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15" w:rsidRPr="001E614E" w:rsidRDefault="004A4E15" w:rsidP="00986743">
      <w:pPr>
        <w:spacing w:before="100" w:beforeAutospacing="1" w:after="100" w:afterAutospacing="1"/>
        <w:outlineLvl w:val="0"/>
        <w:rPr>
          <w:rFonts w:cs="Arial"/>
          <w:b/>
          <w:lang w:val="nb-NO" w:eastAsia="nb-NO"/>
        </w:rPr>
      </w:pPr>
      <w:r>
        <w:rPr>
          <w:rFonts w:cs="Arial"/>
          <w:b/>
          <w:lang w:val="nb-NO" w:eastAsia="nb-NO"/>
        </w:rPr>
        <w:t xml:space="preserve">Kruttsterk norsk utvikling for internasjonal kaffegigant </w:t>
      </w:r>
    </w:p>
    <w:p w:rsidR="004A4E15" w:rsidRPr="001E614E" w:rsidRDefault="004A4E15" w:rsidP="00986743">
      <w:pPr>
        <w:spacing w:before="100" w:beforeAutospacing="1" w:after="100" w:afterAutospacing="1"/>
        <w:outlineLvl w:val="0"/>
        <w:rPr>
          <w:rFonts w:cs="Arial"/>
          <w:b/>
          <w:sz w:val="36"/>
          <w:szCs w:val="36"/>
          <w:lang w:val="nb-NO" w:eastAsia="nb-NO"/>
        </w:rPr>
      </w:pPr>
      <w:proofErr w:type="spellStart"/>
      <w:r w:rsidRPr="001E614E">
        <w:rPr>
          <w:rFonts w:cs="Arial"/>
          <w:b/>
          <w:sz w:val="36"/>
          <w:szCs w:val="36"/>
          <w:lang w:val="nb-NO" w:eastAsia="nb-NO"/>
        </w:rPr>
        <w:t>Nespresso</w:t>
      </w:r>
      <w:proofErr w:type="spellEnd"/>
      <w:r>
        <w:rPr>
          <w:rFonts w:cs="Arial"/>
          <w:b/>
          <w:sz w:val="36"/>
          <w:szCs w:val="36"/>
          <w:lang w:val="nb-NO" w:eastAsia="nb-NO"/>
        </w:rPr>
        <w:t xml:space="preserve"> åpner ny konseptbutikk i Bergen</w:t>
      </w:r>
    </w:p>
    <w:p w:rsidR="004A4E15" w:rsidRPr="00063B54" w:rsidRDefault="004A4E15" w:rsidP="006F4820">
      <w:pPr>
        <w:spacing w:before="100" w:beforeAutospacing="1" w:after="100" w:afterAutospacing="1"/>
        <w:rPr>
          <w:rFonts w:cs="Arial"/>
          <w:b/>
          <w:sz w:val="20"/>
          <w:szCs w:val="20"/>
          <w:lang w:val="nb-NO" w:eastAsia="nb-NO"/>
        </w:rPr>
      </w:pPr>
      <w:r>
        <w:rPr>
          <w:rFonts w:cs="Arial"/>
          <w:b/>
          <w:sz w:val="20"/>
          <w:szCs w:val="20"/>
          <w:lang w:val="nb-NO" w:eastAsia="nb-NO"/>
        </w:rPr>
        <w:t>Nespresso spår andelen av k</w:t>
      </w:r>
      <w:r w:rsidRPr="00630A46">
        <w:rPr>
          <w:rFonts w:cs="Arial"/>
          <w:b/>
          <w:sz w:val="20"/>
          <w:szCs w:val="20"/>
          <w:lang w:val="nb-NO"/>
        </w:rPr>
        <w:t xml:space="preserve">apselbaserte kaffemaskiner </w:t>
      </w:r>
      <w:r>
        <w:rPr>
          <w:rFonts w:cs="Arial"/>
          <w:b/>
          <w:sz w:val="20"/>
          <w:szCs w:val="20"/>
          <w:lang w:val="nb-NO"/>
        </w:rPr>
        <w:t>til</w:t>
      </w:r>
      <w:r w:rsidRPr="00630A46">
        <w:rPr>
          <w:rFonts w:cs="Arial"/>
          <w:b/>
          <w:sz w:val="20"/>
          <w:szCs w:val="20"/>
          <w:lang w:val="nb-NO"/>
        </w:rPr>
        <w:t xml:space="preserve"> </w:t>
      </w:r>
      <w:r>
        <w:rPr>
          <w:rFonts w:cs="Arial"/>
          <w:b/>
          <w:sz w:val="20"/>
          <w:szCs w:val="20"/>
          <w:lang w:val="nb-NO"/>
        </w:rPr>
        <w:t xml:space="preserve">å utgjøre </w:t>
      </w:r>
      <w:r w:rsidRPr="00630A46">
        <w:rPr>
          <w:rFonts w:cs="Arial"/>
          <w:b/>
          <w:sz w:val="20"/>
          <w:szCs w:val="20"/>
          <w:lang w:val="nb-NO"/>
        </w:rPr>
        <w:t>godt over 40 prosent av totalmarkedet i Norge</w:t>
      </w:r>
      <w:r>
        <w:rPr>
          <w:rFonts w:cs="Arial"/>
          <w:b/>
          <w:sz w:val="20"/>
          <w:szCs w:val="20"/>
          <w:lang w:val="nb-NO"/>
        </w:rPr>
        <w:t xml:space="preserve"> innen tre-fire år, og forsterker sin raskt voksende posisjon med å åpne en egen konsept butikk i Bergen.</w:t>
      </w:r>
    </w:p>
    <w:p w:rsidR="004A4E15" w:rsidRDefault="004A4E15" w:rsidP="00743465">
      <w:pPr>
        <w:spacing w:before="100" w:beforeAutospacing="1" w:after="100" w:afterAutospacing="1"/>
        <w:rPr>
          <w:rFonts w:cs="Arial"/>
          <w:sz w:val="20"/>
          <w:szCs w:val="20"/>
          <w:lang w:val="nb-NO" w:eastAsia="nb-NO"/>
        </w:rPr>
      </w:pPr>
      <w:r>
        <w:rPr>
          <w:rFonts w:cs="Arial"/>
          <w:sz w:val="20"/>
          <w:szCs w:val="20"/>
          <w:lang w:val="nb-NO" w:eastAsia="nb-NO"/>
        </w:rPr>
        <w:t xml:space="preserve">Den 415 kvadratmeter store butikken som åpner høsten 2011, blir dermed Nespressos første egne </w:t>
      </w:r>
      <w:proofErr w:type="gramStart"/>
      <w:r>
        <w:rPr>
          <w:rFonts w:cs="Arial"/>
          <w:sz w:val="20"/>
          <w:szCs w:val="20"/>
          <w:lang w:val="nb-NO" w:eastAsia="nb-NO"/>
        </w:rPr>
        <w:t>utsalgssted</w:t>
      </w:r>
      <w:proofErr w:type="gramEnd"/>
      <w:r>
        <w:rPr>
          <w:rFonts w:cs="Arial"/>
          <w:sz w:val="20"/>
          <w:szCs w:val="20"/>
          <w:lang w:val="nb-NO" w:eastAsia="nb-NO"/>
        </w:rPr>
        <w:t xml:space="preserve"> utenfor Oslo, der selskapet åpnet sin første  butikk i Norge i 2009.  </w:t>
      </w:r>
    </w:p>
    <w:p w:rsidR="004A4E15" w:rsidRPr="00A33B13" w:rsidRDefault="004A4E15" w:rsidP="00743465">
      <w:pPr>
        <w:rPr>
          <w:rFonts w:cs="Arial"/>
          <w:b/>
          <w:sz w:val="20"/>
          <w:szCs w:val="20"/>
          <w:lang w:val="nb-NO" w:eastAsia="nb-NO"/>
        </w:rPr>
      </w:pPr>
      <w:r>
        <w:rPr>
          <w:rFonts w:cs="Arial"/>
          <w:sz w:val="20"/>
          <w:szCs w:val="20"/>
          <w:lang w:val="nb-NO" w:eastAsia="nb-NO"/>
        </w:rPr>
        <w:t>Norden-sjef Kristen A. Hovland i Nespresso bekrefter at åpningen er et bevis på den vedvarende og særdeles positive utviklingen selskapet har hatt siden de begynte sin pioner-virksomhet med kapselbasert høykvalitetskaffe.</w:t>
      </w:r>
      <w:r w:rsidRPr="00743465">
        <w:rPr>
          <w:rFonts w:cs="Arial"/>
          <w:sz w:val="20"/>
          <w:szCs w:val="20"/>
          <w:lang w:val="nb-NO" w:eastAsia="nb-NO"/>
        </w:rPr>
        <w:t xml:space="preserve"> </w:t>
      </w:r>
      <w:r>
        <w:rPr>
          <w:rFonts w:cs="Arial"/>
          <w:sz w:val="20"/>
          <w:szCs w:val="20"/>
          <w:lang w:val="nb-NO" w:eastAsia="nb-NO"/>
        </w:rPr>
        <w:t xml:space="preserve">Selv om Nespresso er sparsom med å oppgi salgstall, viser en internasjonal </w:t>
      </w:r>
      <w:proofErr w:type="spellStart"/>
      <w:r>
        <w:rPr>
          <w:rFonts w:cs="Arial"/>
          <w:sz w:val="20"/>
          <w:szCs w:val="20"/>
          <w:lang w:val="nb-NO" w:eastAsia="nb-NO"/>
        </w:rPr>
        <w:t>årsomsetning</w:t>
      </w:r>
      <w:proofErr w:type="spellEnd"/>
      <w:r>
        <w:rPr>
          <w:rFonts w:cs="Arial"/>
          <w:sz w:val="20"/>
          <w:szCs w:val="20"/>
          <w:lang w:val="nb-NO" w:eastAsia="nb-NO"/>
        </w:rPr>
        <w:t xml:space="preserve"> for 2010 på 18 milliarder kroner, etableringen av egne butikker over hele verden og positive spådommer for markedet at stadig flere oppdager og går over til kapselbasert kaffe.</w:t>
      </w:r>
    </w:p>
    <w:p w:rsidR="004A4E15" w:rsidRDefault="004A4E15" w:rsidP="00D77F36">
      <w:pPr>
        <w:spacing w:before="100" w:beforeAutospacing="1" w:after="100" w:afterAutospacing="1"/>
        <w:rPr>
          <w:rFonts w:cs="Arial"/>
          <w:sz w:val="20"/>
          <w:szCs w:val="20"/>
          <w:lang w:val="nb-NO" w:eastAsia="nb-NO"/>
        </w:rPr>
      </w:pPr>
      <w:r w:rsidRPr="00063B54">
        <w:rPr>
          <w:rFonts w:cs="Arial"/>
          <w:sz w:val="20"/>
          <w:szCs w:val="20"/>
          <w:lang w:val="nb-NO" w:eastAsia="nb-NO"/>
        </w:rPr>
        <w:t>–</w:t>
      </w:r>
      <w:r>
        <w:rPr>
          <w:rFonts w:cs="Arial"/>
          <w:sz w:val="20"/>
          <w:szCs w:val="20"/>
          <w:lang w:val="nb-NO" w:eastAsia="nb-NO"/>
        </w:rPr>
        <w:t xml:space="preserve"> </w:t>
      </w:r>
      <w:r w:rsidRPr="00063B54">
        <w:rPr>
          <w:rFonts w:cs="Arial"/>
          <w:sz w:val="20"/>
          <w:szCs w:val="20"/>
          <w:lang w:val="nb-NO"/>
        </w:rPr>
        <w:t xml:space="preserve">De siste årene har bransjen doblet salget av kapselmaskiner år for år, </w:t>
      </w:r>
      <w:r>
        <w:rPr>
          <w:rFonts w:cs="Arial"/>
          <w:sz w:val="20"/>
          <w:szCs w:val="20"/>
          <w:lang w:val="nb-NO"/>
        </w:rPr>
        <w:t>og tallene for 2010</w:t>
      </w:r>
      <w:r w:rsidRPr="00063B54">
        <w:rPr>
          <w:rFonts w:cs="Arial"/>
          <w:sz w:val="20"/>
          <w:szCs w:val="20"/>
          <w:lang w:val="nb-NO"/>
        </w:rPr>
        <w:t xml:space="preserve"> viser en enda større vekst. Samtidig har salget av kaffetraktere helt stagnert og falt kraftig</w:t>
      </w:r>
      <w:r>
        <w:rPr>
          <w:rFonts w:cs="Arial"/>
          <w:sz w:val="20"/>
          <w:szCs w:val="20"/>
          <w:lang w:val="nb-NO"/>
        </w:rPr>
        <w:t xml:space="preserve"> fra toppen for noen år siden. </w:t>
      </w:r>
      <w:r w:rsidRPr="00B4140C">
        <w:rPr>
          <w:rFonts w:cs="Arial"/>
          <w:sz w:val="20"/>
          <w:szCs w:val="20"/>
          <w:lang w:val="nb-NO" w:eastAsia="nb-NO"/>
        </w:rPr>
        <w:t>I år regner v</w:t>
      </w:r>
      <w:r>
        <w:rPr>
          <w:rFonts w:cs="Arial"/>
          <w:sz w:val="20"/>
          <w:szCs w:val="20"/>
          <w:lang w:val="nb-NO" w:eastAsia="nb-NO"/>
        </w:rPr>
        <w:t xml:space="preserve">i </w:t>
      </w:r>
      <w:r w:rsidRPr="00B4140C">
        <w:rPr>
          <w:rFonts w:cs="Arial"/>
          <w:sz w:val="20"/>
          <w:szCs w:val="20"/>
          <w:lang w:val="nb-NO" w:eastAsia="nb-NO"/>
        </w:rPr>
        <w:t>med å selge over 200 000 nye kapselbaserte kaffemaskiner bare i Skandinavia</w:t>
      </w:r>
      <w:r>
        <w:rPr>
          <w:rFonts w:cs="Arial"/>
          <w:sz w:val="20"/>
          <w:szCs w:val="20"/>
          <w:lang w:val="nb-NO" w:eastAsia="nb-NO"/>
        </w:rPr>
        <w:t>, og i</w:t>
      </w:r>
      <w:r w:rsidRPr="00063B54">
        <w:rPr>
          <w:rFonts w:cs="Arial"/>
          <w:sz w:val="20"/>
          <w:szCs w:val="20"/>
          <w:lang w:val="nb-NO"/>
        </w:rPr>
        <w:t>nnen tre-fire år tror vi at andelen av kapselbaserte kaffemaskiner vil utgjøre godt over 40 prosent av totalmarkedet</w:t>
      </w:r>
      <w:r>
        <w:rPr>
          <w:rFonts w:cs="Arial"/>
          <w:sz w:val="20"/>
          <w:szCs w:val="20"/>
          <w:lang w:val="nb-NO"/>
        </w:rPr>
        <w:t xml:space="preserve"> i Norge. Det gjør at vi møter den økte etterspørselen og vår stadig sterkere posisjon i det norske markedet med å åpne en konsept butikk til, sier Kristen A. Hovland</w:t>
      </w:r>
    </w:p>
    <w:p w:rsidR="004A4E15" w:rsidRPr="00537AD9" w:rsidRDefault="004A4E15" w:rsidP="00986743">
      <w:pPr>
        <w:outlineLvl w:val="0"/>
        <w:rPr>
          <w:rFonts w:cs="Arial"/>
          <w:b/>
          <w:sz w:val="20"/>
          <w:szCs w:val="20"/>
          <w:lang w:val="nb-NO" w:eastAsia="nb-NO"/>
        </w:rPr>
      </w:pPr>
      <w:r>
        <w:rPr>
          <w:rFonts w:cs="Arial"/>
          <w:b/>
          <w:sz w:val="20"/>
          <w:szCs w:val="20"/>
          <w:lang w:val="nb-NO" w:eastAsia="nb-NO"/>
        </w:rPr>
        <w:t>Ønsker mer kvalitet</w:t>
      </w:r>
    </w:p>
    <w:p w:rsidR="004A4E15" w:rsidRPr="00A33B13" w:rsidRDefault="004A4E15" w:rsidP="001850AA">
      <w:pPr>
        <w:rPr>
          <w:rFonts w:cs="Arial"/>
          <w:sz w:val="20"/>
          <w:szCs w:val="20"/>
          <w:lang w:val="nb-NO" w:eastAsia="nb-NO"/>
        </w:rPr>
      </w:pPr>
      <w:r w:rsidRPr="00063B54">
        <w:rPr>
          <w:rFonts w:cs="Arial"/>
          <w:sz w:val="20"/>
          <w:szCs w:val="20"/>
          <w:lang w:val="nb-NO" w:eastAsia="nb-NO"/>
        </w:rPr>
        <w:t>Hvert minutt ble det i 2010 drukket 12 300 kopper med Nespresso-kaffe, en økning fra 10 000 i 2009.</w:t>
      </w:r>
      <w:r>
        <w:rPr>
          <w:rFonts w:cs="Arial"/>
          <w:sz w:val="20"/>
          <w:szCs w:val="20"/>
          <w:lang w:val="nb-NO" w:eastAsia="nb-NO"/>
        </w:rPr>
        <w:t xml:space="preserve"> Samtidig viser </w:t>
      </w:r>
      <w:r w:rsidRPr="0065587B">
        <w:rPr>
          <w:sz w:val="20"/>
          <w:szCs w:val="20"/>
          <w:lang w:val="nb-NO"/>
        </w:rPr>
        <w:t xml:space="preserve">en landsomfattende undersøkelse blant daglige kaffedrikkere gjennomført av analysebyråene Ipsos og Norstat </w:t>
      </w:r>
      <w:r>
        <w:rPr>
          <w:sz w:val="20"/>
          <w:szCs w:val="20"/>
          <w:lang w:val="nb-NO"/>
        </w:rPr>
        <w:t xml:space="preserve">på vegne av Nespresso, </w:t>
      </w:r>
      <w:r>
        <w:rPr>
          <w:rFonts w:cs="Arial"/>
          <w:sz w:val="20"/>
          <w:szCs w:val="20"/>
          <w:lang w:val="nb-NO" w:eastAsia="nb-NO"/>
        </w:rPr>
        <w:t xml:space="preserve">at nordmenn er på verdenstoppen i kaffedrikking med 4,1 daglige kopper. </w:t>
      </w:r>
    </w:p>
    <w:p w:rsidR="004A4E15" w:rsidRDefault="004A4E15" w:rsidP="001850AA">
      <w:pPr>
        <w:spacing w:before="100" w:beforeAutospacing="1" w:after="100" w:afterAutospacing="1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Men hvilken type kaffe nordmenn drikker, er i endring. Det er en økende bevissthet rundt kvalitet, og ingenting ødelegger kaffeopplevelsen som </w:t>
      </w:r>
      <w:r w:rsidRPr="0065587B">
        <w:rPr>
          <w:sz w:val="20"/>
          <w:szCs w:val="20"/>
          <w:lang w:val="nb-NO"/>
        </w:rPr>
        <w:t xml:space="preserve">sur/gammel kaffe </w:t>
      </w:r>
      <w:r>
        <w:rPr>
          <w:sz w:val="20"/>
          <w:szCs w:val="20"/>
          <w:lang w:val="nb-NO"/>
        </w:rPr>
        <w:t>(3 av 4)</w:t>
      </w:r>
      <w:r w:rsidRPr="0065587B">
        <w:rPr>
          <w:sz w:val="20"/>
          <w:szCs w:val="20"/>
          <w:lang w:val="nb-NO"/>
        </w:rPr>
        <w:t xml:space="preserve">, </w:t>
      </w:r>
      <w:r>
        <w:rPr>
          <w:sz w:val="20"/>
          <w:szCs w:val="20"/>
          <w:lang w:val="nb-NO"/>
        </w:rPr>
        <w:t>at kaffen er for svak (66 prosent</w:t>
      </w:r>
      <w:r w:rsidRPr="0065587B">
        <w:rPr>
          <w:sz w:val="20"/>
          <w:szCs w:val="20"/>
          <w:lang w:val="nb-NO"/>
        </w:rPr>
        <w:t xml:space="preserve">) eller </w:t>
      </w:r>
      <w:r>
        <w:rPr>
          <w:sz w:val="20"/>
          <w:szCs w:val="20"/>
          <w:lang w:val="nb-NO"/>
        </w:rPr>
        <w:t xml:space="preserve">for </w:t>
      </w:r>
      <w:r w:rsidRPr="0065587B">
        <w:rPr>
          <w:sz w:val="20"/>
          <w:szCs w:val="20"/>
          <w:lang w:val="nb-NO"/>
        </w:rPr>
        <w:t>sterk (40</w:t>
      </w:r>
      <w:r>
        <w:rPr>
          <w:sz w:val="20"/>
          <w:szCs w:val="20"/>
          <w:lang w:val="nb-NO"/>
        </w:rPr>
        <w:t xml:space="preserve"> prosent</w:t>
      </w:r>
      <w:r w:rsidRPr="0065587B">
        <w:rPr>
          <w:sz w:val="20"/>
          <w:szCs w:val="20"/>
          <w:lang w:val="nb-NO"/>
        </w:rPr>
        <w:t xml:space="preserve">), for kald </w:t>
      </w:r>
      <w:r>
        <w:rPr>
          <w:sz w:val="20"/>
          <w:szCs w:val="20"/>
          <w:lang w:val="nb-NO"/>
        </w:rPr>
        <w:t>(59 prosent</w:t>
      </w:r>
      <w:r w:rsidRPr="0065587B">
        <w:rPr>
          <w:sz w:val="20"/>
          <w:szCs w:val="20"/>
          <w:lang w:val="nb-NO"/>
        </w:rPr>
        <w:t xml:space="preserve">) eller er laget </w:t>
      </w:r>
      <w:r>
        <w:rPr>
          <w:sz w:val="20"/>
          <w:szCs w:val="20"/>
          <w:lang w:val="nb-NO"/>
        </w:rPr>
        <w:t>på gammelt og dårlig utstyr (28 prosent</w:t>
      </w:r>
      <w:r w:rsidRPr="0065587B">
        <w:rPr>
          <w:sz w:val="20"/>
          <w:szCs w:val="20"/>
          <w:lang w:val="nb-NO"/>
        </w:rPr>
        <w:t>).</w:t>
      </w:r>
      <w:r>
        <w:rPr>
          <w:sz w:val="20"/>
          <w:szCs w:val="20"/>
          <w:lang w:val="nb-NO"/>
        </w:rPr>
        <w:t xml:space="preserve"> </w:t>
      </w:r>
    </w:p>
    <w:p w:rsidR="004A4E15" w:rsidRPr="0065587B" w:rsidRDefault="004A4E15" w:rsidP="00F04FF0">
      <w:pPr>
        <w:spacing w:before="100" w:beforeAutospacing="1" w:after="100" w:afterAutospacing="1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– En av grunnene til vår suksess er nok at stadig flere tradisjonelle filterkaffedrikkere oppdager hvor enkelt det er å lage høykvalitetskaffe med våre kapselbaserte løsninger. </w:t>
      </w:r>
      <w:r w:rsidRPr="00A23463">
        <w:rPr>
          <w:sz w:val="20"/>
          <w:szCs w:val="20"/>
          <w:lang w:val="nb-NO"/>
        </w:rPr>
        <w:t xml:space="preserve">Omtrent 10 prosent av verdens kaffe er klassifisert som </w:t>
      </w:r>
      <w:r>
        <w:rPr>
          <w:sz w:val="20"/>
          <w:szCs w:val="20"/>
          <w:lang w:val="nb-NO"/>
        </w:rPr>
        <w:t xml:space="preserve">aller </w:t>
      </w:r>
      <w:r w:rsidRPr="00A23463">
        <w:rPr>
          <w:sz w:val="20"/>
          <w:szCs w:val="20"/>
          <w:lang w:val="nb-NO"/>
        </w:rPr>
        <w:t xml:space="preserve">høyeste kvalitet. Av de 10 prosentene er det kun 1-2 prosent som lever opp til Nespresso sitt </w:t>
      </w:r>
      <w:r>
        <w:rPr>
          <w:sz w:val="20"/>
          <w:szCs w:val="20"/>
          <w:lang w:val="nb-NO"/>
        </w:rPr>
        <w:t xml:space="preserve">strenge </w:t>
      </w:r>
      <w:r w:rsidRPr="00A23463">
        <w:rPr>
          <w:sz w:val="20"/>
          <w:szCs w:val="20"/>
          <w:lang w:val="nb-NO"/>
        </w:rPr>
        <w:t>kvalitetskrav.</w:t>
      </w:r>
      <w:r>
        <w:rPr>
          <w:sz w:val="20"/>
          <w:szCs w:val="20"/>
          <w:lang w:val="nb-NO"/>
        </w:rPr>
        <w:t xml:space="preserve"> De resirkulerbare aluminiumskapslene er hermetisk forseglet på en måte som beskytter den fersk kvernede kaffen fra luft, lys og fuktighet og sikrer samme gode resultat hver gang, sier Hovland.</w:t>
      </w:r>
    </w:p>
    <w:p w:rsidR="004A4E15" w:rsidRPr="00537AD9" w:rsidRDefault="004A4E15" w:rsidP="00986743">
      <w:pPr>
        <w:outlineLvl w:val="0"/>
        <w:rPr>
          <w:rFonts w:cs="Arial"/>
          <w:b/>
          <w:sz w:val="20"/>
          <w:szCs w:val="20"/>
          <w:lang w:val="nb-NO" w:eastAsia="nb-NO"/>
        </w:rPr>
      </w:pPr>
      <w:r>
        <w:rPr>
          <w:rFonts w:cs="Arial"/>
          <w:b/>
          <w:sz w:val="20"/>
          <w:szCs w:val="20"/>
          <w:lang w:val="nb-NO" w:eastAsia="nb-NO"/>
        </w:rPr>
        <w:t>Utfordrer markedet</w:t>
      </w:r>
    </w:p>
    <w:p w:rsidR="004A4E15" w:rsidRDefault="004A4E15" w:rsidP="00537AD9">
      <w:pPr>
        <w:rPr>
          <w:rFonts w:cs="Arial"/>
          <w:sz w:val="20"/>
          <w:szCs w:val="20"/>
          <w:lang w:val="nb-NO" w:eastAsia="nb-NO"/>
        </w:rPr>
      </w:pPr>
      <w:r>
        <w:rPr>
          <w:rFonts w:cs="Arial"/>
          <w:sz w:val="20"/>
          <w:szCs w:val="20"/>
          <w:lang w:val="nb-NO" w:eastAsia="nb-NO"/>
        </w:rPr>
        <w:t xml:space="preserve">Gjennom etableringen av en egen butikk i Bergen trer Nespresso også over dørstokken til et tradisjonelt sett sterkt regionalt kaffemarked, og forsetter dermed å utfordre de </w:t>
      </w:r>
      <w:r w:rsidR="008D7559">
        <w:rPr>
          <w:rFonts w:cs="Arial"/>
          <w:sz w:val="20"/>
          <w:szCs w:val="20"/>
          <w:lang w:val="nb-NO" w:eastAsia="nb-NO"/>
        </w:rPr>
        <w:t>etablerte</w:t>
      </w:r>
      <w:r>
        <w:rPr>
          <w:rFonts w:cs="Arial"/>
          <w:sz w:val="20"/>
          <w:szCs w:val="20"/>
          <w:lang w:val="nb-NO" w:eastAsia="nb-NO"/>
        </w:rPr>
        <w:t xml:space="preserve"> aktørene..</w:t>
      </w:r>
    </w:p>
    <w:p w:rsidR="004A4E15" w:rsidRDefault="004A4E15" w:rsidP="00537AD9">
      <w:pPr>
        <w:rPr>
          <w:rFonts w:cs="Arial"/>
          <w:sz w:val="20"/>
          <w:szCs w:val="20"/>
          <w:lang w:val="nb-NO" w:eastAsia="nb-NO"/>
        </w:rPr>
      </w:pPr>
    </w:p>
    <w:p w:rsidR="004A4E15" w:rsidRDefault="004A4E15" w:rsidP="00537AD9">
      <w:pPr>
        <w:rPr>
          <w:rFonts w:cs="Arial"/>
          <w:sz w:val="20"/>
          <w:szCs w:val="20"/>
          <w:lang w:val="nb-NO" w:eastAsia="nb-NO"/>
        </w:rPr>
      </w:pPr>
      <w:r>
        <w:rPr>
          <w:rFonts w:cs="Arial"/>
          <w:sz w:val="20"/>
          <w:szCs w:val="20"/>
          <w:lang w:val="nb-NO" w:eastAsia="nb-NO"/>
        </w:rPr>
        <w:t>– Det er alltid spennende å gå inn i tradisjonsrike kaffeområder andre oppfatter som sin ”backyard”. Det viser at vi som et relativt nytt kaffekonsept har fått forbrukerne med oss. Samtidig kommer butikken i Bergen i celebert selskap med mer enn 200 Nespresso butikker fra Oslo til Sydney og Mü</w:t>
      </w:r>
      <w:r w:rsidRPr="00063B54">
        <w:rPr>
          <w:rFonts w:cs="Arial"/>
          <w:sz w:val="20"/>
          <w:szCs w:val="20"/>
          <w:lang w:val="nb-NO" w:eastAsia="nb-NO"/>
        </w:rPr>
        <w:t>nchen til Miami. </w:t>
      </w:r>
      <w:r>
        <w:rPr>
          <w:rFonts w:cs="Arial"/>
          <w:sz w:val="20"/>
          <w:szCs w:val="20"/>
          <w:lang w:val="nb-NO" w:eastAsia="nb-NO"/>
        </w:rPr>
        <w:t>I tillegg blir det den første i Skandinavia utenfor hovedstedene – men så kan man jo kanskje si at Bergen er Skandinavias fjerde hovedstad, sier Hovland.</w:t>
      </w:r>
    </w:p>
    <w:p w:rsidR="004A4E15" w:rsidRDefault="004A4E15" w:rsidP="00537AD9">
      <w:pPr>
        <w:rPr>
          <w:rFonts w:cs="Arial"/>
          <w:sz w:val="20"/>
          <w:szCs w:val="20"/>
          <w:lang w:val="nb-NO" w:eastAsia="nb-NO"/>
        </w:rPr>
      </w:pPr>
    </w:p>
    <w:p w:rsidR="004A4E15" w:rsidRDefault="004A4E15" w:rsidP="00D77F36">
      <w:pPr>
        <w:rPr>
          <w:rFonts w:cs="Arial"/>
          <w:sz w:val="20"/>
          <w:szCs w:val="20"/>
          <w:lang w:val="nb-NO" w:eastAsia="nb-NO"/>
        </w:rPr>
      </w:pPr>
    </w:p>
    <w:p w:rsidR="004A4E15" w:rsidRDefault="004A4E15" w:rsidP="00D77F36">
      <w:pPr>
        <w:rPr>
          <w:rFonts w:cs="Arial"/>
          <w:sz w:val="20"/>
          <w:szCs w:val="20"/>
          <w:lang w:val="nb-NO" w:eastAsia="nb-NO"/>
        </w:rPr>
      </w:pPr>
    </w:p>
    <w:p w:rsidR="004A4E15" w:rsidRDefault="004A4E15" w:rsidP="00D77F36">
      <w:pPr>
        <w:rPr>
          <w:rFonts w:cs="Arial"/>
          <w:sz w:val="20"/>
          <w:szCs w:val="20"/>
          <w:lang w:val="nb-NO" w:eastAsia="nb-NO"/>
        </w:rPr>
      </w:pPr>
    </w:p>
    <w:p w:rsidR="004A4E15" w:rsidRDefault="004A4E15" w:rsidP="00D77F36">
      <w:pPr>
        <w:rPr>
          <w:rFonts w:cs="Arial"/>
          <w:sz w:val="20"/>
          <w:szCs w:val="20"/>
          <w:lang w:val="nb-NO" w:eastAsia="nb-NO"/>
        </w:rPr>
      </w:pPr>
    </w:p>
    <w:p w:rsidR="004A4E15" w:rsidRPr="001E614E" w:rsidRDefault="004A4E15" w:rsidP="00986743">
      <w:pPr>
        <w:pBdr>
          <w:top w:val="single" w:sz="4" w:space="1" w:color="auto"/>
        </w:pBdr>
        <w:outlineLvl w:val="0"/>
        <w:rPr>
          <w:rFonts w:cs="Arial"/>
          <w:b/>
          <w:sz w:val="20"/>
          <w:szCs w:val="20"/>
          <w:lang w:val="nb-NO"/>
        </w:rPr>
      </w:pPr>
      <w:r w:rsidRPr="001E614E">
        <w:rPr>
          <w:rFonts w:cs="Arial"/>
          <w:b/>
          <w:sz w:val="20"/>
          <w:szCs w:val="20"/>
          <w:lang w:val="nb-NO"/>
        </w:rPr>
        <w:t>For mer informasjon, vær vennlig og kontakt</w:t>
      </w:r>
    </w:p>
    <w:p w:rsidR="004A4E15" w:rsidRPr="001E614E" w:rsidRDefault="004A4E15" w:rsidP="00986743">
      <w:pPr>
        <w:pBdr>
          <w:top w:val="single" w:sz="4" w:space="1" w:color="auto"/>
        </w:pBdr>
        <w:outlineLvl w:val="0"/>
        <w:rPr>
          <w:rFonts w:cs="Arial"/>
          <w:b/>
          <w:sz w:val="20"/>
          <w:szCs w:val="20"/>
          <w:lang w:val="nb-NO"/>
        </w:rPr>
      </w:pPr>
      <w:r w:rsidRPr="001E614E">
        <w:rPr>
          <w:rFonts w:cs="Arial"/>
          <w:sz w:val="20"/>
          <w:szCs w:val="20"/>
          <w:lang w:val="nb-NO"/>
        </w:rPr>
        <w:t xml:space="preserve">Kristen A. Hovland, mobil: 411 02 252, e-post: </w:t>
      </w:r>
      <w:hyperlink r:id="rId6" w:history="1">
        <w:r w:rsidRPr="001E614E">
          <w:rPr>
            <w:rStyle w:val="Hyperkobling"/>
            <w:rFonts w:cs="Arial"/>
            <w:sz w:val="20"/>
            <w:szCs w:val="20"/>
            <w:lang w:val="nb-NO"/>
          </w:rPr>
          <w:t>kristen.hovland@nespresso.com</w:t>
        </w:r>
      </w:hyperlink>
      <w:r w:rsidRPr="001E614E">
        <w:rPr>
          <w:rFonts w:cs="Arial"/>
          <w:sz w:val="20"/>
          <w:szCs w:val="20"/>
          <w:lang w:val="nb-NO"/>
        </w:rPr>
        <w:t xml:space="preserve"> </w:t>
      </w:r>
    </w:p>
    <w:p w:rsidR="004A4E15" w:rsidRDefault="004A4E15" w:rsidP="00D77F36">
      <w:pPr>
        <w:jc w:val="both"/>
        <w:rPr>
          <w:rFonts w:cs="Arial"/>
          <w:b/>
          <w:i/>
          <w:sz w:val="16"/>
          <w:szCs w:val="16"/>
          <w:lang w:val="nb-NO"/>
        </w:rPr>
      </w:pPr>
    </w:p>
    <w:p w:rsidR="004A4E15" w:rsidRDefault="004A4E15" w:rsidP="00D77F36">
      <w:pPr>
        <w:jc w:val="both"/>
        <w:rPr>
          <w:rFonts w:cs="Arial"/>
          <w:i/>
          <w:sz w:val="16"/>
          <w:szCs w:val="16"/>
          <w:lang w:val="nb-NO"/>
        </w:rPr>
      </w:pPr>
      <w:r w:rsidRPr="001E614E">
        <w:rPr>
          <w:rFonts w:cs="Arial"/>
          <w:b/>
          <w:i/>
          <w:sz w:val="16"/>
          <w:szCs w:val="16"/>
          <w:lang w:val="nb-NO"/>
        </w:rPr>
        <w:t>Selskapet</w:t>
      </w:r>
      <w:r w:rsidRPr="001E614E">
        <w:rPr>
          <w:rFonts w:cs="Arial"/>
          <w:b/>
          <w:i/>
          <w:sz w:val="16"/>
          <w:szCs w:val="16"/>
          <w:lang w:val="nb-NO"/>
        </w:rPr>
        <w:br/>
      </w:r>
      <w:r w:rsidRPr="001E614E">
        <w:rPr>
          <w:rFonts w:cs="Arial"/>
          <w:i/>
          <w:sz w:val="16"/>
          <w:szCs w:val="16"/>
          <w:lang w:val="nb-NO"/>
        </w:rPr>
        <w:t xml:space="preserve">Nestlé Nespresso SA er et heleid datterselskap av den internasjonale Nestlé Group, og er en av de raskest voksende enhetene i selskapet. Selskapet oppnådde en omsetning </w:t>
      </w:r>
      <w:r>
        <w:rPr>
          <w:rFonts w:cs="Arial"/>
          <w:i/>
          <w:sz w:val="16"/>
          <w:szCs w:val="16"/>
          <w:lang w:val="nb-NO"/>
        </w:rPr>
        <w:t>på over 3 milliarder CHF i 2010</w:t>
      </w:r>
      <w:r w:rsidRPr="001E614E">
        <w:rPr>
          <w:rFonts w:cs="Arial"/>
          <w:i/>
          <w:sz w:val="16"/>
          <w:szCs w:val="16"/>
          <w:lang w:val="nb-NO"/>
        </w:rPr>
        <w:t xml:space="preserve">. Firmaet har gjennom stor vekst de siste årene, tatt plass i den velansette forsamlingen av Nestlés “milliardmerker”. </w:t>
      </w:r>
    </w:p>
    <w:p w:rsidR="004A4E15" w:rsidRPr="001E614E" w:rsidRDefault="004A4E15" w:rsidP="00D77F36">
      <w:pPr>
        <w:jc w:val="both"/>
        <w:rPr>
          <w:rFonts w:cs="Arial"/>
          <w:i/>
          <w:sz w:val="16"/>
          <w:szCs w:val="16"/>
          <w:lang w:val="nb-NO"/>
        </w:rPr>
      </w:pPr>
    </w:p>
    <w:p w:rsidR="004A4E15" w:rsidRPr="001E614E" w:rsidRDefault="004A4E15" w:rsidP="00D77F36">
      <w:pPr>
        <w:jc w:val="both"/>
        <w:rPr>
          <w:rFonts w:cs="Arial"/>
          <w:i/>
          <w:sz w:val="16"/>
          <w:szCs w:val="16"/>
          <w:lang w:val="nb-NO"/>
        </w:rPr>
      </w:pPr>
      <w:r w:rsidRPr="001E614E">
        <w:rPr>
          <w:rFonts w:cs="Arial"/>
          <w:i/>
          <w:sz w:val="16"/>
          <w:szCs w:val="16"/>
          <w:lang w:val="nb-NO"/>
        </w:rPr>
        <w:t>Nestlé</w:t>
      </w:r>
      <w:r w:rsidRPr="001E614E">
        <w:rPr>
          <w:rFonts w:cs="Arial"/>
          <w:bCs/>
          <w:i/>
          <w:iCs/>
          <w:sz w:val="16"/>
          <w:szCs w:val="16"/>
          <w:lang w:val="nb-NO"/>
        </w:rPr>
        <w:t xml:space="preserve"> Nespresso</w:t>
      </w:r>
      <w:r w:rsidRPr="001E614E">
        <w:rPr>
          <w:rFonts w:cs="Arial"/>
          <w:i/>
          <w:sz w:val="16"/>
          <w:szCs w:val="16"/>
          <w:lang w:val="nb-NO"/>
        </w:rPr>
        <w:t xml:space="preserve"> har sitt hovedsete i Lausanne i Sveits, er representert i mer enn 50 land og har 5 500 ansatte i hele verden. Teamet i Orbe i Sveits driver den teknisk toppmoderne Nespresso-kaffeproduksjonen med en presisjon som i et sveitsisk ur. Kaffeteamet består av mange ulike kaffespesialister: Kaffesmakere, aroma- og smakseksperter – de aller fremste kaffekjennerne. Det omfatter også utvalgte agronomer, kaffeleverandører og bønder som tar spesielt godt vare på kaffetrærne. </w:t>
      </w:r>
    </w:p>
    <w:p w:rsidR="004A4E15" w:rsidRDefault="004A4E15" w:rsidP="00D77F36">
      <w:pPr>
        <w:jc w:val="both"/>
        <w:rPr>
          <w:rFonts w:cs="Arial"/>
          <w:i/>
          <w:sz w:val="16"/>
          <w:szCs w:val="16"/>
          <w:lang w:val="nb-NO"/>
        </w:rPr>
      </w:pPr>
    </w:p>
    <w:p w:rsidR="004A4E15" w:rsidRPr="001E614E" w:rsidRDefault="004A4E15" w:rsidP="00D77F36">
      <w:pPr>
        <w:jc w:val="both"/>
        <w:rPr>
          <w:rFonts w:cs="Arial"/>
          <w:i/>
          <w:sz w:val="16"/>
          <w:szCs w:val="16"/>
          <w:lang w:val="nb-NO"/>
        </w:rPr>
      </w:pPr>
      <w:r w:rsidRPr="001E614E">
        <w:rPr>
          <w:rFonts w:cs="Arial"/>
          <w:i/>
          <w:sz w:val="16"/>
          <w:szCs w:val="16"/>
          <w:lang w:val="nb-NO"/>
        </w:rPr>
        <w:t xml:space="preserve">Nespresso Norden ble etablert i 2003 og har hovedkontor i Oslo. Totalt er det 118 faste ansatte fordelt i Nespresso sine virksomheter i Norge, Sverige og Danmark. Nespresso har åpnet egne Nespresso Boutiques i Oslo, Stockholm og København. </w:t>
      </w:r>
    </w:p>
    <w:p w:rsidR="004A4E15" w:rsidRPr="001E614E" w:rsidRDefault="004A4E15" w:rsidP="00D77F36">
      <w:pPr>
        <w:spacing w:before="100" w:beforeAutospacing="1" w:after="100" w:afterAutospacing="1"/>
        <w:rPr>
          <w:rFonts w:cs="Arial"/>
          <w:lang w:val="nb-NO"/>
        </w:rPr>
      </w:pPr>
      <w:r w:rsidRPr="001E614E">
        <w:rPr>
          <w:rFonts w:cs="Arial"/>
          <w:i/>
          <w:sz w:val="16"/>
          <w:szCs w:val="16"/>
          <w:lang w:val="nb-NO"/>
        </w:rPr>
        <w:t xml:space="preserve">For mer informasjon, se </w:t>
      </w:r>
      <w:hyperlink r:id="rId7" w:history="1">
        <w:r w:rsidRPr="001E614E">
          <w:rPr>
            <w:rStyle w:val="Hyperkobling"/>
            <w:rFonts w:cs="Arial"/>
            <w:i/>
            <w:sz w:val="16"/>
            <w:szCs w:val="16"/>
            <w:lang w:val="nb-NO"/>
          </w:rPr>
          <w:t>www.nespresso.com</w:t>
        </w:r>
      </w:hyperlink>
    </w:p>
    <w:p w:rsidR="004A4E15" w:rsidRDefault="004A4E15" w:rsidP="00D77F36">
      <w:pPr>
        <w:rPr>
          <w:lang w:val="nb-NO"/>
        </w:rPr>
      </w:pPr>
    </w:p>
    <w:p w:rsidR="004A4E15" w:rsidRPr="006F4820" w:rsidRDefault="004A4E15">
      <w:pPr>
        <w:rPr>
          <w:lang w:val="nb-NO"/>
        </w:rPr>
      </w:pPr>
    </w:p>
    <w:sectPr w:rsidR="004A4E15" w:rsidRPr="006F4820" w:rsidSect="00D77F36">
      <w:headerReference w:type="default" r:id="rId8"/>
      <w:footerReference w:type="default" r:id="rId9"/>
      <w:pgSz w:w="11906" w:h="16838"/>
      <w:pgMar w:top="180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15" w:rsidRDefault="004A4E15" w:rsidP="003B2504">
      <w:r>
        <w:separator/>
      </w:r>
    </w:p>
  </w:endnote>
  <w:endnote w:type="continuationSeparator" w:id="0">
    <w:p w:rsidR="004A4E15" w:rsidRDefault="004A4E15" w:rsidP="003B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15" w:rsidRDefault="004A4E15" w:rsidP="00D77F36">
    <w:pPr>
      <w:pStyle w:val="Bunntekst"/>
      <w:jc w:val="center"/>
    </w:pPr>
    <w:r>
      <w:t xml:space="preserve"> </w:t>
    </w:r>
    <w:r w:rsidR="00AA2402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AA2402">
      <w:rPr>
        <w:rStyle w:val="Sidetall"/>
      </w:rPr>
      <w:fldChar w:fldCharType="separate"/>
    </w:r>
    <w:r w:rsidR="008D7559">
      <w:rPr>
        <w:rStyle w:val="Sidetall"/>
        <w:noProof/>
      </w:rPr>
      <w:t>1</w:t>
    </w:r>
    <w:r w:rsidR="00AA2402">
      <w:rPr>
        <w:rStyle w:val="Sidetall"/>
      </w:rPr>
      <w:fldChar w:fldCharType="end"/>
    </w:r>
    <w:r>
      <w:rPr>
        <w:rStyle w:val="Sidetall"/>
      </w:rPr>
      <w:t xml:space="preserve"> of </w:t>
    </w:r>
    <w:r w:rsidR="00AA2402"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 w:rsidR="00AA2402">
      <w:rPr>
        <w:rStyle w:val="Sidetall"/>
      </w:rPr>
      <w:fldChar w:fldCharType="separate"/>
    </w:r>
    <w:r w:rsidR="008D7559">
      <w:rPr>
        <w:rStyle w:val="Sidetall"/>
        <w:noProof/>
      </w:rPr>
      <w:t>2</w:t>
    </w:r>
    <w:r w:rsidR="00AA2402">
      <w:rPr>
        <w:rStyle w:val="Sidetal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15" w:rsidRDefault="004A4E15" w:rsidP="003B2504">
      <w:r>
        <w:separator/>
      </w:r>
    </w:p>
  </w:footnote>
  <w:footnote w:type="continuationSeparator" w:id="0">
    <w:p w:rsidR="004A4E15" w:rsidRDefault="004A4E15" w:rsidP="003B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15" w:rsidRDefault="00AA2402" w:rsidP="00D77F36">
    <w:pPr>
      <w:pStyle w:val="Bunntekst"/>
    </w:pPr>
    <w:r w:rsidRPr="00AA2402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s2049" type="#_x0000_t75" style="position:absolute;margin-left:-.85pt;margin-top:-2.4pt;width:456.75pt;height:45.6pt;z-index:-251658752;visibility:visible" wrapcoords="-35 0 -35 21246 21600 21246 21600 0 -35 0">
          <v:imagedata r:id="rId1" o:title="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20"/>
    <w:rsid w:val="00063B54"/>
    <w:rsid w:val="0006708E"/>
    <w:rsid w:val="001850AA"/>
    <w:rsid w:val="001E614E"/>
    <w:rsid w:val="002A161C"/>
    <w:rsid w:val="003B2504"/>
    <w:rsid w:val="004A4E15"/>
    <w:rsid w:val="004F1FC9"/>
    <w:rsid w:val="00537AD9"/>
    <w:rsid w:val="00630A46"/>
    <w:rsid w:val="0065587B"/>
    <w:rsid w:val="0068406E"/>
    <w:rsid w:val="00693030"/>
    <w:rsid w:val="006C7193"/>
    <w:rsid w:val="006F4820"/>
    <w:rsid w:val="00717BD5"/>
    <w:rsid w:val="00743465"/>
    <w:rsid w:val="007B5D2C"/>
    <w:rsid w:val="00800579"/>
    <w:rsid w:val="00813CEC"/>
    <w:rsid w:val="00826713"/>
    <w:rsid w:val="008D0885"/>
    <w:rsid w:val="008D7559"/>
    <w:rsid w:val="00986743"/>
    <w:rsid w:val="00A04A7C"/>
    <w:rsid w:val="00A23463"/>
    <w:rsid w:val="00A33B13"/>
    <w:rsid w:val="00AA2402"/>
    <w:rsid w:val="00AF6622"/>
    <w:rsid w:val="00B4140C"/>
    <w:rsid w:val="00B9659C"/>
    <w:rsid w:val="00BF5814"/>
    <w:rsid w:val="00D77F36"/>
    <w:rsid w:val="00E15872"/>
    <w:rsid w:val="00EA4250"/>
    <w:rsid w:val="00EA7542"/>
    <w:rsid w:val="00F04FF0"/>
    <w:rsid w:val="00F5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0"/>
    <w:rPr>
      <w:rFonts w:ascii="Arial" w:eastAsia="Times New Roman" w:hAnsi="Arial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6F4820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F4820"/>
    <w:rPr>
      <w:rFonts w:ascii="Arial" w:hAnsi="Arial" w:cs="Times New Roman"/>
      <w:sz w:val="24"/>
      <w:szCs w:val="24"/>
      <w:lang w:val="en-GB" w:eastAsia="en-GB"/>
    </w:rPr>
  </w:style>
  <w:style w:type="character" w:styleId="Sidetall">
    <w:name w:val="page number"/>
    <w:basedOn w:val="Standardskriftforavsnitt"/>
    <w:uiPriority w:val="99"/>
    <w:rsid w:val="006F4820"/>
    <w:rPr>
      <w:rFonts w:ascii="Arial" w:hAnsi="Arial" w:cs="Times New Roman"/>
      <w:sz w:val="16"/>
    </w:rPr>
  </w:style>
  <w:style w:type="character" w:styleId="Hyperkobling">
    <w:name w:val="Hyperlink"/>
    <w:basedOn w:val="Standardskriftforavsnitt"/>
    <w:uiPriority w:val="99"/>
    <w:rsid w:val="006F4820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9867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A7158"/>
    <w:rPr>
      <w:rFonts w:ascii="Times New Roman" w:eastAsia="Times New Roman" w:hAnsi="Times New Roman"/>
      <w:sz w:val="0"/>
      <w:szCs w:val="0"/>
      <w:lang w:val="en-GB" w:eastAsia="en-GB"/>
    </w:rPr>
  </w:style>
  <w:style w:type="paragraph" w:styleId="Bobletekst">
    <w:name w:val="Balloon Text"/>
    <w:basedOn w:val="Normal"/>
    <w:link w:val="BobletekstTegn"/>
    <w:uiPriority w:val="99"/>
    <w:semiHidden/>
    <w:rsid w:val="009867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7158"/>
    <w:rPr>
      <w:rFonts w:ascii="Times New Roman" w:eastAsia="Times New Roman" w:hAnsi="Times New Roman"/>
      <w:sz w:val="0"/>
      <w:szCs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espress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en.hovland@nespress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4062</Characters>
  <Application>Microsoft Office Word</Application>
  <DocSecurity>0</DocSecurity>
  <Lines>33</Lines>
  <Paragraphs>9</Paragraphs>
  <ScaleCrop>false</ScaleCrop>
  <Company>PR-Operatørene AS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T. Skjefstad</dc:creator>
  <cp:keywords/>
  <dc:description/>
  <cp:lastModifiedBy>Petter Thorendal</cp:lastModifiedBy>
  <cp:revision>2</cp:revision>
  <cp:lastPrinted>2011-05-04T09:26:00Z</cp:lastPrinted>
  <dcterms:created xsi:type="dcterms:W3CDTF">2011-05-16T07:00:00Z</dcterms:created>
  <dcterms:modified xsi:type="dcterms:W3CDTF">2011-05-16T07:00:00Z</dcterms:modified>
</cp:coreProperties>
</file>