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D69A" w14:textId="7C1ABC76" w:rsidR="001667C0" w:rsidRDefault="001667C0" w:rsidP="009D2A33">
      <w:pPr>
        <w:spacing w:line="360" w:lineRule="auto"/>
        <w:rPr>
          <w:rFonts w:ascii="Georgia" w:hAnsi="Georgia"/>
          <w:b/>
          <w:bCs/>
          <w:sz w:val="36"/>
          <w:szCs w:val="36"/>
        </w:rPr>
      </w:pPr>
      <w:r>
        <w:rPr>
          <w:noProof/>
        </w:rPr>
        <w:drawing>
          <wp:inline distT="0" distB="0" distL="0" distR="0" wp14:anchorId="544CA44E" wp14:editId="7A03EF21">
            <wp:extent cx="5760720" cy="32404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E741CD3" w14:textId="6C5A2B95" w:rsidR="001667C0" w:rsidRPr="001667C0" w:rsidRDefault="001667C0" w:rsidP="001667C0">
      <w:pPr>
        <w:rPr>
          <w:rFonts w:ascii="Georgia" w:hAnsi="Georgia"/>
          <w:sz w:val="18"/>
          <w:szCs w:val="18"/>
        </w:rPr>
      </w:pPr>
      <w:r w:rsidRPr="009D2A33">
        <w:rPr>
          <w:rFonts w:ascii="Georgia" w:hAnsi="Georgia"/>
          <w:sz w:val="18"/>
          <w:szCs w:val="18"/>
        </w:rPr>
        <w:t xml:space="preserve">9 </w:t>
      </w:r>
      <w:r>
        <w:rPr>
          <w:rFonts w:ascii="Georgia" w:hAnsi="Georgia"/>
          <w:sz w:val="18"/>
          <w:szCs w:val="18"/>
        </w:rPr>
        <w:t>d</w:t>
      </w:r>
      <w:r w:rsidRPr="009D2A33">
        <w:rPr>
          <w:rFonts w:ascii="Georgia" w:hAnsi="Georgia"/>
          <w:sz w:val="18"/>
          <w:szCs w:val="18"/>
        </w:rPr>
        <w:t>ecember</w:t>
      </w:r>
      <w:r>
        <w:rPr>
          <w:rFonts w:ascii="Georgia" w:hAnsi="Georgia"/>
          <w:sz w:val="18"/>
          <w:szCs w:val="18"/>
        </w:rPr>
        <w:t xml:space="preserve"> 2019</w:t>
      </w:r>
    </w:p>
    <w:p w14:paraId="55715A46" w14:textId="2E618690" w:rsidR="0070433D" w:rsidRPr="005A2D9E" w:rsidRDefault="005A2D9E" w:rsidP="009D2A33">
      <w:pPr>
        <w:spacing w:line="360" w:lineRule="auto"/>
        <w:rPr>
          <w:rFonts w:ascii="Georgia" w:hAnsi="Georgia"/>
          <w:b/>
          <w:bCs/>
          <w:sz w:val="36"/>
          <w:szCs w:val="36"/>
        </w:rPr>
      </w:pPr>
      <w:r w:rsidRPr="005A2D9E">
        <w:rPr>
          <w:rFonts w:ascii="Georgia" w:hAnsi="Georgia"/>
          <w:b/>
          <w:bCs/>
          <w:sz w:val="36"/>
          <w:szCs w:val="36"/>
        </w:rPr>
        <w:t>Childhoodpriset 2019 går till Andreas Grym</w:t>
      </w:r>
    </w:p>
    <w:p w14:paraId="1DD589B4" w14:textId="6A2C529A" w:rsidR="00685E90" w:rsidRPr="009D2A33" w:rsidRDefault="002628DF" w:rsidP="009D2A33">
      <w:pPr>
        <w:pStyle w:val="Normalwebb"/>
        <w:shd w:val="clear" w:color="auto" w:fill="FFFFFF"/>
        <w:spacing w:before="0" w:beforeAutospacing="0" w:after="270" w:afterAutospacing="0" w:line="360" w:lineRule="auto"/>
        <w:rPr>
          <w:rStyle w:val="Stark"/>
          <w:rFonts w:ascii="Georgia" w:hAnsi="Georgia"/>
          <w:color w:val="111111"/>
          <w:sz w:val="28"/>
          <w:szCs w:val="28"/>
        </w:rPr>
      </w:pPr>
      <w:r>
        <w:rPr>
          <w:rStyle w:val="Stark"/>
          <w:rFonts w:ascii="Georgia" w:hAnsi="Georgia"/>
          <w:color w:val="111111"/>
          <w:sz w:val="28"/>
          <w:szCs w:val="28"/>
        </w:rPr>
        <w:t xml:space="preserve">Vinnaren av </w:t>
      </w:r>
      <w:r w:rsidR="00685E90" w:rsidRPr="009D2A33">
        <w:rPr>
          <w:rStyle w:val="Stark"/>
          <w:rFonts w:ascii="Georgia" w:hAnsi="Georgia"/>
          <w:color w:val="111111"/>
          <w:sz w:val="28"/>
          <w:szCs w:val="28"/>
        </w:rPr>
        <w:t xml:space="preserve">2019 </w:t>
      </w:r>
      <w:r>
        <w:rPr>
          <w:rStyle w:val="Stark"/>
          <w:rFonts w:ascii="Georgia" w:hAnsi="Georgia"/>
          <w:color w:val="111111"/>
          <w:sz w:val="28"/>
          <w:szCs w:val="28"/>
        </w:rPr>
        <w:t xml:space="preserve">års Childhoodpris heter </w:t>
      </w:r>
      <w:r w:rsidR="00685E90" w:rsidRPr="009D2A33">
        <w:rPr>
          <w:rStyle w:val="Stark"/>
          <w:rFonts w:ascii="Georgia" w:hAnsi="Georgia"/>
          <w:color w:val="111111"/>
          <w:sz w:val="28"/>
          <w:szCs w:val="28"/>
        </w:rPr>
        <w:t>Andreas Grym</w:t>
      </w:r>
      <w:r w:rsidR="005A2D9E" w:rsidRPr="009D2A33">
        <w:rPr>
          <w:rStyle w:val="Stark"/>
          <w:rFonts w:ascii="Georgia" w:hAnsi="Georgia"/>
          <w:color w:val="111111"/>
          <w:sz w:val="28"/>
          <w:szCs w:val="28"/>
        </w:rPr>
        <w:t xml:space="preserve">, </w:t>
      </w:r>
      <w:bookmarkStart w:id="0" w:name="_Hlk26535916"/>
      <w:r w:rsidR="005A2D9E" w:rsidRPr="009D2A33">
        <w:rPr>
          <w:rStyle w:val="Stark"/>
          <w:rFonts w:ascii="Georgia" w:hAnsi="Georgia"/>
          <w:color w:val="111111"/>
          <w:sz w:val="28"/>
          <w:szCs w:val="28"/>
        </w:rPr>
        <w:t>IT-brottsutredare på Polisen i Göteborg.</w:t>
      </w:r>
      <w:bookmarkEnd w:id="0"/>
      <w:r w:rsidR="005A2D9E" w:rsidRPr="009D2A33">
        <w:rPr>
          <w:rStyle w:val="Stark"/>
          <w:rFonts w:ascii="Georgia" w:hAnsi="Georgia"/>
          <w:color w:val="111111"/>
          <w:sz w:val="28"/>
          <w:szCs w:val="28"/>
        </w:rPr>
        <w:t xml:space="preserve"> </w:t>
      </w:r>
      <w:r w:rsidR="009D2A33">
        <w:rPr>
          <w:rStyle w:val="Stark"/>
          <w:rFonts w:ascii="Georgia" w:hAnsi="Georgia"/>
          <w:color w:val="111111"/>
          <w:sz w:val="28"/>
          <w:szCs w:val="28"/>
        </w:rPr>
        <w:t xml:space="preserve">Han mottog </w:t>
      </w:r>
      <w:bookmarkStart w:id="1" w:name="_Hlk26535977"/>
      <w:r>
        <w:rPr>
          <w:rStyle w:val="Stark"/>
          <w:rFonts w:ascii="Georgia" w:hAnsi="Georgia"/>
          <w:color w:val="111111"/>
          <w:sz w:val="28"/>
          <w:szCs w:val="28"/>
        </w:rPr>
        <w:t xml:space="preserve">utmärkelsen </w:t>
      </w:r>
      <w:r w:rsidR="005A2D9E" w:rsidRPr="009D2A33">
        <w:rPr>
          <w:rStyle w:val="Stark"/>
          <w:rFonts w:ascii="Georgia" w:hAnsi="Georgia"/>
          <w:color w:val="111111"/>
          <w:sz w:val="28"/>
          <w:szCs w:val="28"/>
        </w:rPr>
        <w:t xml:space="preserve">av Prinsessan Madeleine </w:t>
      </w:r>
      <w:r w:rsidR="009D2A33">
        <w:rPr>
          <w:rStyle w:val="Stark"/>
          <w:rFonts w:ascii="Georgia" w:hAnsi="Georgia"/>
          <w:color w:val="111111"/>
          <w:sz w:val="28"/>
          <w:szCs w:val="28"/>
        </w:rPr>
        <w:t xml:space="preserve">under </w:t>
      </w:r>
      <w:r w:rsidR="005A2D9E" w:rsidRPr="009D2A33">
        <w:rPr>
          <w:rStyle w:val="Stark"/>
          <w:rFonts w:ascii="Georgia" w:hAnsi="Georgia"/>
          <w:color w:val="111111"/>
          <w:sz w:val="28"/>
          <w:szCs w:val="28"/>
        </w:rPr>
        <w:t xml:space="preserve">en ceremoni i Solna </w:t>
      </w:r>
      <w:bookmarkEnd w:id="1"/>
      <w:r w:rsidR="005A2D9E" w:rsidRPr="009D2A33">
        <w:rPr>
          <w:rStyle w:val="Stark"/>
          <w:rFonts w:ascii="Georgia" w:hAnsi="Georgia"/>
          <w:color w:val="111111"/>
          <w:sz w:val="28"/>
          <w:szCs w:val="28"/>
        </w:rPr>
        <w:t xml:space="preserve">på </w:t>
      </w:r>
      <w:r w:rsidR="009D2A33" w:rsidRPr="009D2A33">
        <w:rPr>
          <w:rStyle w:val="Stark"/>
          <w:rFonts w:ascii="Georgia" w:hAnsi="Georgia"/>
          <w:color w:val="111111"/>
          <w:sz w:val="28"/>
          <w:szCs w:val="28"/>
        </w:rPr>
        <w:t>måndagskvällen</w:t>
      </w:r>
      <w:r w:rsidR="005A2D9E" w:rsidRPr="009D2A33">
        <w:rPr>
          <w:rStyle w:val="Stark"/>
          <w:rFonts w:ascii="Georgia" w:hAnsi="Georgia"/>
          <w:color w:val="111111"/>
          <w:sz w:val="28"/>
          <w:szCs w:val="28"/>
        </w:rPr>
        <w:t xml:space="preserve">. </w:t>
      </w:r>
    </w:p>
    <w:p w14:paraId="7BD0AAB2" w14:textId="62414B4C" w:rsidR="005A2D9E" w:rsidRPr="002628DF" w:rsidRDefault="005A2D9E" w:rsidP="005A2D9E">
      <w:pPr>
        <w:spacing w:line="360" w:lineRule="auto"/>
        <w:rPr>
          <w:rFonts w:ascii="Georgia" w:hAnsi="Georgia"/>
          <w:sz w:val="24"/>
          <w:szCs w:val="24"/>
        </w:rPr>
      </w:pPr>
      <w:bookmarkStart w:id="2" w:name="_Hlk25839368"/>
      <w:bookmarkStart w:id="3" w:name="_Hlk26536051"/>
      <w:r w:rsidRPr="002628DF">
        <w:rPr>
          <w:rFonts w:ascii="Georgia" w:hAnsi="Georgia"/>
          <w:color w:val="000000"/>
          <w:sz w:val="24"/>
          <w:szCs w:val="24"/>
          <w:lang w:eastAsia="sv-SE"/>
        </w:rPr>
        <w:t>Andreas Grym har genom sitt arbete som IT-brottsutredare lyckats identifiera hundratals barn som utsatts för nätbaserade sexuella övergrepp och spårat misstänkta gärningsmän, vilket lett till fällande domar i hela landet</w:t>
      </w:r>
      <w:bookmarkEnd w:id="2"/>
      <w:r w:rsidRPr="002628DF">
        <w:rPr>
          <w:rFonts w:ascii="Georgia" w:hAnsi="Georgia"/>
          <w:color w:val="000000"/>
          <w:sz w:val="24"/>
          <w:szCs w:val="24"/>
          <w:lang w:eastAsia="sv-SE"/>
        </w:rPr>
        <w:t xml:space="preserve">. </w:t>
      </w:r>
      <w:r w:rsidRPr="002628DF">
        <w:rPr>
          <w:rFonts w:ascii="Georgia" w:hAnsi="Georgia"/>
          <w:sz w:val="24"/>
          <w:szCs w:val="24"/>
        </w:rPr>
        <w:t xml:space="preserve">2015 </w:t>
      </w:r>
      <w:r w:rsidR="001904F7">
        <w:rPr>
          <w:rFonts w:ascii="Georgia" w:hAnsi="Georgia"/>
          <w:sz w:val="24"/>
          <w:szCs w:val="24"/>
        </w:rPr>
        <w:t xml:space="preserve">var han en viktig del av </w:t>
      </w:r>
      <w:r w:rsidRPr="002628DF">
        <w:rPr>
          <w:rFonts w:ascii="Georgia" w:hAnsi="Georgia"/>
          <w:sz w:val="24"/>
          <w:szCs w:val="24"/>
        </w:rPr>
        <w:t xml:space="preserve">ett av de största groomingmålen i svensk historia, där en man från Ulricehamn blev dömd för att på nätet ha tagit kontakt med sexuell kontakt med 114 barn, en utredning som började med </w:t>
      </w:r>
      <w:r w:rsidR="009D2A33" w:rsidRPr="002628DF">
        <w:rPr>
          <w:rFonts w:ascii="Georgia" w:hAnsi="Georgia"/>
          <w:sz w:val="24"/>
          <w:szCs w:val="24"/>
        </w:rPr>
        <w:t xml:space="preserve">enbart </w:t>
      </w:r>
      <w:r w:rsidR="005E009C" w:rsidRPr="002628DF">
        <w:rPr>
          <w:rFonts w:ascii="Georgia" w:hAnsi="Georgia"/>
          <w:sz w:val="24"/>
          <w:szCs w:val="24"/>
        </w:rPr>
        <w:t xml:space="preserve">två </w:t>
      </w:r>
      <w:r w:rsidRPr="002628DF">
        <w:rPr>
          <w:rFonts w:ascii="Georgia" w:hAnsi="Georgia"/>
          <w:sz w:val="24"/>
          <w:szCs w:val="24"/>
        </w:rPr>
        <w:t xml:space="preserve">anmälningar. </w:t>
      </w:r>
    </w:p>
    <w:p w14:paraId="3ABDD95E" w14:textId="4345F8B2" w:rsidR="005A2D9E" w:rsidRDefault="005A2D9E" w:rsidP="005A2D9E">
      <w:pPr>
        <w:pStyle w:val="Normalwebb"/>
        <w:shd w:val="clear" w:color="auto" w:fill="FFFFFF"/>
        <w:spacing w:before="0" w:beforeAutospacing="0" w:after="270" w:afterAutospacing="0" w:line="360" w:lineRule="auto"/>
        <w:rPr>
          <w:rFonts w:ascii="Georgia" w:hAnsi="Georgia"/>
          <w:color w:val="000000"/>
        </w:rPr>
      </w:pPr>
      <w:r w:rsidRPr="002628DF">
        <w:rPr>
          <w:rFonts w:ascii="Georgia" w:hAnsi="Georgia"/>
          <w:color w:val="000000"/>
        </w:rPr>
        <w:t xml:space="preserve">”Andreas visar genom sin insats </w:t>
      </w:r>
      <w:r w:rsidR="009D2A33" w:rsidRPr="002628DF">
        <w:rPr>
          <w:rFonts w:ascii="Georgia" w:hAnsi="Georgia"/>
          <w:color w:val="000000"/>
        </w:rPr>
        <w:t xml:space="preserve">som utredare </w:t>
      </w:r>
      <w:r w:rsidRPr="002628DF">
        <w:rPr>
          <w:rFonts w:ascii="Georgia" w:hAnsi="Georgia"/>
          <w:color w:val="000000"/>
        </w:rPr>
        <w:t xml:space="preserve">att varje barn är viktigt och har rätt att få sin röst hörd. Han är extremt driven, ger inte upp och </w:t>
      </w:r>
      <w:r w:rsidR="009D2A33" w:rsidRPr="002628DF">
        <w:rPr>
          <w:rFonts w:ascii="Georgia" w:hAnsi="Georgia"/>
          <w:color w:val="000000"/>
        </w:rPr>
        <w:t xml:space="preserve">gör verkligen allt </w:t>
      </w:r>
      <w:r w:rsidRPr="002628DF">
        <w:rPr>
          <w:rFonts w:ascii="Georgia" w:hAnsi="Georgia"/>
          <w:color w:val="000000"/>
        </w:rPr>
        <w:t xml:space="preserve">för att hitta barnen. Därför är han en värdig första </w:t>
      </w:r>
      <w:r w:rsidR="009D2A33" w:rsidRPr="002628DF">
        <w:rPr>
          <w:rFonts w:ascii="Georgia" w:hAnsi="Georgia"/>
          <w:color w:val="000000"/>
        </w:rPr>
        <w:t xml:space="preserve">vinnare av </w:t>
      </w:r>
      <w:r w:rsidRPr="002628DF">
        <w:rPr>
          <w:rFonts w:ascii="Georgia" w:hAnsi="Georgia"/>
          <w:color w:val="000000"/>
        </w:rPr>
        <w:t>Childho</w:t>
      </w:r>
      <w:r w:rsidR="009D2A33" w:rsidRPr="002628DF">
        <w:rPr>
          <w:rFonts w:ascii="Georgia" w:hAnsi="Georgia"/>
          <w:color w:val="000000"/>
        </w:rPr>
        <w:t>o</w:t>
      </w:r>
      <w:r w:rsidRPr="002628DF">
        <w:rPr>
          <w:rFonts w:ascii="Georgia" w:hAnsi="Georgia"/>
          <w:color w:val="000000"/>
        </w:rPr>
        <w:t>dpriset”</w:t>
      </w:r>
      <w:r w:rsidR="009D2A33" w:rsidRPr="002628DF">
        <w:rPr>
          <w:rFonts w:ascii="Georgia" w:hAnsi="Georgia"/>
          <w:color w:val="000000"/>
        </w:rPr>
        <w:t>, säger Paula Guillet de Monthoux, generalsekreterare på Childhood och ordförande i Childhoo</w:t>
      </w:r>
      <w:r w:rsidR="00DA45EA">
        <w:rPr>
          <w:rFonts w:ascii="Georgia" w:hAnsi="Georgia"/>
          <w:color w:val="000000"/>
        </w:rPr>
        <w:t>d</w:t>
      </w:r>
      <w:r w:rsidR="009D2A33" w:rsidRPr="002628DF">
        <w:rPr>
          <w:rFonts w:ascii="Georgia" w:hAnsi="Georgia"/>
          <w:color w:val="000000"/>
        </w:rPr>
        <w:t xml:space="preserve">prisets jury. </w:t>
      </w:r>
    </w:p>
    <w:bookmarkEnd w:id="3"/>
    <w:p w14:paraId="156E3BAF" w14:textId="77777777" w:rsidR="001667C0" w:rsidRDefault="001667C0" w:rsidP="009D2A33">
      <w:pPr>
        <w:pStyle w:val="Normalwebb"/>
        <w:shd w:val="clear" w:color="auto" w:fill="FFFFFF"/>
        <w:spacing w:before="0" w:beforeAutospacing="0" w:after="270" w:afterAutospacing="0" w:line="360" w:lineRule="auto"/>
        <w:rPr>
          <w:rStyle w:val="Stark"/>
          <w:rFonts w:ascii="Georgia" w:hAnsi="Georgia"/>
          <w:color w:val="111111"/>
        </w:rPr>
      </w:pPr>
    </w:p>
    <w:p w14:paraId="22BCCF74" w14:textId="4B945ADA" w:rsidR="005A2D9E" w:rsidRPr="002628DF" w:rsidRDefault="009D2A33" w:rsidP="009D2A33">
      <w:pPr>
        <w:pStyle w:val="Normalwebb"/>
        <w:shd w:val="clear" w:color="auto" w:fill="FFFFFF"/>
        <w:spacing w:before="0" w:beforeAutospacing="0" w:after="270" w:afterAutospacing="0" w:line="360" w:lineRule="auto"/>
        <w:rPr>
          <w:rStyle w:val="Stark"/>
          <w:rFonts w:ascii="Georgia" w:hAnsi="Georgia"/>
          <w:color w:val="111111"/>
        </w:rPr>
      </w:pPr>
      <w:r w:rsidRPr="002628DF">
        <w:rPr>
          <w:rStyle w:val="Stark"/>
          <w:rFonts w:ascii="Georgia" w:hAnsi="Georgia"/>
          <w:color w:val="111111"/>
        </w:rPr>
        <w:lastRenderedPageBreak/>
        <w:t xml:space="preserve">Juryns motivering lyder: </w:t>
      </w:r>
    </w:p>
    <w:p w14:paraId="06076B2C" w14:textId="68242F9A" w:rsidR="009D2A33" w:rsidRDefault="009D2A33" w:rsidP="009D2A33">
      <w:pPr>
        <w:spacing w:line="360" w:lineRule="auto"/>
        <w:rPr>
          <w:rFonts w:ascii="Georgia" w:hAnsi="Georgia"/>
          <w:i/>
          <w:iCs/>
          <w:color w:val="000000"/>
          <w:sz w:val="24"/>
          <w:szCs w:val="24"/>
          <w:lang w:eastAsia="sv-SE"/>
        </w:rPr>
      </w:pPr>
      <w:r w:rsidRPr="002628DF">
        <w:rPr>
          <w:rFonts w:ascii="Georgia" w:hAnsi="Georgia"/>
          <w:i/>
          <w:iCs/>
          <w:color w:val="000000"/>
          <w:sz w:val="24"/>
          <w:szCs w:val="24"/>
          <w:lang w:eastAsia="sv-SE"/>
        </w:rPr>
        <w:t>”Med stor yrkesskicklighet och intelligens vänder Andreas på varje sten för att identifiera och hitta både utsatta barn och misstänkta gärningsmän. Andreas kämpar för att varje barn ska bli lyssnat till och tar alltid barnets perspektiv, trots att han bara möter dem på nätet. En sann hjälte och inspiratör som aldrig ger sig.”</w:t>
      </w:r>
    </w:p>
    <w:p w14:paraId="21C0C7A5" w14:textId="129A125C" w:rsidR="00E97B48" w:rsidRPr="00E97B48" w:rsidRDefault="00E97B48" w:rsidP="008C716E">
      <w:pPr>
        <w:shd w:val="clear" w:color="auto" w:fill="FFFFFF"/>
        <w:spacing w:after="270" w:line="360" w:lineRule="auto"/>
        <w:rPr>
          <w:rFonts w:ascii="Georgia" w:hAnsi="Georgia"/>
          <w:color w:val="000000"/>
          <w:sz w:val="24"/>
          <w:szCs w:val="24"/>
          <w:lang w:eastAsia="sv-SE"/>
        </w:rPr>
      </w:pPr>
      <w:r w:rsidRPr="00E97B48">
        <w:rPr>
          <w:rFonts w:ascii="Georgia" w:hAnsi="Georgia"/>
          <w:color w:val="000000"/>
          <w:sz w:val="24"/>
          <w:szCs w:val="24"/>
        </w:rPr>
        <w:t xml:space="preserve">Andreas </w:t>
      </w:r>
      <w:r>
        <w:rPr>
          <w:rFonts w:ascii="Georgia" w:hAnsi="Georgia"/>
          <w:color w:val="000000"/>
          <w:sz w:val="24"/>
          <w:szCs w:val="24"/>
        </w:rPr>
        <w:t xml:space="preserve">Grym </w:t>
      </w:r>
      <w:r w:rsidRPr="00E97B48">
        <w:rPr>
          <w:rFonts w:ascii="Georgia" w:hAnsi="Georgia"/>
          <w:color w:val="000000"/>
          <w:sz w:val="24"/>
          <w:szCs w:val="24"/>
        </w:rPr>
        <w:t>och</w:t>
      </w:r>
      <w:r>
        <w:rPr>
          <w:rFonts w:ascii="Georgia" w:hAnsi="Georgia"/>
          <w:color w:val="000000"/>
          <w:sz w:val="24"/>
          <w:szCs w:val="24"/>
        </w:rPr>
        <w:t xml:space="preserve"> de </w:t>
      </w:r>
      <w:r w:rsidRPr="00E97B48">
        <w:rPr>
          <w:rFonts w:ascii="Georgia" w:hAnsi="Georgia"/>
          <w:color w:val="000000"/>
          <w:sz w:val="24"/>
          <w:szCs w:val="24"/>
        </w:rPr>
        <w:t>två medfinalister</w:t>
      </w:r>
      <w:r>
        <w:rPr>
          <w:rFonts w:ascii="Georgia" w:hAnsi="Georgia"/>
          <w:color w:val="000000"/>
          <w:sz w:val="24"/>
          <w:szCs w:val="24"/>
        </w:rPr>
        <w:t>na</w:t>
      </w:r>
      <w:r w:rsidRPr="00E97B48">
        <w:rPr>
          <w:rFonts w:ascii="Georgia" w:hAnsi="Georgia"/>
          <w:color w:val="000000"/>
          <w:sz w:val="24"/>
          <w:szCs w:val="24"/>
        </w:rPr>
        <w:t xml:space="preserve"> </w:t>
      </w:r>
      <w:r>
        <w:rPr>
          <w:rFonts w:ascii="Georgia" w:hAnsi="Georgia"/>
          <w:color w:val="000000"/>
          <w:sz w:val="24"/>
          <w:szCs w:val="24"/>
        </w:rPr>
        <w:t xml:space="preserve">- </w:t>
      </w:r>
      <w:r w:rsidRPr="00E97B48">
        <w:rPr>
          <w:rFonts w:ascii="Georgia" w:hAnsi="Georgia"/>
          <w:color w:val="000000"/>
          <w:sz w:val="24"/>
          <w:szCs w:val="24"/>
          <w:lang w:eastAsia="sv-SE"/>
        </w:rPr>
        <w:t>Maria Blomgren Rydell,</w:t>
      </w:r>
      <w:r w:rsidRPr="00E97B48">
        <w:rPr>
          <w:rFonts w:ascii="Georgia" w:hAnsi="Georgia"/>
          <w:b/>
          <w:bCs/>
          <w:color w:val="000000"/>
          <w:sz w:val="24"/>
          <w:szCs w:val="24"/>
          <w:lang w:eastAsia="sv-SE"/>
        </w:rPr>
        <w:t xml:space="preserve"> </w:t>
      </w:r>
      <w:r w:rsidRPr="00E97B48">
        <w:rPr>
          <w:rFonts w:ascii="Georgia" w:hAnsi="Georgia"/>
          <w:color w:val="000000"/>
          <w:sz w:val="24"/>
          <w:szCs w:val="24"/>
          <w:lang w:eastAsia="sv-SE"/>
        </w:rPr>
        <w:t xml:space="preserve">teamledare på Barnahus Fyrbodal och Eva Thored, utredare av internetrelaterade sexuella övergrepp mot barn och barnförhörsledare vid Polisen i </w:t>
      </w:r>
      <w:r>
        <w:rPr>
          <w:rFonts w:ascii="Georgia" w:hAnsi="Georgia"/>
          <w:color w:val="000000"/>
          <w:sz w:val="24"/>
          <w:szCs w:val="24"/>
          <w:lang w:eastAsia="sv-SE"/>
        </w:rPr>
        <w:t>R</w:t>
      </w:r>
      <w:r w:rsidRPr="00E97B48">
        <w:rPr>
          <w:rFonts w:ascii="Georgia" w:hAnsi="Georgia"/>
          <w:color w:val="000000"/>
          <w:sz w:val="24"/>
          <w:szCs w:val="24"/>
          <w:lang w:eastAsia="sv-SE"/>
        </w:rPr>
        <w:t>egion Mitt</w:t>
      </w:r>
      <w:r>
        <w:rPr>
          <w:rFonts w:ascii="Georgia" w:hAnsi="Georgia"/>
          <w:color w:val="000000"/>
          <w:sz w:val="24"/>
          <w:szCs w:val="24"/>
          <w:lang w:eastAsia="sv-SE"/>
        </w:rPr>
        <w:t xml:space="preserve"> - </w:t>
      </w:r>
      <w:r w:rsidRPr="00E97B48">
        <w:rPr>
          <w:rFonts w:ascii="Georgia" w:hAnsi="Georgia"/>
          <w:color w:val="000000"/>
          <w:sz w:val="24"/>
          <w:szCs w:val="24"/>
        </w:rPr>
        <w:t xml:space="preserve">har valts ut </w:t>
      </w:r>
      <w:r w:rsidR="009262C1">
        <w:rPr>
          <w:rFonts w:ascii="Georgia" w:hAnsi="Georgia"/>
          <w:color w:val="000000"/>
          <w:sz w:val="24"/>
          <w:szCs w:val="24"/>
        </w:rPr>
        <w:t>a</w:t>
      </w:r>
      <w:r>
        <w:rPr>
          <w:rFonts w:ascii="Georgia" w:hAnsi="Georgia"/>
          <w:color w:val="000000"/>
          <w:sz w:val="24"/>
          <w:szCs w:val="24"/>
        </w:rPr>
        <w:t xml:space="preserve">v Childhoodprisets jury </w:t>
      </w:r>
      <w:r w:rsidRPr="00E97B48">
        <w:rPr>
          <w:rFonts w:ascii="Georgia" w:hAnsi="Georgia"/>
          <w:color w:val="111111"/>
          <w:sz w:val="24"/>
          <w:szCs w:val="24"/>
        </w:rPr>
        <w:t xml:space="preserve">från </w:t>
      </w:r>
      <w:r w:rsidRPr="00E97B48">
        <w:rPr>
          <w:rFonts w:ascii="Georgia" w:hAnsi="Georgia"/>
          <w:color w:val="111111"/>
          <w:sz w:val="24"/>
          <w:szCs w:val="24"/>
          <w:lang w:eastAsia="sv-SE"/>
        </w:rPr>
        <w:t xml:space="preserve">över 150 nomineringar som kommit in från </w:t>
      </w:r>
      <w:r w:rsidRPr="00E97B48">
        <w:rPr>
          <w:rFonts w:ascii="Georgia" w:hAnsi="Georgia"/>
          <w:color w:val="111111"/>
          <w:sz w:val="24"/>
          <w:szCs w:val="24"/>
        </w:rPr>
        <w:t xml:space="preserve">svenska </w:t>
      </w:r>
      <w:r w:rsidRPr="00E97B48">
        <w:rPr>
          <w:rFonts w:ascii="Georgia" w:hAnsi="Georgia"/>
          <w:color w:val="111111"/>
          <w:sz w:val="24"/>
          <w:szCs w:val="24"/>
          <w:lang w:eastAsia="sv-SE"/>
        </w:rPr>
        <w:t xml:space="preserve">allmänheten under hösten. </w:t>
      </w:r>
    </w:p>
    <w:p w14:paraId="71F9C902" w14:textId="2366C6A7" w:rsidR="005E009C" w:rsidRPr="00DA45EA" w:rsidRDefault="005E009C" w:rsidP="005E009C">
      <w:pPr>
        <w:shd w:val="clear" w:color="auto" w:fill="FFFFFF"/>
        <w:spacing w:before="100" w:beforeAutospacing="1" w:after="100" w:afterAutospacing="1"/>
        <w:rPr>
          <w:rFonts w:ascii="Georgia" w:hAnsi="Georgia"/>
          <w:b/>
          <w:bCs/>
          <w:color w:val="222222"/>
          <w:lang w:eastAsia="sv-SE"/>
        </w:rPr>
      </w:pPr>
      <w:r w:rsidRPr="00DA45EA">
        <w:rPr>
          <w:rFonts w:ascii="Georgia" w:hAnsi="Georgia"/>
          <w:b/>
          <w:bCs/>
          <w:color w:val="222222"/>
          <w:lang w:eastAsia="sv-SE"/>
        </w:rPr>
        <w:t>OM CHILDHOODPRISET:</w:t>
      </w:r>
    </w:p>
    <w:p w14:paraId="35D17B32" w14:textId="26CEDBB2" w:rsidR="002628DF" w:rsidRPr="00DA45EA" w:rsidRDefault="002628DF" w:rsidP="005E009C">
      <w:pPr>
        <w:numPr>
          <w:ilvl w:val="0"/>
          <w:numId w:val="1"/>
        </w:numPr>
        <w:shd w:val="clear" w:color="auto" w:fill="FFFFFF"/>
        <w:spacing w:before="100" w:beforeAutospacing="1" w:after="100" w:afterAutospacing="1" w:line="240" w:lineRule="auto"/>
        <w:ind w:left="375"/>
        <w:rPr>
          <w:rFonts w:ascii="Georgia" w:hAnsi="Georgia"/>
          <w:color w:val="555555"/>
          <w:lang w:eastAsia="sv-SE"/>
        </w:rPr>
      </w:pPr>
      <w:r w:rsidRPr="00DA45EA">
        <w:rPr>
          <w:rFonts w:ascii="Georgia" w:hAnsi="Georgia"/>
          <w:color w:val="555555"/>
          <w:lang w:eastAsia="sv-SE"/>
        </w:rPr>
        <w:t>Childhoodp</w:t>
      </w:r>
      <w:r w:rsidR="005E009C" w:rsidRPr="00DA45EA">
        <w:rPr>
          <w:rFonts w:ascii="Georgia" w:hAnsi="Georgia"/>
          <w:color w:val="555555"/>
          <w:lang w:eastAsia="sv-SE"/>
        </w:rPr>
        <w:t xml:space="preserve">riset instiftades 2019 som en del av barnrättsorganisationen Childhoods 20 års-jubileum och </w:t>
      </w:r>
      <w:r w:rsidR="005E009C" w:rsidRPr="00DA45EA">
        <w:rPr>
          <w:rFonts w:ascii="Georgia" w:hAnsi="Georgia"/>
          <w:color w:val="373A3C"/>
          <w:shd w:val="clear" w:color="auto" w:fill="FFFFFF"/>
        </w:rPr>
        <w:t xml:space="preserve">vill uppmärksamma de människor i Sverige som är avgörande för att hålla barn trygga men vars arbete inte alltid syns mest.  </w:t>
      </w:r>
    </w:p>
    <w:p w14:paraId="16A13935" w14:textId="3D8F197C" w:rsidR="005E009C" w:rsidRPr="00DA45EA" w:rsidRDefault="005E009C" w:rsidP="005E009C">
      <w:pPr>
        <w:numPr>
          <w:ilvl w:val="0"/>
          <w:numId w:val="1"/>
        </w:numPr>
        <w:shd w:val="clear" w:color="auto" w:fill="FFFFFF"/>
        <w:spacing w:before="100" w:beforeAutospacing="1" w:after="100" w:afterAutospacing="1" w:line="240" w:lineRule="auto"/>
        <w:ind w:left="375"/>
        <w:rPr>
          <w:rFonts w:ascii="Georgia" w:hAnsi="Georgia"/>
          <w:b/>
          <w:bCs/>
          <w:color w:val="555555"/>
          <w:lang w:eastAsia="sv-SE"/>
        </w:rPr>
      </w:pPr>
      <w:r w:rsidRPr="00DA45EA">
        <w:rPr>
          <w:rFonts w:ascii="Georgia" w:hAnsi="Georgia"/>
          <w:color w:val="555555"/>
        </w:rPr>
        <w:t xml:space="preserve">Syftet är att hedra </w:t>
      </w:r>
      <w:r w:rsidRPr="00DA45EA">
        <w:rPr>
          <w:rStyle w:val="Stark"/>
          <w:rFonts w:ascii="Georgia" w:hAnsi="Georgia"/>
          <w:b w:val="0"/>
          <w:bCs w:val="0"/>
          <w:color w:val="373A3C"/>
        </w:rPr>
        <w:t>en person som utmärker sig inom sin yrkesroll, visar stort personligt engagemang, förmåga att samverka med andra och har uppnått konkreta resultat för att skydda barn mot våld och sexuella övergrepp.</w:t>
      </w:r>
    </w:p>
    <w:p w14:paraId="421C53E3" w14:textId="77777777" w:rsidR="005E009C" w:rsidRPr="00DA45EA" w:rsidRDefault="005E009C" w:rsidP="005E009C">
      <w:pPr>
        <w:numPr>
          <w:ilvl w:val="0"/>
          <w:numId w:val="1"/>
        </w:numPr>
        <w:shd w:val="clear" w:color="auto" w:fill="FFFFFF"/>
        <w:spacing w:before="100" w:beforeAutospacing="1" w:after="100" w:afterAutospacing="1" w:line="240" w:lineRule="auto"/>
        <w:ind w:left="375"/>
        <w:rPr>
          <w:rStyle w:val="Stark"/>
          <w:rFonts w:ascii="Georgia" w:hAnsi="Georgia"/>
          <w:b w:val="0"/>
          <w:bCs w:val="0"/>
        </w:rPr>
      </w:pPr>
      <w:r w:rsidRPr="00DA45EA">
        <w:rPr>
          <w:rFonts w:ascii="Georgia" w:hAnsi="Georgia"/>
          <w:color w:val="555555"/>
          <w:lang w:eastAsia="sv-SE"/>
        </w:rPr>
        <w:t xml:space="preserve">Childhoodpriset delas ut årligen och varje år </w:t>
      </w:r>
      <w:r w:rsidRPr="00DA45EA">
        <w:rPr>
          <w:rFonts w:ascii="Georgia" w:hAnsi="Georgia"/>
          <w:color w:val="373A3C"/>
          <w:shd w:val="clear" w:color="auto" w:fill="FFFFFF"/>
        </w:rPr>
        <w:t>står en yrkesgrupp i prisets fokus. 2019 års pris ska gå till en</w:t>
      </w:r>
      <w:r w:rsidRPr="00DA45EA">
        <w:rPr>
          <w:rFonts w:ascii="Georgia" w:hAnsi="Georgia"/>
          <w:b/>
          <w:bCs/>
          <w:color w:val="373A3C"/>
          <w:shd w:val="clear" w:color="auto" w:fill="FFFFFF"/>
        </w:rPr>
        <w:t xml:space="preserve"> </w:t>
      </w:r>
      <w:r w:rsidRPr="00DA45EA">
        <w:rPr>
          <w:rStyle w:val="Stark"/>
          <w:rFonts w:ascii="Georgia" w:hAnsi="Georgia"/>
          <w:b w:val="0"/>
          <w:bCs w:val="0"/>
          <w:color w:val="373A3C"/>
          <w:shd w:val="clear" w:color="auto" w:fill="FFFFFF"/>
        </w:rPr>
        <w:t>person som arbetar med att utreda sexuella övergrepp mot barn, exempelvis en polis, barnutredare, forensisk tekniker, barnförhörsspecialist eller åklagare. </w:t>
      </w:r>
    </w:p>
    <w:p w14:paraId="53CAF6B1" w14:textId="77777777" w:rsidR="005E009C" w:rsidRPr="00DA45EA" w:rsidRDefault="005E009C" w:rsidP="005E009C">
      <w:pPr>
        <w:numPr>
          <w:ilvl w:val="0"/>
          <w:numId w:val="1"/>
        </w:numPr>
        <w:shd w:val="clear" w:color="auto" w:fill="FFFFFF"/>
        <w:spacing w:before="100" w:beforeAutospacing="1" w:after="100" w:afterAutospacing="1" w:line="240" w:lineRule="auto"/>
        <w:ind w:left="375"/>
        <w:rPr>
          <w:rFonts w:ascii="Georgia" w:hAnsi="Georgia"/>
        </w:rPr>
      </w:pPr>
      <w:r w:rsidRPr="00DA45EA">
        <w:rPr>
          <w:rFonts w:ascii="Georgia" w:hAnsi="Georgia"/>
          <w:color w:val="555555"/>
          <w:lang w:eastAsia="sv-SE"/>
        </w:rPr>
        <w:t xml:space="preserve">Juryn för Childhoodpriset består av ordförande Paula Guillet de Monthoux, Childhoods generalsekreterare; Prinsessan Madeleine, styrelseledamot Childhood Sverige och USA; </w:t>
      </w:r>
      <w:r w:rsidRPr="00DA45EA">
        <w:rPr>
          <w:rStyle w:val="Stark"/>
          <w:rFonts w:ascii="Georgia" w:hAnsi="Georgia"/>
          <w:b w:val="0"/>
          <w:bCs w:val="0"/>
          <w:color w:val="373A3C"/>
          <w:shd w:val="clear" w:color="auto" w:fill="FFFFFF"/>
        </w:rPr>
        <w:t>Lena Ahlström, VD Ledarstudion;</w:t>
      </w:r>
      <w:r w:rsidRPr="00DA45EA">
        <w:rPr>
          <w:rStyle w:val="Stark"/>
          <w:rFonts w:ascii="Georgia" w:hAnsi="Georgia"/>
          <w:color w:val="373A3C"/>
          <w:shd w:val="clear" w:color="auto" w:fill="FFFFFF"/>
        </w:rPr>
        <w:t xml:space="preserve"> </w:t>
      </w:r>
      <w:r w:rsidRPr="00DA45EA">
        <w:rPr>
          <w:rFonts w:ascii="Georgia" w:hAnsi="Georgia"/>
          <w:color w:val="555555"/>
          <w:lang w:eastAsia="sv-SE"/>
        </w:rPr>
        <w:t xml:space="preserve">Christian Berg, </w:t>
      </w:r>
      <w:r w:rsidRPr="00DA45EA">
        <w:rPr>
          <w:rFonts w:ascii="Georgia" w:hAnsi="Georgia"/>
          <w:color w:val="373A3C"/>
          <w:shd w:val="clear" w:color="auto" w:fill="FFFFFF"/>
        </w:rPr>
        <w:t xml:space="preserve">grundare av Safer Society; </w:t>
      </w:r>
      <w:r w:rsidRPr="00DA45EA">
        <w:rPr>
          <w:rFonts w:ascii="Georgia" w:hAnsi="Georgia"/>
          <w:color w:val="555555"/>
          <w:lang w:eastAsia="sv-SE"/>
        </w:rPr>
        <w:t xml:space="preserve">Johan Dennelind, styrelseledamot Childhood Sverige, avgående VD och koncernchef Telia Company;  </w:t>
      </w:r>
      <w:r w:rsidRPr="00DA45EA">
        <w:rPr>
          <w:rStyle w:val="Stark"/>
          <w:rFonts w:ascii="Georgia" w:hAnsi="Georgia"/>
          <w:b w:val="0"/>
          <w:bCs w:val="0"/>
          <w:color w:val="373A3C"/>
          <w:shd w:val="clear" w:color="auto" w:fill="FFFFFF"/>
        </w:rPr>
        <w:t>Anna Karin Hildingson Boqvist, generalsekreterare Ecpat Sverige och</w:t>
      </w:r>
      <w:r w:rsidRPr="00DA45EA">
        <w:rPr>
          <w:rStyle w:val="Stark"/>
          <w:rFonts w:ascii="Georgia" w:hAnsi="Georgia"/>
          <w:color w:val="373A3C"/>
          <w:shd w:val="clear" w:color="auto" w:fill="FFFFFF"/>
        </w:rPr>
        <w:t xml:space="preserve"> </w:t>
      </w:r>
      <w:r w:rsidRPr="00DA45EA">
        <w:rPr>
          <w:rFonts w:ascii="Georgia" w:hAnsi="Georgia"/>
          <w:color w:val="373A3C"/>
          <w:shd w:val="clear" w:color="auto" w:fill="FFFFFF"/>
        </w:rPr>
        <w:t>Carl Göran Svedin, professor emeritus i barn- och ungdomspsykiatri och forskningsledare vid Linköpings Universitet.</w:t>
      </w:r>
    </w:p>
    <w:p w14:paraId="2C66CC3A" w14:textId="4C11A2DC" w:rsidR="005E009C" w:rsidRPr="00DA45EA" w:rsidRDefault="005E009C" w:rsidP="005E009C">
      <w:pPr>
        <w:numPr>
          <w:ilvl w:val="0"/>
          <w:numId w:val="1"/>
        </w:numPr>
        <w:shd w:val="clear" w:color="auto" w:fill="FFFFFF"/>
        <w:spacing w:before="100" w:beforeAutospacing="1" w:after="100" w:afterAutospacing="1" w:line="240" w:lineRule="auto"/>
        <w:ind w:left="375"/>
        <w:rPr>
          <w:rFonts w:ascii="Georgia" w:hAnsi="Georgia"/>
          <w:color w:val="555555"/>
          <w:lang w:eastAsia="sv-SE"/>
        </w:rPr>
      </w:pPr>
      <w:r w:rsidRPr="00DA45EA">
        <w:rPr>
          <w:rFonts w:ascii="Georgia" w:hAnsi="Georgia"/>
          <w:color w:val="373A3C"/>
          <w:shd w:val="clear" w:color="auto" w:fill="FFFFFF"/>
        </w:rPr>
        <w:t>Prissumman på </w:t>
      </w:r>
      <w:r w:rsidRPr="00DA45EA">
        <w:rPr>
          <w:rStyle w:val="Stark"/>
          <w:rFonts w:ascii="Georgia" w:hAnsi="Georgia"/>
          <w:b w:val="0"/>
          <w:bCs w:val="0"/>
          <w:color w:val="373A3C"/>
          <w:shd w:val="clear" w:color="auto" w:fill="FFFFFF"/>
        </w:rPr>
        <w:t>50 000</w:t>
      </w:r>
      <w:r w:rsidRPr="00DA45EA">
        <w:rPr>
          <w:rFonts w:ascii="Georgia" w:hAnsi="Georgia"/>
          <w:color w:val="373A3C"/>
          <w:shd w:val="clear" w:color="auto" w:fill="FFFFFF"/>
        </w:rPr>
        <w:t> kr</w:t>
      </w:r>
      <w:r w:rsidRPr="00DA45EA">
        <w:rPr>
          <w:rFonts w:ascii="Georgia" w:hAnsi="Georgia"/>
          <w:b/>
          <w:bCs/>
          <w:color w:val="373A3C"/>
          <w:shd w:val="clear" w:color="auto" w:fill="FFFFFF"/>
        </w:rPr>
        <w:t xml:space="preserve"> </w:t>
      </w:r>
      <w:r w:rsidRPr="00DA45EA">
        <w:rPr>
          <w:rFonts w:ascii="Georgia" w:hAnsi="Georgia"/>
          <w:color w:val="373A3C"/>
          <w:shd w:val="clear" w:color="auto" w:fill="FFFFFF"/>
        </w:rPr>
        <w:t xml:space="preserve">ska användas till något som gör att pristagaren blir ännu bättre i sin yrkesroll, t ex till deltagandet i en internationell konferens, en studieresa eller vidareutbildning. </w:t>
      </w:r>
    </w:p>
    <w:p w14:paraId="67A86295" w14:textId="7139C358" w:rsidR="002628DF" w:rsidRDefault="002628DF" w:rsidP="002628DF">
      <w:pPr>
        <w:shd w:val="clear" w:color="auto" w:fill="FFFFFF"/>
        <w:spacing w:after="270"/>
        <w:rPr>
          <w:rFonts w:ascii="Georgia" w:hAnsi="Georgia"/>
          <w:color w:val="555555"/>
          <w:lang w:eastAsia="sv-SE"/>
        </w:rPr>
      </w:pPr>
      <w:r w:rsidRPr="00DA45EA">
        <w:rPr>
          <w:rFonts w:ascii="Georgia" w:hAnsi="Georgia"/>
          <w:color w:val="555555"/>
          <w:lang w:eastAsia="sv-SE"/>
        </w:rPr>
        <w:t>Läs mer om Childhoodpriset på childhood.se/childhoodpriset</w:t>
      </w:r>
    </w:p>
    <w:p w14:paraId="50080513" w14:textId="77777777" w:rsidR="001667C0" w:rsidRPr="00DA45EA" w:rsidRDefault="001667C0" w:rsidP="002628DF">
      <w:pPr>
        <w:shd w:val="clear" w:color="auto" w:fill="FFFFFF"/>
        <w:spacing w:after="270"/>
        <w:rPr>
          <w:rFonts w:ascii="Georgia" w:hAnsi="Georgia" w:cs="Helvetica"/>
          <w:color w:val="555555"/>
          <w:lang w:eastAsia="sv-SE"/>
        </w:rPr>
      </w:pPr>
    </w:p>
    <w:p w14:paraId="5E356DD7" w14:textId="60E8C0E4" w:rsidR="002628DF" w:rsidRPr="00DA45EA" w:rsidRDefault="002628DF" w:rsidP="002628DF">
      <w:pPr>
        <w:pStyle w:val="Normalwebb"/>
        <w:shd w:val="clear" w:color="auto" w:fill="FFFFFF"/>
        <w:spacing w:before="0" w:beforeAutospacing="0" w:after="270" w:afterAutospacing="0"/>
        <w:rPr>
          <w:rFonts w:ascii="Georgia" w:hAnsi="Georgia"/>
          <w:b/>
          <w:bCs/>
          <w:color w:val="111111"/>
          <w:sz w:val="22"/>
          <w:szCs w:val="22"/>
        </w:rPr>
      </w:pPr>
      <w:r w:rsidRPr="00DA45EA">
        <w:rPr>
          <w:rStyle w:val="Stark"/>
          <w:rFonts w:ascii="Georgia" w:hAnsi="Georgia"/>
          <w:color w:val="111111"/>
          <w:sz w:val="22"/>
          <w:szCs w:val="22"/>
        </w:rPr>
        <w:t xml:space="preserve">OM </w:t>
      </w:r>
      <w:r w:rsidR="009262C1">
        <w:rPr>
          <w:rStyle w:val="Stark"/>
          <w:rFonts w:ascii="Georgia" w:hAnsi="Georgia"/>
          <w:color w:val="111111"/>
          <w:sz w:val="22"/>
          <w:szCs w:val="22"/>
        </w:rPr>
        <w:t xml:space="preserve">SEXUELLA </w:t>
      </w:r>
      <w:r w:rsidRPr="00DA45EA">
        <w:rPr>
          <w:rStyle w:val="Stark"/>
          <w:rFonts w:ascii="Georgia" w:hAnsi="Georgia"/>
          <w:color w:val="111111"/>
          <w:sz w:val="22"/>
          <w:szCs w:val="22"/>
        </w:rPr>
        <w:t>ÖVERGREPP MOT BARN PÅ NÄTET:</w:t>
      </w:r>
    </w:p>
    <w:p w14:paraId="3D6F0BCB" w14:textId="11417AB8" w:rsidR="002628DF" w:rsidRPr="00DA45EA" w:rsidRDefault="002628DF" w:rsidP="002628DF">
      <w:pPr>
        <w:numPr>
          <w:ilvl w:val="0"/>
          <w:numId w:val="1"/>
        </w:numPr>
        <w:shd w:val="clear" w:color="auto" w:fill="FFFFFF"/>
        <w:spacing w:before="100" w:beforeAutospacing="1" w:after="100" w:afterAutospacing="1" w:line="240" w:lineRule="auto"/>
        <w:ind w:left="375"/>
        <w:rPr>
          <w:rFonts w:ascii="Georgia" w:hAnsi="Georgia"/>
          <w:color w:val="555555"/>
          <w:lang w:eastAsia="sv-SE"/>
        </w:rPr>
      </w:pPr>
      <w:r w:rsidRPr="00DA45EA">
        <w:rPr>
          <w:rFonts w:ascii="Georgia" w:hAnsi="Georgia" w:cs="Helvetica"/>
          <w:color w:val="1C1E21"/>
          <w:shd w:val="clear" w:color="auto" w:fill="FFFFFF"/>
        </w:rPr>
        <w:t>Sexuella övergrepp mot barn ökar lavinartat – enligt en aktuell undersökning ökade mellan 1998 och 2018 antalet rapporter i USA om sexuella övergreppsbilder på barn från 3000 till 18,4 miljoner.</w:t>
      </w:r>
      <w:r w:rsidR="00E97B48" w:rsidRPr="00DA45EA">
        <w:rPr>
          <w:rFonts w:ascii="Georgia" w:hAnsi="Georgia" w:cs="Helvetica"/>
          <w:color w:val="1C1E21"/>
          <w:shd w:val="clear" w:color="auto" w:fill="FFFFFF"/>
        </w:rPr>
        <w:t xml:space="preserve">* </w:t>
      </w:r>
      <w:r w:rsidR="00E97B48" w:rsidRPr="00DA45EA">
        <w:rPr>
          <w:rFonts w:ascii="Georgia" w:hAnsi="Georgia" w:cs="Helvetica"/>
          <w:color w:val="373A3C"/>
          <w:shd w:val="clear" w:color="auto" w:fill="FFFFFF"/>
        </w:rPr>
        <w:t>Med största sannolikhet kommer situationen förvärras när bredband når befolkningen i världens fattigaste länder.</w:t>
      </w:r>
    </w:p>
    <w:p w14:paraId="45B4FE80" w14:textId="40F45DEC" w:rsidR="001667C0" w:rsidRPr="001667C0" w:rsidRDefault="006820E2" w:rsidP="001667C0">
      <w:pPr>
        <w:numPr>
          <w:ilvl w:val="0"/>
          <w:numId w:val="1"/>
        </w:numPr>
        <w:shd w:val="clear" w:color="auto" w:fill="FFFFFF"/>
        <w:spacing w:before="100" w:beforeAutospacing="1" w:after="100" w:afterAutospacing="1" w:line="240" w:lineRule="auto"/>
        <w:ind w:left="375"/>
        <w:rPr>
          <w:rFonts w:ascii="Georgia" w:hAnsi="Georgia"/>
          <w:color w:val="555555"/>
          <w:lang w:eastAsia="sv-SE"/>
        </w:rPr>
      </w:pPr>
      <w:r w:rsidRPr="00DA45EA">
        <w:rPr>
          <w:rStyle w:val="Stark"/>
          <w:rFonts w:ascii="Georgia" w:hAnsi="Georgia" w:cs="Arial"/>
          <w:b w:val="0"/>
          <w:bCs w:val="0"/>
          <w:color w:val="333333"/>
        </w:rPr>
        <w:t>Forskning visar att barn som blivit utsatta för sexuella övergrepp på nätet minst lika ofta uppvisar psykisk ohälsa och posttraumatisk stress som de barn som utsatts för övergrepp utanför nätet. Värst mår de barn där övergreppen dokumenterats. </w:t>
      </w:r>
      <w:r w:rsidRPr="00DA45EA">
        <w:rPr>
          <w:rFonts w:ascii="Georgia" w:hAnsi="Georgia" w:cs="Arial"/>
          <w:color w:val="373A3C"/>
        </w:rPr>
        <w:t xml:space="preserve">Tanken på att bilderna </w:t>
      </w:r>
      <w:r w:rsidRPr="00DA45EA">
        <w:rPr>
          <w:rFonts w:ascii="Georgia" w:hAnsi="Georgia" w:cs="Arial"/>
          <w:color w:val="373A3C"/>
        </w:rPr>
        <w:lastRenderedPageBreak/>
        <w:t>kan spridas till familj, släkt, bekanta, vänner eller ovänner är skrämmande. Många barn vittnar om att det känns som att övergreppen sker om och om igen då andra tar del av bilderna.</w:t>
      </w:r>
    </w:p>
    <w:p w14:paraId="37DF350E" w14:textId="6751BC63" w:rsidR="006820E2" w:rsidRPr="001667C0" w:rsidRDefault="00DA45EA" w:rsidP="001667C0">
      <w:pPr>
        <w:shd w:val="clear" w:color="auto" w:fill="FFFFFF"/>
        <w:spacing w:before="100" w:beforeAutospacing="1" w:after="100" w:afterAutospacing="1" w:line="240" w:lineRule="auto"/>
        <w:ind w:left="375"/>
        <w:rPr>
          <w:rFonts w:ascii="Georgia" w:hAnsi="Georgia"/>
          <w:color w:val="555555"/>
          <w:lang w:eastAsia="sv-SE"/>
        </w:rPr>
      </w:pPr>
      <w:bookmarkStart w:id="4" w:name="_GoBack"/>
      <w:bookmarkEnd w:id="4"/>
      <w:r w:rsidRPr="001667C0">
        <w:rPr>
          <w:rStyle w:val="Stark"/>
          <w:rFonts w:ascii="Georgia" w:hAnsi="Georgia" w:cs="Arial"/>
          <w:b w:val="0"/>
          <w:bCs w:val="0"/>
          <w:color w:val="333333"/>
        </w:rPr>
        <w:t>*</w:t>
      </w:r>
      <w:hyperlink r:id="rId6" w:history="1">
        <w:r w:rsidRPr="001667C0">
          <w:rPr>
            <w:rStyle w:val="Hyperlnk"/>
            <w:rFonts w:ascii="Helvetica" w:hAnsi="Helvetica" w:cs="Helvetica"/>
            <w:b/>
            <w:bCs/>
            <w:sz w:val="18"/>
            <w:szCs w:val="18"/>
            <w:shd w:val="clear" w:color="auto" w:fill="FFFFFF"/>
          </w:rPr>
          <w:t>https://www.nytimes.com/interactive/2019/09/28/us/child-sex-abuse.html</w:t>
        </w:r>
      </w:hyperlink>
    </w:p>
    <w:p w14:paraId="411A2089" w14:textId="4880AEF3" w:rsidR="00DA45EA" w:rsidRPr="00DA45EA" w:rsidRDefault="00DA45EA" w:rsidP="00DA45EA">
      <w:pPr>
        <w:rPr>
          <w:rFonts w:ascii="Georgia" w:hAnsi="Georgia"/>
          <w:b/>
          <w:bCs/>
          <w:sz w:val="20"/>
          <w:szCs w:val="20"/>
          <w:u w:val="single"/>
        </w:rPr>
      </w:pPr>
      <w:r>
        <w:rPr>
          <w:rFonts w:ascii="Georgia" w:hAnsi="Georgia"/>
          <w:b/>
          <w:bCs/>
          <w:sz w:val="20"/>
          <w:szCs w:val="20"/>
          <w:u w:val="single"/>
        </w:rPr>
        <w:t>________________________________________________________________</w:t>
      </w:r>
    </w:p>
    <w:p w14:paraId="225EFE9D" w14:textId="77777777" w:rsidR="00DA45EA" w:rsidRDefault="00DA45EA" w:rsidP="00DA45EA">
      <w:pPr>
        <w:spacing w:line="240" w:lineRule="auto"/>
        <w:rPr>
          <w:rFonts w:ascii="Georgia" w:hAnsi="Georgia"/>
          <w:sz w:val="20"/>
          <w:szCs w:val="20"/>
          <w:lang w:val="en-US"/>
        </w:rPr>
      </w:pPr>
      <w:r>
        <w:rPr>
          <w:rFonts w:ascii="Georgia" w:hAnsi="Georgia"/>
          <w:sz w:val="20"/>
          <w:szCs w:val="20"/>
          <w:lang w:val="en-US"/>
        </w:rPr>
        <w:t xml:space="preserve">Åsa Andreasson Åkerström, kommunikationsansvarig på World Childhood Foundation </w:t>
      </w:r>
    </w:p>
    <w:p w14:paraId="315A9485" w14:textId="77777777" w:rsidR="00DA45EA" w:rsidRDefault="00DA45EA" w:rsidP="00DA45EA">
      <w:pPr>
        <w:spacing w:line="240" w:lineRule="auto"/>
        <w:rPr>
          <w:rFonts w:ascii="Georgia" w:hAnsi="Georgia"/>
          <w:sz w:val="20"/>
          <w:szCs w:val="20"/>
          <w:lang w:val="en-US"/>
        </w:rPr>
      </w:pPr>
      <w:r>
        <w:rPr>
          <w:rFonts w:ascii="Georgia" w:hAnsi="Georgia"/>
          <w:sz w:val="20"/>
          <w:szCs w:val="20"/>
          <w:lang w:val="en-US"/>
        </w:rPr>
        <w:t>Telefon: 073 687 7006</w:t>
      </w:r>
    </w:p>
    <w:p w14:paraId="01E8BC4D" w14:textId="602C7841" w:rsidR="00DA45EA" w:rsidRPr="001904F7" w:rsidRDefault="00DA45EA" w:rsidP="00DA45EA">
      <w:pPr>
        <w:spacing w:line="240" w:lineRule="auto"/>
        <w:rPr>
          <w:rFonts w:ascii="Georgia" w:hAnsi="Georgia"/>
          <w:sz w:val="20"/>
          <w:szCs w:val="20"/>
          <w:lang w:val="en-US"/>
        </w:rPr>
      </w:pPr>
      <w:r>
        <w:rPr>
          <w:rFonts w:ascii="Georgia" w:hAnsi="Georgia"/>
          <w:sz w:val="20"/>
          <w:szCs w:val="20"/>
          <w:lang w:val="en-US"/>
        </w:rPr>
        <w:t xml:space="preserve">Mejl: </w:t>
      </w:r>
      <w:hyperlink r:id="rId7" w:history="1">
        <w:r>
          <w:rPr>
            <w:rStyle w:val="Hyperlnk"/>
            <w:rFonts w:ascii="Georgia" w:hAnsi="Georgia"/>
            <w:sz w:val="20"/>
            <w:szCs w:val="20"/>
            <w:lang w:val="en-US"/>
          </w:rPr>
          <w:t>asa.andreasson@childhood.org</w:t>
        </w:r>
      </w:hyperlink>
      <w:r>
        <w:rPr>
          <w:rFonts w:ascii="Georgia" w:hAnsi="Georgia"/>
          <w:sz w:val="20"/>
          <w:szCs w:val="20"/>
          <w:lang w:val="en-US"/>
        </w:rPr>
        <w:t xml:space="preserve"> </w:t>
      </w:r>
    </w:p>
    <w:p w14:paraId="228278D5" w14:textId="5F351601" w:rsidR="00DA45EA" w:rsidRPr="00DA45EA" w:rsidRDefault="001904F7" w:rsidP="00DA45EA">
      <w:pPr>
        <w:spacing w:line="240" w:lineRule="auto"/>
        <w:rPr>
          <w:rFonts w:ascii="Calibri" w:hAnsi="Calibri"/>
        </w:rPr>
      </w:pPr>
      <w:r w:rsidRPr="001904F7">
        <w:rPr>
          <w:rFonts w:ascii="Georgia" w:hAnsi="Georgia"/>
          <w:b/>
          <w:bCs/>
          <w:sz w:val="20"/>
          <w:szCs w:val="20"/>
        </w:rPr>
        <w:t>World Childhood Foundation</w:t>
      </w:r>
      <w:r>
        <w:rPr>
          <w:rFonts w:ascii="Georgia" w:hAnsi="Georgia"/>
          <w:sz w:val="20"/>
          <w:szCs w:val="20"/>
        </w:rPr>
        <w:t xml:space="preserve"> </w:t>
      </w:r>
      <w:r w:rsidR="00DA45EA">
        <w:rPr>
          <w:rFonts w:ascii="Georgia" w:hAnsi="Georgia"/>
          <w:sz w:val="20"/>
          <w:szCs w:val="20"/>
        </w:rPr>
        <w:t xml:space="preserve">är en barnrättsorganisation som arbetar med att förebygga våld och sexuella övergrepp mot barn. </w:t>
      </w:r>
      <w:r>
        <w:rPr>
          <w:rFonts w:ascii="Georgia" w:hAnsi="Georgia"/>
          <w:sz w:val="20"/>
          <w:szCs w:val="20"/>
        </w:rPr>
        <w:t xml:space="preserve">Childhoods </w:t>
      </w:r>
      <w:r w:rsidR="00DA45EA">
        <w:rPr>
          <w:rFonts w:ascii="Georgia" w:hAnsi="Georgia"/>
          <w:sz w:val="20"/>
          <w:szCs w:val="20"/>
        </w:rPr>
        <w:t xml:space="preserve">vision är att alla barn ska få en trygg och kärleksfull barndom, fri från våld, exploatering och sexuella övergrepp. Childhood grundades 1999 av Drottning Silvia och är aktiva i Sverige och tretton andra länder världen över. Läs mer på </w:t>
      </w:r>
      <w:hyperlink r:id="rId8" w:history="1">
        <w:r w:rsidR="00DA45EA">
          <w:rPr>
            <w:rStyle w:val="Hyperlnk"/>
            <w:rFonts w:ascii="Georgia" w:hAnsi="Georgia"/>
            <w:sz w:val="20"/>
            <w:szCs w:val="20"/>
          </w:rPr>
          <w:t>www.childhood.se</w:t>
        </w:r>
      </w:hyperlink>
      <w:r w:rsidR="00DA45EA">
        <w:rPr>
          <w:rFonts w:ascii="Georgia" w:hAnsi="Georgia"/>
          <w:i/>
          <w:iCs/>
          <w:sz w:val="20"/>
          <w:szCs w:val="20"/>
        </w:rPr>
        <w:t>.</w:t>
      </w:r>
    </w:p>
    <w:sectPr w:rsidR="00DA45EA" w:rsidRPr="00DA4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E683C"/>
    <w:multiLevelType w:val="hybridMultilevel"/>
    <w:tmpl w:val="4A7E3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6D83C7F"/>
    <w:multiLevelType w:val="hybridMultilevel"/>
    <w:tmpl w:val="2CA897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797D7EC8"/>
    <w:multiLevelType w:val="multilevel"/>
    <w:tmpl w:val="30244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9C"/>
    <w:rsid w:val="00036E55"/>
    <w:rsid w:val="001667C0"/>
    <w:rsid w:val="001776DF"/>
    <w:rsid w:val="001904F7"/>
    <w:rsid w:val="002628DF"/>
    <w:rsid w:val="005A2D9E"/>
    <w:rsid w:val="005E009C"/>
    <w:rsid w:val="006820E2"/>
    <w:rsid w:val="00685E90"/>
    <w:rsid w:val="0070433D"/>
    <w:rsid w:val="008C716E"/>
    <w:rsid w:val="009262C1"/>
    <w:rsid w:val="009D2A33"/>
    <w:rsid w:val="00A0539C"/>
    <w:rsid w:val="00DA45EA"/>
    <w:rsid w:val="00E97B48"/>
    <w:rsid w:val="00EE3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0548"/>
  <w15:chartTrackingRefBased/>
  <w15:docId w15:val="{A43EAD88-CF22-4091-8DB5-91CED673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85E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85E90"/>
    <w:rPr>
      <w:b/>
      <w:bCs/>
    </w:rPr>
  </w:style>
  <w:style w:type="character" w:styleId="Betoning">
    <w:name w:val="Emphasis"/>
    <w:basedOn w:val="Standardstycketeckensnitt"/>
    <w:uiPriority w:val="20"/>
    <w:qFormat/>
    <w:rsid w:val="00685E90"/>
    <w:rPr>
      <w:i/>
      <w:iCs/>
    </w:rPr>
  </w:style>
  <w:style w:type="paragraph" w:styleId="Liststycke">
    <w:name w:val="List Paragraph"/>
    <w:basedOn w:val="Normal"/>
    <w:uiPriority w:val="34"/>
    <w:qFormat/>
    <w:rsid w:val="002628DF"/>
    <w:pPr>
      <w:ind w:left="720"/>
      <w:contextualSpacing/>
    </w:pPr>
  </w:style>
  <w:style w:type="character" w:styleId="Hyperlnk">
    <w:name w:val="Hyperlink"/>
    <w:basedOn w:val="Standardstycketeckensnitt"/>
    <w:uiPriority w:val="99"/>
    <w:unhideWhenUsed/>
    <w:rsid w:val="00DA45EA"/>
    <w:rPr>
      <w:color w:val="0000FF"/>
      <w:u w:val="single"/>
    </w:rPr>
  </w:style>
  <w:style w:type="character" w:styleId="Olstomnmnande">
    <w:name w:val="Unresolved Mention"/>
    <w:basedOn w:val="Standardstycketeckensnitt"/>
    <w:uiPriority w:val="99"/>
    <w:semiHidden/>
    <w:unhideWhenUsed/>
    <w:rsid w:val="00DA4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8076">
      <w:bodyDiv w:val="1"/>
      <w:marLeft w:val="0"/>
      <w:marRight w:val="0"/>
      <w:marTop w:val="0"/>
      <w:marBottom w:val="0"/>
      <w:divBdr>
        <w:top w:val="none" w:sz="0" w:space="0" w:color="auto"/>
        <w:left w:val="none" w:sz="0" w:space="0" w:color="auto"/>
        <w:bottom w:val="none" w:sz="0" w:space="0" w:color="auto"/>
        <w:right w:val="none" w:sz="0" w:space="0" w:color="auto"/>
      </w:divBdr>
    </w:div>
    <w:div w:id="579602284">
      <w:bodyDiv w:val="1"/>
      <w:marLeft w:val="0"/>
      <w:marRight w:val="0"/>
      <w:marTop w:val="0"/>
      <w:marBottom w:val="0"/>
      <w:divBdr>
        <w:top w:val="none" w:sz="0" w:space="0" w:color="auto"/>
        <w:left w:val="none" w:sz="0" w:space="0" w:color="auto"/>
        <w:bottom w:val="none" w:sz="0" w:space="0" w:color="auto"/>
        <w:right w:val="none" w:sz="0" w:space="0" w:color="auto"/>
      </w:divBdr>
    </w:div>
    <w:div w:id="623074289">
      <w:bodyDiv w:val="1"/>
      <w:marLeft w:val="0"/>
      <w:marRight w:val="0"/>
      <w:marTop w:val="0"/>
      <w:marBottom w:val="0"/>
      <w:divBdr>
        <w:top w:val="none" w:sz="0" w:space="0" w:color="auto"/>
        <w:left w:val="none" w:sz="0" w:space="0" w:color="auto"/>
        <w:bottom w:val="none" w:sz="0" w:space="0" w:color="auto"/>
        <w:right w:val="none" w:sz="0" w:space="0" w:color="auto"/>
      </w:divBdr>
    </w:div>
    <w:div w:id="941108619">
      <w:bodyDiv w:val="1"/>
      <w:marLeft w:val="0"/>
      <w:marRight w:val="0"/>
      <w:marTop w:val="0"/>
      <w:marBottom w:val="0"/>
      <w:divBdr>
        <w:top w:val="none" w:sz="0" w:space="0" w:color="auto"/>
        <w:left w:val="none" w:sz="0" w:space="0" w:color="auto"/>
        <w:bottom w:val="none" w:sz="0" w:space="0" w:color="auto"/>
        <w:right w:val="none" w:sz="0" w:space="0" w:color="auto"/>
      </w:divBdr>
    </w:div>
    <w:div w:id="1102917535">
      <w:bodyDiv w:val="1"/>
      <w:marLeft w:val="0"/>
      <w:marRight w:val="0"/>
      <w:marTop w:val="0"/>
      <w:marBottom w:val="0"/>
      <w:divBdr>
        <w:top w:val="none" w:sz="0" w:space="0" w:color="auto"/>
        <w:left w:val="none" w:sz="0" w:space="0" w:color="auto"/>
        <w:bottom w:val="none" w:sz="0" w:space="0" w:color="auto"/>
        <w:right w:val="none" w:sz="0" w:space="0" w:color="auto"/>
      </w:divBdr>
    </w:div>
    <w:div w:id="14172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hood.se" TargetMode="External"/><Relationship Id="rId3" Type="http://schemas.openxmlformats.org/officeDocument/2006/relationships/settings" Target="settings.xml"/><Relationship Id="rId7" Type="http://schemas.openxmlformats.org/officeDocument/2006/relationships/hyperlink" Target="mailto:asa.andreasson@childh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interactive/2019/09/28/us/child-sex-abus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781</Words>
  <Characters>4140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Andreasson</dc:creator>
  <cp:keywords/>
  <dc:description/>
  <cp:lastModifiedBy>Åsa Andreasson</cp:lastModifiedBy>
  <cp:revision>3</cp:revision>
  <dcterms:created xsi:type="dcterms:W3CDTF">2019-12-08T17:24:00Z</dcterms:created>
  <dcterms:modified xsi:type="dcterms:W3CDTF">2019-12-09T14:09:00Z</dcterms:modified>
</cp:coreProperties>
</file>