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B1" w:rsidRDefault="00C16CB1" w:rsidP="00C16CB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 xml:space="preserve">Täby </w:t>
      </w:r>
      <w:r w:rsidR="00A53EB1">
        <w:rPr>
          <w:sz w:val="24"/>
          <w:szCs w:val="24"/>
          <w:lang w:val="sv-SE"/>
        </w:rPr>
        <w:t>mars</w:t>
      </w:r>
      <w:r w:rsidR="007821CF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20</w:t>
      </w:r>
      <w:r w:rsidR="00A53EB1">
        <w:rPr>
          <w:sz w:val="24"/>
          <w:szCs w:val="24"/>
          <w:lang w:val="sv-SE"/>
        </w:rPr>
        <w:t>15</w:t>
      </w: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932E27" w:rsidRPr="00C16CB1" w:rsidRDefault="00932E27" w:rsidP="00C16CB1">
      <w:pPr>
        <w:rPr>
          <w:sz w:val="24"/>
          <w:szCs w:val="24"/>
          <w:lang w:val="sv-SE"/>
        </w:rPr>
      </w:pPr>
    </w:p>
    <w:p w:rsidR="005773D2" w:rsidRDefault="005773D2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Pr="007C0F9C" w:rsidRDefault="00C16CB1" w:rsidP="00C16CB1">
      <w:pPr>
        <w:rPr>
          <w:b/>
          <w:sz w:val="24"/>
          <w:szCs w:val="24"/>
          <w:lang w:val="sv-SE"/>
        </w:rPr>
      </w:pPr>
      <w:r w:rsidRPr="007C0F9C">
        <w:rPr>
          <w:b/>
          <w:sz w:val="24"/>
          <w:szCs w:val="24"/>
          <w:lang w:val="sv-SE"/>
        </w:rPr>
        <w:t>NYHET!</w:t>
      </w:r>
    </w:p>
    <w:p w:rsidR="00C16CB1" w:rsidRPr="007C0F9C" w:rsidRDefault="00C16CB1" w:rsidP="00C16CB1">
      <w:pPr>
        <w:rPr>
          <w:sz w:val="24"/>
          <w:szCs w:val="24"/>
          <w:lang w:val="sv-SE"/>
        </w:rPr>
      </w:pPr>
    </w:p>
    <w:p w:rsidR="00C16CB1" w:rsidRPr="007C0F9C" w:rsidRDefault="00C16CB1" w:rsidP="00C16CB1">
      <w:pPr>
        <w:rPr>
          <w:sz w:val="24"/>
          <w:szCs w:val="24"/>
          <w:lang w:val="sv-SE"/>
        </w:rPr>
      </w:pPr>
      <w:r w:rsidRPr="007C0F9C">
        <w:rPr>
          <w:sz w:val="24"/>
          <w:szCs w:val="24"/>
          <w:lang w:val="sv-SE"/>
        </w:rPr>
        <w:t>Pressrelease från CA Mätsystem AB</w:t>
      </w:r>
    </w:p>
    <w:p w:rsidR="00C16CB1" w:rsidRPr="007C0F9C" w:rsidRDefault="00C16CB1" w:rsidP="00C16CB1">
      <w:pPr>
        <w:rPr>
          <w:b/>
          <w:sz w:val="24"/>
          <w:szCs w:val="24"/>
          <w:lang w:val="sv-SE"/>
        </w:rPr>
      </w:pPr>
    </w:p>
    <w:p w:rsidR="007821CF" w:rsidRPr="00EA5CEA" w:rsidRDefault="006A5746" w:rsidP="007821CF">
      <w:pPr>
        <w:pStyle w:val="Rubrik1"/>
      </w:pPr>
      <w:r>
        <w:t xml:space="preserve">Ny </w:t>
      </w:r>
      <w:proofErr w:type="spellStart"/>
      <w:r w:rsidR="002075B6">
        <w:t>kabelsökare</w:t>
      </w:r>
      <w:proofErr w:type="spellEnd"/>
    </w:p>
    <w:p w:rsidR="007821CF" w:rsidRPr="002075B6" w:rsidRDefault="007821CF" w:rsidP="007821CF">
      <w:pPr>
        <w:rPr>
          <w:rFonts w:ascii="Times New Roman" w:hAnsi="Times New Roman"/>
          <w:sz w:val="24"/>
          <w:szCs w:val="24"/>
          <w:lang w:val="sv-SE"/>
        </w:rPr>
      </w:pPr>
    </w:p>
    <w:p w:rsidR="002075B6" w:rsidRDefault="007E65AF" w:rsidP="002075B6">
      <w:pPr>
        <w:rPr>
          <w:rFonts w:ascii="Times New Roman" w:hAnsi="Times New Roman"/>
          <w:color w:val="333333"/>
          <w:sz w:val="24"/>
          <w:szCs w:val="24"/>
          <w:lang w:val="sv-SE"/>
        </w:rPr>
      </w:pPr>
      <w:proofErr w:type="spellStart"/>
      <w:r w:rsidRPr="002075B6">
        <w:rPr>
          <w:rFonts w:ascii="Times New Roman" w:hAnsi="Times New Roman"/>
          <w:sz w:val="24"/>
          <w:szCs w:val="24"/>
          <w:lang w:val="sv-SE"/>
        </w:rPr>
        <w:t>Chauvin-Arnoux</w:t>
      </w:r>
      <w:proofErr w:type="spellEnd"/>
      <w:r w:rsidRPr="002075B6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36122A" w:rsidRPr="002075B6">
        <w:rPr>
          <w:rFonts w:ascii="Times New Roman" w:hAnsi="Times New Roman"/>
          <w:sz w:val="24"/>
          <w:szCs w:val="24"/>
          <w:lang w:val="sv-SE"/>
        </w:rPr>
        <w:t xml:space="preserve">presenterar </w:t>
      </w:r>
      <w:r w:rsidR="002075B6">
        <w:rPr>
          <w:rFonts w:ascii="Times New Roman" w:hAnsi="Times New Roman"/>
          <w:color w:val="333333"/>
          <w:sz w:val="24"/>
          <w:szCs w:val="24"/>
          <w:lang w:val="sv-SE"/>
        </w:rPr>
        <w:t xml:space="preserve">CA6681 LOCAT-N </w:t>
      </w:r>
      <w:proofErr w:type="spellStart"/>
      <w:r w:rsidR="002075B6">
        <w:rPr>
          <w:rFonts w:ascii="Times New Roman" w:hAnsi="Times New Roman"/>
          <w:color w:val="333333"/>
          <w:sz w:val="24"/>
          <w:szCs w:val="24"/>
          <w:lang w:val="sv-SE"/>
        </w:rPr>
        <w:t>kabelsökare</w:t>
      </w:r>
      <w:proofErr w:type="spellEnd"/>
      <w:r w:rsidR="002075B6">
        <w:rPr>
          <w:rFonts w:ascii="Times New Roman" w:hAnsi="Times New Roman"/>
          <w:color w:val="333333"/>
          <w:sz w:val="24"/>
          <w:szCs w:val="24"/>
          <w:lang w:val="sv-SE"/>
        </w:rPr>
        <w:t xml:space="preserve"> f</w:t>
      </w:r>
      <w:r w:rsidR="00A53EB1">
        <w:rPr>
          <w:rFonts w:ascii="Times New Roman" w:hAnsi="Times New Roman"/>
          <w:color w:val="333333"/>
          <w:sz w:val="24"/>
          <w:szCs w:val="24"/>
          <w:lang w:val="sv-SE"/>
        </w:rPr>
        <w:t>ör enkel och precis sökning.</w:t>
      </w:r>
    </w:p>
    <w:p w:rsidR="00A53EB1" w:rsidRDefault="00A53EB1" w:rsidP="002075B6">
      <w:pPr>
        <w:rPr>
          <w:rFonts w:ascii="Times New Roman" w:hAnsi="Times New Roman"/>
          <w:color w:val="333333"/>
          <w:sz w:val="24"/>
          <w:szCs w:val="24"/>
          <w:lang w:val="sv-SE"/>
        </w:rPr>
      </w:pPr>
    </w:p>
    <w:p w:rsidR="002075B6" w:rsidRDefault="002075B6" w:rsidP="002075B6">
      <w:pPr>
        <w:rPr>
          <w:rFonts w:ascii="Times New Roman" w:hAnsi="Times New Roman"/>
          <w:color w:val="333333"/>
          <w:sz w:val="24"/>
          <w:szCs w:val="24"/>
          <w:lang w:val="sv-SE"/>
        </w:rPr>
      </w:pPr>
      <w:r w:rsidRPr="002075B6">
        <w:rPr>
          <w:rFonts w:ascii="Times New Roman" w:hAnsi="Times New Roman"/>
          <w:color w:val="333333"/>
          <w:sz w:val="24"/>
          <w:szCs w:val="24"/>
          <w:lang w:val="sv-SE"/>
        </w:rPr>
        <w:t xml:space="preserve">Instrumentet består av en sändarenhet och en mottagarenhet, </w:t>
      </w:r>
      <w:r>
        <w:rPr>
          <w:rFonts w:ascii="Times New Roman" w:hAnsi="Times New Roman"/>
          <w:color w:val="333333"/>
          <w:sz w:val="24"/>
          <w:szCs w:val="24"/>
          <w:lang w:val="sv-SE"/>
        </w:rPr>
        <w:t>med stora</w:t>
      </w:r>
      <w:r w:rsidRPr="002075B6">
        <w:rPr>
          <w:rFonts w:ascii="Times New Roman" w:hAnsi="Times New Roman"/>
          <w:color w:val="333333"/>
          <w:sz w:val="24"/>
          <w:szCs w:val="24"/>
          <w:lang w:val="sv-SE"/>
        </w:rPr>
        <w:t xml:space="preserve"> LCD displayer</w:t>
      </w:r>
      <w:r>
        <w:rPr>
          <w:rFonts w:ascii="Times New Roman" w:hAnsi="Times New Roman"/>
          <w:color w:val="333333"/>
          <w:sz w:val="24"/>
          <w:szCs w:val="24"/>
          <w:lang w:val="sv-SE"/>
        </w:rPr>
        <w:t>.</w:t>
      </w:r>
    </w:p>
    <w:p w:rsidR="002075B6" w:rsidRDefault="002075B6" w:rsidP="002075B6">
      <w:pPr>
        <w:rPr>
          <w:rFonts w:ascii="Times New Roman" w:hAnsi="Times New Roman"/>
          <w:color w:val="333333"/>
          <w:sz w:val="24"/>
          <w:szCs w:val="24"/>
          <w:lang w:val="sv-SE"/>
        </w:rPr>
      </w:pPr>
      <w:r>
        <w:rPr>
          <w:rFonts w:ascii="Times New Roman" w:hAnsi="Times New Roman"/>
          <w:color w:val="333333"/>
          <w:sz w:val="24"/>
          <w:szCs w:val="24"/>
          <w:lang w:val="sv-SE"/>
        </w:rPr>
        <w:t xml:space="preserve">Dessutom </w:t>
      </w:r>
      <w:r w:rsidRPr="002075B6">
        <w:rPr>
          <w:rFonts w:ascii="Times New Roman" w:hAnsi="Times New Roman"/>
          <w:color w:val="333333"/>
          <w:sz w:val="24"/>
          <w:szCs w:val="24"/>
          <w:lang w:val="sv-SE"/>
        </w:rPr>
        <w:t>fin</w:t>
      </w:r>
      <w:r>
        <w:rPr>
          <w:rFonts w:ascii="Times New Roman" w:hAnsi="Times New Roman"/>
          <w:color w:val="333333"/>
          <w:sz w:val="24"/>
          <w:szCs w:val="24"/>
          <w:lang w:val="sv-SE"/>
        </w:rPr>
        <w:t>ns</w:t>
      </w:r>
      <w:r w:rsidRPr="002075B6">
        <w:rPr>
          <w:rFonts w:ascii="Times New Roman" w:hAnsi="Times New Roman"/>
          <w:color w:val="333333"/>
          <w:sz w:val="24"/>
          <w:szCs w:val="24"/>
          <w:lang w:val="sv-SE"/>
        </w:rPr>
        <w:t xml:space="preserve"> ljudindikering samt en </w:t>
      </w:r>
      <w:proofErr w:type="spellStart"/>
      <w:r w:rsidRPr="002075B6">
        <w:rPr>
          <w:rFonts w:ascii="Times New Roman" w:hAnsi="Times New Roman"/>
          <w:color w:val="333333"/>
          <w:sz w:val="24"/>
          <w:szCs w:val="24"/>
          <w:lang w:val="sv-SE"/>
        </w:rPr>
        <w:t>bargraf</w:t>
      </w:r>
      <w:proofErr w:type="spellEnd"/>
      <w:r w:rsidRPr="002075B6">
        <w:rPr>
          <w:rFonts w:ascii="Times New Roman" w:hAnsi="Times New Roman"/>
          <w:color w:val="333333"/>
          <w:sz w:val="24"/>
          <w:szCs w:val="24"/>
          <w:lang w:val="sv-SE"/>
        </w:rPr>
        <w:t xml:space="preserve"> funktion för </w:t>
      </w:r>
      <w:r>
        <w:rPr>
          <w:rFonts w:ascii="Times New Roman" w:hAnsi="Times New Roman"/>
          <w:color w:val="333333"/>
          <w:sz w:val="24"/>
          <w:szCs w:val="24"/>
          <w:lang w:val="sv-SE"/>
        </w:rPr>
        <w:t>enkel avläsning vid sökning.</w:t>
      </w:r>
    </w:p>
    <w:p w:rsidR="00A53EB1" w:rsidRDefault="00A53EB1" w:rsidP="002075B6">
      <w:pPr>
        <w:rPr>
          <w:rFonts w:ascii="Times New Roman" w:hAnsi="Times New Roman"/>
          <w:color w:val="333333"/>
          <w:sz w:val="24"/>
          <w:szCs w:val="24"/>
          <w:lang w:val="sv-SE"/>
        </w:rPr>
      </w:pPr>
      <w:r>
        <w:rPr>
          <w:rFonts w:ascii="Times New Roman" w:hAnsi="Times New Roman"/>
          <w:color w:val="333333"/>
          <w:sz w:val="24"/>
          <w:szCs w:val="24"/>
          <w:lang w:val="sv-SE"/>
        </w:rPr>
        <w:t xml:space="preserve">Sökning kan göras både på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sv-SE"/>
        </w:rPr>
        <w:t>spänningsatta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sv-SE"/>
        </w:rPr>
        <w:t xml:space="preserve"> och </w:t>
      </w:r>
      <w:proofErr w:type="gramStart"/>
      <w:r>
        <w:rPr>
          <w:rFonts w:ascii="Times New Roman" w:hAnsi="Times New Roman"/>
          <w:color w:val="333333"/>
          <w:sz w:val="24"/>
          <w:szCs w:val="24"/>
          <w:lang w:val="sv-SE"/>
        </w:rPr>
        <w:t>ej</w:t>
      </w:r>
      <w:proofErr w:type="gramEnd"/>
      <w:r>
        <w:rPr>
          <w:rFonts w:ascii="Times New Roman" w:hAnsi="Times New Roman"/>
          <w:color w:val="333333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sv-SE"/>
        </w:rPr>
        <w:t>spänningsatta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sv-SE"/>
        </w:rPr>
        <w:t xml:space="preserve"> kablar.</w:t>
      </w:r>
    </w:p>
    <w:p w:rsidR="00A53EB1" w:rsidRPr="002075B6" w:rsidRDefault="00A53EB1" w:rsidP="002075B6">
      <w:pPr>
        <w:rPr>
          <w:rFonts w:ascii="Times New Roman" w:hAnsi="Times New Roman"/>
          <w:color w:val="333333"/>
          <w:sz w:val="24"/>
          <w:szCs w:val="24"/>
          <w:lang w:val="sv-SE"/>
        </w:rPr>
      </w:pPr>
    </w:p>
    <w:p w:rsidR="002075B6" w:rsidRDefault="002075B6" w:rsidP="002075B6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4"/>
          <w:szCs w:val="24"/>
          <w:lang w:val="sv-SE"/>
        </w:rPr>
      </w:pPr>
      <w:r w:rsidRPr="002075B6">
        <w:rPr>
          <w:rFonts w:ascii="Times New Roman" w:hAnsi="Times New Roman"/>
          <w:color w:val="333333"/>
          <w:sz w:val="24"/>
          <w:szCs w:val="24"/>
          <w:lang w:val="sv-SE"/>
        </w:rPr>
        <w:t xml:space="preserve">Användningsområden; </w:t>
      </w:r>
      <w:proofErr w:type="gramStart"/>
      <w:r w:rsidRPr="002075B6">
        <w:rPr>
          <w:rFonts w:ascii="Times New Roman" w:hAnsi="Times New Roman"/>
          <w:color w:val="333333"/>
          <w:sz w:val="24"/>
          <w:szCs w:val="24"/>
          <w:lang w:val="sv-SE"/>
        </w:rPr>
        <w:t>säkringsidentifiering ,</w:t>
      </w:r>
      <w:proofErr w:type="gramEnd"/>
      <w:r w:rsidRPr="002075B6">
        <w:rPr>
          <w:rFonts w:ascii="Times New Roman" w:hAnsi="Times New Roman"/>
          <w:color w:val="333333"/>
          <w:sz w:val="24"/>
          <w:szCs w:val="24"/>
          <w:lang w:val="sv-SE"/>
        </w:rPr>
        <w:t>följa samt leta fram kablar i väggar, identifiering av avbrott, lokalisering av kortslutning, lokalisering av kabelbrott, lokalisering av rör i stål eller koppar.</w:t>
      </w:r>
    </w:p>
    <w:p w:rsidR="00A53EB1" w:rsidRDefault="00A53EB1" w:rsidP="002075B6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4"/>
          <w:szCs w:val="24"/>
          <w:lang w:val="sv-SE"/>
        </w:rPr>
      </w:pPr>
      <w:r>
        <w:rPr>
          <w:rFonts w:ascii="Times New Roman" w:hAnsi="Times New Roman"/>
          <w:color w:val="333333"/>
          <w:sz w:val="24"/>
          <w:szCs w:val="24"/>
          <w:lang w:val="sv-SE"/>
        </w:rPr>
        <w:t>Levereras i väska med alla tillbehör samt svensk manual.</w:t>
      </w:r>
    </w:p>
    <w:p w:rsidR="00A53EB1" w:rsidRDefault="00A53EB1" w:rsidP="00C16CB1">
      <w:pPr>
        <w:rPr>
          <w:rFonts w:ascii="Times New Roman" w:hAnsi="Times New Roman"/>
          <w:sz w:val="24"/>
          <w:szCs w:val="24"/>
          <w:lang w:val="de-DE"/>
        </w:rPr>
      </w:pP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 xml:space="preserve">CA </w:t>
      </w:r>
      <w:proofErr w:type="spellStart"/>
      <w:r w:rsidRPr="002075B6">
        <w:rPr>
          <w:rFonts w:ascii="Times New Roman" w:hAnsi="Times New Roman"/>
          <w:sz w:val="24"/>
          <w:szCs w:val="24"/>
          <w:lang w:val="de-DE"/>
        </w:rPr>
        <w:t>Mätsystem</w:t>
      </w:r>
      <w:proofErr w:type="spellEnd"/>
      <w:r w:rsidRPr="002075B6">
        <w:rPr>
          <w:rFonts w:ascii="Times New Roman" w:hAnsi="Times New Roman"/>
          <w:sz w:val="24"/>
          <w:szCs w:val="24"/>
          <w:lang w:val="de-DE"/>
        </w:rPr>
        <w:t xml:space="preserve"> AB</w:t>
      </w: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Johan Bodin</w:t>
      </w: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Telefon: 08-505 268 00</w:t>
      </w:r>
    </w:p>
    <w:p w:rsidR="00C16CB1" w:rsidRPr="002075B6" w:rsidRDefault="0056765A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E-mail: jb</w:t>
      </w:r>
      <w:r w:rsidR="00C16CB1" w:rsidRPr="002075B6">
        <w:rPr>
          <w:rFonts w:ascii="Times New Roman" w:hAnsi="Times New Roman"/>
          <w:sz w:val="24"/>
          <w:szCs w:val="24"/>
          <w:lang w:val="de-DE"/>
        </w:rPr>
        <w:t>@camatsystem.com</w:t>
      </w:r>
    </w:p>
    <w:p w:rsidR="00C16CB1" w:rsidRPr="002075B6" w:rsidRDefault="00C16CB1" w:rsidP="00C16CB1">
      <w:pPr>
        <w:ind w:right="8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075B6">
        <w:rPr>
          <w:rFonts w:ascii="Times New Roman" w:hAnsi="Times New Roman"/>
          <w:sz w:val="24"/>
          <w:szCs w:val="24"/>
          <w:lang w:val="de-DE"/>
        </w:rPr>
        <w:t>Hemsida</w:t>
      </w:r>
      <w:proofErr w:type="spellEnd"/>
      <w:r w:rsidRPr="002075B6">
        <w:rPr>
          <w:rFonts w:ascii="Times New Roman" w:hAnsi="Times New Roman"/>
          <w:sz w:val="24"/>
          <w:szCs w:val="24"/>
          <w:lang w:val="de-DE"/>
        </w:rPr>
        <w:t>: www.camatsystem.com</w:t>
      </w:r>
    </w:p>
    <w:p w:rsidR="003F25E5" w:rsidRPr="00F174C1" w:rsidRDefault="003F25E5" w:rsidP="00C16CB1">
      <w:pPr>
        <w:rPr>
          <w:szCs w:val="24"/>
          <w:lang w:val="en-US"/>
        </w:rPr>
      </w:pPr>
    </w:p>
    <w:sectPr w:rsidR="003F25E5" w:rsidRPr="00F174C1" w:rsidSect="00BB2325">
      <w:headerReference w:type="default" r:id="rId6"/>
      <w:footerReference w:type="default" r:id="rId7"/>
      <w:pgSz w:w="11907" w:h="16840" w:code="9"/>
      <w:pgMar w:top="1701" w:right="1191" w:bottom="244" w:left="1077" w:header="1134" w:footer="397" w:gutter="0"/>
      <w:paperSrc w:first="11" w:other="1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B6" w:rsidRDefault="002075B6">
      <w:r>
        <w:separator/>
      </w:r>
    </w:p>
  </w:endnote>
  <w:endnote w:type="continuationSeparator" w:id="0">
    <w:p w:rsidR="002075B6" w:rsidRDefault="0020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Default="002075B6" w:rsidP="002152CF">
    <w:pPr>
      <w:pStyle w:val="Sidfot"/>
      <w:tabs>
        <w:tab w:val="clear" w:pos="4536"/>
        <w:tab w:val="clear" w:pos="9072"/>
        <w:tab w:val="left" w:pos="1985"/>
        <w:tab w:val="left" w:pos="3969"/>
        <w:tab w:val="left" w:pos="5954"/>
        <w:tab w:val="left" w:pos="7938"/>
      </w:tabs>
      <w:rPr>
        <w:rFonts w:ascii="Arial" w:hAnsi="Arial"/>
        <w:b/>
        <w:sz w:val="12"/>
      </w:rPr>
    </w:pPr>
    <w:r>
      <w:rPr>
        <w:rFonts w:ascii="Arial" w:hAnsi="Arial"/>
        <w:b/>
        <w:sz w:val="12"/>
      </w:rPr>
      <w:tab/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left" w:pos="5954"/>
        <w:tab w:val="right" w:pos="9639"/>
      </w:tabs>
      <w:rPr>
        <w:rFonts w:ascii="Arial" w:eastAsia="Batang" w:hAnsi="Arial" w:cs="Arial"/>
        <w:b/>
        <w:sz w:val="14"/>
        <w:szCs w:val="14"/>
        <w:lang w:val="sv-SE"/>
      </w:rPr>
    </w:pP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Telefon </w:t>
    </w:r>
    <w:r w:rsidRPr="002152CF">
      <w:rPr>
        <w:rFonts w:ascii="Arial" w:eastAsia="Batang" w:hAnsi="Arial" w:cs="Arial"/>
        <w:sz w:val="14"/>
        <w:szCs w:val="14"/>
        <w:lang w:val="sv-SE"/>
      </w:rPr>
      <w:t>08-50 52 68 00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Postadress 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CA Mätsystem </w:t>
    </w:r>
    <w:proofErr w:type="spellStart"/>
    <w:proofErr w:type="gramStart"/>
    <w:r w:rsidRPr="002152CF">
      <w:rPr>
        <w:rFonts w:ascii="Arial" w:eastAsia="Batang" w:hAnsi="Arial" w:cs="Arial"/>
        <w:sz w:val="14"/>
        <w:szCs w:val="14"/>
        <w:lang w:val="sv-SE"/>
      </w:rPr>
      <w:t>AB,Box</w:t>
    </w:r>
    <w:proofErr w:type="spellEnd"/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 xml:space="preserve"> 4501,183 04,Täby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proofErr w:type="spellStart"/>
    <w:r w:rsidRPr="002152CF">
      <w:rPr>
        <w:rFonts w:ascii="Arial" w:eastAsia="Batang" w:hAnsi="Arial" w:cs="Arial"/>
        <w:b/>
        <w:sz w:val="14"/>
        <w:szCs w:val="14"/>
        <w:lang w:val="sv-SE"/>
      </w:rPr>
      <w:t>Org.nr</w:t>
    </w:r>
    <w:proofErr w:type="spellEnd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 </w:t>
    </w:r>
    <w:r w:rsidRPr="002152CF">
      <w:rPr>
        <w:rFonts w:ascii="Arial" w:eastAsia="Batang" w:hAnsi="Arial" w:cs="Arial"/>
        <w:sz w:val="14"/>
        <w:szCs w:val="14"/>
        <w:lang w:val="sv-SE"/>
      </w:rPr>
      <w:t>556273-6719</w:t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center" w:pos="4962"/>
        <w:tab w:val="right" w:pos="9639"/>
      </w:tabs>
      <w:rPr>
        <w:rFonts w:ascii="Arial" w:eastAsia="Batang" w:hAnsi="Arial" w:cs="Arial"/>
        <w:sz w:val="14"/>
        <w:szCs w:val="14"/>
        <w:lang w:val="sv-SE"/>
      </w:rPr>
    </w:pPr>
    <w:proofErr w:type="gramStart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Fax  </w:t>
    </w:r>
    <w:r w:rsidRPr="002152CF">
      <w:rPr>
        <w:rFonts w:ascii="Arial" w:eastAsia="Batang" w:hAnsi="Arial" w:cs="Arial"/>
        <w:sz w:val="14"/>
        <w:szCs w:val="14"/>
        <w:lang w:val="sv-SE"/>
      </w:rPr>
      <w:t>08</w:t>
    </w:r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>-50 52 68 10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>Huvudkontor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 Sjöflygvägen 35, 183 62,Täby       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Certifiering </w:t>
    </w:r>
    <w:r w:rsidRPr="002152CF">
      <w:rPr>
        <w:rFonts w:ascii="Arial" w:eastAsia="Batang" w:hAnsi="Arial" w:cs="Arial"/>
        <w:sz w:val="14"/>
        <w:szCs w:val="14"/>
        <w:lang w:val="sv-SE"/>
      </w:rPr>
      <w:t>ISO 9001</w:t>
    </w:r>
  </w:p>
  <w:p w:rsidR="002075B6" w:rsidRDefault="002075B6" w:rsidP="002152CF">
    <w:pPr>
      <w:pStyle w:val="Sidfot"/>
      <w:tabs>
        <w:tab w:val="clear" w:pos="4536"/>
        <w:tab w:val="clear" w:pos="9072"/>
        <w:tab w:val="center" w:pos="1985"/>
        <w:tab w:val="center" w:pos="4933"/>
        <w:tab w:val="center" w:pos="4962"/>
      </w:tabs>
      <w:rPr>
        <w:rFonts w:ascii="Arial" w:eastAsia="Batang" w:hAnsi="Arial" w:cs="Arial"/>
        <w:sz w:val="14"/>
        <w:szCs w:val="14"/>
      </w:rPr>
    </w:pPr>
    <w:r w:rsidRPr="002152CF">
      <w:rPr>
        <w:rFonts w:ascii="Arial" w:hAnsi="Arial"/>
        <w:b/>
        <w:sz w:val="12"/>
        <w:lang w:val="sv-SE"/>
      </w:rPr>
      <w:tab/>
    </w:r>
    <w:r w:rsidRPr="002152CF">
      <w:rPr>
        <w:rFonts w:ascii="Arial" w:hAnsi="Arial"/>
        <w:b/>
        <w:sz w:val="12"/>
        <w:lang w:val="sv-SE"/>
      </w:rPr>
      <w:tab/>
    </w:r>
    <w:r w:rsidRPr="005F5636">
      <w:rPr>
        <w:rFonts w:ascii="Arial" w:eastAsia="Batang" w:hAnsi="Arial" w:cs="Arial"/>
        <w:b/>
        <w:sz w:val="14"/>
        <w:szCs w:val="14"/>
        <w:lang w:val="pt-BR"/>
      </w:rPr>
      <w:t xml:space="preserve">e-mail </w:t>
    </w:r>
    <w:hyperlink r:id="rId1" w:history="1">
      <w:r w:rsidRPr="005F5636">
        <w:rPr>
          <w:rStyle w:val="Hyperlnk"/>
          <w:rFonts w:ascii="Arial" w:eastAsia="Batang" w:hAnsi="Arial" w:cs="Arial"/>
          <w:color w:val="auto"/>
          <w:sz w:val="14"/>
          <w:szCs w:val="14"/>
          <w:u w:val="none"/>
          <w:lang w:val="pt-BR"/>
        </w:rPr>
        <w:t>info@camatsystem.com</w:t>
      </w:r>
    </w:hyperlink>
  </w:p>
  <w:p w:rsidR="002075B6" w:rsidRPr="004B5089" w:rsidRDefault="002075B6" w:rsidP="00EF1CF6">
    <w:pPr>
      <w:pStyle w:val="Sidfot"/>
      <w:tabs>
        <w:tab w:val="clear" w:pos="4536"/>
        <w:tab w:val="clear" w:pos="9072"/>
        <w:tab w:val="center" w:pos="1985"/>
        <w:tab w:val="center" w:pos="4962"/>
      </w:tabs>
      <w:rPr>
        <w:rFonts w:ascii="Arial" w:hAnsi="Arial"/>
        <w:b/>
        <w:sz w:val="6"/>
        <w:szCs w:val="6"/>
        <w:lang w:val="pt-BR"/>
      </w:rPr>
    </w:pPr>
    <w:r>
      <w:rPr>
        <w:rFonts w:ascii="Arial" w:eastAsia="Batang" w:hAnsi="Arial" w:cs="Arial"/>
        <w:sz w:val="14"/>
        <w:szCs w:val="14"/>
      </w:rPr>
      <w:tab/>
    </w:r>
    <w:r>
      <w:rPr>
        <w:rFonts w:ascii="Arial" w:eastAsia="Batang" w:hAnsi="Arial" w:cs="Arial"/>
        <w:sz w:val="14"/>
        <w:szCs w:val="14"/>
      </w:rPr>
      <w:tab/>
      <w:t>www.camatsystem.com</w:t>
    </w:r>
    <w:r w:rsidRPr="004B5089">
      <w:rPr>
        <w:rFonts w:ascii="Arial" w:eastAsia="Batang" w:hAnsi="Arial" w:cs="Arial"/>
        <w:sz w:val="6"/>
        <w:szCs w:val="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B6" w:rsidRDefault="002075B6">
      <w:r>
        <w:separator/>
      </w:r>
    </w:p>
  </w:footnote>
  <w:footnote w:type="continuationSeparator" w:id="0">
    <w:p w:rsidR="002075B6" w:rsidRDefault="0020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Pr="004A60D8" w:rsidRDefault="002075B6" w:rsidP="004A60D8">
    <w:pPr>
      <w:pStyle w:val="Sidhuvud"/>
    </w:pPr>
    <w:r>
      <w:rPr>
        <w:noProof/>
        <w:lang w:val="sv-SE"/>
      </w:rPr>
      <w:drawing>
        <wp:inline distT="0" distB="0" distL="0" distR="0">
          <wp:extent cx="1762125" cy="552450"/>
          <wp:effectExtent l="19050" t="0" r="9525" b="0"/>
          <wp:docPr id="1" name="Bild 1" descr="LOG_MAT_Q%20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MAT_Q%20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FB58C9"/>
    <w:rsid w:val="000474D5"/>
    <w:rsid w:val="00052C47"/>
    <w:rsid w:val="00082FC8"/>
    <w:rsid w:val="00086891"/>
    <w:rsid w:val="00095EFE"/>
    <w:rsid w:val="000C10CC"/>
    <w:rsid w:val="000D63C4"/>
    <w:rsid w:val="00113671"/>
    <w:rsid w:val="00115378"/>
    <w:rsid w:val="0013285A"/>
    <w:rsid w:val="0015196F"/>
    <w:rsid w:val="00153933"/>
    <w:rsid w:val="001630D8"/>
    <w:rsid w:val="001B7F9B"/>
    <w:rsid w:val="001C23F1"/>
    <w:rsid w:val="001C373B"/>
    <w:rsid w:val="001D3687"/>
    <w:rsid w:val="001F4FEC"/>
    <w:rsid w:val="002075B6"/>
    <w:rsid w:val="002152CF"/>
    <w:rsid w:val="00225676"/>
    <w:rsid w:val="00227DBC"/>
    <w:rsid w:val="00231AD5"/>
    <w:rsid w:val="00273914"/>
    <w:rsid w:val="002A643B"/>
    <w:rsid w:val="002B2BF2"/>
    <w:rsid w:val="002E2005"/>
    <w:rsid w:val="002F3CCE"/>
    <w:rsid w:val="003151DF"/>
    <w:rsid w:val="003159FA"/>
    <w:rsid w:val="00334F00"/>
    <w:rsid w:val="00344FAE"/>
    <w:rsid w:val="00356692"/>
    <w:rsid w:val="0036122A"/>
    <w:rsid w:val="003A3A98"/>
    <w:rsid w:val="003A6A5D"/>
    <w:rsid w:val="003B3BEA"/>
    <w:rsid w:val="003D5240"/>
    <w:rsid w:val="003F25E5"/>
    <w:rsid w:val="003F3BE7"/>
    <w:rsid w:val="00424ECA"/>
    <w:rsid w:val="00461ACE"/>
    <w:rsid w:val="00485F2C"/>
    <w:rsid w:val="004A60D8"/>
    <w:rsid w:val="004B4850"/>
    <w:rsid w:val="004B5089"/>
    <w:rsid w:val="004C0AE3"/>
    <w:rsid w:val="004C2BF6"/>
    <w:rsid w:val="004C73E9"/>
    <w:rsid w:val="004E0874"/>
    <w:rsid w:val="004F5CE4"/>
    <w:rsid w:val="005010FC"/>
    <w:rsid w:val="00516C14"/>
    <w:rsid w:val="00544A03"/>
    <w:rsid w:val="00563188"/>
    <w:rsid w:val="0056765A"/>
    <w:rsid w:val="005773D2"/>
    <w:rsid w:val="00577656"/>
    <w:rsid w:val="00580853"/>
    <w:rsid w:val="005819F4"/>
    <w:rsid w:val="00597D4E"/>
    <w:rsid w:val="005A5A57"/>
    <w:rsid w:val="005C7FD9"/>
    <w:rsid w:val="005D6BFC"/>
    <w:rsid w:val="005F5636"/>
    <w:rsid w:val="00601C5E"/>
    <w:rsid w:val="006125CD"/>
    <w:rsid w:val="00656BAB"/>
    <w:rsid w:val="00684D40"/>
    <w:rsid w:val="006926A3"/>
    <w:rsid w:val="00695B8E"/>
    <w:rsid w:val="006A5746"/>
    <w:rsid w:val="006C73BC"/>
    <w:rsid w:val="006F5AFB"/>
    <w:rsid w:val="00703ED8"/>
    <w:rsid w:val="00752935"/>
    <w:rsid w:val="00777E0C"/>
    <w:rsid w:val="007821CF"/>
    <w:rsid w:val="007C0F9C"/>
    <w:rsid w:val="007E65AF"/>
    <w:rsid w:val="007F55A9"/>
    <w:rsid w:val="0082781F"/>
    <w:rsid w:val="00844170"/>
    <w:rsid w:val="00863186"/>
    <w:rsid w:val="0086719A"/>
    <w:rsid w:val="00874F64"/>
    <w:rsid w:val="0090578A"/>
    <w:rsid w:val="00931FA3"/>
    <w:rsid w:val="00932E27"/>
    <w:rsid w:val="009424E7"/>
    <w:rsid w:val="00942D2B"/>
    <w:rsid w:val="009503A6"/>
    <w:rsid w:val="009516BC"/>
    <w:rsid w:val="009676C8"/>
    <w:rsid w:val="009B08D3"/>
    <w:rsid w:val="009E2D35"/>
    <w:rsid w:val="00A34820"/>
    <w:rsid w:val="00A50263"/>
    <w:rsid w:val="00A52CD0"/>
    <w:rsid w:val="00A53EB1"/>
    <w:rsid w:val="00AA27B2"/>
    <w:rsid w:val="00AB61D8"/>
    <w:rsid w:val="00AC209B"/>
    <w:rsid w:val="00AC3F18"/>
    <w:rsid w:val="00B15615"/>
    <w:rsid w:val="00B80CFD"/>
    <w:rsid w:val="00BA1B70"/>
    <w:rsid w:val="00BB2325"/>
    <w:rsid w:val="00BC4A7A"/>
    <w:rsid w:val="00BD05F5"/>
    <w:rsid w:val="00BF2BD9"/>
    <w:rsid w:val="00C0084A"/>
    <w:rsid w:val="00C16CB1"/>
    <w:rsid w:val="00C33515"/>
    <w:rsid w:val="00C57812"/>
    <w:rsid w:val="00C61C1D"/>
    <w:rsid w:val="00C63FD1"/>
    <w:rsid w:val="00C777EC"/>
    <w:rsid w:val="00C80985"/>
    <w:rsid w:val="00CB6D51"/>
    <w:rsid w:val="00CC4323"/>
    <w:rsid w:val="00CC472F"/>
    <w:rsid w:val="00CD2162"/>
    <w:rsid w:val="00D110A3"/>
    <w:rsid w:val="00D14F58"/>
    <w:rsid w:val="00D159F6"/>
    <w:rsid w:val="00D3563E"/>
    <w:rsid w:val="00D428F2"/>
    <w:rsid w:val="00D52A8A"/>
    <w:rsid w:val="00D752A0"/>
    <w:rsid w:val="00D82A5D"/>
    <w:rsid w:val="00D865D6"/>
    <w:rsid w:val="00D93700"/>
    <w:rsid w:val="00DA47A8"/>
    <w:rsid w:val="00DB3672"/>
    <w:rsid w:val="00E255AF"/>
    <w:rsid w:val="00E26A04"/>
    <w:rsid w:val="00E55058"/>
    <w:rsid w:val="00E91F9E"/>
    <w:rsid w:val="00E97621"/>
    <w:rsid w:val="00E97C7C"/>
    <w:rsid w:val="00EB444A"/>
    <w:rsid w:val="00EC2B01"/>
    <w:rsid w:val="00ED73DA"/>
    <w:rsid w:val="00EE4E6A"/>
    <w:rsid w:val="00EF1CF6"/>
    <w:rsid w:val="00F11C2B"/>
    <w:rsid w:val="00F174C1"/>
    <w:rsid w:val="00F458F0"/>
    <w:rsid w:val="00F464F0"/>
    <w:rsid w:val="00F52C1A"/>
    <w:rsid w:val="00F534F1"/>
    <w:rsid w:val="00F57E15"/>
    <w:rsid w:val="00F82FD6"/>
    <w:rsid w:val="00F84CE0"/>
    <w:rsid w:val="00FB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51"/>
    <w:rPr>
      <w:lang w:val="en-GB"/>
    </w:rPr>
  </w:style>
  <w:style w:type="paragraph" w:styleId="Rubrik1">
    <w:name w:val="heading 1"/>
    <w:basedOn w:val="Normal"/>
    <w:next w:val="Normal"/>
    <w:link w:val="Rubrik1Char"/>
    <w:qFormat/>
    <w:rsid w:val="004C0AE3"/>
    <w:pPr>
      <w:keepNext/>
      <w:outlineLvl w:val="0"/>
    </w:pPr>
    <w:rPr>
      <w:rFonts w:ascii="Times New Roman" w:hAnsi="Times New Roman"/>
      <w:b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6D5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B6D51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CB6D51"/>
    <w:rPr>
      <w:color w:val="0000FF"/>
      <w:u w:val="single"/>
    </w:rPr>
  </w:style>
  <w:style w:type="character" w:styleId="AnvndHyperlnk">
    <w:name w:val="FollowedHyperlink"/>
    <w:basedOn w:val="Standardstycketeckensnitt"/>
    <w:rsid w:val="00CB6D5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C0AE3"/>
    <w:rPr>
      <w:rFonts w:ascii="Times New Roman" w:hAnsi="Times New Roman"/>
      <w:b/>
      <w:sz w:val="24"/>
    </w:rPr>
  </w:style>
  <w:style w:type="paragraph" w:styleId="Normalwebb">
    <w:name w:val="Normal (Web)"/>
    <w:basedOn w:val="Normal"/>
    <w:uiPriority w:val="99"/>
    <w:semiHidden/>
    <w:unhideWhenUsed/>
    <w:rsid w:val="009E2D3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1F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1FA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atsyste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Brevskabelon</vt:lpstr>
    </vt:vector>
  </TitlesOfParts>
  <Company>PIAB AB</Company>
  <LinksUpToDate>false</LinksUpToDate>
  <CharactersWithSpaces>791</CharactersWithSpaces>
  <SharedDoc>false</SharedDoc>
  <HLinks>
    <vt:vector size="6" baseType="variant">
      <vt:variant>
        <vt:i4>589874</vt:i4>
      </vt:variant>
      <vt:variant>
        <vt:i4>0</vt:i4>
      </vt:variant>
      <vt:variant>
        <vt:i4>0</vt:i4>
      </vt:variant>
      <vt:variant>
        <vt:i4>5</vt:i4>
      </vt:variant>
      <vt:variant>
        <vt:lpwstr>mailto:info@camatsystem.com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Ivar Sandstad</dc:creator>
  <dc:description>Til anvendelse i SuperOffice</dc:description>
  <cp:lastModifiedBy>johbod</cp:lastModifiedBy>
  <cp:revision>2</cp:revision>
  <cp:lastPrinted>2014-01-28T09:23:00Z</cp:lastPrinted>
  <dcterms:created xsi:type="dcterms:W3CDTF">2015-02-25T12:01:00Z</dcterms:created>
  <dcterms:modified xsi:type="dcterms:W3CDTF">2015-02-25T12:01:00Z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461470648</vt:i4>
  </property>
  <property fmtid="{D5CDD505-2E9C-101B-9397-08002B2CF9AE}" pid="3" name="_EmailSubject">
    <vt:lpwstr>Pressrelease</vt:lpwstr>
  </property>
  <property fmtid="{D5CDD505-2E9C-101B-9397-08002B2CF9AE}" pid="4" name="_AuthorEmail">
    <vt:lpwstr>Johan.Bodin@camatsystem.com</vt:lpwstr>
  </property>
  <property fmtid="{D5CDD505-2E9C-101B-9397-08002B2CF9AE}" pid="5" name="_AuthorEmailDisplayName">
    <vt:lpwstr>Johan Bodin</vt:lpwstr>
  </property>
  <property fmtid="{D5CDD505-2E9C-101B-9397-08002B2CF9AE}" pid="6" name="_ReviewingToolsShownOnce">
    <vt:lpwstr/>
  </property>
</Properties>
</file>