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16" w:rsidRDefault="00B87E16" w:rsidP="00AA198C">
      <w:pPr>
        <w:rPr>
          <w:lang w:eastAsia="sv-SE"/>
        </w:rPr>
      </w:pPr>
      <w:r>
        <w:rPr>
          <w:noProof/>
          <w:lang w:eastAsia="sv-SE"/>
        </w:rPr>
        <w:drawing>
          <wp:inline distT="0" distB="0" distL="0" distR="0">
            <wp:extent cx="1152144" cy="85953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144" cy="859536"/>
                    </a:xfrm>
                    <a:prstGeom prst="rect">
                      <a:avLst/>
                    </a:prstGeom>
                  </pic:spPr>
                </pic:pic>
              </a:graphicData>
            </a:graphic>
          </wp:inline>
        </w:drawing>
      </w:r>
    </w:p>
    <w:p w:rsidR="00AA198C" w:rsidRDefault="002F07BA" w:rsidP="00AA198C">
      <w:pPr>
        <w:rPr>
          <w:lang w:eastAsia="sv-SE"/>
        </w:rPr>
      </w:pPr>
      <w:r>
        <w:rPr>
          <w:lang w:eastAsia="sv-SE"/>
        </w:rPr>
        <w:t>PRESSINFORMATION 2015-05</w:t>
      </w:r>
      <w:r w:rsidR="00AA198C">
        <w:rPr>
          <w:lang w:eastAsia="sv-SE"/>
        </w:rPr>
        <w:t>-07</w:t>
      </w:r>
    </w:p>
    <w:p w:rsidR="009E1BBF" w:rsidRPr="00AA198C" w:rsidRDefault="00885AB9" w:rsidP="00885AB9">
      <w:pPr>
        <w:rPr>
          <w:b/>
          <w:sz w:val="36"/>
          <w:lang w:eastAsia="sv-SE"/>
        </w:rPr>
      </w:pPr>
      <w:r w:rsidRPr="00AA198C">
        <w:rPr>
          <w:b/>
          <w:sz w:val="36"/>
          <w:lang w:eastAsia="sv-SE"/>
        </w:rPr>
        <w:t>Östmarks kyrka</w:t>
      </w:r>
      <w:r w:rsidR="00AA198C" w:rsidRPr="00AA198C">
        <w:rPr>
          <w:b/>
          <w:sz w:val="36"/>
          <w:lang w:eastAsia="sv-SE"/>
        </w:rPr>
        <w:t xml:space="preserve"> </w:t>
      </w:r>
      <w:r w:rsidR="00AA198C">
        <w:rPr>
          <w:b/>
          <w:sz w:val="36"/>
          <w:lang w:eastAsia="sv-SE"/>
        </w:rPr>
        <w:t>bevaras</w:t>
      </w:r>
      <w:r w:rsidRPr="00AA198C">
        <w:rPr>
          <w:b/>
          <w:sz w:val="36"/>
          <w:lang w:eastAsia="sv-SE"/>
        </w:rPr>
        <w:t xml:space="preserve"> för kommande generationer</w:t>
      </w:r>
      <w:r w:rsidR="009E1BBF" w:rsidRPr="00AA198C">
        <w:rPr>
          <w:b/>
          <w:sz w:val="36"/>
          <w:lang w:eastAsia="sv-SE"/>
        </w:rPr>
        <w:t> </w:t>
      </w:r>
    </w:p>
    <w:p w:rsidR="00B26D01" w:rsidRPr="00461E09" w:rsidRDefault="000B36D3" w:rsidP="00B26D01">
      <w:pPr>
        <w:rPr>
          <w:b/>
          <w:lang w:eastAsia="sv-SE"/>
        </w:rPr>
      </w:pPr>
      <w:r>
        <w:rPr>
          <w:b/>
          <w:lang w:eastAsia="sv-SE"/>
        </w:rPr>
        <w:t>Gedigen kunskap, fingerfärdighet och en god portion tålamod</w:t>
      </w:r>
      <w:r w:rsidR="00885AB9">
        <w:rPr>
          <w:b/>
          <w:lang w:eastAsia="sv-SE"/>
        </w:rPr>
        <w:t xml:space="preserve">. </w:t>
      </w:r>
      <w:r w:rsidR="00B26D01" w:rsidRPr="00461E09">
        <w:rPr>
          <w:b/>
          <w:lang w:eastAsia="sv-SE"/>
        </w:rPr>
        <w:t>Östmark</w:t>
      </w:r>
      <w:r w:rsidR="00461E09" w:rsidRPr="00461E09">
        <w:rPr>
          <w:b/>
          <w:lang w:eastAsia="sv-SE"/>
        </w:rPr>
        <w:t>s</w:t>
      </w:r>
      <w:r w:rsidR="00B26D01" w:rsidRPr="00461E09">
        <w:rPr>
          <w:b/>
          <w:lang w:eastAsia="sv-SE"/>
        </w:rPr>
        <w:t xml:space="preserve"> kyrka</w:t>
      </w:r>
      <w:r w:rsidR="00461E09" w:rsidRPr="00461E09">
        <w:rPr>
          <w:b/>
          <w:lang w:eastAsia="sv-SE"/>
        </w:rPr>
        <w:t xml:space="preserve"> firar</w:t>
      </w:r>
      <w:r w:rsidR="00B26D01" w:rsidRPr="00461E09">
        <w:rPr>
          <w:b/>
          <w:lang w:eastAsia="sv-SE"/>
        </w:rPr>
        <w:t xml:space="preserve"> 250 år </w:t>
      </w:r>
      <w:r w:rsidR="00461E09" w:rsidRPr="00461E09">
        <w:rPr>
          <w:b/>
          <w:lang w:eastAsia="sv-SE"/>
        </w:rPr>
        <w:t>i sommar och lagom till jubile</w:t>
      </w:r>
      <w:r w:rsidR="00B26D01" w:rsidRPr="00461E09">
        <w:rPr>
          <w:b/>
          <w:lang w:eastAsia="sv-SE"/>
        </w:rPr>
        <w:t xml:space="preserve">et </w:t>
      </w:r>
      <w:r w:rsidR="00144EB8">
        <w:rPr>
          <w:b/>
          <w:lang w:eastAsia="sv-SE"/>
        </w:rPr>
        <w:t>ställs den</w:t>
      </w:r>
      <w:r w:rsidR="00B26D01" w:rsidRPr="00461E09">
        <w:rPr>
          <w:b/>
          <w:lang w:eastAsia="sv-SE"/>
        </w:rPr>
        <w:t xml:space="preserve"> i</w:t>
      </w:r>
      <w:r w:rsidR="00461E09" w:rsidRPr="00461E09">
        <w:rPr>
          <w:b/>
          <w:lang w:eastAsia="sv-SE"/>
        </w:rPr>
        <w:t xml:space="preserve"> ordning för att visas upp i</w:t>
      </w:r>
      <w:r w:rsidR="00B26D01" w:rsidRPr="00461E09">
        <w:rPr>
          <w:b/>
          <w:lang w:eastAsia="sv-SE"/>
        </w:rPr>
        <w:t xml:space="preserve"> sitt bästa skick. </w:t>
      </w:r>
      <w:r w:rsidR="004527AD">
        <w:rPr>
          <w:b/>
          <w:lang w:eastAsia="sv-SE"/>
        </w:rPr>
        <w:t>Konservering och rengöring</w:t>
      </w:r>
      <w:r w:rsidR="00B26D01" w:rsidRPr="00461E09">
        <w:rPr>
          <w:b/>
          <w:lang w:eastAsia="sv-SE"/>
        </w:rPr>
        <w:t xml:space="preserve"> </w:t>
      </w:r>
      <w:r w:rsidR="00AA20A3">
        <w:rPr>
          <w:b/>
          <w:lang w:eastAsia="sv-SE"/>
        </w:rPr>
        <w:t>av inventarierna</w:t>
      </w:r>
      <w:r w:rsidR="00AA20A3" w:rsidRPr="00461E09">
        <w:rPr>
          <w:b/>
          <w:lang w:eastAsia="sv-SE"/>
        </w:rPr>
        <w:t xml:space="preserve"> </w:t>
      </w:r>
      <w:r w:rsidR="00B26D01" w:rsidRPr="00461E09">
        <w:rPr>
          <w:b/>
          <w:lang w:eastAsia="sv-SE"/>
        </w:rPr>
        <w:t xml:space="preserve">genomförs </w:t>
      </w:r>
      <w:r w:rsidR="00144EB8">
        <w:rPr>
          <w:b/>
          <w:lang w:eastAsia="sv-SE"/>
        </w:rPr>
        <w:t xml:space="preserve">den här veckan </w:t>
      </w:r>
      <w:r w:rsidR="00B26D01" w:rsidRPr="00461E09">
        <w:rPr>
          <w:b/>
          <w:lang w:eastAsia="sv-SE"/>
        </w:rPr>
        <w:t>av konser</w:t>
      </w:r>
      <w:r w:rsidR="003F334A">
        <w:rPr>
          <w:b/>
          <w:lang w:eastAsia="sv-SE"/>
        </w:rPr>
        <w:t>v</w:t>
      </w:r>
      <w:r w:rsidR="00B26D01" w:rsidRPr="00461E09">
        <w:rPr>
          <w:b/>
          <w:lang w:eastAsia="sv-SE"/>
        </w:rPr>
        <w:t>atorer från Värmlands Museum.</w:t>
      </w:r>
    </w:p>
    <w:p w:rsidR="00370C2E" w:rsidRDefault="00885AB9" w:rsidP="00B26D01">
      <w:pPr>
        <w:rPr>
          <w:lang w:eastAsia="sv-SE"/>
        </w:rPr>
      </w:pPr>
      <w:r w:rsidRPr="00885AB9">
        <w:t xml:space="preserve">Genom historien förstår vi och får perspektiv på vår samtid. </w:t>
      </w:r>
      <w:r w:rsidR="00370C2E" w:rsidRPr="00885AB9">
        <w:t>I</w:t>
      </w:r>
      <w:r w:rsidR="00370C2E">
        <w:rPr>
          <w:lang w:eastAsia="sv-SE"/>
        </w:rPr>
        <w:t xml:space="preserve"> Värmland finns en män</w:t>
      </w:r>
      <w:r w:rsidR="00232967">
        <w:rPr>
          <w:lang w:eastAsia="sv-SE"/>
        </w:rPr>
        <w:t xml:space="preserve">gd unika byggnader, interiörer </w:t>
      </w:r>
      <w:r w:rsidR="00370C2E">
        <w:rPr>
          <w:lang w:eastAsia="sv-SE"/>
        </w:rPr>
        <w:t xml:space="preserve">och andra kulturföremål i såväl privata hem som offentliga miljöer. I Östmarks kyrka, den barockinspirerade träkyrkan från 1765 finns konservatorerna Anna Lindblom och Cecilia Skoglund </w:t>
      </w:r>
      <w:r w:rsidR="004527AD">
        <w:rPr>
          <w:lang w:eastAsia="sv-SE"/>
        </w:rPr>
        <w:t>på plats för att göra en översyn av inventarierna</w:t>
      </w:r>
      <w:r w:rsidR="003F334A">
        <w:rPr>
          <w:lang w:eastAsia="sv-SE"/>
        </w:rPr>
        <w:t>. Ett av många konservatorsuppdrag för att detta kulturarv ska finnas kvar för kommande generationer.</w:t>
      </w:r>
    </w:p>
    <w:p w:rsidR="006F4ED8" w:rsidRDefault="006F4ED8" w:rsidP="006F4ED8">
      <w:pPr>
        <w:pStyle w:val="Liststycke"/>
        <w:numPr>
          <w:ilvl w:val="0"/>
          <w:numId w:val="4"/>
        </w:numPr>
        <w:rPr>
          <w:lang w:eastAsia="sv-SE"/>
        </w:rPr>
      </w:pPr>
      <w:r>
        <w:t xml:space="preserve">Väl förvaltade kulturmiljöer ger inte bara hållbara och trevliga miljöer att leva i eller besöka, utan kan också fungera som ett sammanhållande kitt i samhället. Det ger var och en möjlighet att reflektera över sig själv, sitt liv och den tid vi lever i, säger </w:t>
      </w:r>
      <w:r>
        <w:t xml:space="preserve">länsmuseichef </w:t>
      </w:r>
      <w:r>
        <w:t>Åsa Hallén</w:t>
      </w:r>
      <w:r w:rsidR="00EA6519">
        <w:t xml:space="preserve"> på Värmlands Museum</w:t>
      </w:r>
      <w:r>
        <w:t>. </w:t>
      </w:r>
    </w:p>
    <w:p w:rsidR="006F4ED8" w:rsidRDefault="00AA198C" w:rsidP="006F4ED8">
      <w:pPr>
        <w:rPr>
          <w:lang w:eastAsia="sv-SE"/>
        </w:rPr>
      </w:pPr>
      <w:r w:rsidRPr="006F4ED8">
        <w:rPr>
          <w:b/>
          <w:lang w:eastAsia="sv-SE"/>
        </w:rPr>
        <w:t>Ett riktigt pysselgöra</w:t>
      </w:r>
      <w:r>
        <w:rPr>
          <w:lang w:eastAsia="sv-SE"/>
        </w:rPr>
        <w:br/>
      </w:r>
      <w:r w:rsidR="00575DB0">
        <w:rPr>
          <w:lang w:eastAsia="sv-SE"/>
        </w:rPr>
        <w:t xml:space="preserve">Lagom till </w:t>
      </w:r>
      <w:r w:rsidR="00C904C3">
        <w:rPr>
          <w:lang w:eastAsia="sv-SE"/>
        </w:rPr>
        <w:t xml:space="preserve">jubileet </w:t>
      </w:r>
      <w:r w:rsidR="003F334A">
        <w:rPr>
          <w:lang w:eastAsia="sv-SE"/>
        </w:rPr>
        <w:t xml:space="preserve">i sommar </w:t>
      </w:r>
      <w:r w:rsidR="00461E09">
        <w:rPr>
          <w:lang w:eastAsia="sv-SE"/>
        </w:rPr>
        <w:t>ska</w:t>
      </w:r>
      <w:r w:rsidR="00C904C3">
        <w:rPr>
          <w:lang w:eastAsia="sv-SE"/>
        </w:rPr>
        <w:t xml:space="preserve"> </w:t>
      </w:r>
      <w:r w:rsidR="00575DB0">
        <w:rPr>
          <w:lang w:eastAsia="sv-SE"/>
        </w:rPr>
        <w:t>kyrka</w:t>
      </w:r>
      <w:r>
        <w:rPr>
          <w:lang w:eastAsia="sv-SE"/>
        </w:rPr>
        <w:t>n</w:t>
      </w:r>
      <w:r w:rsidR="00575DB0">
        <w:rPr>
          <w:lang w:eastAsia="sv-SE"/>
        </w:rPr>
        <w:t xml:space="preserve"> </w:t>
      </w:r>
      <w:r w:rsidR="00C904C3">
        <w:rPr>
          <w:lang w:eastAsia="sv-SE"/>
        </w:rPr>
        <w:t xml:space="preserve">visas upp </w:t>
      </w:r>
      <w:r w:rsidR="00575DB0">
        <w:rPr>
          <w:lang w:eastAsia="sv-SE"/>
        </w:rPr>
        <w:t>i sitt bästa skick</w:t>
      </w:r>
      <w:r w:rsidR="003F334A">
        <w:rPr>
          <w:lang w:eastAsia="sv-SE"/>
        </w:rPr>
        <w:t>.</w:t>
      </w:r>
      <w:r w:rsidR="00575DB0">
        <w:rPr>
          <w:lang w:eastAsia="sv-SE"/>
        </w:rPr>
        <w:t xml:space="preserve"> </w:t>
      </w:r>
      <w:r w:rsidR="00B26D01">
        <w:rPr>
          <w:lang w:eastAsia="sv-SE"/>
        </w:rPr>
        <w:t xml:space="preserve">Det handlar om </w:t>
      </w:r>
      <w:r w:rsidR="00144EB8">
        <w:rPr>
          <w:lang w:eastAsia="sv-SE"/>
        </w:rPr>
        <w:t xml:space="preserve">att </w:t>
      </w:r>
      <w:r w:rsidR="00B26D01">
        <w:rPr>
          <w:lang w:eastAsia="sv-SE"/>
        </w:rPr>
        <w:t xml:space="preserve">fästa tillbaka lösa färgflagor </w:t>
      </w:r>
      <w:r w:rsidR="00575DB0">
        <w:rPr>
          <w:lang w:eastAsia="sv-SE"/>
        </w:rPr>
        <w:t xml:space="preserve">en efter en </w:t>
      </w:r>
      <w:r w:rsidR="00C904C3">
        <w:rPr>
          <w:lang w:eastAsia="sv-SE"/>
        </w:rPr>
        <w:t>genom försiktigt tillföra</w:t>
      </w:r>
      <w:r w:rsidR="00144EB8">
        <w:rPr>
          <w:lang w:eastAsia="sv-SE"/>
        </w:rPr>
        <w:t>nde av</w:t>
      </w:r>
      <w:r w:rsidR="00C904C3">
        <w:rPr>
          <w:lang w:eastAsia="sv-SE"/>
        </w:rPr>
        <w:t xml:space="preserve"> lim underifrån </w:t>
      </w:r>
      <w:r w:rsidR="003F334A">
        <w:rPr>
          <w:lang w:eastAsia="sv-SE"/>
        </w:rPr>
        <w:t>och</w:t>
      </w:r>
      <w:r w:rsidR="00144EB8">
        <w:rPr>
          <w:lang w:eastAsia="sv-SE"/>
        </w:rPr>
        <w:t xml:space="preserve"> sedan</w:t>
      </w:r>
      <w:r w:rsidR="00C904C3">
        <w:rPr>
          <w:lang w:eastAsia="sv-SE"/>
        </w:rPr>
        <w:t xml:space="preserve"> trycka fast</w:t>
      </w:r>
      <w:r w:rsidR="00575DB0">
        <w:rPr>
          <w:lang w:eastAsia="sv-SE"/>
        </w:rPr>
        <w:t xml:space="preserve"> dem</w:t>
      </w:r>
      <w:r w:rsidR="00C904C3">
        <w:rPr>
          <w:lang w:eastAsia="sv-SE"/>
        </w:rPr>
        <w:t xml:space="preserve"> igen</w:t>
      </w:r>
      <w:r w:rsidR="004527AD">
        <w:rPr>
          <w:lang w:eastAsia="sv-SE"/>
        </w:rPr>
        <w:t>, samt att rengöra målade och förgyllda ytor</w:t>
      </w:r>
      <w:r>
        <w:rPr>
          <w:lang w:eastAsia="sv-SE"/>
        </w:rPr>
        <w:t>.</w:t>
      </w:r>
      <w:r w:rsidR="000B36D3">
        <w:rPr>
          <w:lang w:eastAsia="sv-SE"/>
        </w:rPr>
        <w:t xml:space="preserve"> </w:t>
      </w:r>
      <w:r w:rsidR="004527AD">
        <w:rPr>
          <w:lang w:eastAsia="sv-SE"/>
        </w:rPr>
        <w:t xml:space="preserve">Predikstolen, </w:t>
      </w:r>
      <w:r w:rsidR="00C904C3">
        <w:rPr>
          <w:lang w:eastAsia="sv-SE"/>
        </w:rPr>
        <w:t>altarringen</w:t>
      </w:r>
      <w:r w:rsidR="004527AD">
        <w:rPr>
          <w:lang w:eastAsia="sv-SE"/>
        </w:rPr>
        <w:t xml:space="preserve">, korskranket samt </w:t>
      </w:r>
      <w:r w:rsidR="000B36D3">
        <w:rPr>
          <w:lang w:eastAsia="sv-SE"/>
        </w:rPr>
        <w:t xml:space="preserve">fyra </w:t>
      </w:r>
      <w:r w:rsidR="004527AD">
        <w:rPr>
          <w:lang w:eastAsia="sv-SE"/>
        </w:rPr>
        <w:t>korsvalvspelare</w:t>
      </w:r>
      <w:r w:rsidR="00C904C3">
        <w:rPr>
          <w:lang w:eastAsia="sv-SE"/>
        </w:rPr>
        <w:t xml:space="preserve"> </w:t>
      </w:r>
      <w:r w:rsidR="004527AD">
        <w:rPr>
          <w:lang w:eastAsia="sv-SE"/>
        </w:rPr>
        <w:t>håller på att</w:t>
      </w:r>
      <w:r w:rsidR="00C904C3">
        <w:rPr>
          <w:lang w:eastAsia="sv-SE"/>
        </w:rPr>
        <w:t xml:space="preserve"> åtgärdas</w:t>
      </w:r>
      <w:r w:rsidR="004527AD">
        <w:rPr>
          <w:lang w:eastAsia="sv-SE"/>
        </w:rPr>
        <w:t xml:space="preserve"> och kristallkronan i kyrkans mitt </w:t>
      </w:r>
      <w:r>
        <w:rPr>
          <w:lang w:eastAsia="sv-SE"/>
        </w:rPr>
        <w:t xml:space="preserve">ska </w:t>
      </w:r>
      <w:r w:rsidR="004527AD">
        <w:rPr>
          <w:lang w:eastAsia="sv-SE"/>
        </w:rPr>
        <w:t>putsas</w:t>
      </w:r>
      <w:r w:rsidR="000B36D3">
        <w:rPr>
          <w:lang w:eastAsia="sv-SE"/>
        </w:rPr>
        <w:t>,</w:t>
      </w:r>
      <w:r w:rsidR="007D74E7">
        <w:rPr>
          <w:lang w:eastAsia="sv-SE"/>
        </w:rPr>
        <w:t xml:space="preserve"> var </w:t>
      </w:r>
      <w:r w:rsidR="000B36D3">
        <w:rPr>
          <w:lang w:eastAsia="sv-SE"/>
        </w:rPr>
        <w:t xml:space="preserve">prisma för </w:t>
      </w:r>
      <w:r w:rsidR="007D74E7">
        <w:rPr>
          <w:lang w:eastAsia="sv-SE"/>
        </w:rPr>
        <w:t>sig</w:t>
      </w:r>
      <w:r w:rsidR="004527AD">
        <w:rPr>
          <w:lang w:eastAsia="sv-SE"/>
        </w:rPr>
        <w:t>.</w:t>
      </w:r>
      <w:r w:rsidR="00C904C3">
        <w:rPr>
          <w:lang w:eastAsia="sv-SE"/>
        </w:rPr>
        <w:t xml:space="preserve"> </w:t>
      </w:r>
      <w:r w:rsidR="004527AD">
        <w:rPr>
          <w:lang w:eastAsia="sv-SE"/>
        </w:rPr>
        <w:t xml:space="preserve">Den tidigare vedeldade kyrkans orgelfasad har förgyllda partier som ska rengöras, </w:t>
      </w:r>
      <w:r w:rsidR="000B36D3">
        <w:rPr>
          <w:lang w:eastAsia="sv-SE"/>
        </w:rPr>
        <w:t>vilket</w:t>
      </w:r>
      <w:r w:rsidR="004527AD">
        <w:rPr>
          <w:lang w:eastAsia="sv-SE"/>
        </w:rPr>
        <w:t xml:space="preserve"> kommer att märkas även för den ovana betraktaren.</w:t>
      </w:r>
      <w:r w:rsidR="006F4ED8" w:rsidRPr="006F4ED8">
        <w:t xml:space="preserve"> </w:t>
      </w:r>
    </w:p>
    <w:p w:rsidR="006F4ED8" w:rsidRDefault="006F4ED8" w:rsidP="006F4ED8">
      <w:pPr>
        <w:pStyle w:val="Liststycke"/>
        <w:numPr>
          <w:ilvl w:val="0"/>
          <w:numId w:val="4"/>
        </w:numPr>
        <w:rPr>
          <w:lang w:eastAsia="sv-SE"/>
        </w:rPr>
      </w:pPr>
      <w:r>
        <w:t>Sveriges kyrkor är fantastiska kulturmiljöer med omsorgsfullt utformade rum och med många intressanta föremål av lokal karaktär men också med starka influenser från andra delar av världen. Gör en upptäcktsresa i en kyrka nära dig! Östmarks kyrka är fantastiskt fin och väl värd ett besök, säger Åsa Hallén.</w:t>
      </w:r>
    </w:p>
    <w:p w:rsidR="00885AB9" w:rsidRPr="009919F6" w:rsidRDefault="00232967" w:rsidP="00AA198C">
      <w:pPr>
        <w:rPr>
          <w:lang w:eastAsia="sv-SE"/>
        </w:rPr>
      </w:pPr>
      <w:r>
        <w:rPr>
          <w:lang w:eastAsia="sv-SE"/>
        </w:rPr>
        <w:t xml:space="preserve">2011 gjordes en inventering av kyrkan som resulterade i en lång åtgärdsplan som nu delvis genomförs. </w:t>
      </w:r>
      <w:r w:rsidR="00C904C3" w:rsidRPr="00AA198C">
        <w:t xml:space="preserve">Dagen </w:t>
      </w:r>
      <w:r w:rsidR="00AA198C">
        <w:t>innan K</w:t>
      </w:r>
      <w:r w:rsidR="00C904C3" w:rsidRPr="00AA198C">
        <w:t>risti</w:t>
      </w:r>
      <w:r w:rsidR="00AA198C">
        <w:t xml:space="preserve"> </w:t>
      </w:r>
      <w:proofErr w:type="gramStart"/>
      <w:r w:rsidR="00AA198C" w:rsidRPr="00AA198C">
        <w:t>himmelfärdshelg</w:t>
      </w:r>
      <w:r w:rsidR="00AA198C">
        <w:t>en</w:t>
      </w:r>
      <w:proofErr w:type="gramEnd"/>
      <w:r w:rsidR="00C904C3" w:rsidRPr="00AA198C">
        <w:t xml:space="preserve"> ska arbetet </w:t>
      </w:r>
      <w:r w:rsidR="00AA198C">
        <w:t xml:space="preserve">i Östmarks kyrka </w:t>
      </w:r>
      <w:r w:rsidR="00C904C3" w:rsidRPr="00AA198C">
        <w:t>vara klart.</w:t>
      </w:r>
    </w:p>
    <w:p w:rsidR="00232967" w:rsidRDefault="00232967" w:rsidP="00E73821">
      <w:pPr>
        <w:rPr>
          <w:b/>
        </w:rPr>
      </w:pPr>
    </w:p>
    <w:p w:rsidR="006A1AEC" w:rsidRDefault="006A1AEC">
      <w:pPr>
        <w:rPr>
          <w:b/>
          <w:u w:val="single"/>
        </w:rPr>
      </w:pPr>
      <w:r>
        <w:rPr>
          <w:b/>
          <w:u w:val="single"/>
        </w:rPr>
        <w:br w:type="page"/>
      </w:r>
    </w:p>
    <w:p w:rsidR="00300957" w:rsidRDefault="000B36D3" w:rsidP="00E73821">
      <w:r w:rsidRPr="00232967">
        <w:rPr>
          <w:b/>
          <w:u w:val="single"/>
        </w:rPr>
        <w:lastRenderedPageBreak/>
        <w:t>Bakgrundsfakta om</w:t>
      </w:r>
      <w:r w:rsidR="00300957" w:rsidRPr="00232967">
        <w:rPr>
          <w:b/>
          <w:u w:val="single"/>
        </w:rPr>
        <w:t xml:space="preserve"> Östmarks kyrka</w:t>
      </w:r>
      <w:r w:rsidR="00300957">
        <w:rPr>
          <w:b/>
        </w:rPr>
        <w:br/>
      </w:r>
      <w:r w:rsidR="00144EB8" w:rsidRPr="00144EB8">
        <w:t xml:space="preserve">Östmarks kyrka uppfördes 1761- 65 och invigdes den 2 juli 1765. Den </w:t>
      </w:r>
      <w:r w:rsidR="00300957" w:rsidRPr="00144EB8">
        <w:t xml:space="preserve">korsformade </w:t>
      </w:r>
      <w:r w:rsidR="00144EB8">
        <w:t xml:space="preserve">och </w:t>
      </w:r>
      <w:r w:rsidR="00144EB8" w:rsidRPr="00144EB8">
        <w:t xml:space="preserve">barockinspirerande </w:t>
      </w:r>
      <w:r w:rsidR="00300957" w:rsidRPr="00144EB8">
        <w:t>träkyrka</w:t>
      </w:r>
      <w:r w:rsidR="00144EB8" w:rsidRPr="00144EB8">
        <w:t>n</w:t>
      </w:r>
      <w:r w:rsidR="00300957" w:rsidRPr="00144EB8">
        <w:t xml:space="preserve"> avspeglar bygdens expansion i samband med kolonisationen av skogsfinska bönder i slutet av 1600-talet</w:t>
      </w:r>
      <w:r w:rsidR="00300957">
        <w:t xml:space="preserve">. </w:t>
      </w:r>
      <w:r w:rsidR="00300957" w:rsidRPr="00E305CB">
        <w:t>Kyrka, kyrkogård</w:t>
      </w:r>
      <w:r w:rsidR="00300957">
        <w:t xml:space="preserve">, </w:t>
      </w:r>
      <w:r w:rsidR="00300957" w:rsidRPr="00E305CB">
        <w:t>gravkapell</w:t>
      </w:r>
      <w:r w:rsidR="00300957">
        <w:t xml:space="preserve">, klockstapel, </w:t>
      </w:r>
      <w:r w:rsidR="00300957" w:rsidRPr="00E305CB">
        <w:t xml:space="preserve">intilliggande församlingshem och före detta skola utgör en samlad kyrkomiljö. Kyrkan är exteriört ett välbevarat och tydligt exempel på barockens träkyrkobyggnadskultur i Värmland. Det stora ljusa kyrkorummet </w:t>
      </w:r>
      <w:r w:rsidR="00300957">
        <w:t xml:space="preserve">har ett välvt trätak </w:t>
      </w:r>
      <w:proofErr w:type="gramStart"/>
      <w:r w:rsidR="00300957" w:rsidRPr="00E305CB">
        <w:t>uppburet</w:t>
      </w:r>
      <w:proofErr w:type="gramEnd"/>
      <w:r w:rsidR="00300957" w:rsidRPr="00E305CB">
        <w:t xml:space="preserve"> av särpräglade hörnkolonner</w:t>
      </w:r>
      <w:r w:rsidR="00300957">
        <w:t xml:space="preserve">. Predikstol och baldakin i plattskärningsteknik från 1600-talets slut tillverkades ursprungligen för en annan kyrka, men har funnits i Östmark sedan invigningen. Rummet </w:t>
      </w:r>
      <w:r w:rsidR="00300957" w:rsidRPr="00E305CB">
        <w:t xml:space="preserve">präglas </w:t>
      </w:r>
      <w:r w:rsidR="00300957">
        <w:t xml:space="preserve">i övrigt </w:t>
      </w:r>
      <w:r w:rsidR="00300957" w:rsidRPr="00E305CB">
        <w:t xml:space="preserve">av 1930-talets renovering </w:t>
      </w:r>
      <w:r w:rsidR="00300957">
        <w:t xml:space="preserve">ledd </w:t>
      </w:r>
      <w:r w:rsidR="00300957" w:rsidRPr="00E305CB">
        <w:t xml:space="preserve">av Bror Almqvist, </w:t>
      </w:r>
      <w:r w:rsidR="00300957">
        <w:t xml:space="preserve">och har </w:t>
      </w:r>
      <w:r w:rsidR="00300957" w:rsidRPr="00E305CB">
        <w:t>flera för honom karateristiska</w:t>
      </w:r>
      <w:r w:rsidR="00300957" w:rsidRPr="00565D3E">
        <w:t xml:space="preserve"> drag</w:t>
      </w:r>
      <w:r w:rsidR="00300957">
        <w:t>, till exempel altaruppsatsens omfattning, korskrank och korfönster. Kyrkorummets färgsättning härrör från 1960 talets renovering under ledning av arkitekterna</w:t>
      </w:r>
      <w:r w:rsidR="00300957" w:rsidRPr="00550490">
        <w:t xml:space="preserve"> </w:t>
      </w:r>
      <w:r w:rsidR="00300957">
        <w:t xml:space="preserve">Ingeborg Waern </w:t>
      </w:r>
      <w:proofErr w:type="spellStart"/>
      <w:r w:rsidR="00300957">
        <w:t>Bugge</w:t>
      </w:r>
      <w:proofErr w:type="spellEnd"/>
      <w:r w:rsidR="00300957">
        <w:t xml:space="preserve"> och KG Norström.</w:t>
      </w:r>
    </w:p>
    <w:p w:rsidR="00E73821" w:rsidRPr="00E73821" w:rsidRDefault="00E73821" w:rsidP="00E73821">
      <w:pPr>
        <w:rPr>
          <w:i/>
        </w:rPr>
      </w:pPr>
      <w:r w:rsidRPr="00E73821">
        <w:rPr>
          <w:i/>
        </w:rPr>
        <w:t>Några av kyrkans särskiljande drag:</w:t>
      </w:r>
    </w:p>
    <w:p w:rsidR="00E73821" w:rsidRDefault="00E73821" w:rsidP="00E73821">
      <w:pPr>
        <w:pStyle w:val="Liststycke"/>
        <w:numPr>
          <w:ilvl w:val="0"/>
          <w:numId w:val="2"/>
        </w:numPr>
      </w:pPr>
      <w:r w:rsidRPr="00E305CB">
        <w:t xml:space="preserve">kyrka, klockstapel, kapell och kyrkogård </w:t>
      </w:r>
      <w:r>
        <w:t xml:space="preserve">med avgränsande kyrkogårdsmur </w:t>
      </w:r>
      <w:r w:rsidRPr="00E305CB">
        <w:t>utgör en samlad och betydelsefull miljö som ingår i ett kulturhistoriskt värdefullt sockencentrum</w:t>
      </w:r>
    </w:p>
    <w:p w:rsidR="00E73821" w:rsidRDefault="00E73821" w:rsidP="00E73821">
      <w:pPr>
        <w:pStyle w:val="Liststycke"/>
        <w:numPr>
          <w:ilvl w:val="0"/>
          <w:numId w:val="2"/>
        </w:numPr>
      </w:pPr>
      <w:r>
        <w:t>exteriören med särpräglade vindfång är välbevarad från uppförandetiden</w:t>
      </w:r>
    </w:p>
    <w:p w:rsidR="00E73821" w:rsidRDefault="00E73821" w:rsidP="00E73821">
      <w:pPr>
        <w:pStyle w:val="Liststycke"/>
        <w:numPr>
          <w:ilvl w:val="0"/>
          <w:numId w:val="2"/>
        </w:numPr>
      </w:pPr>
      <w:r w:rsidRPr="00E305CB">
        <w:t>predikstol</w:t>
      </w:r>
      <w:r>
        <w:t>en</w:t>
      </w:r>
      <w:r w:rsidRPr="00E305CB">
        <w:t xml:space="preserve"> från 1600-talets slut </w:t>
      </w:r>
      <w:r>
        <w:t>i plattskärningsteknik</w:t>
      </w:r>
    </w:p>
    <w:p w:rsidR="00E73821" w:rsidRDefault="00E73821" w:rsidP="00E73821">
      <w:pPr>
        <w:pStyle w:val="Liststycke"/>
        <w:numPr>
          <w:ilvl w:val="0"/>
          <w:numId w:val="2"/>
        </w:numPr>
      </w:pPr>
      <w:r w:rsidRPr="00E305CB">
        <w:t>läktarbarriär</w:t>
      </w:r>
      <w:r>
        <w:t>en</w:t>
      </w:r>
      <w:r w:rsidRPr="00E305CB">
        <w:t xml:space="preserve"> och orgelfasad från 1870-talet i nyklassicistisk stil</w:t>
      </w:r>
    </w:p>
    <w:p w:rsidR="00E73821" w:rsidRDefault="00E73821" w:rsidP="00E73821">
      <w:pPr>
        <w:pStyle w:val="Liststycke"/>
        <w:numPr>
          <w:ilvl w:val="0"/>
          <w:numId w:val="2"/>
        </w:numPr>
      </w:pPr>
      <w:r>
        <w:t xml:space="preserve">kyrkorummets slutna bänkinredning och </w:t>
      </w:r>
      <w:r w:rsidRPr="00E305CB">
        <w:t>kvartersindelning med delvis vägganslutna bänkar</w:t>
      </w:r>
      <w:r>
        <w:t xml:space="preserve"> </w:t>
      </w:r>
    </w:p>
    <w:p w:rsidR="00E73821" w:rsidRDefault="00E73821" w:rsidP="00E73821">
      <w:pPr>
        <w:pStyle w:val="Liststycke"/>
        <w:numPr>
          <w:ilvl w:val="0"/>
          <w:numId w:val="2"/>
        </w:numPr>
      </w:pPr>
      <w:r>
        <w:t>1930-talets tillägg i form av bland annat altaruppsatsens omfattning och korskrank</w:t>
      </w:r>
    </w:p>
    <w:p w:rsidR="00E73821" w:rsidRDefault="00E73821" w:rsidP="00E73821">
      <w:pPr>
        <w:pStyle w:val="Liststycke"/>
        <w:numPr>
          <w:ilvl w:val="0"/>
          <w:numId w:val="2"/>
        </w:numPr>
      </w:pPr>
      <w:r>
        <w:t>vapenhusets rustika karaktär</w:t>
      </w:r>
    </w:p>
    <w:p w:rsidR="00AA198C" w:rsidRDefault="00144EB8" w:rsidP="00300957">
      <w:r>
        <w:t>Få trä</w:t>
      </w:r>
      <w:r w:rsidR="00E73821">
        <w:t>kyrkor finns bevarade i så pass fint skick som Östmark Kyrka.</w:t>
      </w:r>
    </w:p>
    <w:p w:rsidR="006A1AEC" w:rsidRPr="00992692" w:rsidRDefault="006A1AEC" w:rsidP="006A1AEC">
      <w:r>
        <w:rPr>
          <w:b/>
        </w:rPr>
        <w:br/>
      </w:r>
      <w:r w:rsidRPr="006A1AEC">
        <w:rPr>
          <w:b/>
        </w:rPr>
        <w:t>Följande dagar finns konservatorerna på plats:</w:t>
      </w:r>
      <w:r>
        <w:tab/>
      </w:r>
      <w:r>
        <w:br/>
        <w:t>torsdag 6 maj</w:t>
      </w:r>
      <w:r>
        <w:br/>
        <w:t>måndag 10 maj</w:t>
      </w:r>
      <w:r>
        <w:br/>
        <w:t>tisdag 11 maj</w:t>
      </w:r>
      <w:r>
        <w:br/>
        <w:t>onsdag 12 maj</w:t>
      </w:r>
    </w:p>
    <w:p w:rsidR="009919F6" w:rsidRPr="00AA198C" w:rsidRDefault="006A1AEC" w:rsidP="009919F6">
      <w:pPr>
        <w:rPr>
          <w:b/>
        </w:rPr>
      </w:pPr>
      <w:r>
        <w:rPr>
          <w:b/>
        </w:rPr>
        <w:t>V</w:t>
      </w:r>
      <w:r w:rsidR="00AA198C">
        <w:rPr>
          <w:b/>
        </w:rPr>
        <w:t>id frågor kontakta,</w:t>
      </w:r>
      <w:r w:rsidR="00AA198C">
        <w:rPr>
          <w:b/>
        </w:rPr>
        <w:br/>
      </w:r>
      <w:r w:rsidR="009919F6" w:rsidRPr="00AA20A3">
        <w:rPr>
          <w:b/>
          <w:lang w:eastAsia="sv-SE"/>
        </w:rPr>
        <w:t xml:space="preserve">Cecilia Skoglund, </w:t>
      </w:r>
      <w:proofErr w:type="spellStart"/>
      <w:r w:rsidR="009919F6" w:rsidRPr="00AA20A3">
        <w:rPr>
          <w:b/>
          <w:lang w:eastAsia="sv-SE"/>
        </w:rPr>
        <w:t>tel</w:t>
      </w:r>
      <w:proofErr w:type="spellEnd"/>
      <w:r w:rsidR="009919F6" w:rsidRPr="00AA20A3">
        <w:rPr>
          <w:b/>
          <w:lang w:eastAsia="sv-SE"/>
        </w:rPr>
        <w:t xml:space="preserve"> 054-701 19 74</w:t>
      </w:r>
      <w:r w:rsidR="009919F6" w:rsidRPr="00AA20A3">
        <w:rPr>
          <w:b/>
          <w:lang w:eastAsia="sv-SE"/>
        </w:rPr>
        <w:br/>
      </w:r>
      <w:r w:rsidR="009919F6">
        <w:rPr>
          <w:lang w:eastAsia="sv-SE"/>
        </w:rPr>
        <w:t>Målerikonservator.</w:t>
      </w:r>
      <w:r w:rsidR="009919F6" w:rsidRPr="00AA20A3">
        <w:rPr>
          <w:lang w:eastAsia="sv-SE"/>
        </w:rPr>
        <w:t xml:space="preserve"> Utbildad i Florens. Arbetat som konservator sen 1985, på olika museer och privatanställd. </w:t>
      </w:r>
    </w:p>
    <w:p w:rsidR="009919F6" w:rsidRDefault="009919F6" w:rsidP="009919F6">
      <w:pPr>
        <w:rPr>
          <w:lang w:eastAsia="sv-SE"/>
        </w:rPr>
      </w:pPr>
      <w:r w:rsidRPr="00AA20A3">
        <w:rPr>
          <w:b/>
        </w:rPr>
        <w:t xml:space="preserve">Anna Lindblom, </w:t>
      </w:r>
      <w:proofErr w:type="spellStart"/>
      <w:r w:rsidRPr="00AA20A3">
        <w:rPr>
          <w:b/>
        </w:rPr>
        <w:t>tel</w:t>
      </w:r>
      <w:proofErr w:type="spellEnd"/>
      <w:r w:rsidRPr="00AA20A3">
        <w:rPr>
          <w:b/>
        </w:rPr>
        <w:t xml:space="preserve"> 054-701 19 29</w:t>
      </w:r>
      <w:r w:rsidRPr="00AA20A3">
        <w:t>  </w:t>
      </w:r>
      <w:r w:rsidRPr="00AA20A3">
        <w:br/>
        <w:t>Möbelkonservator. Utbildad</w:t>
      </w:r>
      <w:r w:rsidRPr="00AA20A3">
        <w:rPr>
          <w:lang w:eastAsia="sv-SE"/>
        </w:rPr>
        <w:t xml:space="preserve"> på Carl Malmstens Verkstadsskola, Stockholm. Drivit egen verkstad 1995-2009. </w:t>
      </w:r>
    </w:p>
    <w:p w:rsidR="00232967" w:rsidRPr="00232967" w:rsidRDefault="00232967" w:rsidP="009919F6">
      <w:pPr>
        <w:rPr>
          <w:b/>
          <w:lang w:eastAsia="sv-SE"/>
        </w:rPr>
      </w:pPr>
      <w:r w:rsidRPr="00232967">
        <w:rPr>
          <w:b/>
        </w:rPr>
        <w:t xml:space="preserve">Länsmuseichef Åsa Hallén, </w:t>
      </w:r>
      <w:proofErr w:type="spellStart"/>
      <w:r w:rsidRPr="00232967">
        <w:rPr>
          <w:b/>
        </w:rPr>
        <w:t>tel</w:t>
      </w:r>
      <w:proofErr w:type="spellEnd"/>
      <w:r w:rsidRPr="00232967">
        <w:rPr>
          <w:b/>
        </w:rPr>
        <w:t xml:space="preserve"> 070-234 50 85</w:t>
      </w:r>
    </w:p>
    <w:p w:rsidR="00144EB8" w:rsidRDefault="00F46DC2" w:rsidP="00F46DC2">
      <w:pPr>
        <w:spacing w:after="0" w:line="240" w:lineRule="auto"/>
        <w:rPr>
          <w:rFonts w:ascii="Tahoma" w:eastAsia="Times New Roman" w:hAnsi="Tahoma" w:cs="Tahoma"/>
          <w:color w:val="000000"/>
          <w:sz w:val="20"/>
          <w:szCs w:val="20"/>
          <w:highlight w:val="yellow"/>
          <w:lang w:eastAsia="sv-SE"/>
        </w:rPr>
      </w:pPr>
      <w:r w:rsidRPr="00440612">
        <w:rPr>
          <w:rFonts w:cs="Arial"/>
          <w:i/>
          <w:iCs/>
          <w:sz w:val="18"/>
          <w:szCs w:val="18"/>
        </w:rPr>
        <w:t xml:space="preserve">Värmlands Museum är ett av Sveriges mest välbesökta länsmuseer med ca en kvarts miljon besökare per år. Vi vill visa och förmedla kulturhistoria och konst som ger nya upplevelser och insikter om vad det är att vara människa – belysa samtidsfrågor, väcka nyfikenhet och ge ett vidgat perspektiv på samhällsutvecklingen. Värmlands Museum är en öppen arena för reflektion, kunskap och samtal, dit alla kan komma för att bli inspirerade. Vi strävar efter delaktighet och vill beröra alla länsinvånare genom en bred verksamhet i hela länet, </w:t>
      </w:r>
      <w:proofErr w:type="spellStart"/>
      <w:r w:rsidRPr="00440612">
        <w:rPr>
          <w:rFonts w:cs="Arial"/>
          <w:i/>
          <w:iCs/>
          <w:sz w:val="18"/>
          <w:szCs w:val="18"/>
        </w:rPr>
        <w:t>bl</w:t>
      </w:r>
      <w:proofErr w:type="spellEnd"/>
      <w:r w:rsidRPr="00440612">
        <w:rPr>
          <w:rFonts w:cs="Arial"/>
          <w:i/>
          <w:iCs/>
          <w:sz w:val="18"/>
          <w:szCs w:val="18"/>
        </w:rPr>
        <w:t xml:space="preserve"> a genom våra fyra filialer.</w:t>
      </w:r>
      <w:bookmarkStart w:id="0" w:name="_GoBack"/>
      <w:bookmarkEnd w:id="0"/>
    </w:p>
    <w:sectPr w:rsidR="00144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512"/>
    <w:multiLevelType w:val="hybridMultilevel"/>
    <w:tmpl w:val="63DA3202"/>
    <w:lvl w:ilvl="0" w:tplc="A216D894">
      <w:start w:val="20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A31B4A"/>
    <w:multiLevelType w:val="hybridMultilevel"/>
    <w:tmpl w:val="63C87906"/>
    <w:lvl w:ilvl="0" w:tplc="9A9CFEC4">
      <w:start w:val="2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F5310B5"/>
    <w:multiLevelType w:val="hybridMultilevel"/>
    <w:tmpl w:val="75BC0BD8"/>
    <w:lvl w:ilvl="0" w:tplc="B628C2FA">
      <w:start w:val="201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FA15C7"/>
    <w:multiLevelType w:val="singleLevel"/>
    <w:tmpl w:val="7362EAF4"/>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F"/>
    <w:rsid w:val="000B36D3"/>
    <w:rsid w:val="000C675E"/>
    <w:rsid w:val="00144EB8"/>
    <w:rsid w:val="00232967"/>
    <w:rsid w:val="002F07BA"/>
    <w:rsid w:val="00300957"/>
    <w:rsid w:val="00370C2E"/>
    <w:rsid w:val="003F334A"/>
    <w:rsid w:val="004527AD"/>
    <w:rsid w:val="00461E09"/>
    <w:rsid w:val="00575DB0"/>
    <w:rsid w:val="006A1AEC"/>
    <w:rsid w:val="006F4ED8"/>
    <w:rsid w:val="007D74E7"/>
    <w:rsid w:val="00805699"/>
    <w:rsid w:val="00885AB9"/>
    <w:rsid w:val="009919F6"/>
    <w:rsid w:val="009E1BBF"/>
    <w:rsid w:val="00AA198C"/>
    <w:rsid w:val="00AA20A3"/>
    <w:rsid w:val="00B26D01"/>
    <w:rsid w:val="00B30880"/>
    <w:rsid w:val="00B87E16"/>
    <w:rsid w:val="00C143EC"/>
    <w:rsid w:val="00C904C3"/>
    <w:rsid w:val="00D61753"/>
    <w:rsid w:val="00E73821"/>
    <w:rsid w:val="00EA6519"/>
    <w:rsid w:val="00F0571D"/>
    <w:rsid w:val="00F46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1">
    <w:name w:val="Normal1"/>
    <w:basedOn w:val="Standardstycketeckensnitt"/>
    <w:rsid w:val="00AA20A3"/>
  </w:style>
  <w:style w:type="character" w:customStyle="1" w:styleId="apple-converted-space">
    <w:name w:val="apple-converted-space"/>
    <w:basedOn w:val="Standardstycketeckensnitt"/>
    <w:rsid w:val="00AA20A3"/>
  </w:style>
  <w:style w:type="paragraph" w:styleId="Ingetavstnd">
    <w:name w:val="No Spacing"/>
    <w:uiPriority w:val="1"/>
    <w:qFormat/>
    <w:rsid w:val="00E73821"/>
    <w:pPr>
      <w:spacing w:after="0" w:line="240" w:lineRule="auto"/>
    </w:pPr>
  </w:style>
  <w:style w:type="paragraph" w:styleId="Liststycke">
    <w:name w:val="List Paragraph"/>
    <w:basedOn w:val="Normal"/>
    <w:uiPriority w:val="34"/>
    <w:qFormat/>
    <w:rsid w:val="00E73821"/>
    <w:pPr>
      <w:ind w:left="720"/>
      <w:contextualSpacing/>
    </w:pPr>
  </w:style>
  <w:style w:type="paragraph" w:styleId="Ballongtext">
    <w:name w:val="Balloon Text"/>
    <w:basedOn w:val="Normal"/>
    <w:link w:val="BallongtextChar"/>
    <w:uiPriority w:val="99"/>
    <w:semiHidden/>
    <w:unhideWhenUsed/>
    <w:rsid w:val="00B87E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E16"/>
    <w:rPr>
      <w:rFonts w:ascii="Tahoma" w:hAnsi="Tahoma" w:cs="Tahoma"/>
      <w:sz w:val="16"/>
      <w:szCs w:val="16"/>
    </w:rPr>
  </w:style>
  <w:style w:type="table" w:styleId="Tabellrutnt">
    <w:name w:val="Table Grid"/>
    <w:basedOn w:val="Normaltabell"/>
    <w:uiPriority w:val="59"/>
    <w:rsid w:val="006A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1">
    <w:name w:val="Normal1"/>
    <w:basedOn w:val="Standardstycketeckensnitt"/>
    <w:rsid w:val="00AA20A3"/>
  </w:style>
  <w:style w:type="character" w:customStyle="1" w:styleId="apple-converted-space">
    <w:name w:val="apple-converted-space"/>
    <w:basedOn w:val="Standardstycketeckensnitt"/>
    <w:rsid w:val="00AA20A3"/>
  </w:style>
  <w:style w:type="paragraph" w:styleId="Ingetavstnd">
    <w:name w:val="No Spacing"/>
    <w:uiPriority w:val="1"/>
    <w:qFormat/>
    <w:rsid w:val="00E73821"/>
    <w:pPr>
      <w:spacing w:after="0" w:line="240" w:lineRule="auto"/>
    </w:pPr>
  </w:style>
  <w:style w:type="paragraph" w:styleId="Liststycke">
    <w:name w:val="List Paragraph"/>
    <w:basedOn w:val="Normal"/>
    <w:uiPriority w:val="34"/>
    <w:qFormat/>
    <w:rsid w:val="00E73821"/>
    <w:pPr>
      <w:ind w:left="720"/>
      <w:contextualSpacing/>
    </w:pPr>
  </w:style>
  <w:style w:type="paragraph" w:styleId="Ballongtext">
    <w:name w:val="Balloon Text"/>
    <w:basedOn w:val="Normal"/>
    <w:link w:val="BallongtextChar"/>
    <w:uiPriority w:val="99"/>
    <w:semiHidden/>
    <w:unhideWhenUsed/>
    <w:rsid w:val="00B87E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E16"/>
    <w:rPr>
      <w:rFonts w:ascii="Tahoma" w:hAnsi="Tahoma" w:cs="Tahoma"/>
      <w:sz w:val="16"/>
      <w:szCs w:val="16"/>
    </w:rPr>
  </w:style>
  <w:style w:type="table" w:styleId="Tabellrutnt">
    <w:name w:val="Table Grid"/>
    <w:basedOn w:val="Normaltabell"/>
    <w:uiPriority w:val="59"/>
    <w:rsid w:val="006A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83718">
      <w:bodyDiv w:val="1"/>
      <w:marLeft w:val="0"/>
      <w:marRight w:val="0"/>
      <w:marTop w:val="0"/>
      <w:marBottom w:val="0"/>
      <w:divBdr>
        <w:top w:val="none" w:sz="0" w:space="0" w:color="auto"/>
        <w:left w:val="none" w:sz="0" w:space="0" w:color="auto"/>
        <w:bottom w:val="none" w:sz="0" w:space="0" w:color="auto"/>
        <w:right w:val="none" w:sz="0" w:space="0" w:color="auto"/>
      </w:divBdr>
    </w:div>
    <w:div w:id="1209951733">
      <w:bodyDiv w:val="1"/>
      <w:marLeft w:val="0"/>
      <w:marRight w:val="0"/>
      <w:marTop w:val="0"/>
      <w:marBottom w:val="0"/>
      <w:divBdr>
        <w:top w:val="none" w:sz="0" w:space="0" w:color="auto"/>
        <w:left w:val="none" w:sz="0" w:space="0" w:color="auto"/>
        <w:bottom w:val="none" w:sz="0" w:space="0" w:color="auto"/>
        <w:right w:val="none" w:sz="0" w:space="0" w:color="auto"/>
      </w:divBdr>
    </w:div>
    <w:div w:id="2064668638">
      <w:bodyDiv w:val="1"/>
      <w:marLeft w:val="0"/>
      <w:marRight w:val="0"/>
      <w:marTop w:val="0"/>
      <w:marBottom w:val="0"/>
      <w:divBdr>
        <w:top w:val="none" w:sz="0" w:space="0" w:color="auto"/>
        <w:left w:val="none" w:sz="0" w:space="0" w:color="auto"/>
        <w:bottom w:val="none" w:sz="0" w:space="0" w:color="auto"/>
        <w:right w:val="none" w:sz="0" w:space="0" w:color="auto"/>
      </w:divBdr>
      <w:divsChild>
        <w:div w:id="90179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33226">
              <w:marLeft w:val="0"/>
              <w:marRight w:val="0"/>
              <w:marTop w:val="0"/>
              <w:marBottom w:val="0"/>
              <w:divBdr>
                <w:top w:val="none" w:sz="0" w:space="0" w:color="auto"/>
                <w:left w:val="none" w:sz="0" w:space="0" w:color="auto"/>
                <w:bottom w:val="none" w:sz="0" w:space="0" w:color="auto"/>
                <w:right w:val="none" w:sz="0" w:space="0" w:color="auto"/>
              </w:divBdr>
              <w:divsChild>
                <w:div w:id="21359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4140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Henriksen</dc:creator>
  <cp:lastModifiedBy>Johanna Henriksen</cp:lastModifiedBy>
  <cp:revision>4</cp:revision>
  <cp:lastPrinted>2015-05-06T10:52:00Z</cp:lastPrinted>
  <dcterms:created xsi:type="dcterms:W3CDTF">2015-05-07T07:19:00Z</dcterms:created>
  <dcterms:modified xsi:type="dcterms:W3CDTF">2015-05-07T07:20:00Z</dcterms:modified>
</cp:coreProperties>
</file>