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F7" w:rsidRPr="00E36CE8" w:rsidRDefault="00E36CE8" w:rsidP="00B52CED">
      <w:pPr>
        <w:pStyle w:val="Heading2"/>
        <w:jc w:val="both"/>
      </w:pPr>
      <w:r>
        <w:rPr>
          <w:noProof/>
        </w:rPr>
        <w:drawing>
          <wp:inline distT="0" distB="0" distL="0" distR="0" wp14:anchorId="0F2F6563" wp14:editId="28512D4B">
            <wp:extent cx="1714800" cy="79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as_syste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5F7" w:rsidRPr="00F325F7">
        <w:t xml:space="preserve"> </w:t>
      </w:r>
      <w:r w:rsidR="00F325F7">
        <w:t xml:space="preserve">     </w:t>
      </w:r>
      <w:r w:rsidR="00B52CED">
        <w:t xml:space="preserve">  </w:t>
      </w:r>
      <w:r w:rsidR="00F325F7">
        <w:t xml:space="preserve">       </w:t>
      </w:r>
      <w:r w:rsidR="00F325F7" w:rsidRPr="00E36CE8">
        <w:t>TAS Systems Press Release</w:t>
      </w:r>
    </w:p>
    <w:p w:rsidR="003206C5" w:rsidRDefault="00E36CE8">
      <w:r>
        <w:t xml:space="preserve">May </w:t>
      </w:r>
      <w:r w:rsidR="00C31374">
        <w:t>4</w:t>
      </w:r>
      <w:r w:rsidR="00C31374" w:rsidRPr="00C31374">
        <w:rPr>
          <w:vertAlign w:val="superscript"/>
        </w:rPr>
        <w:t>th</w:t>
      </w:r>
      <w:r w:rsidR="00C31374">
        <w:t xml:space="preserve"> </w:t>
      </w:r>
      <w:bookmarkStart w:id="0" w:name="_GoBack"/>
      <w:bookmarkEnd w:id="0"/>
      <w:r>
        <w:t>2011</w:t>
      </w:r>
      <w:r w:rsidR="007E329A">
        <w:t xml:space="preserve"> – London</w:t>
      </w:r>
    </w:p>
    <w:p w:rsidR="003206C5" w:rsidRDefault="003206C5"/>
    <w:p w:rsidR="006F57A5" w:rsidRDefault="003206C5" w:rsidP="00BA7169">
      <w:pPr>
        <w:spacing w:line="360" w:lineRule="auto"/>
        <w:jc w:val="both"/>
      </w:pPr>
      <w:r>
        <w:t xml:space="preserve">TAS Systems </w:t>
      </w:r>
      <w:r w:rsidR="00736688">
        <w:t xml:space="preserve">today announces </w:t>
      </w:r>
      <w:r w:rsidR="006F4095">
        <w:rPr>
          <w:i/>
        </w:rPr>
        <w:t>TAS-</w:t>
      </w:r>
      <w:r w:rsidRPr="006F4095">
        <w:rPr>
          <w:i/>
        </w:rPr>
        <w:t>Centre</w:t>
      </w:r>
      <w:r>
        <w:t xml:space="preserve"> </w:t>
      </w:r>
      <w:r w:rsidR="00736688">
        <w:t>designed specifically to make the life of shopping centre managers</w:t>
      </w:r>
      <w:r>
        <w:t xml:space="preserve"> </w:t>
      </w:r>
      <w:r w:rsidR="00736688">
        <w:t xml:space="preserve">easier. </w:t>
      </w:r>
    </w:p>
    <w:p w:rsidR="00F325F7" w:rsidRDefault="00F325F7" w:rsidP="00F325F7">
      <w:pPr>
        <w:jc w:val="both"/>
      </w:pPr>
    </w:p>
    <w:p w:rsidR="00F325F7" w:rsidRDefault="006F4095" w:rsidP="00BA7169">
      <w:pPr>
        <w:spacing w:line="360" w:lineRule="auto"/>
        <w:jc w:val="both"/>
      </w:pPr>
      <w:r>
        <w:rPr>
          <w:i/>
        </w:rPr>
        <w:t>TAS-</w:t>
      </w:r>
      <w:r w:rsidR="00F325F7" w:rsidRPr="006F4095">
        <w:rPr>
          <w:i/>
        </w:rPr>
        <w:t>Centre</w:t>
      </w:r>
      <w:r w:rsidR="00F325F7" w:rsidRPr="003206C5">
        <w:t xml:space="preserve"> is a suite of integrated modules </w:t>
      </w:r>
      <w:r w:rsidR="00736688">
        <w:t>creating</w:t>
      </w:r>
      <w:r w:rsidR="00F325F7" w:rsidRPr="003206C5">
        <w:t xml:space="preserve"> a single location </w:t>
      </w:r>
      <w:r w:rsidR="00736688">
        <w:t xml:space="preserve">from which </w:t>
      </w:r>
      <w:r w:rsidR="00F325F7" w:rsidRPr="003206C5">
        <w:t xml:space="preserve">to access and store all information </w:t>
      </w:r>
      <w:r w:rsidR="00F325F7">
        <w:t xml:space="preserve">required for </w:t>
      </w:r>
      <w:r w:rsidR="00F325F7" w:rsidRPr="003206C5">
        <w:t xml:space="preserve">successful operation and management of a retail </w:t>
      </w:r>
      <w:r w:rsidR="00736688">
        <w:t xml:space="preserve">shopping </w:t>
      </w:r>
      <w:r w:rsidR="00F325F7" w:rsidRPr="003206C5">
        <w:t>centre</w:t>
      </w:r>
      <w:r w:rsidR="00F325F7">
        <w:t xml:space="preserve">. </w:t>
      </w:r>
    </w:p>
    <w:p w:rsidR="00F325F7" w:rsidRDefault="00F325F7" w:rsidP="00BA7169">
      <w:pPr>
        <w:spacing w:line="360" w:lineRule="auto"/>
        <w:jc w:val="both"/>
      </w:pPr>
    </w:p>
    <w:p w:rsidR="00F325F7" w:rsidRDefault="00F325F7" w:rsidP="00BA7169">
      <w:pPr>
        <w:spacing w:line="360" w:lineRule="auto"/>
        <w:jc w:val="both"/>
      </w:pPr>
      <w:r>
        <w:t>Document</w:t>
      </w:r>
      <w:r w:rsidR="003C3E5D">
        <w:t xml:space="preserve"> M</w:t>
      </w:r>
      <w:r w:rsidRPr="0031343E">
        <w:t>anager</w:t>
      </w:r>
      <w:r w:rsidRPr="003206C5">
        <w:t xml:space="preserve"> </w:t>
      </w:r>
      <w:r w:rsidR="00736688">
        <w:t>provide</w:t>
      </w:r>
      <w:r w:rsidR="006F4095">
        <w:t>s</w:t>
      </w:r>
      <w:r w:rsidR="00736688">
        <w:t xml:space="preserve"> </w:t>
      </w:r>
      <w:r w:rsidRPr="003206C5">
        <w:t xml:space="preserve">a unified view of the centre’s critical records </w:t>
      </w:r>
      <w:r w:rsidR="00736688">
        <w:t>including</w:t>
      </w:r>
      <w:r w:rsidRPr="003206C5">
        <w:t xml:space="preserve"> emergency response plans, staff training certificates, HR da</w:t>
      </w:r>
      <w:r w:rsidR="006F4095">
        <w:t>ta, health and s</w:t>
      </w:r>
      <w:r w:rsidR="003C3E5D">
        <w:t>afety documents</w:t>
      </w:r>
      <w:r w:rsidR="006F4095">
        <w:t xml:space="preserve">, service </w:t>
      </w:r>
      <w:proofErr w:type="gramStart"/>
      <w:r w:rsidR="006F4095">
        <w:t>providers</w:t>
      </w:r>
      <w:proofErr w:type="gramEnd"/>
      <w:r w:rsidR="006F4095">
        <w:t xml:space="preserve"> c</w:t>
      </w:r>
      <w:r w:rsidR="003C3E5D">
        <w:t xml:space="preserve">ontracts and </w:t>
      </w:r>
      <w:r w:rsidR="006F4095">
        <w:t>l</w:t>
      </w:r>
      <w:r w:rsidRPr="003206C5">
        <w:t xml:space="preserve">icenses </w:t>
      </w:r>
      <w:r w:rsidR="003C3E5D">
        <w:t xml:space="preserve">as well as recording </w:t>
      </w:r>
      <w:r w:rsidR="006F4095">
        <w:t xml:space="preserve">lost property </w:t>
      </w:r>
      <w:r w:rsidR="003C3E5D">
        <w:t xml:space="preserve">and analysing incidents such as </w:t>
      </w:r>
      <w:r w:rsidR="006F4095">
        <w:t>s</w:t>
      </w:r>
      <w:r>
        <w:t xml:space="preserve">lips, </w:t>
      </w:r>
      <w:r w:rsidR="006F4095">
        <w:t>t</w:t>
      </w:r>
      <w:r>
        <w:t>rips</w:t>
      </w:r>
      <w:r w:rsidR="006F4095">
        <w:t xml:space="preserve"> and f</w:t>
      </w:r>
      <w:r>
        <w:t>alls.</w:t>
      </w:r>
    </w:p>
    <w:p w:rsidR="00F325F7" w:rsidRPr="003206C5" w:rsidRDefault="00F325F7" w:rsidP="00BA7169">
      <w:pPr>
        <w:spacing w:line="360" w:lineRule="auto"/>
        <w:jc w:val="both"/>
      </w:pPr>
    </w:p>
    <w:p w:rsidR="00F325F7" w:rsidRDefault="00736688" w:rsidP="00BA7169">
      <w:pPr>
        <w:spacing w:line="360" w:lineRule="auto"/>
        <w:jc w:val="both"/>
      </w:pPr>
      <w:r>
        <w:t>Unified C</w:t>
      </w:r>
      <w:r w:rsidR="00F325F7" w:rsidRPr="0031343E">
        <w:t>alendar</w:t>
      </w:r>
      <w:r w:rsidR="00F325F7" w:rsidRPr="003206C5">
        <w:t xml:space="preserve"> </w:t>
      </w:r>
      <w:r>
        <w:t xml:space="preserve">provides </w:t>
      </w:r>
      <w:r w:rsidR="00F325F7" w:rsidRPr="003206C5">
        <w:t xml:space="preserve">a centre wide view of </w:t>
      </w:r>
      <w:r>
        <w:t xml:space="preserve">key </w:t>
      </w:r>
      <w:r w:rsidR="00F325F7" w:rsidRPr="003206C5">
        <w:t>dates for management</w:t>
      </w:r>
      <w:r>
        <w:t xml:space="preserve">, covering maintenance and service activities overlaid with </w:t>
      </w:r>
      <w:r w:rsidR="00F325F7" w:rsidRPr="003206C5">
        <w:t>marketing operations allowing for improved planning.</w:t>
      </w:r>
    </w:p>
    <w:p w:rsidR="00F325F7" w:rsidRPr="003206C5" w:rsidRDefault="00F325F7" w:rsidP="00BA7169">
      <w:pPr>
        <w:spacing w:line="360" w:lineRule="auto"/>
        <w:jc w:val="both"/>
      </w:pPr>
    </w:p>
    <w:p w:rsidR="00F325F7" w:rsidRDefault="006F4095" w:rsidP="00BA7169">
      <w:pPr>
        <w:spacing w:line="360" w:lineRule="auto"/>
        <w:jc w:val="both"/>
      </w:pPr>
      <w:r>
        <w:rPr>
          <w:i/>
        </w:rPr>
        <w:t>TAS-</w:t>
      </w:r>
      <w:r w:rsidR="00736688" w:rsidRPr="006F4095">
        <w:rPr>
          <w:i/>
        </w:rPr>
        <w:t>Centre</w:t>
      </w:r>
      <w:r w:rsidR="00736688">
        <w:t xml:space="preserve"> brings together key management information including f</w:t>
      </w:r>
      <w:r w:rsidR="00F325F7" w:rsidRPr="0031343E">
        <w:t>oot-fall, car park data and weather</w:t>
      </w:r>
      <w:r w:rsidR="00F325F7" w:rsidRPr="003206C5">
        <w:t xml:space="preserve"> to record the centre’s attendance levels and can be used to</w:t>
      </w:r>
      <w:r w:rsidR="00736688">
        <w:t xml:space="preserve"> monitor trends and </w:t>
      </w:r>
      <w:r>
        <w:t xml:space="preserve">the success of </w:t>
      </w:r>
      <w:r w:rsidR="00F325F7" w:rsidRPr="003206C5">
        <w:t>marketing events</w:t>
      </w:r>
      <w:r w:rsidR="00736688">
        <w:t xml:space="preserve">. This invaluable information </w:t>
      </w:r>
      <w:r w:rsidR="00F325F7" w:rsidRPr="003206C5">
        <w:t>help</w:t>
      </w:r>
      <w:r w:rsidR="00736688">
        <w:t>s</w:t>
      </w:r>
      <w:r w:rsidR="00F325F7" w:rsidRPr="003206C5">
        <w:t xml:space="preserve"> predict future visitor numbers as well a</w:t>
      </w:r>
      <w:r w:rsidR="00736688">
        <w:t>s provide comparable data for</w:t>
      </w:r>
      <w:r w:rsidR="00F325F7" w:rsidRPr="003206C5">
        <w:t xml:space="preserve"> tenants</w:t>
      </w:r>
      <w:r>
        <w:t>, allowing them to understand and appreciate the Centre’s marketing activities and performance. Amalgamating</w:t>
      </w:r>
      <w:r w:rsidR="00736688">
        <w:t xml:space="preserve"> this </w:t>
      </w:r>
      <w:r>
        <w:t xml:space="preserve">data with </w:t>
      </w:r>
      <w:r w:rsidR="00F325F7">
        <w:t xml:space="preserve">Retail </w:t>
      </w:r>
      <w:r>
        <w:t>Sales N</w:t>
      </w:r>
      <w:r w:rsidR="00736688">
        <w:t xml:space="preserve">umbers and </w:t>
      </w:r>
      <w:r w:rsidR="00F325F7" w:rsidRPr="003206C5">
        <w:t xml:space="preserve">real value can be determined for individual tenants as well as the centre as a whole. </w:t>
      </w:r>
    </w:p>
    <w:p w:rsidR="00D51BE2" w:rsidRDefault="00D51BE2" w:rsidP="00BA7169">
      <w:pPr>
        <w:spacing w:line="360" w:lineRule="auto"/>
        <w:jc w:val="both"/>
      </w:pPr>
    </w:p>
    <w:p w:rsidR="00B52CED" w:rsidRDefault="00B52CED" w:rsidP="00BA7169">
      <w:pPr>
        <w:spacing w:line="360" w:lineRule="auto"/>
        <w:jc w:val="both"/>
      </w:pPr>
      <w:r>
        <w:t xml:space="preserve">Provided as a hosted software service of SaaS, </w:t>
      </w:r>
      <w:r w:rsidR="006F4095">
        <w:rPr>
          <w:i/>
        </w:rPr>
        <w:t>TAS-</w:t>
      </w:r>
      <w:r w:rsidRPr="006F4095">
        <w:rPr>
          <w:i/>
        </w:rPr>
        <w:t>Centre</w:t>
      </w:r>
      <w:r>
        <w:t xml:space="preserve"> is a reliable low cost option for S</w:t>
      </w:r>
      <w:r w:rsidR="006F4095">
        <w:t>hopping Centre Management</w:t>
      </w:r>
      <w:r>
        <w:t xml:space="preserve">. </w:t>
      </w:r>
    </w:p>
    <w:p w:rsidR="006F4095" w:rsidRDefault="006F4095" w:rsidP="00BA7169">
      <w:pPr>
        <w:spacing w:line="360" w:lineRule="auto"/>
        <w:jc w:val="both"/>
      </w:pPr>
    </w:p>
    <w:p w:rsidR="008D213F" w:rsidRDefault="008D213F" w:rsidP="00BA7169">
      <w:pPr>
        <w:spacing w:line="360" w:lineRule="auto"/>
        <w:jc w:val="both"/>
      </w:pPr>
      <w:r w:rsidRPr="00BA7169">
        <w:t xml:space="preserve">Wayne Connors, Managing Director of TAS Systems, commented: “We are delighted </w:t>
      </w:r>
      <w:r w:rsidR="00BA7169" w:rsidRPr="00BA7169">
        <w:t xml:space="preserve">to offer </w:t>
      </w:r>
      <w:r w:rsidR="006F4095">
        <w:rPr>
          <w:i/>
        </w:rPr>
        <w:t>TAS-</w:t>
      </w:r>
      <w:r w:rsidRPr="006F4095">
        <w:rPr>
          <w:i/>
        </w:rPr>
        <w:t>Centre</w:t>
      </w:r>
      <w:r w:rsidRPr="00BA7169">
        <w:t xml:space="preserve"> and t</w:t>
      </w:r>
      <w:r w:rsidR="00BA7169" w:rsidRPr="00BA7169">
        <w:t xml:space="preserve">he initial feedback from our design partners has been very </w:t>
      </w:r>
      <w:r w:rsidRPr="00BA7169">
        <w:t xml:space="preserve">positive. We worked with </w:t>
      </w:r>
      <w:r w:rsidR="00BA7169" w:rsidRPr="00BA7169">
        <w:t xml:space="preserve">leaders in the industry to define and refine the features of </w:t>
      </w:r>
      <w:r w:rsidR="006F4095">
        <w:rPr>
          <w:i/>
        </w:rPr>
        <w:t>TAS-</w:t>
      </w:r>
      <w:r w:rsidR="00BA7169" w:rsidRPr="006F4095">
        <w:rPr>
          <w:i/>
        </w:rPr>
        <w:t>Centre</w:t>
      </w:r>
      <w:r w:rsidR="00BA7169" w:rsidRPr="00BA7169">
        <w:t xml:space="preserve"> just as we did with our initial </w:t>
      </w:r>
      <w:r w:rsidR="006F4095">
        <w:t>security and communication product, TAS-</w:t>
      </w:r>
      <w:r w:rsidRPr="00BA7169">
        <w:t xml:space="preserve">Control”. </w:t>
      </w:r>
    </w:p>
    <w:p w:rsidR="00D51BE2" w:rsidRPr="00BA7169" w:rsidRDefault="00D51BE2" w:rsidP="00BA7169">
      <w:pPr>
        <w:spacing w:line="360" w:lineRule="auto"/>
        <w:jc w:val="both"/>
      </w:pPr>
    </w:p>
    <w:p w:rsidR="00BA7169" w:rsidRDefault="007B675F" w:rsidP="00BA7169">
      <w:pPr>
        <w:spacing w:line="360" w:lineRule="auto"/>
        <w:jc w:val="both"/>
      </w:pPr>
      <w:r>
        <w:t>For the first time</w:t>
      </w:r>
      <w:r w:rsidR="00B52CED">
        <w:t>,</w:t>
      </w:r>
      <w:r>
        <w:t xml:space="preserve"> </w:t>
      </w:r>
      <w:r w:rsidR="006F4095">
        <w:rPr>
          <w:i/>
        </w:rPr>
        <w:t>TAS-</w:t>
      </w:r>
      <w:r w:rsidRPr="006F4095">
        <w:rPr>
          <w:i/>
        </w:rPr>
        <w:t>Centre</w:t>
      </w:r>
      <w:r>
        <w:t xml:space="preserve"> provides Retail Managers </w:t>
      </w:r>
      <w:r w:rsidR="00B52CED">
        <w:t xml:space="preserve">with </w:t>
      </w:r>
      <w:r>
        <w:t xml:space="preserve">a single </w:t>
      </w:r>
      <w:r w:rsidR="00D51BE2">
        <w:t xml:space="preserve">unified </w:t>
      </w:r>
      <w:r>
        <w:t xml:space="preserve">system </w:t>
      </w:r>
      <w:r w:rsidR="006F57A5">
        <w:t>to quickly find core information about their centre. With a fully inte</w:t>
      </w:r>
      <w:r w:rsidR="00B52CED">
        <w:t>grated approach and common menu</w:t>
      </w:r>
      <w:r w:rsidR="006F57A5">
        <w:t xml:space="preserve"> structures, </w:t>
      </w:r>
      <w:r w:rsidR="006F4095">
        <w:rPr>
          <w:i/>
        </w:rPr>
        <w:t>TAS-</w:t>
      </w:r>
      <w:r w:rsidR="006F57A5" w:rsidRPr="006F4095">
        <w:rPr>
          <w:i/>
        </w:rPr>
        <w:t>Centre</w:t>
      </w:r>
      <w:r w:rsidR="006F57A5">
        <w:t xml:space="preserve"> provides the ‘one stop shop’ for centre management. </w:t>
      </w:r>
    </w:p>
    <w:p w:rsidR="00BA7169" w:rsidRDefault="00BA7169" w:rsidP="00BA7169">
      <w:pPr>
        <w:spacing w:line="360" w:lineRule="auto"/>
        <w:jc w:val="both"/>
      </w:pPr>
    </w:p>
    <w:p w:rsidR="006F57A5" w:rsidRDefault="00BA7169" w:rsidP="00BA7169">
      <w:pPr>
        <w:spacing w:line="360" w:lineRule="auto"/>
        <w:jc w:val="both"/>
      </w:pPr>
      <w:r>
        <w:t>Wayne commented “</w:t>
      </w:r>
      <w:r w:rsidR="006F4095">
        <w:rPr>
          <w:i/>
        </w:rPr>
        <w:t>TAS-</w:t>
      </w:r>
      <w:r w:rsidRPr="006F4095">
        <w:rPr>
          <w:i/>
        </w:rPr>
        <w:t>Centre</w:t>
      </w:r>
      <w:r>
        <w:t xml:space="preserve"> </w:t>
      </w:r>
      <w:r w:rsidR="00B52CED">
        <w:t>has</w:t>
      </w:r>
      <w:r>
        <w:t xml:space="preserve"> opened the door </w:t>
      </w:r>
      <w:r w:rsidR="00B52CED">
        <w:t>to</w:t>
      </w:r>
      <w:r>
        <w:t xml:space="preserve"> increased collaboration between </w:t>
      </w:r>
      <w:r w:rsidR="006F4095">
        <w:t>c</w:t>
      </w:r>
      <w:r>
        <w:t xml:space="preserve">entre </w:t>
      </w:r>
      <w:r w:rsidR="006F4095">
        <w:t>m</w:t>
      </w:r>
      <w:r>
        <w:t xml:space="preserve">anagement, </w:t>
      </w:r>
      <w:r w:rsidR="006F4095">
        <w:t>o</w:t>
      </w:r>
      <w:r>
        <w:t xml:space="preserve">wners and </w:t>
      </w:r>
      <w:r w:rsidR="006F4095">
        <w:t>t</w:t>
      </w:r>
      <w:r>
        <w:t>enants. Information and performance data can be easily shared</w:t>
      </w:r>
      <w:r w:rsidR="00B52CED">
        <w:t xml:space="preserve"> between</w:t>
      </w:r>
      <w:r>
        <w:t xml:space="preserve"> relevant parties </w:t>
      </w:r>
      <w:r w:rsidR="006F4095">
        <w:t>benefiting all the c</w:t>
      </w:r>
      <w:r>
        <w:t>entre</w:t>
      </w:r>
      <w:r w:rsidR="00D51BE2">
        <w:t>’s</w:t>
      </w:r>
      <w:r w:rsidR="006F4095">
        <w:t xml:space="preserve"> stake h</w:t>
      </w:r>
      <w:r>
        <w:t>olders.”</w:t>
      </w:r>
    </w:p>
    <w:p w:rsidR="00BA7169" w:rsidRDefault="00BA7169" w:rsidP="00BA7169">
      <w:pPr>
        <w:spacing w:line="360" w:lineRule="auto"/>
        <w:jc w:val="both"/>
      </w:pPr>
    </w:p>
    <w:p w:rsidR="00B52CED" w:rsidRPr="00BA7169" w:rsidRDefault="00B52CED" w:rsidP="00B52CED">
      <w:pPr>
        <w:spacing w:line="360" w:lineRule="auto"/>
        <w:jc w:val="both"/>
        <w:rPr>
          <w:b/>
        </w:rPr>
      </w:pPr>
      <w:r w:rsidRPr="00BA7169">
        <w:rPr>
          <w:b/>
        </w:rPr>
        <w:t>Further details</w:t>
      </w:r>
    </w:p>
    <w:p w:rsidR="00B52CED" w:rsidRPr="00BA7169" w:rsidRDefault="00B52CED" w:rsidP="00B52CED">
      <w:pPr>
        <w:spacing w:line="360" w:lineRule="auto"/>
        <w:jc w:val="both"/>
      </w:pPr>
      <w:r w:rsidRPr="00BA7169">
        <w:t>Please contact Alastair Dodwell on 01689 833793</w:t>
      </w:r>
      <w:r>
        <w:t xml:space="preserve"> or</w:t>
      </w:r>
      <w:r w:rsidR="006F4095">
        <w:t xml:space="preserve"> mobile 07810 267 671 or email </w:t>
      </w:r>
      <w:hyperlink r:id="rId10" w:history="1">
        <w:r w:rsidRPr="00183D97">
          <w:rPr>
            <w:rStyle w:val="Hyperlink"/>
          </w:rPr>
          <w:t>alastair@tassystems.co.uk</w:t>
        </w:r>
      </w:hyperlink>
    </w:p>
    <w:p w:rsidR="00B52CED" w:rsidRDefault="00B52CED" w:rsidP="00BA7169">
      <w:pPr>
        <w:spacing w:line="360" w:lineRule="auto"/>
        <w:jc w:val="both"/>
      </w:pPr>
    </w:p>
    <w:p w:rsidR="007B675F" w:rsidRPr="00BA7169" w:rsidRDefault="007B675F" w:rsidP="00BA7169">
      <w:pPr>
        <w:spacing w:line="360" w:lineRule="auto"/>
        <w:rPr>
          <w:b/>
        </w:rPr>
      </w:pPr>
      <w:r w:rsidRPr="00BA7169">
        <w:rPr>
          <w:b/>
        </w:rPr>
        <w:t>About TAS Systems</w:t>
      </w:r>
      <w:hyperlink r:id="rId11" w:tooltip="Go to the ACCL website" w:history="1">
        <w:r w:rsidRPr="00BA7169">
          <w:rPr>
            <w:b/>
          </w:rPr>
          <w:br/>
        </w:r>
      </w:hyperlink>
    </w:p>
    <w:p w:rsidR="007B675F" w:rsidRDefault="007B675F" w:rsidP="006F4095">
      <w:pPr>
        <w:spacing w:line="360" w:lineRule="auto"/>
        <w:jc w:val="both"/>
      </w:pPr>
      <w:r>
        <w:t xml:space="preserve">TAS Systems is a software and service company focused on developing </w:t>
      </w:r>
      <w:r w:rsidR="00BA7169">
        <w:t xml:space="preserve">smart retail </w:t>
      </w:r>
      <w:r>
        <w:t xml:space="preserve">solutions for </w:t>
      </w:r>
      <w:r w:rsidR="00D51BE2">
        <w:t>shopping centres</w:t>
      </w:r>
      <w:r>
        <w:t>.  With a background in real time data collection and communications TAS System’s product</w:t>
      </w:r>
      <w:r w:rsidR="00AD2E37">
        <w:t>s</w:t>
      </w:r>
      <w:r>
        <w:t xml:space="preserve"> </w:t>
      </w:r>
      <w:r w:rsidR="00AD2E37">
        <w:t>have been</w:t>
      </w:r>
      <w:r>
        <w:t xml:space="preserve"> developed against a detailed specification produced by managers from several major UK shopping centres. </w:t>
      </w:r>
      <w:r w:rsidR="00C731D0">
        <w:t xml:space="preserve">TAS System is based in Orpington Kent and is </w:t>
      </w:r>
      <w:r w:rsidRPr="00BA7169">
        <w:t>a division of Active Communication Company Limited (</w:t>
      </w:r>
      <w:hyperlink r:id="rId12" w:history="1">
        <w:r w:rsidRPr="00BA7169">
          <w:t>ACCL</w:t>
        </w:r>
      </w:hyperlink>
      <w:r w:rsidRPr="00BA7169">
        <w:t xml:space="preserve">) delivering high quality network integration and consultancy services. </w:t>
      </w:r>
    </w:p>
    <w:sectPr w:rsidR="007B675F" w:rsidSect="00297B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4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7D" w:rsidRDefault="00B7487D" w:rsidP="00BA7169">
      <w:r>
        <w:separator/>
      </w:r>
    </w:p>
  </w:endnote>
  <w:endnote w:type="continuationSeparator" w:id="0">
    <w:p w:rsidR="00B7487D" w:rsidRDefault="00B7487D" w:rsidP="00B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E" w:rsidRDefault="00F25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99" w:rsidRDefault="00297B99" w:rsidP="003C3E5D">
    <w:pPr>
      <w:pStyle w:val="Footer"/>
      <w:pBdr>
        <w:top w:val="thinThickSmallGap" w:sz="24" w:space="1" w:color="622423" w:themeColor="accent2" w:themeShade="7F"/>
      </w:pBdr>
      <w:jc w:val="center"/>
      <w:rPr>
        <w:color w:val="548DD4" w:themeColor="text2" w:themeTint="99"/>
        <w:sz w:val="20"/>
        <w:szCs w:val="20"/>
      </w:rPr>
    </w:pPr>
  </w:p>
  <w:p w:rsidR="003C3E5D" w:rsidRPr="00297B99" w:rsidRDefault="003C3E5D" w:rsidP="003C3E5D">
    <w:pPr>
      <w:pStyle w:val="Footer"/>
      <w:pBdr>
        <w:top w:val="thinThickSmallGap" w:sz="24" w:space="1" w:color="622423" w:themeColor="accent2" w:themeShade="7F"/>
      </w:pBdr>
      <w:jc w:val="center"/>
      <w:rPr>
        <w:color w:val="548DD4" w:themeColor="text2" w:themeTint="99"/>
        <w:sz w:val="20"/>
        <w:szCs w:val="20"/>
      </w:rPr>
    </w:pPr>
    <w:r w:rsidRPr="00297B99">
      <w:rPr>
        <w:color w:val="548DD4" w:themeColor="text2" w:themeTint="99"/>
        <w:sz w:val="20"/>
        <w:szCs w:val="20"/>
      </w:rPr>
      <w:t>TAS Systems</w:t>
    </w:r>
  </w:p>
  <w:p w:rsidR="00297B99" w:rsidRDefault="003C3E5D" w:rsidP="003C3E5D">
    <w:pPr>
      <w:pStyle w:val="Footer"/>
      <w:pBdr>
        <w:top w:val="thinThickSmallGap" w:sz="24" w:space="1" w:color="622423" w:themeColor="accent2" w:themeShade="7F"/>
      </w:pBdr>
      <w:jc w:val="center"/>
      <w:rPr>
        <w:color w:val="548DD4" w:themeColor="text2" w:themeTint="99"/>
        <w:sz w:val="20"/>
        <w:szCs w:val="20"/>
      </w:rPr>
    </w:pPr>
    <w:r w:rsidRPr="00297B99">
      <w:rPr>
        <w:color w:val="548DD4" w:themeColor="text2" w:themeTint="99"/>
        <w:sz w:val="20"/>
        <w:szCs w:val="20"/>
      </w:rPr>
      <w:t>International House, Cray Avenue, Orpington, Kent, BR5 3RY</w:t>
    </w:r>
  </w:p>
  <w:p w:rsidR="003C3E5D" w:rsidRPr="00297B99" w:rsidRDefault="00297B99" w:rsidP="003C3E5D">
    <w:pPr>
      <w:pStyle w:val="Footer"/>
      <w:pBdr>
        <w:top w:val="thinThickSmallGap" w:sz="24" w:space="1" w:color="622423" w:themeColor="accent2" w:themeShade="7F"/>
      </w:pBdr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Web </w:t>
    </w:r>
    <w:hyperlink r:id="rId1" w:history="1">
      <w:r w:rsidRPr="00183D97">
        <w:rPr>
          <w:rStyle w:val="Hyperlink"/>
          <w:sz w:val="20"/>
          <w:szCs w:val="20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>www.tassystems.co.uk</w:t>
      </w:r>
    </w:hyperlink>
    <w:r>
      <w:rPr>
        <w:color w:val="548DD4" w:themeColor="text2" w:themeTint="99"/>
        <w:sz w:val="20"/>
        <w:szCs w:val="20"/>
      </w:rPr>
      <w:t xml:space="preserve"> - Tel </w:t>
    </w:r>
    <w:r w:rsidR="003C3E5D" w:rsidRPr="00297B99">
      <w:rPr>
        <w:color w:val="548DD4" w:themeColor="text2" w:themeTint="99"/>
        <w:sz w:val="20"/>
        <w:szCs w:val="20"/>
      </w:rPr>
      <w:t>01689 8</w:t>
    </w:r>
    <w:r>
      <w:rPr>
        <w:color w:val="548DD4" w:themeColor="text2" w:themeTint="99"/>
        <w:sz w:val="20"/>
        <w:szCs w:val="20"/>
      </w:rPr>
      <w:t>3</w:t>
    </w:r>
    <w:r w:rsidR="003C3E5D" w:rsidRPr="00297B99">
      <w:rPr>
        <w:color w:val="548DD4" w:themeColor="text2" w:themeTint="99"/>
        <w:sz w:val="20"/>
        <w:szCs w:val="20"/>
      </w:rPr>
      <w:t>3 793</w:t>
    </w:r>
  </w:p>
  <w:p w:rsidR="003C3E5D" w:rsidRDefault="003C3E5D" w:rsidP="003C3E5D">
    <w:pPr>
      <w:pStyle w:val="Footer"/>
      <w:pBdr>
        <w:top w:val="thinThickSmallGap" w:sz="24" w:space="1" w:color="622423" w:themeColor="accent2" w:themeShade="7F"/>
      </w:pBdr>
    </w:pPr>
  </w:p>
  <w:p w:rsidR="003C3E5D" w:rsidRPr="00297B99" w:rsidRDefault="006F4095" w:rsidP="003C3E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</w:pPr>
    <w:r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t xml:space="preserve">Announcing </w:t>
    </w:r>
    <w:r w:rsidR="003C3E5D"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t xml:space="preserve">TAS </w:t>
    </w:r>
    <w:r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t>Centre</w:t>
    </w:r>
    <w:r w:rsidR="003C3E5D"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t xml:space="preserve"> Press Release</w:t>
    </w:r>
    <w:r w:rsidR="003C3E5D"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ptab w:relativeTo="margin" w:alignment="right" w:leader="none"/>
    </w:r>
    <w:r w:rsidR="003C3E5D" w:rsidRPr="00297B99">
      <w:rPr>
        <w:rFonts w:asciiTheme="majorHAnsi" w:eastAsiaTheme="majorEastAsia" w:hAnsiTheme="majorHAnsi" w:cstheme="majorBidi"/>
        <w:color w:val="548DD4" w:themeColor="text2" w:themeTint="99"/>
        <w:sz w:val="20"/>
        <w:szCs w:val="20"/>
      </w:rPr>
      <w:t xml:space="preserve">Page </w:t>
    </w:r>
    <w:r w:rsidR="003C3E5D" w:rsidRPr="00297B99">
      <w:rPr>
        <w:rFonts w:eastAsiaTheme="minorEastAsia"/>
        <w:color w:val="548DD4" w:themeColor="text2" w:themeTint="99"/>
        <w:sz w:val="20"/>
        <w:szCs w:val="20"/>
      </w:rPr>
      <w:fldChar w:fldCharType="begin"/>
    </w:r>
    <w:r w:rsidR="003C3E5D" w:rsidRPr="00297B99">
      <w:rPr>
        <w:color w:val="548DD4" w:themeColor="text2" w:themeTint="99"/>
        <w:sz w:val="20"/>
        <w:szCs w:val="20"/>
      </w:rPr>
      <w:instrText xml:space="preserve"> PAGE   \* MERGEFORMAT </w:instrText>
    </w:r>
    <w:r w:rsidR="003C3E5D" w:rsidRPr="00297B99">
      <w:rPr>
        <w:rFonts w:eastAsiaTheme="minorEastAsia"/>
        <w:color w:val="548DD4" w:themeColor="text2" w:themeTint="99"/>
        <w:sz w:val="20"/>
        <w:szCs w:val="20"/>
      </w:rPr>
      <w:fldChar w:fldCharType="separate"/>
    </w:r>
    <w:r w:rsidR="00C31374" w:rsidRPr="00C31374">
      <w:rPr>
        <w:rFonts w:asciiTheme="majorHAnsi" w:eastAsiaTheme="majorEastAsia" w:hAnsiTheme="majorHAnsi" w:cstheme="majorBidi"/>
        <w:noProof/>
        <w:color w:val="548DD4" w:themeColor="text2" w:themeTint="99"/>
        <w:sz w:val="20"/>
        <w:szCs w:val="20"/>
      </w:rPr>
      <w:t>2</w:t>
    </w:r>
    <w:r w:rsidR="003C3E5D" w:rsidRPr="00297B99">
      <w:rPr>
        <w:rFonts w:asciiTheme="majorHAnsi" w:eastAsiaTheme="majorEastAsia" w:hAnsiTheme="majorHAnsi" w:cstheme="majorBidi"/>
        <w:noProof/>
        <w:color w:val="548DD4" w:themeColor="text2" w:themeTint="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E" w:rsidRDefault="00F25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7D" w:rsidRDefault="00B7487D" w:rsidP="00BA7169">
      <w:r>
        <w:separator/>
      </w:r>
    </w:p>
  </w:footnote>
  <w:footnote w:type="continuationSeparator" w:id="0">
    <w:p w:rsidR="00B7487D" w:rsidRDefault="00B7487D" w:rsidP="00BA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E" w:rsidRDefault="00F2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E" w:rsidRDefault="00F25A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E" w:rsidRDefault="00F25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FF4"/>
    <w:multiLevelType w:val="hybridMultilevel"/>
    <w:tmpl w:val="6516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C5"/>
    <w:rsid w:val="000A1962"/>
    <w:rsid w:val="00297B99"/>
    <w:rsid w:val="002D234B"/>
    <w:rsid w:val="0031343E"/>
    <w:rsid w:val="003206C5"/>
    <w:rsid w:val="003C3E5D"/>
    <w:rsid w:val="003C7CB8"/>
    <w:rsid w:val="00423133"/>
    <w:rsid w:val="0044470F"/>
    <w:rsid w:val="006B4AB3"/>
    <w:rsid w:val="006F4095"/>
    <w:rsid w:val="006F57A5"/>
    <w:rsid w:val="00736688"/>
    <w:rsid w:val="007B675F"/>
    <w:rsid w:val="007E329A"/>
    <w:rsid w:val="008D213F"/>
    <w:rsid w:val="00A62023"/>
    <w:rsid w:val="00AD2E37"/>
    <w:rsid w:val="00B52CED"/>
    <w:rsid w:val="00B7487D"/>
    <w:rsid w:val="00B87CC3"/>
    <w:rsid w:val="00BA7169"/>
    <w:rsid w:val="00C31374"/>
    <w:rsid w:val="00C731D0"/>
    <w:rsid w:val="00D51BE2"/>
    <w:rsid w:val="00E36CE8"/>
    <w:rsid w:val="00F25A1E"/>
    <w:rsid w:val="00F32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" w:qFormat="1"/>
    <w:lsdException w:name="footer" w:uiPriority="99"/>
    <w:lsdException w:name="Hyperlink" w:uiPriority="99"/>
    <w:lsdException w:name="Normal (Web)" w:uiPriority="99"/>
  </w:latentStyles>
  <w:style w:type="paragraph" w:default="1" w:styleId="Normal">
    <w:name w:val="Normal"/>
    <w:qFormat/>
    <w:rsid w:val="00916BA4"/>
  </w:style>
  <w:style w:type="paragraph" w:styleId="Heading2">
    <w:name w:val="heading 2"/>
    <w:basedOn w:val="Normal"/>
    <w:link w:val="Heading2Char"/>
    <w:uiPriority w:val="9"/>
    <w:qFormat/>
    <w:rsid w:val="007B67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7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intro">
    <w:name w:val="intro"/>
    <w:basedOn w:val="Normal"/>
    <w:rsid w:val="007B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7B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B675F"/>
    <w:rPr>
      <w:color w:val="0000FF"/>
      <w:u w:val="single"/>
    </w:rPr>
  </w:style>
  <w:style w:type="character" w:customStyle="1" w:styleId="skypepnhprintcontainer">
    <w:name w:val="skype_pnh_print_container"/>
    <w:basedOn w:val="DefaultParagraphFont"/>
    <w:rsid w:val="007B675F"/>
  </w:style>
  <w:style w:type="character" w:customStyle="1" w:styleId="skypepnhcontainer">
    <w:name w:val="skype_pnh_container"/>
    <w:basedOn w:val="DefaultParagraphFont"/>
    <w:rsid w:val="007B675F"/>
  </w:style>
  <w:style w:type="character" w:customStyle="1" w:styleId="skypepnhmark">
    <w:name w:val="skype_pnh_mark"/>
    <w:basedOn w:val="DefaultParagraphFont"/>
    <w:rsid w:val="007B675F"/>
  </w:style>
  <w:style w:type="character" w:customStyle="1" w:styleId="skypepnhleftspan">
    <w:name w:val="skype_pnh_left_span"/>
    <w:basedOn w:val="DefaultParagraphFont"/>
    <w:rsid w:val="007B675F"/>
  </w:style>
  <w:style w:type="character" w:customStyle="1" w:styleId="skypepnhdropartspan">
    <w:name w:val="skype_pnh_dropart_span"/>
    <w:basedOn w:val="DefaultParagraphFont"/>
    <w:rsid w:val="007B675F"/>
  </w:style>
  <w:style w:type="character" w:customStyle="1" w:styleId="skypepnhdropartflagspan">
    <w:name w:val="skype_pnh_dropart_flag_span"/>
    <w:basedOn w:val="DefaultParagraphFont"/>
    <w:rsid w:val="007B675F"/>
  </w:style>
  <w:style w:type="character" w:customStyle="1" w:styleId="skypepnhtextspan">
    <w:name w:val="skype_pnh_text_span"/>
    <w:basedOn w:val="DefaultParagraphFont"/>
    <w:rsid w:val="007B675F"/>
  </w:style>
  <w:style w:type="character" w:customStyle="1" w:styleId="skypepnhrightspan">
    <w:name w:val="skype_pnh_right_span"/>
    <w:basedOn w:val="DefaultParagraphFont"/>
    <w:rsid w:val="007B675F"/>
  </w:style>
  <w:style w:type="paragraph" w:styleId="BalloonText">
    <w:name w:val="Balloon Text"/>
    <w:basedOn w:val="Normal"/>
    <w:link w:val="BalloonTextChar"/>
    <w:rsid w:val="00E3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7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7169"/>
  </w:style>
  <w:style w:type="paragraph" w:styleId="Footer">
    <w:name w:val="footer"/>
    <w:basedOn w:val="Normal"/>
    <w:link w:val="FooterChar"/>
    <w:uiPriority w:val="99"/>
    <w:rsid w:val="00BA7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" w:qFormat="1"/>
    <w:lsdException w:name="footer" w:uiPriority="99"/>
    <w:lsdException w:name="Hyperlink" w:uiPriority="99"/>
    <w:lsdException w:name="Normal (Web)" w:uiPriority="99"/>
  </w:latentStyles>
  <w:style w:type="paragraph" w:default="1" w:styleId="Normal">
    <w:name w:val="Normal"/>
    <w:qFormat/>
    <w:rsid w:val="00916BA4"/>
  </w:style>
  <w:style w:type="paragraph" w:styleId="Heading2">
    <w:name w:val="heading 2"/>
    <w:basedOn w:val="Normal"/>
    <w:link w:val="Heading2Char"/>
    <w:uiPriority w:val="9"/>
    <w:qFormat/>
    <w:rsid w:val="007B67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7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intro">
    <w:name w:val="intro"/>
    <w:basedOn w:val="Normal"/>
    <w:rsid w:val="007B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7B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B675F"/>
    <w:rPr>
      <w:color w:val="0000FF"/>
      <w:u w:val="single"/>
    </w:rPr>
  </w:style>
  <w:style w:type="character" w:customStyle="1" w:styleId="skypepnhprintcontainer">
    <w:name w:val="skype_pnh_print_container"/>
    <w:basedOn w:val="DefaultParagraphFont"/>
    <w:rsid w:val="007B675F"/>
  </w:style>
  <w:style w:type="character" w:customStyle="1" w:styleId="skypepnhcontainer">
    <w:name w:val="skype_pnh_container"/>
    <w:basedOn w:val="DefaultParagraphFont"/>
    <w:rsid w:val="007B675F"/>
  </w:style>
  <w:style w:type="character" w:customStyle="1" w:styleId="skypepnhmark">
    <w:name w:val="skype_pnh_mark"/>
    <w:basedOn w:val="DefaultParagraphFont"/>
    <w:rsid w:val="007B675F"/>
  </w:style>
  <w:style w:type="character" w:customStyle="1" w:styleId="skypepnhleftspan">
    <w:name w:val="skype_pnh_left_span"/>
    <w:basedOn w:val="DefaultParagraphFont"/>
    <w:rsid w:val="007B675F"/>
  </w:style>
  <w:style w:type="character" w:customStyle="1" w:styleId="skypepnhdropartspan">
    <w:name w:val="skype_pnh_dropart_span"/>
    <w:basedOn w:val="DefaultParagraphFont"/>
    <w:rsid w:val="007B675F"/>
  </w:style>
  <w:style w:type="character" w:customStyle="1" w:styleId="skypepnhdropartflagspan">
    <w:name w:val="skype_pnh_dropart_flag_span"/>
    <w:basedOn w:val="DefaultParagraphFont"/>
    <w:rsid w:val="007B675F"/>
  </w:style>
  <w:style w:type="character" w:customStyle="1" w:styleId="skypepnhtextspan">
    <w:name w:val="skype_pnh_text_span"/>
    <w:basedOn w:val="DefaultParagraphFont"/>
    <w:rsid w:val="007B675F"/>
  </w:style>
  <w:style w:type="character" w:customStyle="1" w:styleId="skypepnhrightspan">
    <w:name w:val="skype_pnh_right_span"/>
    <w:basedOn w:val="DefaultParagraphFont"/>
    <w:rsid w:val="007B675F"/>
  </w:style>
  <w:style w:type="paragraph" w:styleId="BalloonText">
    <w:name w:val="Balloon Text"/>
    <w:basedOn w:val="Normal"/>
    <w:link w:val="BalloonTextChar"/>
    <w:rsid w:val="00E3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7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7169"/>
  </w:style>
  <w:style w:type="paragraph" w:styleId="Footer">
    <w:name w:val="footer"/>
    <w:basedOn w:val="Normal"/>
    <w:link w:val="FooterChar"/>
    <w:uiPriority w:val="99"/>
    <w:rsid w:val="00BA7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l-ltd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l-ltd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lastair@tassystem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ssyste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7BFD-66E3-4D26-A558-9AE6B2F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Taybridge Consulting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Dodwell</dc:creator>
  <cp:lastModifiedBy>Alastair Dodwell</cp:lastModifiedBy>
  <cp:revision>3</cp:revision>
  <cp:lastPrinted>2011-04-28T12:19:00Z</cp:lastPrinted>
  <dcterms:created xsi:type="dcterms:W3CDTF">2011-05-04T08:43:00Z</dcterms:created>
  <dcterms:modified xsi:type="dcterms:W3CDTF">2011-05-04T08:43:00Z</dcterms:modified>
</cp:coreProperties>
</file>