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2ED20D" w14:textId="60CD3F30"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6BD5DBC9" w14:textId="4A25B53F" w:rsidR="00792EDF" w:rsidRDefault="00792EDF">
      <w:bookmarkStart w:id="0" w:name="_Hlk109384830"/>
      <w:r>
        <w:br/>
      </w:r>
    </w:p>
    <w:p w14:paraId="541A15B1" w14:textId="6A4D42EE" w:rsidR="00792EDF" w:rsidRDefault="002B4620" w:rsidP="00792EDF">
      <w:pPr>
        <w:rPr>
          <w:rFonts w:ascii="Arial" w:hAnsi="Arial" w:cs="Arial"/>
          <w:b/>
          <w:bCs/>
        </w:rPr>
      </w:pPr>
      <w:bookmarkStart w:id="1" w:name="_Hlk109379172"/>
      <w:r w:rsidRPr="1A82C2EB">
        <w:rPr>
          <w:rFonts w:ascii="Arial" w:hAnsi="Arial" w:cs="Arial"/>
          <w:b/>
          <w:bCs/>
        </w:rPr>
        <w:t xml:space="preserve">DA Direkt </w:t>
      </w:r>
      <w:r w:rsidR="60B5A662" w:rsidRPr="1A82C2EB">
        <w:rPr>
          <w:rFonts w:ascii="Arial" w:hAnsi="Arial" w:cs="Arial"/>
          <w:b/>
          <w:bCs/>
        </w:rPr>
        <w:t xml:space="preserve">baut auf </w:t>
      </w:r>
      <w:r w:rsidR="00B7792D" w:rsidRPr="1A82C2EB">
        <w:rPr>
          <w:rFonts w:ascii="Arial" w:hAnsi="Arial" w:cs="Arial"/>
          <w:b/>
          <w:bCs/>
        </w:rPr>
        <w:t>h</w:t>
      </w:r>
      <w:r w:rsidR="60B5A662" w:rsidRPr="1A82C2EB">
        <w:rPr>
          <w:rFonts w:ascii="Arial" w:hAnsi="Arial" w:cs="Arial"/>
          <w:b/>
          <w:bCs/>
        </w:rPr>
        <w:t xml:space="preserve">agebau: </w:t>
      </w:r>
      <w:r w:rsidR="009F0592" w:rsidRPr="1A82C2EB">
        <w:rPr>
          <w:rFonts w:ascii="Arial" w:hAnsi="Arial" w:cs="Arial"/>
          <w:b/>
          <w:bCs/>
        </w:rPr>
        <w:t xml:space="preserve">Tierkrankenversicherungen </w:t>
      </w:r>
      <w:r w:rsidR="158DF3D9" w:rsidRPr="1A82C2EB">
        <w:rPr>
          <w:rFonts w:ascii="Arial" w:hAnsi="Arial" w:cs="Arial"/>
          <w:b/>
          <w:bCs/>
        </w:rPr>
        <w:t xml:space="preserve">ergänzen das </w:t>
      </w:r>
      <w:r w:rsidR="248BAA1F" w:rsidRPr="1A82C2EB">
        <w:rPr>
          <w:rFonts w:ascii="Arial" w:hAnsi="Arial" w:cs="Arial"/>
          <w:b/>
          <w:bCs/>
        </w:rPr>
        <w:t xml:space="preserve">Haustiersortiment </w:t>
      </w:r>
      <w:r w:rsidR="00C81C04" w:rsidRPr="1A82C2EB">
        <w:rPr>
          <w:rFonts w:ascii="Arial" w:hAnsi="Arial" w:cs="Arial"/>
          <w:b/>
          <w:bCs/>
        </w:rPr>
        <w:t xml:space="preserve">in den </w:t>
      </w:r>
      <w:r w:rsidR="005561AC" w:rsidRPr="1A82C2EB">
        <w:rPr>
          <w:rFonts w:ascii="Arial" w:hAnsi="Arial" w:cs="Arial"/>
          <w:b/>
          <w:bCs/>
        </w:rPr>
        <w:t xml:space="preserve">hagebaumärkten </w:t>
      </w:r>
      <w:bookmarkEnd w:id="0"/>
      <w:bookmarkEnd w:id="1"/>
    </w:p>
    <w:p w14:paraId="299E10D1" w14:textId="77777777" w:rsidR="00295941" w:rsidRPr="00835D20" w:rsidRDefault="00295941" w:rsidP="00792EDF">
      <w:pPr>
        <w:rPr>
          <w:b/>
          <w:bCs/>
        </w:rPr>
      </w:pPr>
    </w:p>
    <w:p w14:paraId="51BAD2AB" w14:textId="481457B7" w:rsidR="003025FB" w:rsidRDefault="006B164F" w:rsidP="52949E06">
      <w:pPr>
        <w:pStyle w:val="Header"/>
        <w:spacing w:line="300" w:lineRule="exact"/>
        <w:rPr>
          <w:rFonts w:ascii="Arial" w:hAnsi="Arial" w:cs="Arial"/>
        </w:rPr>
      </w:pPr>
      <w:r w:rsidRPr="65C2AE62">
        <w:rPr>
          <w:rFonts w:ascii="Arial" w:hAnsi="Arial" w:cs="Arial"/>
          <w:b/>
          <w:bCs/>
        </w:rPr>
        <w:t xml:space="preserve">Frankfurt am Main, </w:t>
      </w:r>
      <w:r w:rsidR="00E15C71">
        <w:rPr>
          <w:rFonts w:ascii="Arial" w:hAnsi="Arial" w:cs="Arial"/>
          <w:b/>
          <w:bCs/>
        </w:rPr>
        <w:t>03</w:t>
      </w:r>
      <w:r w:rsidRPr="65C2AE62">
        <w:rPr>
          <w:rFonts w:ascii="Arial" w:hAnsi="Arial" w:cs="Arial"/>
          <w:b/>
          <w:bCs/>
        </w:rPr>
        <w:t>.</w:t>
      </w:r>
      <w:r w:rsidR="00E15C71">
        <w:rPr>
          <w:rFonts w:ascii="Arial" w:hAnsi="Arial" w:cs="Arial"/>
          <w:b/>
          <w:bCs/>
        </w:rPr>
        <w:t>06</w:t>
      </w:r>
      <w:r w:rsidRPr="65C2AE62">
        <w:rPr>
          <w:rFonts w:ascii="Arial" w:hAnsi="Arial" w:cs="Arial"/>
          <w:b/>
          <w:bCs/>
        </w:rPr>
        <w:t>.202</w:t>
      </w:r>
      <w:r w:rsidR="009F0592" w:rsidRPr="65C2AE62">
        <w:rPr>
          <w:rFonts w:ascii="Arial" w:hAnsi="Arial" w:cs="Arial"/>
          <w:b/>
          <w:bCs/>
        </w:rPr>
        <w:t>4</w:t>
      </w:r>
      <w:r w:rsidRPr="65C2AE62">
        <w:rPr>
          <w:rFonts w:ascii="Arial" w:hAnsi="Arial" w:cs="Arial"/>
        </w:rPr>
        <w:t xml:space="preserve"> </w:t>
      </w:r>
      <w:r w:rsidR="00AF60DF" w:rsidRPr="65C2AE62">
        <w:rPr>
          <w:rFonts w:ascii="Arial" w:hAnsi="Arial" w:cs="Arial"/>
        </w:rPr>
        <w:t>-</w:t>
      </w:r>
      <w:r w:rsidRPr="65C2AE62">
        <w:rPr>
          <w:rFonts w:ascii="Arial" w:hAnsi="Arial" w:cs="Arial"/>
        </w:rPr>
        <w:t xml:space="preserve"> Der Direktversicherer DA Direkt</w:t>
      </w:r>
      <w:r w:rsidR="009F0592" w:rsidRPr="65C2AE62">
        <w:rPr>
          <w:rFonts w:ascii="Arial" w:hAnsi="Arial" w:cs="Arial"/>
        </w:rPr>
        <w:t xml:space="preserve"> </w:t>
      </w:r>
      <w:r w:rsidR="003025FB" w:rsidRPr="65C2AE62">
        <w:rPr>
          <w:rFonts w:ascii="Arial" w:hAnsi="Arial" w:cs="Arial"/>
        </w:rPr>
        <w:t>startet eine Kooperation zum digitalen Vertrieb von</w:t>
      </w:r>
      <w:r w:rsidR="7B079A14" w:rsidRPr="65C2AE62">
        <w:rPr>
          <w:rFonts w:ascii="Arial" w:hAnsi="Arial" w:cs="Arial"/>
        </w:rPr>
        <w:t xml:space="preserve"> Tierkrankenversicherungen </w:t>
      </w:r>
      <w:r w:rsidR="003025FB" w:rsidRPr="65C2AE62">
        <w:rPr>
          <w:rFonts w:ascii="Arial" w:hAnsi="Arial" w:cs="Arial"/>
        </w:rPr>
        <w:t>mit hagebau</w:t>
      </w:r>
      <w:r w:rsidR="7B079A14" w:rsidRPr="65C2AE62">
        <w:rPr>
          <w:rFonts w:ascii="Arial" w:hAnsi="Arial" w:cs="Arial"/>
        </w:rPr>
        <w:t>.</w:t>
      </w:r>
      <w:r w:rsidR="487AE99F" w:rsidRPr="65C2AE62">
        <w:rPr>
          <w:rFonts w:ascii="Arial" w:hAnsi="Arial" w:cs="Arial"/>
        </w:rPr>
        <w:t xml:space="preserve"> I</w:t>
      </w:r>
      <w:r w:rsidR="2B07C3F7" w:rsidRPr="65C2AE62">
        <w:rPr>
          <w:rFonts w:ascii="Arial" w:hAnsi="Arial" w:cs="Arial"/>
        </w:rPr>
        <w:t xml:space="preserve">n den Abteilungen für Haustierbedarf und </w:t>
      </w:r>
      <w:r w:rsidR="00B7792D" w:rsidRPr="65C2AE62">
        <w:rPr>
          <w:rFonts w:ascii="Arial" w:hAnsi="Arial" w:cs="Arial"/>
        </w:rPr>
        <w:t>-</w:t>
      </w:r>
      <w:r w:rsidR="2B07C3F7" w:rsidRPr="65C2AE62">
        <w:rPr>
          <w:rFonts w:ascii="Arial" w:hAnsi="Arial" w:cs="Arial"/>
        </w:rPr>
        <w:t>zubehör</w:t>
      </w:r>
      <w:r w:rsidR="6C0869D1" w:rsidRPr="65C2AE62">
        <w:rPr>
          <w:rFonts w:ascii="Arial" w:hAnsi="Arial" w:cs="Arial"/>
        </w:rPr>
        <w:t xml:space="preserve"> </w:t>
      </w:r>
      <w:r w:rsidR="003025FB" w:rsidRPr="65C2AE62">
        <w:rPr>
          <w:rFonts w:ascii="Arial" w:hAnsi="Arial" w:cs="Arial"/>
        </w:rPr>
        <w:t xml:space="preserve">der hagebaumärkte </w:t>
      </w:r>
      <w:r w:rsidR="57A5F916" w:rsidRPr="65C2AE62">
        <w:rPr>
          <w:rFonts w:ascii="Arial" w:hAnsi="Arial" w:cs="Arial"/>
        </w:rPr>
        <w:t xml:space="preserve">werden </w:t>
      </w:r>
      <w:r w:rsidR="3E232EA0" w:rsidRPr="65C2AE62">
        <w:rPr>
          <w:rFonts w:ascii="Arial" w:hAnsi="Arial" w:cs="Arial"/>
        </w:rPr>
        <w:t>Tierhalter</w:t>
      </w:r>
      <w:r w:rsidR="3A6CA94D" w:rsidRPr="65C2AE62">
        <w:rPr>
          <w:rFonts w:ascii="Arial" w:hAnsi="Arial" w:cs="Arial"/>
        </w:rPr>
        <w:t xml:space="preserve"> </w:t>
      </w:r>
      <w:r w:rsidR="02A6D7F9" w:rsidRPr="65C2AE62">
        <w:rPr>
          <w:rFonts w:ascii="Arial" w:hAnsi="Arial" w:cs="Arial"/>
        </w:rPr>
        <w:t xml:space="preserve">ab sofort </w:t>
      </w:r>
      <w:r w:rsidR="1DB27C90" w:rsidRPr="65C2AE62">
        <w:rPr>
          <w:rFonts w:ascii="Arial" w:hAnsi="Arial" w:cs="Arial"/>
        </w:rPr>
        <w:t xml:space="preserve">auf die Versicherungsprodukte der DA Direkt für Haustiere aufmerksam gemacht. Sie erhalten dort </w:t>
      </w:r>
      <w:r w:rsidR="6C0869D1" w:rsidRPr="65C2AE62">
        <w:rPr>
          <w:rFonts w:ascii="Arial" w:hAnsi="Arial" w:cs="Arial"/>
        </w:rPr>
        <w:t xml:space="preserve">alle relevanten </w:t>
      </w:r>
      <w:r w:rsidR="00DE7AA7" w:rsidRPr="65C2AE62">
        <w:rPr>
          <w:rFonts w:ascii="Arial" w:hAnsi="Arial" w:cs="Arial"/>
        </w:rPr>
        <w:t xml:space="preserve">Informationen </w:t>
      </w:r>
      <w:r w:rsidR="090ABA37" w:rsidRPr="65C2AE62">
        <w:rPr>
          <w:rFonts w:ascii="Arial" w:hAnsi="Arial" w:cs="Arial"/>
        </w:rPr>
        <w:t>und können die Versicherung</w:t>
      </w:r>
      <w:r w:rsidR="3DB23655" w:rsidRPr="65C2AE62">
        <w:rPr>
          <w:rFonts w:ascii="Arial" w:hAnsi="Arial" w:cs="Arial"/>
        </w:rPr>
        <w:t xml:space="preserve"> </w:t>
      </w:r>
      <w:r w:rsidR="003025FB" w:rsidRPr="65C2AE62">
        <w:rPr>
          <w:rFonts w:ascii="Arial" w:hAnsi="Arial" w:cs="Arial"/>
        </w:rPr>
        <w:t>via QR-Code einfach und digital</w:t>
      </w:r>
      <w:r w:rsidR="090ABA37" w:rsidRPr="65C2AE62">
        <w:rPr>
          <w:rFonts w:ascii="Arial" w:hAnsi="Arial" w:cs="Arial"/>
        </w:rPr>
        <w:t xml:space="preserve"> abschließen</w:t>
      </w:r>
      <w:r w:rsidR="00DE7AA7" w:rsidRPr="65C2AE62">
        <w:rPr>
          <w:rFonts w:ascii="Arial" w:hAnsi="Arial" w:cs="Arial"/>
        </w:rPr>
        <w:t xml:space="preserve">. </w:t>
      </w:r>
    </w:p>
    <w:p w14:paraId="76057896" w14:textId="77777777" w:rsidR="003025FB" w:rsidRDefault="003025FB" w:rsidP="52949E06">
      <w:pPr>
        <w:pStyle w:val="Header"/>
        <w:spacing w:line="300" w:lineRule="exact"/>
        <w:rPr>
          <w:rFonts w:ascii="Arial" w:hAnsi="Arial" w:cs="Arial"/>
        </w:rPr>
      </w:pPr>
    </w:p>
    <w:p w14:paraId="34E5FB7E" w14:textId="0730CBC2" w:rsidR="52949E06" w:rsidRDefault="71887C93" w:rsidP="52949E06">
      <w:pPr>
        <w:pStyle w:val="Header"/>
        <w:spacing w:line="300" w:lineRule="exact"/>
        <w:rPr>
          <w:rFonts w:ascii="Arial" w:hAnsi="Arial" w:cs="Arial"/>
        </w:rPr>
      </w:pPr>
      <w:r w:rsidRPr="1A82C2EB">
        <w:rPr>
          <w:rFonts w:ascii="Arial" w:hAnsi="Arial" w:cs="Arial"/>
        </w:rPr>
        <w:t>„</w:t>
      </w:r>
      <w:r w:rsidR="003025FB" w:rsidRPr="1A82C2EB">
        <w:rPr>
          <w:rFonts w:ascii="Arial" w:hAnsi="Arial" w:cs="Arial"/>
        </w:rPr>
        <w:t xml:space="preserve">Wir freuen uns sehr, mit der hagebau-Gruppe einen namhaften Zugang für das digitale Ökosystem rund um unsere Tierkrankenversicherung begrüßen zu dürfen. </w:t>
      </w:r>
      <w:r w:rsidRPr="1A82C2EB">
        <w:rPr>
          <w:rFonts w:ascii="Arial" w:hAnsi="Arial" w:cs="Arial"/>
        </w:rPr>
        <w:t xml:space="preserve">Mit den mehr als 380 </w:t>
      </w:r>
      <w:r w:rsidR="005561AC" w:rsidRPr="1A82C2EB">
        <w:rPr>
          <w:rFonts w:ascii="Arial" w:hAnsi="Arial" w:cs="Arial"/>
        </w:rPr>
        <w:t xml:space="preserve">hagebaumärkten in Deutschland </w:t>
      </w:r>
      <w:r w:rsidRPr="1A82C2EB">
        <w:rPr>
          <w:rFonts w:ascii="Arial" w:hAnsi="Arial" w:cs="Arial"/>
        </w:rPr>
        <w:t>erhalten wir eine weitere große Plattform, um Kunden von unserem innovativen Angebot mit kostenlosem Online-Tierarzt zu überzeugen“</w:t>
      </w:r>
      <w:r w:rsidR="36410FFF" w:rsidRPr="1A82C2EB">
        <w:rPr>
          <w:rFonts w:ascii="Arial" w:hAnsi="Arial" w:cs="Arial"/>
        </w:rPr>
        <w:t xml:space="preserve">, sagt </w:t>
      </w:r>
      <w:r w:rsidR="003025FB" w:rsidRPr="1A82C2EB">
        <w:rPr>
          <w:rFonts w:ascii="Arial" w:hAnsi="Arial" w:cs="Arial"/>
        </w:rPr>
        <w:t>Sebastian Wolf, Head of Partnerships bei der Zurich Gruppe Deutschland, Mutterkonzern der DA Direkt.</w:t>
      </w:r>
    </w:p>
    <w:p w14:paraId="31F73D17" w14:textId="77777777" w:rsidR="003025FB" w:rsidRDefault="003025FB" w:rsidP="52949E06">
      <w:pPr>
        <w:pStyle w:val="Header"/>
        <w:spacing w:line="300" w:lineRule="exact"/>
        <w:rPr>
          <w:rFonts w:ascii="Arial" w:hAnsi="Arial" w:cs="Arial"/>
        </w:rPr>
      </w:pPr>
    </w:p>
    <w:p w14:paraId="5997138C" w14:textId="6DB9D0C3" w:rsidR="005561AC" w:rsidRDefault="00B94624" w:rsidP="52949E06">
      <w:pPr>
        <w:pStyle w:val="Header"/>
        <w:spacing w:line="300" w:lineRule="exact"/>
        <w:rPr>
          <w:rFonts w:ascii="Arial" w:hAnsi="Arial" w:cs="Arial"/>
        </w:rPr>
      </w:pPr>
      <w:r w:rsidRPr="1A82C2EB">
        <w:rPr>
          <w:rFonts w:ascii="Arial" w:hAnsi="Arial" w:cs="Arial"/>
        </w:rPr>
        <w:t>„Unser Ziel ist es, den hagebaumarkt-Kunden einen möglichst umfangreichen Service rund um ihr Haustier zu bieten. Wir freuen uns</w:t>
      </w:r>
      <w:r w:rsidR="00B7792D" w:rsidRPr="1A82C2EB">
        <w:rPr>
          <w:rFonts w:ascii="Arial" w:hAnsi="Arial" w:cs="Arial"/>
        </w:rPr>
        <w:t>,</w:t>
      </w:r>
      <w:r w:rsidRPr="1A82C2EB">
        <w:rPr>
          <w:rFonts w:ascii="Arial" w:hAnsi="Arial" w:cs="Arial"/>
        </w:rPr>
        <w:t xml:space="preserve"> mit der DA Direkt einen Partner gefunden zu haben, der ein überzeugendes Produkt anbietet“, sag</w:t>
      </w:r>
      <w:r w:rsidR="009C5270" w:rsidRPr="1A82C2EB">
        <w:rPr>
          <w:rFonts w:ascii="Arial" w:hAnsi="Arial" w:cs="Arial"/>
        </w:rPr>
        <w:t>t</w:t>
      </w:r>
      <w:r w:rsidR="00295941" w:rsidRPr="1A82C2EB">
        <w:rPr>
          <w:rFonts w:ascii="Arial" w:hAnsi="Arial" w:cs="Arial"/>
        </w:rPr>
        <w:t xml:space="preserve"> Thorsten Gehrke</w:t>
      </w:r>
      <w:r w:rsidR="009C5270" w:rsidRPr="1A82C2EB">
        <w:rPr>
          <w:rFonts w:ascii="Arial" w:hAnsi="Arial" w:cs="Arial"/>
        </w:rPr>
        <w:t xml:space="preserve">, Bereichsleiter Garten und Freizeit </w:t>
      </w:r>
      <w:r w:rsidR="00FA1F2E" w:rsidRPr="1A82C2EB">
        <w:rPr>
          <w:rFonts w:ascii="Arial" w:hAnsi="Arial" w:cs="Arial"/>
        </w:rPr>
        <w:t xml:space="preserve">bei </w:t>
      </w:r>
      <w:r w:rsidR="009C5270" w:rsidRPr="1A82C2EB">
        <w:rPr>
          <w:rFonts w:ascii="Arial" w:hAnsi="Arial" w:cs="Arial"/>
        </w:rPr>
        <w:t>hagebau</w:t>
      </w:r>
      <w:r w:rsidRPr="1A82C2EB">
        <w:rPr>
          <w:rFonts w:ascii="Arial" w:hAnsi="Arial" w:cs="Arial"/>
        </w:rPr>
        <w:t xml:space="preserve">. </w:t>
      </w:r>
    </w:p>
    <w:p w14:paraId="6BC18E5D" w14:textId="79F95F69" w:rsidR="52949E06" w:rsidRDefault="52949E06" w:rsidP="52949E06">
      <w:pPr>
        <w:pStyle w:val="Header"/>
        <w:spacing w:line="300" w:lineRule="exact"/>
        <w:jc w:val="both"/>
        <w:rPr>
          <w:rFonts w:ascii="Arial" w:hAnsi="Arial" w:cs="Arial"/>
        </w:rPr>
      </w:pPr>
    </w:p>
    <w:p w14:paraId="6C368E68" w14:textId="1CBD1878" w:rsidR="29E9DC3F" w:rsidRDefault="29E9DC3F" w:rsidP="52949E06">
      <w:pPr>
        <w:pStyle w:val="Header"/>
        <w:spacing w:line="300" w:lineRule="exact"/>
        <w:rPr>
          <w:rFonts w:ascii="Arial" w:hAnsi="Arial" w:cs="Arial"/>
          <w:b/>
          <w:bCs/>
        </w:rPr>
      </w:pPr>
      <w:r w:rsidRPr="1A82C2EB">
        <w:rPr>
          <w:rFonts w:ascii="Arial" w:hAnsi="Arial" w:cs="Arial"/>
          <w:b/>
          <w:bCs/>
        </w:rPr>
        <w:t>Leistungsstarke Tierkrankenversicherung</w:t>
      </w:r>
    </w:p>
    <w:p w14:paraId="4EBC638A" w14:textId="77777777" w:rsidR="52949E06" w:rsidRDefault="52949E06" w:rsidP="52949E06">
      <w:pPr>
        <w:pStyle w:val="Header"/>
        <w:spacing w:line="300" w:lineRule="exact"/>
        <w:rPr>
          <w:rFonts w:ascii="Arial" w:hAnsi="Arial" w:cs="Arial"/>
          <w:b/>
          <w:bCs/>
        </w:rPr>
      </w:pPr>
    </w:p>
    <w:p w14:paraId="48F5B34C" w14:textId="5F09BE0D" w:rsidR="29E9DC3F" w:rsidRDefault="29E9DC3F" w:rsidP="52949E06">
      <w:pPr>
        <w:pStyle w:val="Header"/>
        <w:spacing w:line="300" w:lineRule="exact"/>
        <w:rPr>
          <w:rFonts w:ascii="Arial" w:hAnsi="Arial" w:cs="Arial"/>
        </w:rPr>
      </w:pPr>
      <w:r w:rsidRPr="1A82C2EB">
        <w:rPr>
          <w:rFonts w:ascii="Arial" w:hAnsi="Arial" w:cs="Arial"/>
        </w:rPr>
        <w:t>Eine Besonderheit des Versicherungsprodukts der DA Direkt ist die enthaltene Telemedizin durch Tierärzte. Kunden können die Video-Sprechstunde von Online-Tierärzten kostenfrei und unbegrenzt häufig nutzen. Ein zeitaufwändiger und oftmals stressiger Tierarztbesuch vor Ort kann Haustieren und deren Haltern dadurch oft erspart bleiben. Wenn nach der Video-Sprechstunde doch ein Besuch bei einem lokalen Tierarzt erforderlich ist, profitiert der Kunde zudem von einer höheren Kostenerstattung.</w:t>
      </w:r>
    </w:p>
    <w:p w14:paraId="7491E60E" w14:textId="77777777" w:rsidR="52949E06" w:rsidRDefault="52949E06" w:rsidP="52949E06">
      <w:pPr>
        <w:pStyle w:val="Header"/>
        <w:spacing w:line="300" w:lineRule="exact"/>
        <w:rPr>
          <w:rFonts w:ascii="Arial" w:hAnsi="Arial" w:cs="Arial"/>
        </w:rPr>
      </w:pPr>
    </w:p>
    <w:p w14:paraId="28C71BB4" w14:textId="2CF20F88" w:rsidR="29E9DC3F" w:rsidRDefault="29E9DC3F" w:rsidP="52949E06">
      <w:pPr>
        <w:pStyle w:val="Header"/>
        <w:spacing w:line="300" w:lineRule="exact"/>
        <w:rPr>
          <w:rFonts w:ascii="Arial" w:hAnsi="Arial" w:cs="Arial"/>
        </w:rPr>
      </w:pPr>
      <w:r w:rsidRPr="1A82C2EB">
        <w:rPr>
          <w:rFonts w:ascii="Arial" w:hAnsi="Arial" w:cs="Arial"/>
        </w:rPr>
        <w:t>Je nach</w:t>
      </w:r>
      <w:r w:rsidR="00D45777" w:rsidRPr="1A82C2EB">
        <w:rPr>
          <w:rFonts w:ascii="Arial" w:hAnsi="Arial" w:cs="Arial"/>
        </w:rPr>
        <w:t xml:space="preserve"> gewähltem </w:t>
      </w:r>
      <w:r w:rsidRPr="1A82C2EB">
        <w:rPr>
          <w:rFonts w:ascii="Arial" w:hAnsi="Arial" w:cs="Arial"/>
        </w:rPr>
        <w:t>Tarif werden bis zu 100% der Tierarztkosten erstattet. Neben den reinen Leistungen einer Tierkrankenvollversicherung, deckt das Angebot auch Präventionsmaßnahmen, darunter Impfungen, Check-Ups oder Wurmkuren und Alternativmedizin, ab. Dazu gehören zum Beispiel Such- und Bergungskosten sowie der Aufenthalt des Vierbeiners in einer Tierpension während eines stationären Krankenhausaufenthaltes des Tierhalters.</w:t>
      </w:r>
    </w:p>
    <w:p w14:paraId="6CAB3395" w14:textId="7D469D26" w:rsidR="52949E06" w:rsidRDefault="52949E06" w:rsidP="52949E06">
      <w:pPr>
        <w:pStyle w:val="Header"/>
        <w:spacing w:line="300" w:lineRule="exact"/>
        <w:rPr>
          <w:rFonts w:ascii="Arial" w:hAnsi="Arial" w:cs="Arial"/>
        </w:rPr>
      </w:pPr>
    </w:p>
    <w:p w14:paraId="65FD630B" w14:textId="7A8A3CE8" w:rsidR="00B4279F" w:rsidRDefault="0006C842" w:rsidP="006B164F">
      <w:pPr>
        <w:pStyle w:val="Header"/>
        <w:spacing w:line="300" w:lineRule="exact"/>
        <w:rPr>
          <w:rFonts w:ascii="Arial" w:hAnsi="Arial" w:cs="Arial"/>
        </w:rPr>
      </w:pPr>
      <w:r w:rsidRPr="1A82C2EB">
        <w:rPr>
          <w:rFonts w:ascii="Arial" w:hAnsi="Arial" w:cs="Arial"/>
        </w:rPr>
        <w:t xml:space="preserve"> </w:t>
      </w:r>
      <w:r w:rsidR="00B4279F" w:rsidRPr="1A82C2EB">
        <w:rPr>
          <w:rFonts w:ascii="Arial" w:hAnsi="Arial" w:cs="Arial"/>
        </w:rPr>
        <w:t>„</w:t>
      </w:r>
      <w:r w:rsidR="00CE2015" w:rsidRPr="1A82C2EB">
        <w:rPr>
          <w:rFonts w:ascii="Arial" w:hAnsi="Arial" w:cs="Arial"/>
        </w:rPr>
        <w:t>Der Vertrieb von Tierkrankenversicherungen</w:t>
      </w:r>
      <w:r w:rsidR="00B4279F" w:rsidRPr="1A82C2EB">
        <w:rPr>
          <w:rFonts w:ascii="Arial" w:hAnsi="Arial" w:cs="Arial"/>
        </w:rPr>
        <w:t xml:space="preserve"> </w:t>
      </w:r>
      <w:r w:rsidR="00CE2015" w:rsidRPr="1A82C2EB">
        <w:rPr>
          <w:rFonts w:ascii="Arial" w:hAnsi="Arial" w:cs="Arial"/>
        </w:rPr>
        <w:t>eröffnet</w:t>
      </w:r>
      <w:r w:rsidR="00B4279F" w:rsidRPr="1A82C2EB">
        <w:rPr>
          <w:rFonts w:ascii="Arial" w:hAnsi="Arial" w:cs="Arial"/>
        </w:rPr>
        <w:t xml:space="preserve"> unsere</w:t>
      </w:r>
      <w:r w:rsidR="00CE2015" w:rsidRPr="1A82C2EB">
        <w:rPr>
          <w:rFonts w:ascii="Arial" w:hAnsi="Arial" w:cs="Arial"/>
        </w:rPr>
        <w:t>n</w:t>
      </w:r>
      <w:r w:rsidR="00B4279F" w:rsidRPr="1A82C2EB">
        <w:rPr>
          <w:rFonts w:ascii="Arial" w:hAnsi="Arial" w:cs="Arial"/>
        </w:rPr>
        <w:t xml:space="preserve"> Gesellschafter</w:t>
      </w:r>
      <w:r w:rsidR="00CE2015" w:rsidRPr="1A82C2EB">
        <w:rPr>
          <w:rFonts w:ascii="Arial" w:hAnsi="Arial" w:cs="Arial"/>
        </w:rPr>
        <w:t>n</w:t>
      </w:r>
      <w:r w:rsidR="00B4279F" w:rsidRPr="1A82C2EB">
        <w:rPr>
          <w:rFonts w:ascii="Arial" w:hAnsi="Arial" w:cs="Arial"/>
        </w:rPr>
        <w:t xml:space="preserve"> die Möglichkeit, </w:t>
      </w:r>
      <w:r w:rsidR="00CE2015" w:rsidRPr="1A82C2EB">
        <w:rPr>
          <w:rFonts w:ascii="Arial" w:hAnsi="Arial" w:cs="Arial"/>
        </w:rPr>
        <w:t>das</w:t>
      </w:r>
      <w:r w:rsidR="00B4279F" w:rsidRPr="1A82C2EB">
        <w:rPr>
          <w:rFonts w:ascii="Arial" w:hAnsi="Arial" w:cs="Arial"/>
        </w:rPr>
        <w:t xml:space="preserve"> Service-Angebot für ihre Kunden </w:t>
      </w:r>
      <w:r w:rsidR="00CE2015" w:rsidRPr="1A82C2EB">
        <w:rPr>
          <w:rFonts w:ascii="Arial" w:hAnsi="Arial" w:cs="Arial"/>
        </w:rPr>
        <w:t xml:space="preserve">ohne nennenswerten Personalaufwand </w:t>
      </w:r>
      <w:r w:rsidR="00B4279F" w:rsidRPr="1A82C2EB">
        <w:rPr>
          <w:rFonts w:ascii="Arial" w:hAnsi="Arial" w:cs="Arial"/>
        </w:rPr>
        <w:t>zu erweitern</w:t>
      </w:r>
      <w:r w:rsidR="0AC9A842" w:rsidRPr="1A82C2EB">
        <w:rPr>
          <w:rFonts w:ascii="Arial" w:hAnsi="Arial" w:cs="Arial"/>
        </w:rPr>
        <w:t xml:space="preserve"> </w:t>
      </w:r>
      <w:r w:rsidR="00835B31" w:rsidRPr="1A82C2EB">
        <w:rPr>
          <w:rFonts w:ascii="Arial" w:hAnsi="Arial" w:cs="Arial"/>
        </w:rPr>
        <w:t xml:space="preserve">und </w:t>
      </w:r>
      <w:r w:rsidR="00B4279F" w:rsidRPr="1A82C2EB">
        <w:rPr>
          <w:rFonts w:ascii="Arial" w:hAnsi="Arial" w:cs="Arial"/>
        </w:rPr>
        <w:t>bietet den Märkten ein</w:t>
      </w:r>
      <w:r w:rsidR="00CE2015" w:rsidRPr="1A82C2EB">
        <w:rPr>
          <w:rFonts w:ascii="Arial" w:hAnsi="Arial" w:cs="Arial"/>
        </w:rPr>
        <w:t>en</w:t>
      </w:r>
      <w:r w:rsidR="00B4279F" w:rsidRPr="1A82C2EB">
        <w:rPr>
          <w:rFonts w:ascii="Arial" w:hAnsi="Arial" w:cs="Arial"/>
        </w:rPr>
        <w:t xml:space="preserve"> Hebel, um die Kundenbindung zu steigern“, </w:t>
      </w:r>
      <w:r w:rsidR="00AB35EB" w:rsidRPr="1A82C2EB">
        <w:rPr>
          <w:rFonts w:ascii="Arial" w:hAnsi="Arial" w:cs="Arial"/>
        </w:rPr>
        <w:t>sagt</w:t>
      </w:r>
      <w:r w:rsidR="00B4279F" w:rsidRPr="1A82C2EB">
        <w:rPr>
          <w:rFonts w:ascii="Arial" w:hAnsi="Arial" w:cs="Arial"/>
        </w:rPr>
        <w:t xml:space="preserve"> Sarah Kühne, Abteilungsleitung Privatkunden bei der hagebau Versicherungsdienst GmbH.</w:t>
      </w:r>
    </w:p>
    <w:p w14:paraId="1B5A2A23" w14:textId="77777777" w:rsidR="00B4279F" w:rsidRDefault="00B4279F" w:rsidP="006B164F">
      <w:pPr>
        <w:pStyle w:val="Header"/>
        <w:spacing w:line="300" w:lineRule="exact"/>
        <w:rPr>
          <w:rFonts w:ascii="Arial" w:hAnsi="Arial" w:cs="Arial"/>
        </w:rPr>
      </w:pPr>
    </w:p>
    <w:p w14:paraId="5AD929F7" w14:textId="77777777" w:rsidR="006B164F" w:rsidRDefault="006B164F" w:rsidP="006B164F">
      <w:pPr>
        <w:pStyle w:val="Header"/>
        <w:spacing w:line="300" w:lineRule="exact"/>
        <w:rPr>
          <w:rFonts w:ascii="Arial" w:hAnsi="Arial" w:cs="Arial"/>
        </w:rPr>
      </w:pPr>
    </w:p>
    <w:p w14:paraId="54B8F3E1" w14:textId="14A414C4" w:rsidR="000A06C4" w:rsidRPr="001F7AF0" w:rsidRDefault="00240DE1" w:rsidP="006B164F">
      <w:pPr>
        <w:pStyle w:val="Header"/>
        <w:spacing w:line="300" w:lineRule="exact"/>
        <w:rPr>
          <w:rFonts w:ascii="Arial" w:hAnsi="Arial" w:cs="Arial"/>
        </w:rPr>
      </w:pPr>
      <w:r w:rsidRPr="00360FB6">
        <w:rPr>
          <w:rFonts w:ascii="Arial" w:hAnsi="Arial"/>
          <w:sz w:val="28"/>
          <w:szCs w:val="28"/>
        </w:rPr>
        <w:t>-----------------------------------------------------------------------------</w:t>
      </w:r>
    </w:p>
    <w:p w14:paraId="6ED88738" w14:textId="77777777" w:rsidR="0065428B" w:rsidRPr="002B467D" w:rsidRDefault="0065428B" w:rsidP="002B467D">
      <w:pPr>
        <w:spacing w:line="300" w:lineRule="exact"/>
        <w:rPr>
          <w:rFonts w:ascii="Arial" w:hAnsi="Arial"/>
          <w:b/>
          <w:bCs/>
          <w:sz w:val="18"/>
          <w:szCs w:val="18"/>
        </w:rPr>
      </w:pPr>
      <w:r w:rsidRPr="002B467D">
        <w:rPr>
          <w:rFonts w:ascii="Arial" w:hAnsi="Arial"/>
          <w:b/>
          <w:bCs/>
          <w:sz w:val="18"/>
          <w:szCs w:val="18"/>
        </w:rPr>
        <w:t>Über den hagebau Versicherungsdienst</w:t>
      </w:r>
    </w:p>
    <w:p w14:paraId="03C871B9" w14:textId="77777777" w:rsidR="0065428B" w:rsidRPr="002B467D" w:rsidRDefault="0065428B" w:rsidP="002B467D">
      <w:pPr>
        <w:pStyle w:val="Header"/>
        <w:tabs>
          <w:tab w:val="right" w:pos="9046"/>
        </w:tabs>
        <w:spacing w:line="300" w:lineRule="exact"/>
        <w:rPr>
          <w:rFonts w:ascii="Arial" w:hAnsi="Arial"/>
          <w:sz w:val="18"/>
          <w:szCs w:val="18"/>
        </w:rPr>
      </w:pPr>
      <w:r w:rsidRPr="002B467D">
        <w:rPr>
          <w:rFonts w:ascii="Arial" w:hAnsi="Arial"/>
          <w:sz w:val="18"/>
          <w:szCs w:val="18"/>
        </w:rPr>
        <w:t>Der hagebau Versicherungsdienst versichert über 90 Prozent der hagebau-Gesellschafter, weitere große Unternehmen und Privatpersonen. Auch Mitarbeiter der hagebau-Gruppe und deren Angehörige haben die Möglichkeit, sich hier zu versichern. Für den Standardbedarf – also zum Beispiel für Haftpflicht-, Hausrat- und Kfz-Versicherung – gelten besondere Rahmenkonditionen. Aber auch darüber hinaus werden zahlreiche Leistungen angeboten.</w:t>
      </w:r>
    </w:p>
    <w:p w14:paraId="3BBF7BC8" w14:textId="77777777" w:rsidR="0065428B" w:rsidRPr="002B467D" w:rsidRDefault="0065428B" w:rsidP="002B467D">
      <w:pPr>
        <w:pStyle w:val="Header"/>
        <w:tabs>
          <w:tab w:val="right" w:pos="9046"/>
        </w:tabs>
        <w:spacing w:line="300" w:lineRule="exact"/>
        <w:rPr>
          <w:rFonts w:ascii="Arial" w:hAnsi="Arial"/>
          <w:sz w:val="18"/>
          <w:szCs w:val="18"/>
        </w:rPr>
      </w:pPr>
    </w:p>
    <w:p w14:paraId="3BFC7CA0" w14:textId="77777777" w:rsidR="0065428B" w:rsidRPr="002B467D" w:rsidRDefault="0065428B" w:rsidP="002B467D">
      <w:pPr>
        <w:pStyle w:val="Header"/>
        <w:tabs>
          <w:tab w:val="right" w:pos="9046"/>
        </w:tabs>
        <w:spacing w:line="300" w:lineRule="exact"/>
        <w:rPr>
          <w:rFonts w:ascii="Arial" w:hAnsi="Arial"/>
          <w:sz w:val="18"/>
          <w:szCs w:val="18"/>
        </w:rPr>
      </w:pPr>
      <w:r w:rsidRPr="002B467D">
        <w:rPr>
          <w:rFonts w:ascii="Arial" w:hAnsi="Arial"/>
          <w:sz w:val="18"/>
          <w:szCs w:val="18"/>
        </w:rPr>
        <w:t>Der Versicherungsdienst bietet hagebau-Mitarbeitern kostenfrei eine unabhängige, neutrale Beratung an – auch bei Fragen zu bestehenden Verträgen mit anderen Versicherern. Egal, ob es um die Alterssicherung, eine Krankenzusatzversicherung, ein Kfz- oder Hausratsangebot geht: Zu allen Versicherungssparten können Alternativen aufgezeigt und direkt vor Ort Angebote erstellt werden.</w:t>
      </w:r>
    </w:p>
    <w:p w14:paraId="6045DF37" w14:textId="77777777" w:rsidR="0065428B" w:rsidRDefault="0065428B" w:rsidP="0065428B">
      <w:pPr>
        <w:pStyle w:val="elementtoproof"/>
      </w:pPr>
    </w:p>
    <w:p w14:paraId="20939DE7" w14:textId="77777777" w:rsidR="0065428B" w:rsidRPr="002B467D" w:rsidRDefault="0065428B" w:rsidP="002B467D">
      <w:pPr>
        <w:spacing w:line="300" w:lineRule="exact"/>
        <w:rPr>
          <w:rFonts w:ascii="Arial" w:hAnsi="Arial"/>
          <w:b/>
          <w:bCs/>
          <w:sz w:val="18"/>
          <w:szCs w:val="18"/>
        </w:rPr>
      </w:pPr>
      <w:r w:rsidRPr="002B467D">
        <w:rPr>
          <w:rFonts w:ascii="Arial" w:hAnsi="Arial"/>
          <w:b/>
          <w:bCs/>
          <w:sz w:val="18"/>
          <w:szCs w:val="18"/>
        </w:rPr>
        <w:t>Über hagebau</w:t>
      </w:r>
    </w:p>
    <w:p w14:paraId="5A1D7178" w14:textId="77777777" w:rsidR="0065428B" w:rsidRPr="002B467D" w:rsidRDefault="0065428B" w:rsidP="002B467D">
      <w:pPr>
        <w:pStyle w:val="Header"/>
        <w:tabs>
          <w:tab w:val="right" w:pos="9046"/>
        </w:tabs>
        <w:spacing w:line="300" w:lineRule="exact"/>
        <w:rPr>
          <w:rFonts w:ascii="Arial" w:hAnsi="Arial"/>
          <w:sz w:val="18"/>
          <w:szCs w:val="18"/>
        </w:rPr>
      </w:pPr>
      <w:r w:rsidRPr="002B467D">
        <w:rPr>
          <w:rFonts w:ascii="Arial" w:hAnsi="Arial"/>
          <w:sz w:val="18"/>
          <w:szCs w:val="18"/>
        </w:rPr>
        <w:t>Die Handelsgesellschaft für Baustoffe (hagebau) ist eine der marktführenden Kooperationen im Baustoff-, Holz- und Fliesenhandel sowie in der Do-it-yourself-Branche. Rund 350 mittelständische Gesellschafter aus sechs europäischen Ländern betreiben zusammen 1.500 Betriebsstätten für den Fachhandel (hagebau profi), den Einzelhandel (hagebaumarkt, hagebau kompakt) und sind darüber hinaus mit hagebau.de und hagebau.at im Online-Handel aktiv.</w:t>
      </w:r>
    </w:p>
    <w:p w14:paraId="3696FE88" w14:textId="77777777" w:rsidR="0065428B" w:rsidRPr="002B467D" w:rsidRDefault="0065428B" w:rsidP="002B467D">
      <w:pPr>
        <w:pStyle w:val="Header"/>
        <w:tabs>
          <w:tab w:val="right" w:pos="9046"/>
        </w:tabs>
        <w:spacing w:line="300" w:lineRule="exact"/>
        <w:rPr>
          <w:rFonts w:ascii="Arial" w:hAnsi="Arial"/>
          <w:sz w:val="18"/>
          <w:szCs w:val="18"/>
        </w:rPr>
      </w:pPr>
      <w:r w:rsidRPr="002B467D">
        <w:rPr>
          <w:rFonts w:ascii="Arial" w:hAnsi="Arial"/>
          <w:sz w:val="18"/>
          <w:szCs w:val="18"/>
        </w:rPr>
        <w:t>1964 wurde die hagebau Handelsgesellschaft für Baustoffe &amp; Co. KG als Einkaufsgemeinschaft gegründet. Sie bietet ihren Gesellschaftern ein umfangreiches Dienstleistungsportfolio, zum Beispiel als einzige Kooperation innerhalb der Branche Logistik-Lösungen aus einer Hand. Hinzu kommen unter anderem Sortimentsentwicklung, Standortplanung, Lagerhaltung, Warenwirtschaft und betriebswirtschaftliche Beratung. Zentral gesteuerte Vertriebs-/ Marketingmaßnahmen, internationale Einkaufsaktionen, IT- und Versicherungsdienstleistungen sowie ein eigens zugeschnittenes Schulungsangebot runden das Angebot ab.</w:t>
      </w:r>
    </w:p>
    <w:p w14:paraId="59AF7D7F" w14:textId="77777777" w:rsidR="0065428B" w:rsidRPr="002B467D" w:rsidRDefault="0065428B" w:rsidP="002B467D">
      <w:pPr>
        <w:pStyle w:val="Header"/>
        <w:tabs>
          <w:tab w:val="right" w:pos="9046"/>
        </w:tabs>
        <w:spacing w:line="300" w:lineRule="exact"/>
        <w:rPr>
          <w:rFonts w:ascii="Arial" w:hAnsi="Arial"/>
          <w:sz w:val="18"/>
          <w:szCs w:val="18"/>
        </w:rPr>
      </w:pPr>
    </w:p>
    <w:p w14:paraId="3C6E6607" w14:textId="77777777" w:rsidR="0065428B" w:rsidRPr="002B467D" w:rsidRDefault="0065428B" w:rsidP="002B467D">
      <w:pPr>
        <w:pStyle w:val="Header"/>
        <w:tabs>
          <w:tab w:val="right" w:pos="9046"/>
        </w:tabs>
        <w:spacing w:line="300" w:lineRule="exact"/>
        <w:rPr>
          <w:rFonts w:ascii="Arial" w:hAnsi="Arial"/>
          <w:sz w:val="18"/>
          <w:szCs w:val="18"/>
        </w:rPr>
      </w:pPr>
      <w:r w:rsidRPr="002B467D">
        <w:rPr>
          <w:rFonts w:ascii="Arial" w:hAnsi="Arial"/>
          <w:sz w:val="18"/>
          <w:szCs w:val="18"/>
        </w:rPr>
        <w:t>Für die hagebau Unternehmensgruppe sind am Hauptsitz Soltau, Brunn am Gebirge (Österreich), Hamburg sowie an sechs Logistikstandorten rund 1.400 Mitarbeiter tätig. Im Jahr 2022 hat hagebau einen Umsatz von etwa 7,7 Milliarden Euro erzielt.</w:t>
      </w:r>
    </w:p>
    <w:p w14:paraId="77962F30" w14:textId="579D38E0" w:rsidR="00360FB6" w:rsidRPr="00792EDF" w:rsidRDefault="00360FB6" w:rsidP="00970771">
      <w:pPr>
        <w:pStyle w:val="Header"/>
        <w:spacing w:line="300" w:lineRule="exact"/>
        <w:rPr>
          <w:rFonts w:ascii="Arial" w:hAnsi="Arial" w:cs="Arial"/>
        </w:rPr>
      </w:pP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0CA4421D" w14:textId="77777777" w:rsidR="000A4F38" w:rsidRPr="000A4F38" w:rsidRDefault="000A4F38" w:rsidP="000A4F38">
      <w:pPr>
        <w:pStyle w:val="Header"/>
        <w:tabs>
          <w:tab w:val="right" w:pos="9046"/>
        </w:tabs>
        <w:spacing w:line="300" w:lineRule="exact"/>
        <w:rPr>
          <w:rFonts w:ascii="Arial" w:hAnsi="Arial"/>
          <w:sz w:val="18"/>
          <w:szCs w:val="18"/>
        </w:rPr>
      </w:pPr>
      <w:r w:rsidRPr="000A4F38">
        <w:rPr>
          <w:rFonts w:ascii="Arial" w:hAnsi="Arial"/>
          <w:sz w:val="18"/>
          <w:szCs w:val="18"/>
        </w:rPr>
        <w:t>DA Direkt ist eine Tochtergesellschaft der Zurich Gruppe in Deutschland mit Beitragseinnahmen (2022) von 286 Millionen Euro und rund 1,32 Millionen Versicherungsverträgen. Seit über 40 Jahren immer für Sie da.</w:t>
      </w:r>
    </w:p>
    <w:p w14:paraId="1488FC59" w14:textId="77777777" w:rsidR="000A4F38" w:rsidRPr="000A4F38" w:rsidRDefault="000A4F38" w:rsidP="000A4F38">
      <w:pPr>
        <w:pStyle w:val="Header"/>
        <w:tabs>
          <w:tab w:val="right" w:pos="9046"/>
        </w:tabs>
        <w:spacing w:line="300" w:lineRule="exact"/>
        <w:rPr>
          <w:rFonts w:ascii="Arial" w:hAnsi="Arial"/>
          <w:sz w:val="18"/>
          <w:szCs w:val="18"/>
        </w:rPr>
      </w:pPr>
      <w:r w:rsidRPr="000A4F38">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CB684F" w14:textId="6645A371" w:rsidR="00D70996" w:rsidRPr="00360FB6" w:rsidRDefault="000A4F38" w:rsidP="000A4F38">
      <w:pPr>
        <w:pStyle w:val="Header"/>
        <w:tabs>
          <w:tab w:val="clear" w:pos="9072"/>
          <w:tab w:val="right" w:pos="9046"/>
        </w:tabs>
        <w:spacing w:line="300" w:lineRule="exact"/>
        <w:rPr>
          <w:rFonts w:ascii="Arial" w:hAnsi="Arial"/>
          <w:sz w:val="20"/>
          <w:szCs w:val="20"/>
        </w:rPr>
      </w:pPr>
      <w:r w:rsidRPr="000A4F38">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Header"/>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E15C71" w:rsidP="00970771">
      <w:pPr>
        <w:pStyle w:val="Header"/>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2689" w14:textId="77777777" w:rsidR="000817CF" w:rsidRDefault="000817CF">
      <w:r>
        <w:separator/>
      </w:r>
    </w:p>
  </w:endnote>
  <w:endnote w:type="continuationSeparator" w:id="0">
    <w:p w14:paraId="06FF6CDA" w14:textId="77777777" w:rsidR="000817CF" w:rsidRDefault="000817CF">
      <w:r>
        <w:continuationSeparator/>
      </w:r>
    </w:p>
  </w:endnote>
  <w:endnote w:type="continuationNotice" w:id="1">
    <w:p w14:paraId="5A7BFA10" w14:textId="77777777" w:rsidR="000817CF" w:rsidRDefault="00081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67C2" w14:textId="789320E7" w:rsidR="005A237D" w:rsidRDefault="005A237D">
    <w:pPr>
      <w:pStyle w:val="Footer"/>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85D7" w14:textId="77777777" w:rsidR="000817CF" w:rsidRDefault="000817CF">
      <w:r>
        <w:separator/>
      </w:r>
    </w:p>
  </w:footnote>
  <w:footnote w:type="continuationSeparator" w:id="0">
    <w:p w14:paraId="160DF3EE" w14:textId="77777777" w:rsidR="000817CF" w:rsidRDefault="000817CF">
      <w:r>
        <w:continuationSeparator/>
      </w:r>
    </w:p>
  </w:footnote>
  <w:footnote w:type="continuationNotice" w:id="1">
    <w:p w14:paraId="14EE1139" w14:textId="77777777" w:rsidR="000817CF" w:rsidRDefault="00081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03CE" w14:textId="79BC4353" w:rsidR="005A237D" w:rsidRDefault="005A237D">
    <w:pPr>
      <w:pStyle w:val="Header"/>
      <w:tabs>
        <w:tab w:val="clear" w:pos="9072"/>
      </w:tabs>
      <w:jc w:val="right"/>
      <w:rPr>
        <w:lang w:eastAsia="de-DE"/>
      </w:rPr>
    </w:pPr>
  </w:p>
  <w:p w14:paraId="3AD29A91" w14:textId="466FCFBF" w:rsidR="005A237D" w:rsidRDefault="00DA0912">
    <w:pPr>
      <w:pStyle w:val="Header"/>
      <w:tabs>
        <w:tab w:val="clear" w:pos="9072"/>
      </w:tabs>
      <w:jc w:val="right"/>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6"/>
  </w:num>
  <w:num w:numId="6" w16cid:durableId="1487436206">
    <w:abstractNumId w:val="5"/>
  </w:num>
  <w:num w:numId="7" w16cid:durableId="936715861">
    <w:abstractNumId w:val="8"/>
  </w:num>
  <w:num w:numId="8" w16cid:durableId="1018314747">
    <w:abstractNumId w:val="9"/>
  </w:num>
  <w:num w:numId="9" w16cid:durableId="1918710575">
    <w:abstractNumId w:val="4"/>
  </w:num>
  <w:num w:numId="10" w16cid:durableId="720056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1923"/>
    <w:rsid w:val="000122CE"/>
    <w:rsid w:val="00023344"/>
    <w:rsid w:val="0003084E"/>
    <w:rsid w:val="00031443"/>
    <w:rsid w:val="00033CCD"/>
    <w:rsid w:val="00040AF8"/>
    <w:rsid w:val="00042E45"/>
    <w:rsid w:val="0004324E"/>
    <w:rsid w:val="00055316"/>
    <w:rsid w:val="00060394"/>
    <w:rsid w:val="000634A0"/>
    <w:rsid w:val="0006C842"/>
    <w:rsid w:val="00073FC0"/>
    <w:rsid w:val="0007680F"/>
    <w:rsid w:val="000817CF"/>
    <w:rsid w:val="00081CF4"/>
    <w:rsid w:val="000972A0"/>
    <w:rsid w:val="000A02D9"/>
    <w:rsid w:val="000A06C4"/>
    <w:rsid w:val="000A4F38"/>
    <w:rsid w:val="000A51FC"/>
    <w:rsid w:val="000A7284"/>
    <w:rsid w:val="000B086E"/>
    <w:rsid w:val="000B13B9"/>
    <w:rsid w:val="000B1ECB"/>
    <w:rsid w:val="000B5BFA"/>
    <w:rsid w:val="000B5CAB"/>
    <w:rsid w:val="000C4E48"/>
    <w:rsid w:val="000C60A7"/>
    <w:rsid w:val="000C6ADC"/>
    <w:rsid w:val="000C6DA2"/>
    <w:rsid w:val="000D2CAD"/>
    <w:rsid w:val="000D4EC3"/>
    <w:rsid w:val="000D608F"/>
    <w:rsid w:val="000E62FE"/>
    <w:rsid w:val="000E6FDD"/>
    <w:rsid w:val="000F22B5"/>
    <w:rsid w:val="000F234E"/>
    <w:rsid w:val="000F2D5E"/>
    <w:rsid w:val="000F5911"/>
    <w:rsid w:val="000F5FDB"/>
    <w:rsid w:val="000F69AE"/>
    <w:rsid w:val="0010306F"/>
    <w:rsid w:val="00106231"/>
    <w:rsid w:val="00106630"/>
    <w:rsid w:val="00113F1A"/>
    <w:rsid w:val="00120D78"/>
    <w:rsid w:val="00130F5D"/>
    <w:rsid w:val="0013145E"/>
    <w:rsid w:val="00132265"/>
    <w:rsid w:val="00141663"/>
    <w:rsid w:val="001461B6"/>
    <w:rsid w:val="00146C0B"/>
    <w:rsid w:val="00154CED"/>
    <w:rsid w:val="00160D71"/>
    <w:rsid w:val="00164389"/>
    <w:rsid w:val="001711DD"/>
    <w:rsid w:val="00171687"/>
    <w:rsid w:val="0017194D"/>
    <w:rsid w:val="00175C3B"/>
    <w:rsid w:val="001777C2"/>
    <w:rsid w:val="00191C83"/>
    <w:rsid w:val="00191F85"/>
    <w:rsid w:val="00192F6D"/>
    <w:rsid w:val="00195317"/>
    <w:rsid w:val="001A7BF2"/>
    <w:rsid w:val="001A7C15"/>
    <w:rsid w:val="001B1BB8"/>
    <w:rsid w:val="001C03A7"/>
    <w:rsid w:val="001C6C10"/>
    <w:rsid w:val="001D298E"/>
    <w:rsid w:val="001D6D3B"/>
    <w:rsid w:val="001D70C7"/>
    <w:rsid w:val="001E1903"/>
    <w:rsid w:val="001E1E83"/>
    <w:rsid w:val="001E5AB8"/>
    <w:rsid w:val="001E60C6"/>
    <w:rsid w:val="001E7341"/>
    <w:rsid w:val="001F07D3"/>
    <w:rsid w:val="001F090A"/>
    <w:rsid w:val="001F249D"/>
    <w:rsid w:val="001F529E"/>
    <w:rsid w:val="001F7AF0"/>
    <w:rsid w:val="0020169A"/>
    <w:rsid w:val="0020450A"/>
    <w:rsid w:val="00207993"/>
    <w:rsid w:val="00210337"/>
    <w:rsid w:val="0022024B"/>
    <w:rsid w:val="00220B8B"/>
    <w:rsid w:val="00221F66"/>
    <w:rsid w:val="00223A0D"/>
    <w:rsid w:val="00223E6E"/>
    <w:rsid w:val="00227F99"/>
    <w:rsid w:val="00232B83"/>
    <w:rsid w:val="002342FE"/>
    <w:rsid w:val="00240DE1"/>
    <w:rsid w:val="002449C4"/>
    <w:rsid w:val="00247230"/>
    <w:rsid w:val="00247675"/>
    <w:rsid w:val="00252BF7"/>
    <w:rsid w:val="00256AE5"/>
    <w:rsid w:val="002613C1"/>
    <w:rsid w:val="002617B3"/>
    <w:rsid w:val="00267CC6"/>
    <w:rsid w:val="002713D2"/>
    <w:rsid w:val="0027198A"/>
    <w:rsid w:val="002746C3"/>
    <w:rsid w:val="002758FD"/>
    <w:rsid w:val="00281D59"/>
    <w:rsid w:val="00284DF8"/>
    <w:rsid w:val="00291C84"/>
    <w:rsid w:val="0029209D"/>
    <w:rsid w:val="00295941"/>
    <w:rsid w:val="002A7A4B"/>
    <w:rsid w:val="002A7F32"/>
    <w:rsid w:val="002B3BE6"/>
    <w:rsid w:val="002B4620"/>
    <w:rsid w:val="002B467D"/>
    <w:rsid w:val="002C02C0"/>
    <w:rsid w:val="002C1F2E"/>
    <w:rsid w:val="002C58E9"/>
    <w:rsid w:val="002C7012"/>
    <w:rsid w:val="002D0619"/>
    <w:rsid w:val="002D21E3"/>
    <w:rsid w:val="002E1E33"/>
    <w:rsid w:val="002E34DE"/>
    <w:rsid w:val="002E7290"/>
    <w:rsid w:val="002F4EED"/>
    <w:rsid w:val="002F729C"/>
    <w:rsid w:val="003025FB"/>
    <w:rsid w:val="00303273"/>
    <w:rsid w:val="00312B27"/>
    <w:rsid w:val="00312D69"/>
    <w:rsid w:val="00312D83"/>
    <w:rsid w:val="0031597E"/>
    <w:rsid w:val="00326673"/>
    <w:rsid w:val="00326A2C"/>
    <w:rsid w:val="00326B0B"/>
    <w:rsid w:val="003467E1"/>
    <w:rsid w:val="003536F5"/>
    <w:rsid w:val="00360FB6"/>
    <w:rsid w:val="00362175"/>
    <w:rsid w:val="00362311"/>
    <w:rsid w:val="00363AC2"/>
    <w:rsid w:val="00377E09"/>
    <w:rsid w:val="0038112F"/>
    <w:rsid w:val="00387784"/>
    <w:rsid w:val="0039008E"/>
    <w:rsid w:val="00391761"/>
    <w:rsid w:val="003919FB"/>
    <w:rsid w:val="00391FCB"/>
    <w:rsid w:val="0039653A"/>
    <w:rsid w:val="003A31C0"/>
    <w:rsid w:val="003A4445"/>
    <w:rsid w:val="003A5E35"/>
    <w:rsid w:val="003A6AE8"/>
    <w:rsid w:val="003B414E"/>
    <w:rsid w:val="003B423D"/>
    <w:rsid w:val="003C6433"/>
    <w:rsid w:val="003C6C15"/>
    <w:rsid w:val="003D6210"/>
    <w:rsid w:val="003E5A68"/>
    <w:rsid w:val="003F08A1"/>
    <w:rsid w:val="003F0F17"/>
    <w:rsid w:val="003F196A"/>
    <w:rsid w:val="003F1F4B"/>
    <w:rsid w:val="003F7E3F"/>
    <w:rsid w:val="00400916"/>
    <w:rsid w:val="00405860"/>
    <w:rsid w:val="0040657C"/>
    <w:rsid w:val="00410799"/>
    <w:rsid w:val="00415230"/>
    <w:rsid w:val="00420907"/>
    <w:rsid w:val="00420CAD"/>
    <w:rsid w:val="00421242"/>
    <w:rsid w:val="00423211"/>
    <w:rsid w:val="004363BD"/>
    <w:rsid w:val="004372BB"/>
    <w:rsid w:val="00441F18"/>
    <w:rsid w:val="004426F5"/>
    <w:rsid w:val="0044389D"/>
    <w:rsid w:val="004466DD"/>
    <w:rsid w:val="004622F2"/>
    <w:rsid w:val="004637AD"/>
    <w:rsid w:val="00464141"/>
    <w:rsid w:val="004716B3"/>
    <w:rsid w:val="00471A52"/>
    <w:rsid w:val="00473718"/>
    <w:rsid w:val="00476EEF"/>
    <w:rsid w:val="00480A10"/>
    <w:rsid w:val="0048747D"/>
    <w:rsid w:val="0049000B"/>
    <w:rsid w:val="0049086F"/>
    <w:rsid w:val="00490A31"/>
    <w:rsid w:val="00491AD8"/>
    <w:rsid w:val="00493371"/>
    <w:rsid w:val="004A0784"/>
    <w:rsid w:val="004A3A74"/>
    <w:rsid w:val="004A53F7"/>
    <w:rsid w:val="004B6DC0"/>
    <w:rsid w:val="004C1004"/>
    <w:rsid w:val="004C3C22"/>
    <w:rsid w:val="004C44A1"/>
    <w:rsid w:val="004D3D60"/>
    <w:rsid w:val="004D6210"/>
    <w:rsid w:val="004E3F70"/>
    <w:rsid w:val="004F1036"/>
    <w:rsid w:val="004F15B7"/>
    <w:rsid w:val="004F25D0"/>
    <w:rsid w:val="004F6F44"/>
    <w:rsid w:val="005031DE"/>
    <w:rsid w:val="005046B7"/>
    <w:rsid w:val="005050D8"/>
    <w:rsid w:val="0050593D"/>
    <w:rsid w:val="00506A34"/>
    <w:rsid w:val="00506E6B"/>
    <w:rsid w:val="0050739D"/>
    <w:rsid w:val="0051055F"/>
    <w:rsid w:val="0051061D"/>
    <w:rsid w:val="00515247"/>
    <w:rsid w:val="00515A04"/>
    <w:rsid w:val="00520180"/>
    <w:rsid w:val="00522CA5"/>
    <w:rsid w:val="00523990"/>
    <w:rsid w:val="00527BCA"/>
    <w:rsid w:val="0053030D"/>
    <w:rsid w:val="005321E9"/>
    <w:rsid w:val="005322DA"/>
    <w:rsid w:val="00533924"/>
    <w:rsid w:val="00536562"/>
    <w:rsid w:val="00542551"/>
    <w:rsid w:val="005506F2"/>
    <w:rsid w:val="005561AC"/>
    <w:rsid w:val="00557BA5"/>
    <w:rsid w:val="00560065"/>
    <w:rsid w:val="0056206F"/>
    <w:rsid w:val="00572801"/>
    <w:rsid w:val="005928C1"/>
    <w:rsid w:val="005975D1"/>
    <w:rsid w:val="005A07BE"/>
    <w:rsid w:val="005A237D"/>
    <w:rsid w:val="005A40B8"/>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38D9"/>
    <w:rsid w:val="005F4C09"/>
    <w:rsid w:val="00604212"/>
    <w:rsid w:val="00605394"/>
    <w:rsid w:val="006131DC"/>
    <w:rsid w:val="00614D9C"/>
    <w:rsid w:val="006204A6"/>
    <w:rsid w:val="00626E48"/>
    <w:rsid w:val="00630F8E"/>
    <w:rsid w:val="0063491B"/>
    <w:rsid w:val="006442B7"/>
    <w:rsid w:val="006536FC"/>
    <w:rsid w:val="0065428B"/>
    <w:rsid w:val="0065466B"/>
    <w:rsid w:val="00656AA6"/>
    <w:rsid w:val="00657A8C"/>
    <w:rsid w:val="006615DD"/>
    <w:rsid w:val="00665C72"/>
    <w:rsid w:val="00670670"/>
    <w:rsid w:val="00670BA3"/>
    <w:rsid w:val="00671BF5"/>
    <w:rsid w:val="00677C7D"/>
    <w:rsid w:val="00692F86"/>
    <w:rsid w:val="00693BB4"/>
    <w:rsid w:val="00694C20"/>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E2E7E"/>
    <w:rsid w:val="006E5B21"/>
    <w:rsid w:val="006E7DCB"/>
    <w:rsid w:val="006F1B15"/>
    <w:rsid w:val="006F2039"/>
    <w:rsid w:val="006F2F4B"/>
    <w:rsid w:val="00717A8A"/>
    <w:rsid w:val="00717E6C"/>
    <w:rsid w:val="00721FEF"/>
    <w:rsid w:val="00740D77"/>
    <w:rsid w:val="00744A54"/>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63E9"/>
    <w:rsid w:val="007A7342"/>
    <w:rsid w:val="007B2FF3"/>
    <w:rsid w:val="007C131E"/>
    <w:rsid w:val="007C2ECE"/>
    <w:rsid w:val="007C7FA8"/>
    <w:rsid w:val="007D09CF"/>
    <w:rsid w:val="007D69D4"/>
    <w:rsid w:val="007E0065"/>
    <w:rsid w:val="007E5ACF"/>
    <w:rsid w:val="007E71E0"/>
    <w:rsid w:val="007F79E3"/>
    <w:rsid w:val="00812D33"/>
    <w:rsid w:val="00814ED4"/>
    <w:rsid w:val="00820D9C"/>
    <w:rsid w:val="00822780"/>
    <w:rsid w:val="00823EEF"/>
    <w:rsid w:val="0082478B"/>
    <w:rsid w:val="008263DF"/>
    <w:rsid w:val="00835B31"/>
    <w:rsid w:val="00835B82"/>
    <w:rsid w:val="00841BFE"/>
    <w:rsid w:val="0084219C"/>
    <w:rsid w:val="00843E03"/>
    <w:rsid w:val="00845B8C"/>
    <w:rsid w:val="00845D0B"/>
    <w:rsid w:val="00850B58"/>
    <w:rsid w:val="008516D7"/>
    <w:rsid w:val="0085232F"/>
    <w:rsid w:val="00855E1A"/>
    <w:rsid w:val="00857965"/>
    <w:rsid w:val="008611CD"/>
    <w:rsid w:val="0086694F"/>
    <w:rsid w:val="00866CEF"/>
    <w:rsid w:val="008671E0"/>
    <w:rsid w:val="00880252"/>
    <w:rsid w:val="00883BE1"/>
    <w:rsid w:val="008911FE"/>
    <w:rsid w:val="008927CD"/>
    <w:rsid w:val="00893A95"/>
    <w:rsid w:val="008A4D72"/>
    <w:rsid w:val="008B23AA"/>
    <w:rsid w:val="008C1C9D"/>
    <w:rsid w:val="008C3DC3"/>
    <w:rsid w:val="008C40D6"/>
    <w:rsid w:val="008C6008"/>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1885"/>
    <w:rsid w:val="009921C6"/>
    <w:rsid w:val="00994ABE"/>
    <w:rsid w:val="00994D7E"/>
    <w:rsid w:val="00995E77"/>
    <w:rsid w:val="009A2703"/>
    <w:rsid w:val="009A4DD1"/>
    <w:rsid w:val="009A728A"/>
    <w:rsid w:val="009C17C7"/>
    <w:rsid w:val="009C51E7"/>
    <w:rsid w:val="009C5270"/>
    <w:rsid w:val="009D1EF2"/>
    <w:rsid w:val="009D3D0F"/>
    <w:rsid w:val="009E34DD"/>
    <w:rsid w:val="009E5CEB"/>
    <w:rsid w:val="009F0592"/>
    <w:rsid w:val="009F1683"/>
    <w:rsid w:val="009F26F0"/>
    <w:rsid w:val="009F2BF6"/>
    <w:rsid w:val="009F48A8"/>
    <w:rsid w:val="00A16ADB"/>
    <w:rsid w:val="00A30616"/>
    <w:rsid w:val="00A321B0"/>
    <w:rsid w:val="00A33082"/>
    <w:rsid w:val="00A44555"/>
    <w:rsid w:val="00A4648A"/>
    <w:rsid w:val="00A46EDA"/>
    <w:rsid w:val="00A504BE"/>
    <w:rsid w:val="00A52747"/>
    <w:rsid w:val="00A565AF"/>
    <w:rsid w:val="00A572E8"/>
    <w:rsid w:val="00A63FF3"/>
    <w:rsid w:val="00A6519F"/>
    <w:rsid w:val="00A66BE0"/>
    <w:rsid w:val="00A77D71"/>
    <w:rsid w:val="00A81BC7"/>
    <w:rsid w:val="00A8417C"/>
    <w:rsid w:val="00A9294A"/>
    <w:rsid w:val="00A94A21"/>
    <w:rsid w:val="00AA0A00"/>
    <w:rsid w:val="00AA403D"/>
    <w:rsid w:val="00AB2459"/>
    <w:rsid w:val="00AB35EB"/>
    <w:rsid w:val="00AB48D3"/>
    <w:rsid w:val="00AB7420"/>
    <w:rsid w:val="00AC4373"/>
    <w:rsid w:val="00AC609D"/>
    <w:rsid w:val="00AD60A3"/>
    <w:rsid w:val="00AD662D"/>
    <w:rsid w:val="00AD75AA"/>
    <w:rsid w:val="00AE0B4C"/>
    <w:rsid w:val="00AF2374"/>
    <w:rsid w:val="00AF3FE7"/>
    <w:rsid w:val="00AF60DF"/>
    <w:rsid w:val="00AF6C13"/>
    <w:rsid w:val="00AF6FF3"/>
    <w:rsid w:val="00B00ACB"/>
    <w:rsid w:val="00B0343E"/>
    <w:rsid w:val="00B058F2"/>
    <w:rsid w:val="00B06EE2"/>
    <w:rsid w:val="00B077B7"/>
    <w:rsid w:val="00B1250F"/>
    <w:rsid w:val="00B129F9"/>
    <w:rsid w:val="00B2013E"/>
    <w:rsid w:val="00B22592"/>
    <w:rsid w:val="00B22D49"/>
    <w:rsid w:val="00B23470"/>
    <w:rsid w:val="00B3413C"/>
    <w:rsid w:val="00B35082"/>
    <w:rsid w:val="00B35841"/>
    <w:rsid w:val="00B369C8"/>
    <w:rsid w:val="00B40CC0"/>
    <w:rsid w:val="00B4279F"/>
    <w:rsid w:val="00B43B38"/>
    <w:rsid w:val="00B44DE2"/>
    <w:rsid w:val="00B50E90"/>
    <w:rsid w:val="00B565D2"/>
    <w:rsid w:val="00B57442"/>
    <w:rsid w:val="00B607F0"/>
    <w:rsid w:val="00B675B4"/>
    <w:rsid w:val="00B70436"/>
    <w:rsid w:val="00B727E0"/>
    <w:rsid w:val="00B7792D"/>
    <w:rsid w:val="00B77954"/>
    <w:rsid w:val="00B82033"/>
    <w:rsid w:val="00B822DB"/>
    <w:rsid w:val="00B825E2"/>
    <w:rsid w:val="00B84D0F"/>
    <w:rsid w:val="00B90240"/>
    <w:rsid w:val="00B9365E"/>
    <w:rsid w:val="00B937BA"/>
    <w:rsid w:val="00B94624"/>
    <w:rsid w:val="00B9597D"/>
    <w:rsid w:val="00BA7F21"/>
    <w:rsid w:val="00BB35B1"/>
    <w:rsid w:val="00BB772A"/>
    <w:rsid w:val="00BB7EAE"/>
    <w:rsid w:val="00BC3604"/>
    <w:rsid w:val="00BC461F"/>
    <w:rsid w:val="00BC6DDA"/>
    <w:rsid w:val="00BC700A"/>
    <w:rsid w:val="00BC7861"/>
    <w:rsid w:val="00BD2C29"/>
    <w:rsid w:val="00BD7A35"/>
    <w:rsid w:val="00BE0014"/>
    <w:rsid w:val="00BE1974"/>
    <w:rsid w:val="00BE1A40"/>
    <w:rsid w:val="00BE398A"/>
    <w:rsid w:val="00BF0EE0"/>
    <w:rsid w:val="00C0007B"/>
    <w:rsid w:val="00C00E85"/>
    <w:rsid w:val="00C028D2"/>
    <w:rsid w:val="00C03957"/>
    <w:rsid w:val="00C03F0E"/>
    <w:rsid w:val="00C05D2C"/>
    <w:rsid w:val="00C06559"/>
    <w:rsid w:val="00C07A0C"/>
    <w:rsid w:val="00C11714"/>
    <w:rsid w:val="00C11BC9"/>
    <w:rsid w:val="00C133C3"/>
    <w:rsid w:val="00C157B5"/>
    <w:rsid w:val="00C22FCD"/>
    <w:rsid w:val="00C33329"/>
    <w:rsid w:val="00C36862"/>
    <w:rsid w:val="00C434CA"/>
    <w:rsid w:val="00C451D9"/>
    <w:rsid w:val="00C45398"/>
    <w:rsid w:val="00C4653A"/>
    <w:rsid w:val="00C478A9"/>
    <w:rsid w:val="00C501CE"/>
    <w:rsid w:val="00C54959"/>
    <w:rsid w:val="00C55055"/>
    <w:rsid w:val="00C642D3"/>
    <w:rsid w:val="00C6491D"/>
    <w:rsid w:val="00C66E7B"/>
    <w:rsid w:val="00C704E9"/>
    <w:rsid w:val="00C76EFA"/>
    <w:rsid w:val="00C7703D"/>
    <w:rsid w:val="00C7704A"/>
    <w:rsid w:val="00C81C04"/>
    <w:rsid w:val="00C86F66"/>
    <w:rsid w:val="00C96C9E"/>
    <w:rsid w:val="00C97189"/>
    <w:rsid w:val="00CA5F39"/>
    <w:rsid w:val="00CA65DD"/>
    <w:rsid w:val="00CA7D45"/>
    <w:rsid w:val="00CB0EF9"/>
    <w:rsid w:val="00CB6B40"/>
    <w:rsid w:val="00CC2555"/>
    <w:rsid w:val="00CC26CD"/>
    <w:rsid w:val="00CC2A03"/>
    <w:rsid w:val="00CD1293"/>
    <w:rsid w:val="00CD137E"/>
    <w:rsid w:val="00CD5F73"/>
    <w:rsid w:val="00CD6F2A"/>
    <w:rsid w:val="00CE2015"/>
    <w:rsid w:val="00CE40ED"/>
    <w:rsid w:val="00CE4D02"/>
    <w:rsid w:val="00CF0160"/>
    <w:rsid w:val="00CF335F"/>
    <w:rsid w:val="00CF45CF"/>
    <w:rsid w:val="00CF4B92"/>
    <w:rsid w:val="00CF53F4"/>
    <w:rsid w:val="00CF74E7"/>
    <w:rsid w:val="00D0015D"/>
    <w:rsid w:val="00D05118"/>
    <w:rsid w:val="00D1143F"/>
    <w:rsid w:val="00D12249"/>
    <w:rsid w:val="00D13664"/>
    <w:rsid w:val="00D13FEC"/>
    <w:rsid w:val="00D14F05"/>
    <w:rsid w:val="00D21D24"/>
    <w:rsid w:val="00D22F37"/>
    <w:rsid w:val="00D24C33"/>
    <w:rsid w:val="00D31822"/>
    <w:rsid w:val="00D3281F"/>
    <w:rsid w:val="00D32FDD"/>
    <w:rsid w:val="00D33316"/>
    <w:rsid w:val="00D44534"/>
    <w:rsid w:val="00D45777"/>
    <w:rsid w:val="00D52668"/>
    <w:rsid w:val="00D55D68"/>
    <w:rsid w:val="00D60A0C"/>
    <w:rsid w:val="00D624F1"/>
    <w:rsid w:val="00D631AD"/>
    <w:rsid w:val="00D63BBD"/>
    <w:rsid w:val="00D66840"/>
    <w:rsid w:val="00D679B0"/>
    <w:rsid w:val="00D70996"/>
    <w:rsid w:val="00D71C58"/>
    <w:rsid w:val="00D737F6"/>
    <w:rsid w:val="00D761D4"/>
    <w:rsid w:val="00D77E61"/>
    <w:rsid w:val="00D77EE2"/>
    <w:rsid w:val="00D83F56"/>
    <w:rsid w:val="00D86DB5"/>
    <w:rsid w:val="00D90742"/>
    <w:rsid w:val="00D931F6"/>
    <w:rsid w:val="00D9440A"/>
    <w:rsid w:val="00D96DB1"/>
    <w:rsid w:val="00DA0912"/>
    <w:rsid w:val="00DA13C1"/>
    <w:rsid w:val="00DA6291"/>
    <w:rsid w:val="00DB2711"/>
    <w:rsid w:val="00DB4A92"/>
    <w:rsid w:val="00DB502B"/>
    <w:rsid w:val="00DB6DF8"/>
    <w:rsid w:val="00DC4ED7"/>
    <w:rsid w:val="00DD0DD3"/>
    <w:rsid w:val="00DE4934"/>
    <w:rsid w:val="00DE5396"/>
    <w:rsid w:val="00DE7AA7"/>
    <w:rsid w:val="00DF3152"/>
    <w:rsid w:val="00E00795"/>
    <w:rsid w:val="00E03BB2"/>
    <w:rsid w:val="00E04C1A"/>
    <w:rsid w:val="00E04D42"/>
    <w:rsid w:val="00E12774"/>
    <w:rsid w:val="00E15085"/>
    <w:rsid w:val="00E154BB"/>
    <w:rsid w:val="00E15C71"/>
    <w:rsid w:val="00E247A8"/>
    <w:rsid w:val="00E269D7"/>
    <w:rsid w:val="00E273E5"/>
    <w:rsid w:val="00E300DF"/>
    <w:rsid w:val="00E36AD9"/>
    <w:rsid w:val="00E36FD2"/>
    <w:rsid w:val="00E41FF0"/>
    <w:rsid w:val="00E430BF"/>
    <w:rsid w:val="00E432F9"/>
    <w:rsid w:val="00E44E1D"/>
    <w:rsid w:val="00E46908"/>
    <w:rsid w:val="00E47768"/>
    <w:rsid w:val="00E556FF"/>
    <w:rsid w:val="00E60A5F"/>
    <w:rsid w:val="00E66013"/>
    <w:rsid w:val="00E730C7"/>
    <w:rsid w:val="00E76A99"/>
    <w:rsid w:val="00E80928"/>
    <w:rsid w:val="00E8587B"/>
    <w:rsid w:val="00E943BC"/>
    <w:rsid w:val="00E952BD"/>
    <w:rsid w:val="00E97C76"/>
    <w:rsid w:val="00EA0944"/>
    <w:rsid w:val="00EA3CF5"/>
    <w:rsid w:val="00EA46D9"/>
    <w:rsid w:val="00EA62B5"/>
    <w:rsid w:val="00EB007B"/>
    <w:rsid w:val="00EB09D7"/>
    <w:rsid w:val="00EB6074"/>
    <w:rsid w:val="00EB7133"/>
    <w:rsid w:val="00EB75EB"/>
    <w:rsid w:val="00EC174B"/>
    <w:rsid w:val="00EC4395"/>
    <w:rsid w:val="00EC7DB0"/>
    <w:rsid w:val="00ED2FCE"/>
    <w:rsid w:val="00ED79B2"/>
    <w:rsid w:val="00EF1286"/>
    <w:rsid w:val="00EF64BC"/>
    <w:rsid w:val="00EF6980"/>
    <w:rsid w:val="00EF7C8B"/>
    <w:rsid w:val="00F0036C"/>
    <w:rsid w:val="00F00BB8"/>
    <w:rsid w:val="00F03A9E"/>
    <w:rsid w:val="00F05A80"/>
    <w:rsid w:val="00F13FAE"/>
    <w:rsid w:val="00F14EF8"/>
    <w:rsid w:val="00F1622F"/>
    <w:rsid w:val="00F170A0"/>
    <w:rsid w:val="00F17373"/>
    <w:rsid w:val="00F179E4"/>
    <w:rsid w:val="00F24808"/>
    <w:rsid w:val="00F24DEE"/>
    <w:rsid w:val="00F2520E"/>
    <w:rsid w:val="00F27655"/>
    <w:rsid w:val="00F3380D"/>
    <w:rsid w:val="00F33E18"/>
    <w:rsid w:val="00F33EEE"/>
    <w:rsid w:val="00F34BC1"/>
    <w:rsid w:val="00F35614"/>
    <w:rsid w:val="00F4162E"/>
    <w:rsid w:val="00F46FD4"/>
    <w:rsid w:val="00F5069E"/>
    <w:rsid w:val="00F520D2"/>
    <w:rsid w:val="00F54DAD"/>
    <w:rsid w:val="00F55691"/>
    <w:rsid w:val="00F55D6B"/>
    <w:rsid w:val="00F56A5E"/>
    <w:rsid w:val="00F60336"/>
    <w:rsid w:val="00F60736"/>
    <w:rsid w:val="00F608D4"/>
    <w:rsid w:val="00F61120"/>
    <w:rsid w:val="00F660FF"/>
    <w:rsid w:val="00F72186"/>
    <w:rsid w:val="00F7281F"/>
    <w:rsid w:val="00F772E2"/>
    <w:rsid w:val="00F818CC"/>
    <w:rsid w:val="00F876BC"/>
    <w:rsid w:val="00F87C62"/>
    <w:rsid w:val="00F91D39"/>
    <w:rsid w:val="00F923A5"/>
    <w:rsid w:val="00FA1F2E"/>
    <w:rsid w:val="00FA2352"/>
    <w:rsid w:val="00FB12AB"/>
    <w:rsid w:val="00FB1D77"/>
    <w:rsid w:val="00FB47A7"/>
    <w:rsid w:val="00FB5BF3"/>
    <w:rsid w:val="00FB5CF6"/>
    <w:rsid w:val="00FB79D5"/>
    <w:rsid w:val="00FC002D"/>
    <w:rsid w:val="00FC1A3C"/>
    <w:rsid w:val="00FC775B"/>
    <w:rsid w:val="00FC788C"/>
    <w:rsid w:val="00FC7DA5"/>
    <w:rsid w:val="00FD1BF8"/>
    <w:rsid w:val="00FD6A6E"/>
    <w:rsid w:val="00FD73D8"/>
    <w:rsid w:val="00FE1E75"/>
    <w:rsid w:val="00FF09DE"/>
    <w:rsid w:val="00FF2747"/>
    <w:rsid w:val="02A6D7F9"/>
    <w:rsid w:val="03F640DB"/>
    <w:rsid w:val="06FD62DE"/>
    <w:rsid w:val="072DAB7F"/>
    <w:rsid w:val="08E232C0"/>
    <w:rsid w:val="090ABA37"/>
    <w:rsid w:val="0AC9A842"/>
    <w:rsid w:val="0C03EE09"/>
    <w:rsid w:val="0C13AB74"/>
    <w:rsid w:val="0E9DD554"/>
    <w:rsid w:val="0FF62131"/>
    <w:rsid w:val="125A0730"/>
    <w:rsid w:val="1473B597"/>
    <w:rsid w:val="148CBFF3"/>
    <w:rsid w:val="14EFBC17"/>
    <w:rsid w:val="158DF3D9"/>
    <w:rsid w:val="16340C20"/>
    <w:rsid w:val="1779D14F"/>
    <w:rsid w:val="1A73282E"/>
    <w:rsid w:val="1A82C2EB"/>
    <w:rsid w:val="1AC8DBD4"/>
    <w:rsid w:val="1B69942F"/>
    <w:rsid w:val="1C1744B4"/>
    <w:rsid w:val="1CA2B458"/>
    <w:rsid w:val="1DB27C90"/>
    <w:rsid w:val="1E948AB4"/>
    <w:rsid w:val="21391042"/>
    <w:rsid w:val="2308D7F0"/>
    <w:rsid w:val="2470B104"/>
    <w:rsid w:val="248BAA1F"/>
    <w:rsid w:val="257C9F3A"/>
    <w:rsid w:val="27886136"/>
    <w:rsid w:val="27A851C6"/>
    <w:rsid w:val="29337EC8"/>
    <w:rsid w:val="29E9DC3F"/>
    <w:rsid w:val="2A6E0E61"/>
    <w:rsid w:val="2B07C3F7"/>
    <w:rsid w:val="2F7A4ABE"/>
    <w:rsid w:val="32E13751"/>
    <w:rsid w:val="33B56AE2"/>
    <w:rsid w:val="33C59F03"/>
    <w:rsid w:val="351B3455"/>
    <w:rsid w:val="36410FFF"/>
    <w:rsid w:val="37C64670"/>
    <w:rsid w:val="394F54E6"/>
    <w:rsid w:val="3A14EFF7"/>
    <w:rsid w:val="3A6CA94D"/>
    <w:rsid w:val="3B8D1122"/>
    <w:rsid w:val="3DB23655"/>
    <w:rsid w:val="3DD84F97"/>
    <w:rsid w:val="3E232EA0"/>
    <w:rsid w:val="3E808B40"/>
    <w:rsid w:val="3EAB8987"/>
    <w:rsid w:val="4018198C"/>
    <w:rsid w:val="41834800"/>
    <w:rsid w:val="41D71BBA"/>
    <w:rsid w:val="42CFFCD0"/>
    <w:rsid w:val="437EFAAA"/>
    <w:rsid w:val="4614AF91"/>
    <w:rsid w:val="487AE99F"/>
    <w:rsid w:val="48931287"/>
    <w:rsid w:val="491F6C29"/>
    <w:rsid w:val="4A11EB64"/>
    <w:rsid w:val="4E725AED"/>
    <w:rsid w:val="50BF7A09"/>
    <w:rsid w:val="52949E06"/>
    <w:rsid w:val="57A5F916"/>
    <w:rsid w:val="57CAB931"/>
    <w:rsid w:val="5943AD0F"/>
    <w:rsid w:val="5ADE3ECF"/>
    <w:rsid w:val="5C934086"/>
    <w:rsid w:val="5CC6EFB3"/>
    <w:rsid w:val="5D87B63F"/>
    <w:rsid w:val="5DB92AA2"/>
    <w:rsid w:val="5E8BD7B2"/>
    <w:rsid w:val="5E947956"/>
    <w:rsid w:val="5F37A403"/>
    <w:rsid w:val="603A5BC6"/>
    <w:rsid w:val="60AC5037"/>
    <w:rsid w:val="60B5A662"/>
    <w:rsid w:val="61D62C27"/>
    <w:rsid w:val="634EC21C"/>
    <w:rsid w:val="645F734C"/>
    <w:rsid w:val="64EA927D"/>
    <w:rsid w:val="65C2AE62"/>
    <w:rsid w:val="65D9FEFD"/>
    <w:rsid w:val="6731283B"/>
    <w:rsid w:val="68BC98CF"/>
    <w:rsid w:val="6C0869D1"/>
    <w:rsid w:val="6CF5A462"/>
    <w:rsid w:val="6F42D190"/>
    <w:rsid w:val="6F5FE9DA"/>
    <w:rsid w:val="71887C93"/>
    <w:rsid w:val="73CE73A3"/>
    <w:rsid w:val="75192A86"/>
    <w:rsid w:val="77E3CC09"/>
    <w:rsid w:val="7A6886F1"/>
    <w:rsid w:val="7B079A14"/>
    <w:rsid w:val="7C53175F"/>
    <w:rsid w:val="7F48CBC9"/>
    <w:rsid w:val="7F61589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911202A2-BABE-4913-8FF8-C6BDAB8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0F"/>
    <w:pPr>
      <w:suppressAutoHyphens/>
    </w:pPr>
    <w:rPr>
      <w:rFonts w:ascii="Frutiger 45 Light" w:eastAsia="Calibri" w:hAnsi="Frutiger 45 Light" w:cs="Frutiger 45 Light"/>
      <w:lang w:eastAsia="zh-CN"/>
    </w:rPr>
  </w:style>
  <w:style w:type="paragraph" w:styleId="Heading1">
    <w:name w:val="heading 1"/>
    <w:basedOn w:val="Normal"/>
    <w:next w:val="Normal"/>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Heading4">
    <w:name w:val="heading 4"/>
    <w:basedOn w:val="Normal"/>
    <w:next w:val="Normal"/>
    <w:qFormat/>
    <w:rsid w:val="0007680F"/>
    <w:pPr>
      <w:keepNext/>
      <w:numPr>
        <w:ilvl w:val="3"/>
        <w:numId w:val="1"/>
      </w:numPr>
      <w:outlineLvl w:val="3"/>
    </w:pPr>
    <w:rPr>
      <w:b/>
      <w:color w:val="FF0000"/>
      <w:sz w:val="16"/>
      <w:u w:val="single"/>
    </w:rPr>
  </w:style>
  <w:style w:type="paragraph" w:styleId="Heading5">
    <w:name w:val="heading 5"/>
    <w:basedOn w:val="Normal"/>
    <w:next w:val="Normal"/>
    <w:qFormat/>
    <w:rsid w:val="0007680F"/>
    <w:pPr>
      <w:keepNext/>
      <w:numPr>
        <w:ilvl w:val="4"/>
        <w:numId w:val="1"/>
      </w:numPr>
      <w:outlineLvl w:val="4"/>
    </w:pPr>
    <w:rPr>
      <w:rFonts w:ascii="AGaramond" w:hAnsi="AGaramond" w:cs="A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FollowedHyperlink">
    <w:name w:val="FollowedHyperlink"/>
    <w:rsid w:val="0007680F"/>
    <w:rPr>
      <w:color w:val="800000"/>
      <w:u w:val="single"/>
    </w:rPr>
  </w:style>
  <w:style w:type="character" w:styleId="Strong">
    <w:name w:val="Strong"/>
    <w:qFormat/>
    <w:rsid w:val="0007680F"/>
    <w:rPr>
      <w:b/>
      <w:bCs/>
    </w:rPr>
  </w:style>
  <w:style w:type="paragraph" w:customStyle="1" w:styleId="berschrift">
    <w:name w:val="Überschrift"/>
    <w:basedOn w:val="Normal"/>
    <w:next w:val="BodyText"/>
    <w:rsid w:val="0007680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07680F"/>
    <w:rPr>
      <w:b/>
    </w:rPr>
  </w:style>
  <w:style w:type="paragraph" w:styleId="List">
    <w:name w:val="List"/>
    <w:basedOn w:val="BodyText"/>
    <w:rsid w:val="0007680F"/>
    <w:rPr>
      <w:rFonts w:cs="FreeSans"/>
    </w:rPr>
  </w:style>
  <w:style w:type="paragraph" w:styleId="Caption">
    <w:name w:val="caption"/>
    <w:basedOn w:val="Normal"/>
    <w:qFormat/>
    <w:rsid w:val="0007680F"/>
    <w:pPr>
      <w:suppressLineNumbers/>
      <w:spacing w:before="120" w:after="120"/>
    </w:pPr>
    <w:rPr>
      <w:rFonts w:cs="FreeSans"/>
      <w:i/>
      <w:iCs/>
    </w:rPr>
  </w:style>
  <w:style w:type="paragraph" w:customStyle="1" w:styleId="Verzeichnis">
    <w:name w:val="Verzeichnis"/>
    <w:basedOn w:val="Normal"/>
    <w:rsid w:val="0007680F"/>
    <w:pPr>
      <w:suppressLineNumbers/>
    </w:pPr>
    <w:rPr>
      <w:rFonts w:cs="FreeSans"/>
    </w:rPr>
  </w:style>
  <w:style w:type="paragraph" w:styleId="Header">
    <w:name w:val="header"/>
    <w:basedOn w:val="Normal"/>
    <w:rsid w:val="0007680F"/>
    <w:pPr>
      <w:tabs>
        <w:tab w:val="center" w:pos="4536"/>
        <w:tab w:val="right" w:pos="9072"/>
      </w:tabs>
    </w:pPr>
    <w:rPr>
      <w:rFonts w:ascii="Calibri" w:eastAsia="Times New Roman" w:hAnsi="Calibri" w:cs="Calibri"/>
      <w:sz w:val="22"/>
      <w:szCs w:val="22"/>
    </w:rPr>
  </w:style>
  <w:style w:type="paragraph" w:styleId="Footer">
    <w:name w:val="footer"/>
    <w:basedOn w:val="Normal"/>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BalloonText">
    <w:name w:val="Balloon Text"/>
    <w:basedOn w:val="Normal"/>
    <w:rsid w:val="0007680F"/>
    <w:rPr>
      <w:rFonts w:ascii="Tahoma" w:eastAsia="Times New Roman" w:hAnsi="Tahoma" w:cs="Tahoma"/>
      <w:sz w:val="16"/>
      <w:szCs w:val="16"/>
    </w:rPr>
  </w:style>
  <w:style w:type="paragraph" w:customStyle="1" w:styleId="Listenabsatz1">
    <w:name w:val="Listenabsatz1"/>
    <w:basedOn w:val="Normal"/>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Normal"/>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Normal"/>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Normal"/>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Normal"/>
    <w:rsid w:val="0007680F"/>
    <w:pPr>
      <w:spacing w:after="160" w:line="240" w:lineRule="exact"/>
    </w:pPr>
    <w:rPr>
      <w:rFonts w:ascii="Times New Roman" w:hAnsi="Times New Roman" w:cs="Arial"/>
      <w:sz w:val="20"/>
      <w:lang w:val="en-US"/>
    </w:rPr>
  </w:style>
  <w:style w:type="paragraph" w:customStyle="1" w:styleId="Kommentartext1">
    <w:name w:val="Kommentartext1"/>
    <w:basedOn w:val="Normal"/>
    <w:rsid w:val="0007680F"/>
    <w:rPr>
      <w:sz w:val="20"/>
    </w:rPr>
  </w:style>
  <w:style w:type="paragraph" w:styleId="CommentSubject">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Paragraph">
    <w:name w:val="List Paragraph"/>
    <w:basedOn w:val="Normal"/>
    <w:qFormat/>
    <w:rsid w:val="0007680F"/>
    <w:pPr>
      <w:spacing w:after="200" w:line="276" w:lineRule="auto"/>
      <w:ind w:left="720"/>
      <w:contextualSpacing/>
    </w:pPr>
    <w:rPr>
      <w:rFonts w:ascii="Calibri" w:hAnsi="Calibri" w:cs="Times New Roman"/>
      <w:sz w:val="22"/>
      <w:szCs w:val="22"/>
      <w:lang w:val="en-US"/>
    </w:rPr>
  </w:style>
  <w:style w:type="paragraph" w:styleId="FootnoteText">
    <w:name w:val="footnote text"/>
    <w:basedOn w:val="Normal"/>
    <w:rsid w:val="0007680F"/>
    <w:rPr>
      <w:sz w:val="20"/>
    </w:rPr>
  </w:style>
  <w:style w:type="character" w:customStyle="1" w:styleId="no-wrap">
    <w:name w:val="no-wrap"/>
    <w:rsid w:val="003F1F4B"/>
  </w:style>
  <w:style w:type="character" w:styleId="CommentReference">
    <w:name w:val="annotation reference"/>
    <w:uiPriority w:val="99"/>
    <w:semiHidden/>
    <w:unhideWhenUsed/>
    <w:rsid w:val="0017194D"/>
    <w:rPr>
      <w:sz w:val="16"/>
      <w:szCs w:val="16"/>
    </w:rPr>
  </w:style>
  <w:style w:type="paragraph" w:styleId="CommentText">
    <w:name w:val="annotation text"/>
    <w:basedOn w:val="Normal"/>
    <w:link w:val="CommentTextChar"/>
    <w:uiPriority w:val="99"/>
    <w:unhideWhenUsed/>
    <w:rsid w:val="0017194D"/>
    <w:rPr>
      <w:sz w:val="20"/>
    </w:rPr>
  </w:style>
  <w:style w:type="character" w:customStyle="1" w:styleId="CommentTextChar">
    <w:name w:val="Comment Text Char"/>
    <w:link w:val="CommentText"/>
    <w:uiPriority w:val="99"/>
    <w:rsid w:val="0017194D"/>
    <w:rPr>
      <w:rFonts w:ascii="Frutiger 45 Light" w:eastAsia="Calibri" w:hAnsi="Frutiger 45 Light" w:cs="Frutiger 45 Light"/>
      <w:lang w:eastAsia="zh-CN"/>
    </w:rPr>
  </w:style>
  <w:style w:type="character" w:styleId="FootnoteReference">
    <w:name w:val="footnote reference"/>
    <w:basedOn w:val="DefaultParagraphFon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Normal"/>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Revision">
    <w:name w:val="Revision"/>
    <w:hidden/>
    <w:semiHidden/>
    <w:rsid w:val="00C434CA"/>
    <w:rPr>
      <w:rFonts w:ascii="Frutiger 45 Light" w:eastAsia="Calibri" w:hAnsi="Frutiger 45 Light" w:cs="Frutiger 45 Light"/>
      <w:lang w:eastAsia="zh-CN"/>
    </w:rPr>
  </w:style>
  <w:style w:type="character" w:customStyle="1" w:styleId="Hyperlink0">
    <w:name w:val="Hyperlink.0"/>
    <w:basedOn w:val="DefaultParagraphFont"/>
    <w:rsid w:val="00AC609D"/>
    <w:rPr>
      <w:rFonts w:ascii="Arial" w:eastAsia="Arial" w:hAnsi="Arial" w:cs="Arial"/>
      <w:color w:val="0000FF"/>
      <w:sz w:val="20"/>
      <w:szCs w:val="20"/>
      <w:u w:val="single" w:color="0000FF"/>
    </w:rPr>
  </w:style>
  <w:style w:type="character" w:styleId="UnresolvedMention">
    <w:name w:val="Unresolved Mention"/>
    <w:basedOn w:val="DefaultParagraphFont"/>
    <w:uiPriority w:val="99"/>
    <w:semiHidden/>
    <w:unhideWhenUsed/>
    <w:rsid w:val="00F876BC"/>
    <w:rPr>
      <w:color w:val="605E5C"/>
      <w:shd w:val="clear" w:color="auto" w:fill="E1DFDD"/>
    </w:rPr>
  </w:style>
  <w:style w:type="paragraph" w:styleId="NormalWeb">
    <w:name w:val="Normal (Web)"/>
    <w:basedOn w:val="Normal"/>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Normal"/>
    <w:uiPriority w:val="99"/>
    <w:semiHidden/>
    <w:rsid w:val="0065428B"/>
    <w:pPr>
      <w:suppressAutoHyphens w:val="0"/>
    </w:pPr>
    <w:rPr>
      <w:rFonts w:ascii="Calibri" w:eastAsiaTheme="minorHAnsi" w:hAnsi="Calibri" w:cs="Calibri"/>
      <w:sz w:val="22"/>
      <w:szCs w:val="22"/>
      <w:lang w:eastAsia="de-D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90D24-9158-401D-9E73-644F64559D9F}">
  <ds:schemaRefs>
    <ds:schemaRef ds:uri="f8dc619e-5922-409c-84de-35ac1660682d"/>
    <ds:schemaRef ds:uri="dd767c06-3f8e-40ad-9116-3377f98cc2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3.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4.xml><?xml version="1.0" encoding="utf-8"?>
<ds:datastoreItem xmlns:ds="http://schemas.openxmlformats.org/officeDocument/2006/customXml" ds:itemID="{79994ADF-D793-4260-BECA-1A50F6DA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4937</Characters>
  <Application>Microsoft Office Word</Application>
  <DocSecurity>4</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11</cp:revision>
  <cp:lastPrinted>2022-07-22T15:40:00Z</cp:lastPrinted>
  <dcterms:created xsi:type="dcterms:W3CDTF">2024-03-15T20:58:00Z</dcterms:created>
  <dcterms:modified xsi:type="dcterms:W3CDTF">2024-05-29T17:48:00Z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