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978" w:rsidRPr="00C54978" w:rsidRDefault="002B353C" w:rsidP="00C54978">
      <w:pPr>
        <w:ind w:left="-720"/>
        <w:jc w:val="both"/>
        <w:outlineLvl w:val="1"/>
        <w:rPr>
          <w:rFonts w:ascii="Arial" w:hAnsi="Arial" w:cs="Arial"/>
        </w:rPr>
      </w:pPr>
      <w:bookmarkStart w:id="0" w:name="OLE_LINK1"/>
      <w:bookmarkStart w:id="1" w:name="OLE_LINK2"/>
      <w:r>
        <w:rPr>
          <w:noProof/>
        </w:rPr>
        <w:drawing>
          <wp:inline distT="0" distB="0" distL="0" distR="0" wp14:anchorId="00EDC073" wp14:editId="3BFCBF5D">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9825" cy="1095375"/>
                    </a:xfrm>
                    <a:prstGeom prst="rect">
                      <a:avLst/>
                    </a:prstGeom>
                    <a:noFill/>
                    <a:ln>
                      <a:noFill/>
                    </a:ln>
                  </pic:spPr>
                </pic:pic>
              </a:graphicData>
            </a:graphic>
          </wp:inline>
        </w:drawing>
      </w:r>
      <w:r w:rsidR="00C50057">
        <w:tab/>
      </w:r>
      <w:r w:rsidR="00C50057">
        <w:tab/>
        <w:t xml:space="preserve">               </w:t>
      </w:r>
      <w:r w:rsidR="00C50057" w:rsidRPr="00126424">
        <w:rPr>
          <w:rFonts w:ascii="Arial" w:hAnsi="Arial" w:cs="Arial"/>
        </w:rPr>
        <w:t xml:space="preserve">Pressmeddelande </w:t>
      </w:r>
      <w:r w:rsidR="00AD378E">
        <w:rPr>
          <w:rFonts w:ascii="Arial" w:hAnsi="Arial" w:cs="Arial"/>
        </w:rPr>
        <w:t>201</w:t>
      </w:r>
      <w:r w:rsidR="00EA4AF5">
        <w:rPr>
          <w:rFonts w:ascii="Arial" w:hAnsi="Arial" w:cs="Arial"/>
        </w:rPr>
        <w:t>5-0</w:t>
      </w:r>
      <w:r w:rsidR="00FF62ED">
        <w:rPr>
          <w:rFonts w:ascii="Arial" w:hAnsi="Arial" w:cs="Arial"/>
        </w:rPr>
        <w:t>2</w:t>
      </w:r>
      <w:r w:rsidR="00EA4AF5">
        <w:rPr>
          <w:rFonts w:ascii="Arial" w:hAnsi="Arial" w:cs="Arial"/>
        </w:rPr>
        <w:t>-</w:t>
      </w:r>
      <w:r w:rsidR="00FF62ED" w:rsidRPr="00FF62ED">
        <w:rPr>
          <w:rFonts w:ascii="Arial" w:hAnsi="Arial" w:cs="Arial"/>
        </w:rPr>
        <w:t>1</w:t>
      </w:r>
      <w:r w:rsidR="005E7CD9">
        <w:rPr>
          <w:rFonts w:ascii="Arial" w:hAnsi="Arial" w:cs="Arial"/>
        </w:rPr>
        <w:t>7</w:t>
      </w:r>
    </w:p>
    <w:p w:rsidR="00DA203B" w:rsidRDefault="00DA203B" w:rsidP="00AF5A82">
      <w:pPr>
        <w:rPr>
          <w:rFonts w:ascii="Arial" w:hAnsi="Arial" w:cs="Arial"/>
          <w:b/>
          <w:sz w:val="32"/>
          <w:szCs w:val="32"/>
        </w:rPr>
      </w:pPr>
    </w:p>
    <w:p w:rsidR="00DA203B" w:rsidRDefault="00DA203B" w:rsidP="00AF5A82">
      <w:pPr>
        <w:rPr>
          <w:rFonts w:ascii="Arial" w:hAnsi="Arial" w:cs="Arial"/>
          <w:b/>
          <w:sz w:val="32"/>
          <w:szCs w:val="32"/>
        </w:rPr>
      </w:pPr>
    </w:p>
    <w:p w:rsidR="00AF5A82" w:rsidRDefault="002353C6" w:rsidP="00AF5A82">
      <w:pPr>
        <w:rPr>
          <w:rFonts w:ascii="Arial" w:hAnsi="Arial" w:cs="Arial"/>
          <w:b/>
          <w:sz w:val="32"/>
          <w:szCs w:val="32"/>
        </w:rPr>
      </w:pPr>
      <w:r>
        <w:rPr>
          <w:rFonts w:ascii="Arial" w:hAnsi="Arial" w:cs="Arial"/>
          <w:b/>
          <w:sz w:val="32"/>
          <w:szCs w:val="32"/>
        </w:rPr>
        <w:t>Nya f</w:t>
      </w:r>
      <w:r w:rsidR="003202FB">
        <w:rPr>
          <w:rFonts w:ascii="Arial" w:hAnsi="Arial" w:cs="Arial"/>
          <w:b/>
          <w:sz w:val="32"/>
          <w:szCs w:val="32"/>
        </w:rPr>
        <w:t xml:space="preserve">örutsättningar för </w:t>
      </w:r>
      <w:r w:rsidR="003252E6">
        <w:rPr>
          <w:rFonts w:ascii="Arial" w:hAnsi="Arial" w:cs="Arial"/>
          <w:b/>
          <w:sz w:val="32"/>
          <w:szCs w:val="32"/>
        </w:rPr>
        <w:t>ännu bättre</w:t>
      </w:r>
      <w:r w:rsidR="003202FB">
        <w:rPr>
          <w:rFonts w:ascii="Arial" w:hAnsi="Arial" w:cs="Arial"/>
          <w:b/>
          <w:sz w:val="32"/>
          <w:szCs w:val="32"/>
        </w:rPr>
        <w:t xml:space="preserve"> återvinning</w:t>
      </w:r>
      <w:r w:rsidR="003252E6">
        <w:rPr>
          <w:rFonts w:ascii="Arial" w:hAnsi="Arial" w:cs="Arial"/>
          <w:b/>
          <w:sz w:val="32"/>
          <w:szCs w:val="32"/>
        </w:rPr>
        <w:t xml:space="preserve"> i </w:t>
      </w:r>
      <w:r w:rsidR="00FF62ED">
        <w:rPr>
          <w:rFonts w:ascii="Arial" w:hAnsi="Arial" w:cs="Arial"/>
          <w:b/>
          <w:sz w:val="32"/>
          <w:szCs w:val="32"/>
        </w:rPr>
        <w:t>R</w:t>
      </w:r>
      <w:r w:rsidR="006B2923">
        <w:rPr>
          <w:rFonts w:ascii="Arial" w:hAnsi="Arial" w:cs="Arial"/>
          <w:b/>
          <w:sz w:val="32"/>
          <w:szCs w:val="32"/>
        </w:rPr>
        <w:t>ä</w:t>
      </w:r>
      <w:bookmarkStart w:id="2" w:name="_GoBack"/>
      <w:bookmarkEnd w:id="2"/>
      <w:r w:rsidR="00FF62ED">
        <w:rPr>
          <w:rFonts w:ascii="Arial" w:hAnsi="Arial" w:cs="Arial"/>
          <w:b/>
          <w:sz w:val="32"/>
          <w:szCs w:val="32"/>
        </w:rPr>
        <w:t>ttvik</w:t>
      </w:r>
    </w:p>
    <w:p w:rsidR="003252E6" w:rsidRDefault="003252E6" w:rsidP="00AF5A82">
      <w:pPr>
        <w:rPr>
          <w:rFonts w:ascii="Arial" w:hAnsi="Arial" w:cs="Arial"/>
          <w:b/>
          <w:sz w:val="32"/>
          <w:szCs w:val="32"/>
        </w:rPr>
      </w:pPr>
    </w:p>
    <w:p w:rsidR="003252E6" w:rsidRPr="00577EFD" w:rsidRDefault="00C54978" w:rsidP="00AF5A82">
      <w:pPr>
        <w:rPr>
          <w:rFonts w:ascii="Arial" w:hAnsi="Arial" w:cs="Arial"/>
          <w:b/>
        </w:rPr>
      </w:pPr>
      <w:r>
        <w:rPr>
          <w:rFonts w:ascii="Arial" w:hAnsi="Arial" w:cs="Arial"/>
          <w:b/>
        </w:rPr>
        <w:t>47,9</w:t>
      </w:r>
      <w:r w:rsidR="00BE7394" w:rsidRPr="005943FD">
        <w:rPr>
          <w:rFonts w:ascii="Arial" w:hAnsi="Arial" w:cs="Arial"/>
          <w:b/>
        </w:rPr>
        <w:t xml:space="preserve"> </w:t>
      </w:r>
      <w:r w:rsidR="003252E6" w:rsidRPr="00577EFD">
        <w:rPr>
          <w:rFonts w:ascii="Arial" w:hAnsi="Arial" w:cs="Arial"/>
          <w:b/>
        </w:rPr>
        <w:t>k</w:t>
      </w:r>
      <w:r w:rsidR="00D94143">
        <w:rPr>
          <w:rFonts w:ascii="Arial" w:hAnsi="Arial" w:cs="Arial"/>
          <w:b/>
        </w:rPr>
        <w:t>g</w:t>
      </w:r>
      <w:r w:rsidR="003252E6" w:rsidRPr="00577EFD">
        <w:rPr>
          <w:rFonts w:ascii="Arial" w:hAnsi="Arial" w:cs="Arial"/>
          <w:b/>
        </w:rPr>
        <w:t xml:space="preserve"> förpackningar </w:t>
      </w:r>
      <w:r w:rsidR="00B157F7">
        <w:rPr>
          <w:rFonts w:ascii="Arial" w:hAnsi="Arial" w:cs="Arial"/>
          <w:b/>
        </w:rPr>
        <w:t xml:space="preserve">per person </w:t>
      </w:r>
      <w:r w:rsidR="003A4665" w:rsidRPr="00577EFD">
        <w:rPr>
          <w:rFonts w:ascii="Arial" w:hAnsi="Arial" w:cs="Arial"/>
          <w:b/>
        </w:rPr>
        <w:t xml:space="preserve">lämnade invånare i </w:t>
      </w:r>
      <w:r w:rsidR="00FF62ED">
        <w:rPr>
          <w:rFonts w:ascii="Arial" w:hAnsi="Arial" w:cs="Arial"/>
          <w:b/>
        </w:rPr>
        <w:t>Rättvik</w:t>
      </w:r>
      <w:r w:rsidR="00BE7394">
        <w:rPr>
          <w:rFonts w:ascii="Arial" w:hAnsi="Arial" w:cs="Arial"/>
          <w:b/>
        </w:rPr>
        <w:t xml:space="preserve"> till återvinning under 2013</w:t>
      </w:r>
      <w:r w:rsidR="003A4665" w:rsidRPr="00577EFD">
        <w:rPr>
          <w:rFonts w:ascii="Arial" w:hAnsi="Arial" w:cs="Arial"/>
          <w:b/>
        </w:rPr>
        <w:t xml:space="preserve">. Det är </w:t>
      </w:r>
      <w:r w:rsidR="00D94143">
        <w:rPr>
          <w:rFonts w:ascii="Arial" w:hAnsi="Arial" w:cs="Arial"/>
          <w:b/>
        </w:rPr>
        <w:t xml:space="preserve">en </w:t>
      </w:r>
      <w:r w:rsidR="00B5154A">
        <w:rPr>
          <w:rFonts w:ascii="Arial" w:hAnsi="Arial" w:cs="Arial"/>
          <w:b/>
        </w:rPr>
        <w:t xml:space="preserve">stor </w:t>
      </w:r>
      <w:r w:rsidR="003A4665" w:rsidRPr="00BE7394">
        <w:rPr>
          <w:rFonts w:ascii="Arial" w:hAnsi="Arial" w:cs="Arial"/>
          <w:b/>
        </w:rPr>
        <w:t>ökning</w:t>
      </w:r>
      <w:r w:rsidR="00B5154A">
        <w:rPr>
          <w:rFonts w:ascii="Arial" w:hAnsi="Arial" w:cs="Arial"/>
          <w:b/>
        </w:rPr>
        <w:t>,</w:t>
      </w:r>
      <w:r w:rsidR="005943FD">
        <w:rPr>
          <w:rFonts w:ascii="Arial" w:hAnsi="Arial" w:cs="Arial"/>
          <w:b/>
        </w:rPr>
        <w:t xml:space="preserve"> </w:t>
      </w:r>
      <w:r w:rsidR="005943FD" w:rsidRPr="005943FD">
        <w:rPr>
          <w:rFonts w:ascii="Arial" w:hAnsi="Arial" w:cs="Arial"/>
          <w:b/>
        </w:rPr>
        <w:t>dryg</w:t>
      </w:r>
      <w:r w:rsidR="00D94143">
        <w:rPr>
          <w:rFonts w:ascii="Arial" w:hAnsi="Arial" w:cs="Arial"/>
          <w:b/>
        </w:rPr>
        <w:t>t</w:t>
      </w:r>
      <w:r w:rsidR="005943FD" w:rsidRPr="005943FD">
        <w:rPr>
          <w:rFonts w:ascii="Arial" w:hAnsi="Arial" w:cs="Arial"/>
          <w:b/>
        </w:rPr>
        <w:t xml:space="preserve"> </w:t>
      </w:r>
      <w:r>
        <w:rPr>
          <w:rFonts w:ascii="Arial" w:hAnsi="Arial" w:cs="Arial"/>
          <w:b/>
        </w:rPr>
        <w:t>7</w:t>
      </w:r>
      <w:r w:rsidR="003A4665" w:rsidRPr="005943FD">
        <w:rPr>
          <w:rFonts w:ascii="Arial" w:hAnsi="Arial" w:cs="Arial"/>
          <w:b/>
        </w:rPr>
        <w:t xml:space="preserve"> </w:t>
      </w:r>
      <w:r w:rsidR="003A4665" w:rsidRPr="00BE7394">
        <w:rPr>
          <w:rFonts w:ascii="Arial" w:hAnsi="Arial" w:cs="Arial"/>
          <w:b/>
        </w:rPr>
        <w:t>k</w:t>
      </w:r>
      <w:r w:rsidR="00D94143">
        <w:rPr>
          <w:rFonts w:ascii="Arial" w:hAnsi="Arial" w:cs="Arial"/>
          <w:b/>
        </w:rPr>
        <w:t>g</w:t>
      </w:r>
      <w:r w:rsidR="00B5154A">
        <w:rPr>
          <w:rFonts w:ascii="Arial" w:hAnsi="Arial" w:cs="Arial"/>
          <w:b/>
        </w:rPr>
        <w:t>,</w:t>
      </w:r>
      <w:r w:rsidR="003A4665" w:rsidRPr="00577EFD">
        <w:rPr>
          <w:rFonts w:ascii="Arial" w:hAnsi="Arial" w:cs="Arial"/>
          <w:b/>
        </w:rPr>
        <w:t xml:space="preserve"> </w:t>
      </w:r>
      <w:r w:rsidR="00323632">
        <w:rPr>
          <w:rFonts w:ascii="Arial" w:hAnsi="Arial" w:cs="Arial"/>
          <w:b/>
        </w:rPr>
        <w:t>i jämförelse med</w:t>
      </w:r>
      <w:r w:rsidR="003A4665" w:rsidRPr="00577EFD">
        <w:rPr>
          <w:rFonts w:ascii="Arial" w:hAnsi="Arial" w:cs="Arial"/>
          <w:b/>
        </w:rPr>
        <w:t xml:space="preserve"> </w:t>
      </w:r>
      <w:r w:rsidR="00BF6B68">
        <w:rPr>
          <w:rFonts w:ascii="Arial" w:hAnsi="Arial" w:cs="Arial"/>
          <w:b/>
        </w:rPr>
        <w:t>året innan</w:t>
      </w:r>
      <w:r w:rsidR="003A4665" w:rsidRPr="00577EFD">
        <w:rPr>
          <w:rFonts w:ascii="Arial" w:hAnsi="Arial" w:cs="Arial"/>
          <w:b/>
        </w:rPr>
        <w:t xml:space="preserve">. </w:t>
      </w:r>
    </w:p>
    <w:p w:rsidR="00EE09D8" w:rsidRDefault="00EE09D8" w:rsidP="00AF5A82">
      <w:pPr>
        <w:rPr>
          <w:rFonts w:ascii="Arial" w:hAnsi="Arial" w:cs="Arial"/>
        </w:rPr>
      </w:pPr>
    </w:p>
    <w:p w:rsidR="000E2B0E" w:rsidRPr="007475D8" w:rsidRDefault="000E2B0E" w:rsidP="000E2B0E">
      <w:pPr>
        <w:rPr>
          <w:rFonts w:ascii="Arial" w:hAnsi="Arial" w:cs="Arial"/>
          <w:sz w:val="22"/>
          <w:szCs w:val="22"/>
        </w:rPr>
      </w:pPr>
      <w:r w:rsidRPr="007475D8">
        <w:rPr>
          <w:rFonts w:ascii="Arial" w:hAnsi="Arial" w:cs="Arial"/>
          <w:sz w:val="22"/>
          <w:szCs w:val="22"/>
        </w:rPr>
        <w:t xml:space="preserve">Mycket ska bli mer och därför har </w:t>
      </w:r>
      <w:r w:rsidR="00FF62ED">
        <w:rPr>
          <w:rFonts w:ascii="Arial" w:hAnsi="Arial" w:cs="Arial"/>
          <w:sz w:val="22"/>
          <w:szCs w:val="22"/>
        </w:rPr>
        <w:t>Rättviks</w:t>
      </w:r>
      <w:r w:rsidRPr="007475D8">
        <w:rPr>
          <w:rFonts w:ascii="Arial" w:hAnsi="Arial" w:cs="Arial"/>
          <w:sz w:val="22"/>
          <w:szCs w:val="22"/>
        </w:rPr>
        <w:t xml:space="preserve"> kommun och Förpacknings- och Tidningsinsam</w:t>
      </w:r>
      <w:r w:rsidRPr="007475D8">
        <w:rPr>
          <w:rFonts w:ascii="Arial" w:hAnsi="Arial" w:cs="Arial"/>
          <w:sz w:val="22"/>
          <w:szCs w:val="22"/>
        </w:rPr>
        <w:softHyphen/>
        <w:t>lingen</w:t>
      </w:r>
      <w:r>
        <w:rPr>
          <w:rFonts w:ascii="Arial" w:hAnsi="Arial" w:cs="Arial"/>
          <w:sz w:val="22"/>
          <w:szCs w:val="22"/>
        </w:rPr>
        <w:t xml:space="preserve"> (</w:t>
      </w:r>
      <w:r w:rsidRPr="007475D8">
        <w:rPr>
          <w:rFonts w:ascii="Arial" w:hAnsi="Arial" w:cs="Arial"/>
          <w:sz w:val="22"/>
          <w:szCs w:val="22"/>
        </w:rPr>
        <w:t>FTI</w:t>
      </w:r>
      <w:r>
        <w:rPr>
          <w:rFonts w:ascii="Arial" w:hAnsi="Arial" w:cs="Arial"/>
          <w:sz w:val="22"/>
          <w:szCs w:val="22"/>
        </w:rPr>
        <w:t>)</w:t>
      </w:r>
      <w:r w:rsidRPr="007475D8">
        <w:rPr>
          <w:rFonts w:ascii="Arial" w:hAnsi="Arial" w:cs="Arial"/>
          <w:sz w:val="22"/>
          <w:szCs w:val="22"/>
        </w:rPr>
        <w:t xml:space="preserve">, tecknat ett samverkansavtal med syfte att på ett konstruktivt sätt skapa goda förutsättningar för en ännu bättre samordning av producentansvaret med den kommunala renhållningsskyldigheten. Avtalet ger bättre förutsättningar att lösa olika frågor som kan uppkomma. Insamlingssystemet drivs av FTI på uppdrag av företag enligt den </w:t>
      </w:r>
      <w:r>
        <w:rPr>
          <w:rFonts w:ascii="Arial" w:hAnsi="Arial" w:cs="Arial"/>
          <w:sz w:val="22"/>
          <w:szCs w:val="22"/>
        </w:rPr>
        <w:t xml:space="preserve">lagstadgade </w:t>
      </w:r>
      <w:r w:rsidRPr="007475D8">
        <w:rPr>
          <w:rFonts w:ascii="Arial" w:hAnsi="Arial" w:cs="Arial"/>
          <w:sz w:val="22"/>
          <w:szCs w:val="22"/>
        </w:rPr>
        <w:t>förordningen</w:t>
      </w:r>
      <w:r>
        <w:rPr>
          <w:rFonts w:ascii="Arial" w:hAnsi="Arial" w:cs="Arial"/>
          <w:sz w:val="22"/>
          <w:szCs w:val="22"/>
        </w:rPr>
        <w:t xml:space="preserve"> om producentansvar</w:t>
      </w:r>
      <w:r w:rsidRPr="007475D8">
        <w:rPr>
          <w:rFonts w:ascii="Arial" w:hAnsi="Arial" w:cs="Arial"/>
          <w:sz w:val="22"/>
          <w:szCs w:val="22"/>
        </w:rPr>
        <w:t>.</w:t>
      </w:r>
    </w:p>
    <w:p w:rsidR="000E2B0E" w:rsidRPr="007475D8" w:rsidRDefault="000E2B0E" w:rsidP="000E2B0E">
      <w:pPr>
        <w:rPr>
          <w:rFonts w:ascii="Arial" w:hAnsi="Arial" w:cs="Arial"/>
          <w:sz w:val="22"/>
          <w:szCs w:val="22"/>
        </w:rPr>
      </w:pPr>
    </w:p>
    <w:p w:rsidR="000E2B0E" w:rsidRPr="007475D8" w:rsidRDefault="000E2B0E" w:rsidP="000E2B0E">
      <w:pPr>
        <w:rPr>
          <w:rFonts w:ascii="Arial" w:hAnsi="Arial" w:cs="Arial"/>
          <w:sz w:val="22"/>
          <w:szCs w:val="22"/>
        </w:rPr>
      </w:pPr>
      <w:r w:rsidRPr="007475D8">
        <w:rPr>
          <w:rFonts w:ascii="Arial" w:hAnsi="Arial" w:cs="Arial"/>
          <w:sz w:val="22"/>
          <w:szCs w:val="22"/>
        </w:rPr>
        <w:t>Utöver själva regleringen av olika sakfrågor för bättre återvinningsstationer</w:t>
      </w:r>
      <w:r>
        <w:rPr>
          <w:rFonts w:ascii="Arial" w:hAnsi="Arial" w:cs="Arial"/>
          <w:sz w:val="22"/>
          <w:szCs w:val="22"/>
        </w:rPr>
        <w:t>,</w:t>
      </w:r>
      <w:r w:rsidRPr="007475D8">
        <w:rPr>
          <w:rFonts w:ascii="Arial" w:hAnsi="Arial" w:cs="Arial"/>
          <w:sz w:val="22"/>
          <w:szCs w:val="22"/>
        </w:rPr>
        <w:t xml:space="preserve"> innehåller samverkansavtalet även bestämmelser om samråd för hur kommunen och FTI till</w:t>
      </w:r>
      <w:r w:rsidRPr="007475D8">
        <w:rPr>
          <w:rFonts w:ascii="Arial" w:hAnsi="Arial" w:cs="Arial"/>
          <w:sz w:val="22"/>
          <w:szCs w:val="22"/>
        </w:rPr>
        <w:softHyphen/>
        <w:t xml:space="preserve">sammans ska arbeta med en </w:t>
      </w:r>
      <w:r>
        <w:rPr>
          <w:rFonts w:ascii="Arial" w:hAnsi="Arial" w:cs="Arial"/>
          <w:sz w:val="22"/>
          <w:szCs w:val="22"/>
        </w:rPr>
        <w:t>kontinuerlig</w:t>
      </w:r>
      <w:r w:rsidRPr="007475D8">
        <w:rPr>
          <w:rFonts w:ascii="Arial" w:hAnsi="Arial" w:cs="Arial"/>
          <w:sz w:val="22"/>
          <w:szCs w:val="22"/>
        </w:rPr>
        <w:t xml:space="preserve"> utvärdering, utveckling och förbättring av </w:t>
      </w:r>
      <w:r>
        <w:rPr>
          <w:rFonts w:ascii="Arial" w:hAnsi="Arial" w:cs="Arial"/>
          <w:sz w:val="22"/>
          <w:szCs w:val="22"/>
        </w:rPr>
        <w:t>insamlings</w:t>
      </w:r>
      <w:r w:rsidRPr="007475D8">
        <w:rPr>
          <w:rFonts w:ascii="Arial" w:hAnsi="Arial" w:cs="Arial"/>
          <w:sz w:val="22"/>
          <w:szCs w:val="22"/>
        </w:rPr>
        <w:t>systemet</w:t>
      </w:r>
      <w:r>
        <w:rPr>
          <w:rFonts w:ascii="Arial" w:hAnsi="Arial" w:cs="Arial"/>
          <w:sz w:val="22"/>
          <w:szCs w:val="22"/>
        </w:rPr>
        <w:t xml:space="preserve"> av förpackningar</w:t>
      </w:r>
      <w:r w:rsidRPr="007475D8">
        <w:rPr>
          <w:rFonts w:ascii="Arial" w:hAnsi="Arial" w:cs="Arial"/>
          <w:sz w:val="22"/>
          <w:szCs w:val="22"/>
        </w:rPr>
        <w:t xml:space="preserve">. </w:t>
      </w:r>
    </w:p>
    <w:p w:rsidR="00A14FE3" w:rsidRPr="00EA4AF5" w:rsidRDefault="00A14FE3" w:rsidP="003202FB">
      <w:pPr>
        <w:rPr>
          <w:rFonts w:ascii="Arial" w:hAnsi="Arial" w:cs="Arial"/>
          <w:sz w:val="22"/>
          <w:szCs w:val="22"/>
        </w:rPr>
      </w:pPr>
    </w:p>
    <w:p w:rsidR="00225D73" w:rsidRPr="005E7CD9" w:rsidRDefault="00F87A84" w:rsidP="00225D73">
      <w:pPr>
        <w:ind w:left="360"/>
        <w:rPr>
          <w:rFonts w:ascii="Arial" w:hAnsi="Arial" w:cs="Arial"/>
          <w:sz w:val="22"/>
          <w:szCs w:val="22"/>
        </w:rPr>
      </w:pPr>
      <w:r w:rsidRPr="005E7CD9">
        <w:rPr>
          <w:sz w:val="22"/>
          <w:szCs w:val="22"/>
        </w:rPr>
        <w:t>–</w:t>
      </w:r>
      <w:r w:rsidR="00D53A90" w:rsidRPr="005E7CD9">
        <w:rPr>
          <w:sz w:val="22"/>
          <w:szCs w:val="22"/>
        </w:rPr>
        <w:t xml:space="preserve"> </w:t>
      </w:r>
      <w:r w:rsidR="00A14FE3" w:rsidRPr="005E7CD9">
        <w:rPr>
          <w:rStyle w:val="Betoning"/>
          <w:rFonts w:ascii="Arial" w:hAnsi="Arial" w:cs="Arial"/>
          <w:sz w:val="22"/>
          <w:szCs w:val="22"/>
        </w:rPr>
        <w:t>V</w:t>
      </w:r>
      <w:r w:rsidR="00C54978" w:rsidRPr="005E7CD9">
        <w:rPr>
          <w:rStyle w:val="Betoning"/>
          <w:rFonts w:ascii="Arial" w:hAnsi="Arial" w:cs="Arial"/>
          <w:sz w:val="22"/>
          <w:szCs w:val="22"/>
        </w:rPr>
        <w:t xml:space="preserve">i vill </w:t>
      </w:r>
      <w:r w:rsidR="008E0297" w:rsidRPr="005E7CD9">
        <w:rPr>
          <w:rStyle w:val="Betoning"/>
          <w:rFonts w:ascii="Arial" w:hAnsi="Arial" w:cs="Arial"/>
          <w:sz w:val="22"/>
          <w:szCs w:val="22"/>
        </w:rPr>
        <w:t xml:space="preserve">naturligtvis fortsätta den positiva trend </w:t>
      </w:r>
      <w:r w:rsidR="00A140C3" w:rsidRPr="005E7CD9">
        <w:rPr>
          <w:rStyle w:val="Betoning"/>
          <w:rFonts w:ascii="Arial" w:hAnsi="Arial" w:cs="Arial"/>
          <w:sz w:val="22"/>
          <w:szCs w:val="22"/>
        </w:rPr>
        <w:t xml:space="preserve">med ökande återvinning som </w:t>
      </w:r>
      <w:r w:rsidR="008E0297" w:rsidRPr="005E7CD9">
        <w:rPr>
          <w:rStyle w:val="Betoning"/>
          <w:rFonts w:ascii="Arial" w:hAnsi="Arial" w:cs="Arial"/>
          <w:sz w:val="22"/>
          <w:szCs w:val="22"/>
        </w:rPr>
        <w:t>vi har</w:t>
      </w:r>
      <w:r w:rsidR="00300798" w:rsidRPr="005E7CD9">
        <w:rPr>
          <w:rStyle w:val="Betoning"/>
          <w:rFonts w:ascii="Arial" w:hAnsi="Arial" w:cs="Arial"/>
          <w:sz w:val="22"/>
          <w:szCs w:val="22"/>
        </w:rPr>
        <w:t xml:space="preserve">, </w:t>
      </w:r>
      <w:r w:rsidR="00A14FE3" w:rsidRPr="005E7CD9">
        <w:rPr>
          <w:rFonts w:ascii="Arial" w:hAnsi="Arial" w:cs="Arial"/>
          <w:sz w:val="22"/>
          <w:szCs w:val="22"/>
        </w:rPr>
        <w:t xml:space="preserve">säger </w:t>
      </w:r>
      <w:r w:rsidR="00FF62ED" w:rsidRPr="005E7CD9">
        <w:rPr>
          <w:rFonts w:ascii="Arial" w:hAnsi="Arial" w:cs="Arial"/>
          <w:sz w:val="22"/>
          <w:szCs w:val="22"/>
        </w:rPr>
        <w:t xml:space="preserve">Lars </w:t>
      </w:r>
      <w:proofErr w:type="spellStart"/>
      <w:r w:rsidR="00FF62ED" w:rsidRPr="005E7CD9">
        <w:rPr>
          <w:rFonts w:ascii="Arial" w:hAnsi="Arial" w:cs="Arial"/>
          <w:sz w:val="22"/>
          <w:szCs w:val="22"/>
        </w:rPr>
        <w:t>Enlund</w:t>
      </w:r>
      <w:proofErr w:type="spellEnd"/>
      <w:r w:rsidR="00A14FE3" w:rsidRPr="005E7CD9">
        <w:rPr>
          <w:rFonts w:ascii="Arial" w:hAnsi="Arial" w:cs="Arial"/>
          <w:sz w:val="22"/>
          <w:szCs w:val="22"/>
        </w:rPr>
        <w:t xml:space="preserve">, </w:t>
      </w:r>
      <w:r w:rsidR="008E0297" w:rsidRPr="005E7CD9">
        <w:rPr>
          <w:rFonts w:ascii="Arial" w:hAnsi="Arial" w:cs="Arial"/>
          <w:sz w:val="22"/>
          <w:szCs w:val="22"/>
        </w:rPr>
        <w:t>chef för samhällsutvecklingsförvaltningen</w:t>
      </w:r>
      <w:r w:rsidR="00D94143" w:rsidRPr="005E7CD9">
        <w:rPr>
          <w:rFonts w:ascii="Arial" w:hAnsi="Arial" w:cs="Arial"/>
          <w:sz w:val="22"/>
          <w:szCs w:val="22"/>
        </w:rPr>
        <w:t xml:space="preserve"> i </w:t>
      </w:r>
      <w:r w:rsidR="00FF62ED" w:rsidRPr="005E7CD9">
        <w:rPr>
          <w:rFonts w:ascii="Arial" w:hAnsi="Arial" w:cs="Arial"/>
          <w:sz w:val="22"/>
          <w:szCs w:val="22"/>
        </w:rPr>
        <w:t>Rättviks</w:t>
      </w:r>
      <w:r w:rsidR="00D94143" w:rsidRPr="005E7CD9">
        <w:rPr>
          <w:rFonts w:ascii="Arial" w:hAnsi="Arial" w:cs="Arial"/>
          <w:sz w:val="22"/>
          <w:szCs w:val="22"/>
        </w:rPr>
        <w:t xml:space="preserve"> kommun</w:t>
      </w:r>
      <w:r w:rsidR="00A140C3" w:rsidRPr="005E7CD9">
        <w:rPr>
          <w:rFonts w:ascii="Arial" w:hAnsi="Arial" w:cs="Arial"/>
          <w:i/>
          <w:sz w:val="22"/>
          <w:szCs w:val="22"/>
        </w:rPr>
        <w:t>.</w:t>
      </w:r>
      <w:r w:rsidR="00A140C3" w:rsidRPr="005E7CD9">
        <w:rPr>
          <w:rFonts w:ascii="Arial" w:hAnsi="Arial" w:cs="Arial"/>
          <w:sz w:val="22"/>
          <w:szCs w:val="22"/>
        </w:rPr>
        <w:t xml:space="preserve"> Inom ramen för detta är attraktivare återvinningsstationer med bättre ordning ett delmål</w:t>
      </w:r>
      <w:r w:rsidR="005E7CD9" w:rsidRPr="005E7CD9">
        <w:rPr>
          <w:rFonts w:ascii="Arial" w:hAnsi="Arial" w:cs="Arial"/>
          <w:sz w:val="22"/>
          <w:szCs w:val="22"/>
        </w:rPr>
        <w:t>.</w:t>
      </w:r>
      <w:r w:rsidR="00300798" w:rsidRPr="005E7CD9">
        <w:rPr>
          <w:rStyle w:val="Betoning"/>
          <w:rFonts w:ascii="Arial" w:hAnsi="Arial" w:cs="Arial"/>
          <w:sz w:val="22"/>
          <w:szCs w:val="22"/>
        </w:rPr>
        <w:t xml:space="preserve"> </w:t>
      </w:r>
      <w:r w:rsidR="005E7CD9">
        <w:rPr>
          <w:rStyle w:val="Betoning"/>
          <w:rFonts w:ascii="Arial" w:hAnsi="Arial" w:cs="Arial"/>
          <w:sz w:val="22"/>
          <w:szCs w:val="22"/>
        </w:rPr>
        <w:br/>
      </w:r>
      <w:r w:rsidR="005E7CD9" w:rsidRPr="005E7CD9">
        <w:rPr>
          <w:sz w:val="22"/>
          <w:szCs w:val="22"/>
        </w:rPr>
        <w:t xml:space="preserve">– </w:t>
      </w:r>
      <w:r w:rsidR="00300798" w:rsidRPr="005E7CD9">
        <w:rPr>
          <w:rStyle w:val="Betoning"/>
          <w:rFonts w:ascii="Arial" w:hAnsi="Arial" w:cs="Arial"/>
          <w:sz w:val="22"/>
          <w:szCs w:val="22"/>
        </w:rPr>
        <w:t xml:space="preserve">Det är för att nå detta mål som vi </w:t>
      </w:r>
      <w:r w:rsidR="008E0297" w:rsidRPr="005E7CD9">
        <w:rPr>
          <w:rStyle w:val="Betoning"/>
          <w:rFonts w:ascii="Arial" w:hAnsi="Arial" w:cs="Arial"/>
          <w:sz w:val="22"/>
          <w:szCs w:val="22"/>
        </w:rPr>
        <w:t>nu utvecklar vårt</w:t>
      </w:r>
      <w:r w:rsidR="00300798" w:rsidRPr="005E7CD9">
        <w:rPr>
          <w:rStyle w:val="Betoning"/>
          <w:rFonts w:ascii="Arial" w:hAnsi="Arial" w:cs="Arial"/>
          <w:sz w:val="22"/>
          <w:szCs w:val="22"/>
        </w:rPr>
        <w:t xml:space="preserve"> samarbete med FTI</w:t>
      </w:r>
      <w:r w:rsidR="009B1256" w:rsidRPr="005E7CD9">
        <w:rPr>
          <w:rStyle w:val="Betoning"/>
          <w:rFonts w:ascii="Arial" w:hAnsi="Arial" w:cs="Arial"/>
          <w:sz w:val="22"/>
          <w:szCs w:val="22"/>
        </w:rPr>
        <w:t xml:space="preserve">, </w:t>
      </w:r>
      <w:r w:rsidR="009B1256" w:rsidRPr="005E7CD9">
        <w:rPr>
          <w:rStyle w:val="Betoning"/>
          <w:rFonts w:ascii="Arial" w:hAnsi="Arial" w:cs="Arial"/>
          <w:i w:val="0"/>
          <w:sz w:val="22"/>
          <w:szCs w:val="22"/>
        </w:rPr>
        <w:t>avslutar</w:t>
      </w:r>
      <w:r w:rsidR="00D94143" w:rsidRPr="005E7CD9">
        <w:rPr>
          <w:rStyle w:val="Betoning"/>
          <w:rFonts w:ascii="Arial" w:hAnsi="Arial" w:cs="Arial"/>
          <w:sz w:val="22"/>
          <w:szCs w:val="22"/>
        </w:rPr>
        <w:t xml:space="preserve"> </w:t>
      </w:r>
      <w:r w:rsidR="00FF62ED" w:rsidRPr="005E7CD9">
        <w:rPr>
          <w:rFonts w:ascii="Arial" w:hAnsi="Arial" w:cs="Arial"/>
          <w:sz w:val="22"/>
          <w:szCs w:val="22"/>
        </w:rPr>
        <w:t xml:space="preserve">Lars </w:t>
      </w:r>
      <w:proofErr w:type="spellStart"/>
      <w:r w:rsidR="00FF62ED" w:rsidRPr="005E7CD9">
        <w:rPr>
          <w:rFonts w:ascii="Arial" w:hAnsi="Arial" w:cs="Arial"/>
          <w:sz w:val="22"/>
          <w:szCs w:val="22"/>
        </w:rPr>
        <w:t>Enlund</w:t>
      </w:r>
      <w:proofErr w:type="spellEnd"/>
      <w:r w:rsidR="00A14FE3" w:rsidRPr="005E7CD9">
        <w:rPr>
          <w:rStyle w:val="Betoning"/>
          <w:rFonts w:ascii="Arial" w:hAnsi="Arial" w:cs="Arial"/>
          <w:sz w:val="22"/>
          <w:szCs w:val="22"/>
        </w:rPr>
        <w:t xml:space="preserve">. </w:t>
      </w:r>
    </w:p>
    <w:p w:rsidR="003252E6" w:rsidRPr="00EA4AF5" w:rsidRDefault="003252E6" w:rsidP="003202FB">
      <w:pPr>
        <w:rPr>
          <w:sz w:val="22"/>
          <w:szCs w:val="22"/>
        </w:rPr>
      </w:pPr>
    </w:p>
    <w:p w:rsidR="000E2B0E" w:rsidRDefault="000E2B0E" w:rsidP="00B83FF2">
      <w:pPr>
        <w:rPr>
          <w:rFonts w:ascii="Arial" w:hAnsi="Arial" w:cs="Arial"/>
          <w:sz w:val="22"/>
          <w:szCs w:val="22"/>
        </w:rPr>
      </w:pPr>
      <w:r w:rsidRPr="007475D8">
        <w:rPr>
          <w:rFonts w:ascii="Arial" w:hAnsi="Arial" w:cs="Arial"/>
          <w:sz w:val="22"/>
          <w:szCs w:val="22"/>
        </w:rPr>
        <w:t xml:space="preserve">För att </w:t>
      </w:r>
      <w:r w:rsidRPr="00BB64D9">
        <w:rPr>
          <w:rFonts w:ascii="Arial" w:hAnsi="Arial" w:cs="Arial"/>
          <w:sz w:val="22"/>
          <w:szCs w:val="22"/>
        </w:rPr>
        <w:t>forts</w:t>
      </w:r>
      <w:r w:rsidR="00BB64D9">
        <w:rPr>
          <w:rFonts w:ascii="Arial" w:hAnsi="Arial" w:cs="Arial"/>
          <w:sz w:val="22"/>
          <w:szCs w:val="22"/>
        </w:rPr>
        <w:t>ä</w:t>
      </w:r>
      <w:r w:rsidRPr="00BB64D9">
        <w:rPr>
          <w:rFonts w:ascii="Arial" w:hAnsi="Arial" w:cs="Arial"/>
          <w:sz w:val="22"/>
          <w:szCs w:val="22"/>
        </w:rPr>
        <w:t>tt</w:t>
      </w:r>
      <w:r w:rsidR="00BB64D9">
        <w:rPr>
          <w:rFonts w:ascii="Arial" w:hAnsi="Arial" w:cs="Arial"/>
          <w:sz w:val="22"/>
          <w:szCs w:val="22"/>
        </w:rPr>
        <w:t>a</w:t>
      </w:r>
      <w:r w:rsidRPr="00BB64D9">
        <w:rPr>
          <w:rFonts w:ascii="Arial" w:hAnsi="Arial" w:cs="Arial"/>
          <w:sz w:val="22"/>
          <w:szCs w:val="22"/>
        </w:rPr>
        <w:t xml:space="preserve"> </w:t>
      </w:r>
      <w:r w:rsidR="00C54978">
        <w:rPr>
          <w:rFonts w:ascii="Arial" w:hAnsi="Arial" w:cs="Arial"/>
          <w:sz w:val="22"/>
          <w:szCs w:val="22"/>
        </w:rPr>
        <w:t xml:space="preserve">att </w:t>
      </w:r>
      <w:r w:rsidRPr="00BB64D9">
        <w:rPr>
          <w:rFonts w:ascii="Arial" w:hAnsi="Arial" w:cs="Arial"/>
          <w:sz w:val="22"/>
          <w:szCs w:val="22"/>
        </w:rPr>
        <w:t>öka</w:t>
      </w:r>
      <w:r w:rsidRPr="007475D8">
        <w:rPr>
          <w:rFonts w:ascii="Arial" w:hAnsi="Arial" w:cs="Arial"/>
          <w:sz w:val="22"/>
          <w:szCs w:val="22"/>
        </w:rPr>
        <w:t xml:space="preserve"> insamlingen är det viktigt att göra </w:t>
      </w:r>
      <w:r>
        <w:rPr>
          <w:rFonts w:ascii="Arial" w:hAnsi="Arial" w:cs="Arial"/>
          <w:sz w:val="22"/>
          <w:szCs w:val="22"/>
        </w:rPr>
        <w:t>återvinnings</w:t>
      </w:r>
      <w:r w:rsidRPr="007475D8">
        <w:rPr>
          <w:rFonts w:ascii="Arial" w:hAnsi="Arial" w:cs="Arial"/>
          <w:sz w:val="22"/>
          <w:szCs w:val="22"/>
        </w:rPr>
        <w:t xml:space="preserve">stationerna </w:t>
      </w:r>
      <w:r>
        <w:rPr>
          <w:rFonts w:ascii="Arial" w:hAnsi="Arial" w:cs="Arial"/>
          <w:sz w:val="22"/>
          <w:szCs w:val="22"/>
        </w:rPr>
        <w:t xml:space="preserve">till en </w:t>
      </w:r>
      <w:r w:rsidRPr="007475D8">
        <w:rPr>
          <w:rFonts w:ascii="Arial" w:hAnsi="Arial" w:cs="Arial"/>
          <w:sz w:val="22"/>
          <w:szCs w:val="22"/>
        </w:rPr>
        <w:t>trevligare</w:t>
      </w:r>
      <w:r>
        <w:rPr>
          <w:rFonts w:ascii="Arial" w:hAnsi="Arial" w:cs="Arial"/>
          <w:sz w:val="22"/>
          <w:szCs w:val="22"/>
        </w:rPr>
        <w:t xml:space="preserve"> plats att gå till</w:t>
      </w:r>
      <w:r w:rsidRPr="007475D8">
        <w:rPr>
          <w:rFonts w:ascii="Arial" w:hAnsi="Arial" w:cs="Arial"/>
          <w:sz w:val="22"/>
          <w:szCs w:val="22"/>
        </w:rPr>
        <w:t xml:space="preserve">. Som ett exempel är parterna bland annat överens om att FTI är i kommunen och städar </w:t>
      </w:r>
      <w:r w:rsidR="002779EA">
        <w:rPr>
          <w:rFonts w:ascii="Arial" w:hAnsi="Arial" w:cs="Arial"/>
          <w:sz w:val="22"/>
          <w:szCs w:val="22"/>
        </w:rPr>
        <w:t xml:space="preserve">fler </w:t>
      </w:r>
      <w:r w:rsidR="00171765">
        <w:rPr>
          <w:rFonts w:ascii="Arial" w:hAnsi="Arial" w:cs="Arial"/>
          <w:sz w:val="22"/>
          <w:szCs w:val="22"/>
        </w:rPr>
        <w:t>dagar</w:t>
      </w:r>
      <w:r w:rsidRPr="007475D8">
        <w:rPr>
          <w:rFonts w:ascii="Arial" w:hAnsi="Arial" w:cs="Arial"/>
          <w:sz w:val="22"/>
          <w:szCs w:val="22"/>
        </w:rPr>
        <w:t xml:space="preserve"> i veckan. </w:t>
      </w:r>
      <w:r>
        <w:rPr>
          <w:rFonts w:ascii="Arial" w:hAnsi="Arial" w:cs="Arial"/>
          <w:sz w:val="22"/>
          <w:szCs w:val="22"/>
        </w:rPr>
        <w:t xml:space="preserve">FTI och kommunen kommer nu göra en </w:t>
      </w:r>
      <w:r w:rsidRPr="007475D8">
        <w:rPr>
          <w:rFonts w:ascii="Arial" w:hAnsi="Arial" w:cs="Arial"/>
          <w:sz w:val="22"/>
          <w:szCs w:val="22"/>
        </w:rPr>
        <w:t xml:space="preserve">översyn av skyltar, dekaler och </w:t>
      </w:r>
      <w:r>
        <w:rPr>
          <w:rFonts w:ascii="Arial" w:hAnsi="Arial" w:cs="Arial"/>
          <w:sz w:val="22"/>
          <w:szCs w:val="22"/>
        </w:rPr>
        <w:t xml:space="preserve">den allmänna miljön på stationerna i </w:t>
      </w:r>
      <w:r w:rsidR="00FF62ED">
        <w:rPr>
          <w:rFonts w:ascii="Arial" w:hAnsi="Arial" w:cs="Arial"/>
          <w:sz w:val="22"/>
          <w:szCs w:val="22"/>
        </w:rPr>
        <w:t>Rättvik</w:t>
      </w:r>
      <w:r>
        <w:rPr>
          <w:rFonts w:ascii="Arial" w:hAnsi="Arial" w:cs="Arial"/>
          <w:sz w:val="22"/>
          <w:szCs w:val="22"/>
        </w:rPr>
        <w:t>.</w:t>
      </w:r>
    </w:p>
    <w:p w:rsidR="00171765" w:rsidRDefault="00171765" w:rsidP="00B83FF2">
      <w:pPr>
        <w:rPr>
          <w:rFonts w:ascii="Arial" w:hAnsi="Arial" w:cs="Arial"/>
          <w:sz w:val="22"/>
          <w:szCs w:val="22"/>
        </w:rPr>
      </w:pPr>
    </w:p>
    <w:p w:rsidR="00391429" w:rsidRPr="00EA4AF5" w:rsidRDefault="005E7CD9" w:rsidP="00F87A84">
      <w:pPr>
        <w:ind w:left="360"/>
        <w:rPr>
          <w:rFonts w:ascii="Arial" w:hAnsi="Arial" w:cs="Arial"/>
          <w:sz w:val="22"/>
          <w:szCs w:val="22"/>
        </w:rPr>
      </w:pPr>
      <w:r w:rsidRPr="005E7CD9">
        <w:rPr>
          <w:sz w:val="22"/>
          <w:szCs w:val="22"/>
        </w:rPr>
        <w:t xml:space="preserve">– </w:t>
      </w:r>
      <w:r w:rsidR="003521EB" w:rsidRPr="005E7CD9">
        <w:rPr>
          <w:rStyle w:val="Betoning"/>
          <w:rFonts w:ascii="Arial" w:hAnsi="Arial" w:cs="Arial"/>
          <w:sz w:val="22"/>
          <w:szCs w:val="22"/>
        </w:rPr>
        <w:t xml:space="preserve">Vi och kommunen vill </w:t>
      </w:r>
      <w:r w:rsidR="00EA4AF5" w:rsidRPr="005E7CD9">
        <w:rPr>
          <w:rStyle w:val="Betoning"/>
          <w:rFonts w:ascii="Arial" w:hAnsi="Arial" w:cs="Arial"/>
          <w:sz w:val="22"/>
          <w:szCs w:val="22"/>
        </w:rPr>
        <w:t xml:space="preserve">att återvinningsstationerna ska vara </w:t>
      </w:r>
      <w:r w:rsidR="002353C6" w:rsidRPr="005E7CD9">
        <w:rPr>
          <w:rStyle w:val="Betoning"/>
          <w:rFonts w:ascii="Arial" w:hAnsi="Arial" w:cs="Arial"/>
          <w:sz w:val="22"/>
          <w:szCs w:val="22"/>
        </w:rPr>
        <w:t xml:space="preserve">hela, rena och snygga. </w:t>
      </w:r>
      <w:r w:rsidR="00A14FE3" w:rsidRPr="005E7CD9">
        <w:rPr>
          <w:rStyle w:val="Betoning"/>
          <w:rFonts w:ascii="Arial" w:hAnsi="Arial" w:cs="Arial"/>
          <w:sz w:val="22"/>
          <w:szCs w:val="22"/>
        </w:rPr>
        <w:t xml:space="preserve">Med </w:t>
      </w:r>
      <w:r w:rsidR="002353C6" w:rsidRPr="005E7CD9">
        <w:rPr>
          <w:rStyle w:val="Betoning"/>
          <w:rFonts w:ascii="Arial" w:hAnsi="Arial" w:cs="Arial"/>
          <w:sz w:val="22"/>
          <w:szCs w:val="22"/>
        </w:rPr>
        <w:t xml:space="preserve">avtalet tar vi </w:t>
      </w:r>
      <w:r w:rsidR="00EA4AF5" w:rsidRPr="005E7CD9">
        <w:rPr>
          <w:rStyle w:val="Betoning"/>
          <w:rFonts w:ascii="Arial" w:hAnsi="Arial" w:cs="Arial"/>
          <w:sz w:val="22"/>
          <w:szCs w:val="22"/>
        </w:rPr>
        <w:t xml:space="preserve">nu </w:t>
      </w:r>
      <w:r w:rsidR="002353C6" w:rsidRPr="005E7CD9">
        <w:rPr>
          <w:rStyle w:val="Betoning"/>
          <w:rFonts w:ascii="Arial" w:hAnsi="Arial" w:cs="Arial"/>
          <w:sz w:val="22"/>
          <w:szCs w:val="22"/>
        </w:rPr>
        <w:t xml:space="preserve">ett stort steg </w:t>
      </w:r>
      <w:r w:rsidR="00D94143" w:rsidRPr="005E7CD9">
        <w:rPr>
          <w:rStyle w:val="Betoning"/>
          <w:rFonts w:ascii="Arial" w:hAnsi="Arial" w:cs="Arial"/>
          <w:sz w:val="22"/>
          <w:szCs w:val="22"/>
        </w:rPr>
        <w:t>för</w:t>
      </w:r>
      <w:r w:rsidR="002353C6" w:rsidRPr="005E7CD9">
        <w:rPr>
          <w:rStyle w:val="Betoning"/>
          <w:rFonts w:ascii="Arial" w:hAnsi="Arial" w:cs="Arial"/>
          <w:sz w:val="22"/>
          <w:szCs w:val="22"/>
        </w:rPr>
        <w:t xml:space="preserve"> att förbättra samarbetet om </w:t>
      </w:r>
      <w:r w:rsidR="005C44ED" w:rsidRPr="005E7CD9">
        <w:rPr>
          <w:rStyle w:val="Betoning"/>
          <w:rFonts w:ascii="Arial" w:hAnsi="Arial" w:cs="Arial"/>
          <w:sz w:val="22"/>
          <w:szCs w:val="22"/>
        </w:rPr>
        <w:t>det</w:t>
      </w:r>
      <w:r w:rsidR="002353C6" w:rsidRPr="005E7CD9">
        <w:rPr>
          <w:rStyle w:val="Betoning"/>
          <w:rFonts w:ascii="Arial" w:hAnsi="Arial" w:cs="Arial"/>
          <w:sz w:val="22"/>
          <w:szCs w:val="22"/>
        </w:rPr>
        <w:t xml:space="preserve"> viktiga samhällsuppdrag vi</w:t>
      </w:r>
      <w:r w:rsidR="00510CA9" w:rsidRPr="005E7CD9">
        <w:rPr>
          <w:rStyle w:val="Betoning"/>
          <w:rFonts w:ascii="Arial" w:hAnsi="Arial" w:cs="Arial"/>
          <w:sz w:val="22"/>
          <w:szCs w:val="22"/>
        </w:rPr>
        <w:t xml:space="preserve"> har</w:t>
      </w:r>
      <w:r w:rsidR="00A14FE3" w:rsidRPr="005E7CD9">
        <w:rPr>
          <w:rStyle w:val="Betoning"/>
          <w:rFonts w:ascii="Arial" w:hAnsi="Arial" w:cs="Arial"/>
          <w:sz w:val="22"/>
          <w:szCs w:val="22"/>
        </w:rPr>
        <w:t>. Jag ser stora möjlig</w:t>
      </w:r>
      <w:r w:rsidR="004C4744" w:rsidRPr="005E7CD9">
        <w:rPr>
          <w:rStyle w:val="Betoning"/>
          <w:rFonts w:ascii="Arial" w:hAnsi="Arial" w:cs="Arial"/>
          <w:sz w:val="22"/>
          <w:szCs w:val="22"/>
        </w:rPr>
        <w:softHyphen/>
      </w:r>
      <w:r w:rsidR="00A14FE3" w:rsidRPr="005E7CD9">
        <w:rPr>
          <w:rStyle w:val="Betoning"/>
          <w:rFonts w:ascii="Arial" w:hAnsi="Arial" w:cs="Arial"/>
          <w:sz w:val="22"/>
          <w:szCs w:val="22"/>
        </w:rPr>
        <w:t xml:space="preserve">heter till höjd kvalitet </w:t>
      </w:r>
      <w:r w:rsidR="006F08B8" w:rsidRPr="005E7CD9">
        <w:rPr>
          <w:rStyle w:val="Betoning"/>
          <w:rFonts w:ascii="Arial" w:hAnsi="Arial" w:cs="Arial"/>
          <w:sz w:val="22"/>
          <w:szCs w:val="22"/>
        </w:rPr>
        <w:t>genom</w:t>
      </w:r>
      <w:r w:rsidR="00A14FE3" w:rsidRPr="005E7CD9">
        <w:rPr>
          <w:rStyle w:val="Betoning"/>
          <w:rFonts w:ascii="Arial" w:hAnsi="Arial" w:cs="Arial"/>
          <w:sz w:val="22"/>
          <w:szCs w:val="22"/>
        </w:rPr>
        <w:t xml:space="preserve"> att </w:t>
      </w:r>
      <w:r w:rsidR="00D62F5B" w:rsidRPr="005E7CD9">
        <w:rPr>
          <w:rStyle w:val="Betoning"/>
          <w:rFonts w:ascii="Arial" w:hAnsi="Arial" w:cs="Arial"/>
          <w:sz w:val="22"/>
          <w:szCs w:val="22"/>
        </w:rPr>
        <w:t>tillsammans</w:t>
      </w:r>
      <w:r w:rsidR="004C4744" w:rsidRPr="005E7CD9">
        <w:rPr>
          <w:rStyle w:val="Betoning"/>
          <w:rFonts w:ascii="Arial" w:hAnsi="Arial" w:cs="Arial"/>
          <w:sz w:val="22"/>
          <w:szCs w:val="22"/>
        </w:rPr>
        <w:t xml:space="preserve"> med kommunen </w:t>
      </w:r>
      <w:r w:rsidR="00B46A6E" w:rsidRPr="005E7CD9">
        <w:rPr>
          <w:rStyle w:val="Betoning"/>
          <w:rFonts w:ascii="Arial" w:hAnsi="Arial" w:cs="Arial"/>
          <w:sz w:val="22"/>
          <w:szCs w:val="22"/>
        </w:rPr>
        <w:t>kunna</w:t>
      </w:r>
      <w:r w:rsidR="00115415" w:rsidRPr="005E7CD9">
        <w:rPr>
          <w:rStyle w:val="Betoning"/>
          <w:rFonts w:ascii="Arial" w:hAnsi="Arial" w:cs="Arial"/>
          <w:sz w:val="22"/>
          <w:szCs w:val="22"/>
        </w:rPr>
        <w:t xml:space="preserve"> </w:t>
      </w:r>
      <w:r w:rsidR="00510CA9" w:rsidRPr="005E7CD9">
        <w:rPr>
          <w:rStyle w:val="Betoning"/>
          <w:rFonts w:ascii="Arial" w:hAnsi="Arial" w:cs="Arial"/>
          <w:sz w:val="22"/>
          <w:szCs w:val="22"/>
        </w:rPr>
        <w:t>fokusera</w:t>
      </w:r>
      <w:r w:rsidR="00115415" w:rsidRPr="005E7CD9">
        <w:rPr>
          <w:rStyle w:val="Betoning"/>
          <w:rFonts w:ascii="Arial" w:hAnsi="Arial" w:cs="Arial"/>
          <w:sz w:val="22"/>
          <w:szCs w:val="22"/>
        </w:rPr>
        <w:t xml:space="preserve"> på utveck</w:t>
      </w:r>
      <w:r w:rsidR="00510CA9" w:rsidRPr="005E7CD9">
        <w:rPr>
          <w:rStyle w:val="Betoning"/>
          <w:rFonts w:ascii="Arial" w:hAnsi="Arial" w:cs="Arial"/>
          <w:sz w:val="22"/>
          <w:szCs w:val="22"/>
        </w:rPr>
        <w:softHyphen/>
      </w:r>
      <w:r w:rsidR="00115415" w:rsidRPr="005E7CD9">
        <w:rPr>
          <w:rStyle w:val="Betoning"/>
          <w:rFonts w:ascii="Arial" w:hAnsi="Arial" w:cs="Arial"/>
          <w:sz w:val="22"/>
          <w:szCs w:val="22"/>
        </w:rPr>
        <w:t xml:space="preserve">lingsfrågor och förbättringar </w:t>
      </w:r>
      <w:r w:rsidR="00EA4AF5" w:rsidRPr="005E7CD9">
        <w:rPr>
          <w:rStyle w:val="Betoning"/>
          <w:rFonts w:ascii="Arial" w:hAnsi="Arial" w:cs="Arial"/>
          <w:sz w:val="22"/>
          <w:szCs w:val="22"/>
        </w:rPr>
        <w:t xml:space="preserve">till gagn </w:t>
      </w:r>
      <w:r w:rsidR="00115415" w:rsidRPr="005E7CD9">
        <w:rPr>
          <w:rStyle w:val="Betoning"/>
          <w:rFonts w:ascii="Arial" w:hAnsi="Arial" w:cs="Arial"/>
          <w:sz w:val="22"/>
          <w:szCs w:val="22"/>
        </w:rPr>
        <w:t>för</w:t>
      </w:r>
      <w:r w:rsidR="00E80488" w:rsidRPr="005E7CD9">
        <w:rPr>
          <w:rStyle w:val="Betoning"/>
          <w:rFonts w:ascii="Arial" w:hAnsi="Arial" w:cs="Arial"/>
          <w:sz w:val="22"/>
          <w:szCs w:val="22"/>
        </w:rPr>
        <w:t xml:space="preserve"> alla invånare</w:t>
      </w:r>
      <w:r w:rsidR="004C4744" w:rsidRPr="005E7CD9">
        <w:rPr>
          <w:rStyle w:val="Betoning"/>
          <w:rFonts w:ascii="Arial" w:hAnsi="Arial" w:cs="Arial"/>
          <w:sz w:val="22"/>
          <w:szCs w:val="22"/>
        </w:rPr>
        <w:t xml:space="preserve"> i </w:t>
      </w:r>
      <w:r w:rsidR="00FF62ED" w:rsidRPr="005E7CD9">
        <w:rPr>
          <w:rStyle w:val="Betoning"/>
          <w:rFonts w:ascii="Arial" w:hAnsi="Arial" w:cs="Arial"/>
          <w:sz w:val="22"/>
          <w:szCs w:val="22"/>
        </w:rPr>
        <w:t>Rättvik</w:t>
      </w:r>
      <w:r w:rsidR="00D57A0F" w:rsidRPr="005E7CD9">
        <w:rPr>
          <w:rFonts w:ascii="Arial" w:hAnsi="Arial" w:cs="Arial"/>
          <w:sz w:val="22"/>
          <w:szCs w:val="22"/>
        </w:rPr>
        <w:t xml:space="preserve">, </w:t>
      </w:r>
      <w:r w:rsidR="002353C6" w:rsidRPr="005E7CD9">
        <w:rPr>
          <w:rFonts w:ascii="Arial" w:hAnsi="Arial" w:cs="Arial"/>
          <w:sz w:val="22"/>
          <w:szCs w:val="22"/>
        </w:rPr>
        <w:t xml:space="preserve">säger </w:t>
      </w:r>
      <w:r w:rsidR="00300798" w:rsidRPr="005E7CD9">
        <w:rPr>
          <w:rFonts w:ascii="Arial" w:hAnsi="Arial" w:cs="Arial"/>
          <w:sz w:val="22"/>
          <w:szCs w:val="22"/>
        </w:rPr>
        <w:t xml:space="preserve">Mia </w:t>
      </w:r>
      <w:r w:rsidR="00300798" w:rsidRPr="00EA4AF5">
        <w:rPr>
          <w:rFonts w:ascii="Arial" w:hAnsi="Arial" w:cs="Arial"/>
          <w:sz w:val="22"/>
          <w:szCs w:val="22"/>
        </w:rPr>
        <w:t>Steinbach</w:t>
      </w:r>
      <w:r w:rsidR="003252E6" w:rsidRPr="00EA4AF5">
        <w:rPr>
          <w:rFonts w:ascii="Arial" w:hAnsi="Arial" w:cs="Arial"/>
          <w:sz w:val="22"/>
          <w:szCs w:val="22"/>
        </w:rPr>
        <w:t xml:space="preserve">, </w:t>
      </w:r>
      <w:r w:rsidR="006256D6" w:rsidRPr="00EA4AF5">
        <w:rPr>
          <w:rFonts w:ascii="Arial" w:hAnsi="Arial" w:cs="Arial"/>
          <w:sz w:val="22"/>
          <w:szCs w:val="22"/>
        </w:rPr>
        <w:t xml:space="preserve">regionchef </w:t>
      </w:r>
      <w:r w:rsidR="003252E6" w:rsidRPr="00EA4AF5">
        <w:rPr>
          <w:rFonts w:ascii="Arial" w:hAnsi="Arial" w:cs="Arial"/>
          <w:sz w:val="22"/>
          <w:szCs w:val="22"/>
        </w:rPr>
        <w:t>vid</w:t>
      </w:r>
      <w:r w:rsidR="00D57A0F" w:rsidRPr="00EA4AF5">
        <w:rPr>
          <w:rFonts w:ascii="Arial" w:hAnsi="Arial" w:cs="Arial"/>
          <w:sz w:val="22"/>
          <w:szCs w:val="22"/>
        </w:rPr>
        <w:t xml:space="preserve"> </w:t>
      </w:r>
      <w:r w:rsidR="00EA4AF5" w:rsidRPr="00EA4AF5">
        <w:rPr>
          <w:rFonts w:ascii="Arial" w:hAnsi="Arial" w:cs="Arial"/>
          <w:sz w:val="22"/>
          <w:szCs w:val="22"/>
        </w:rPr>
        <w:t>Förpacknings- och Tidningsinsam</w:t>
      </w:r>
      <w:r w:rsidR="00EA4AF5" w:rsidRPr="00EA4AF5">
        <w:rPr>
          <w:rFonts w:ascii="Arial" w:hAnsi="Arial" w:cs="Arial"/>
          <w:sz w:val="22"/>
          <w:szCs w:val="22"/>
        </w:rPr>
        <w:softHyphen/>
        <w:t>lingen</w:t>
      </w:r>
      <w:r w:rsidR="00EA4AF5">
        <w:rPr>
          <w:rFonts w:ascii="Arial" w:hAnsi="Arial" w:cs="Arial"/>
          <w:sz w:val="22"/>
          <w:szCs w:val="22"/>
        </w:rPr>
        <w:t xml:space="preserve"> (FTI)</w:t>
      </w:r>
      <w:r w:rsidR="00D57A0F" w:rsidRPr="00EA4AF5">
        <w:rPr>
          <w:rFonts w:ascii="Arial" w:hAnsi="Arial" w:cs="Arial"/>
          <w:sz w:val="22"/>
          <w:szCs w:val="22"/>
        </w:rPr>
        <w:t>.</w:t>
      </w:r>
      <w:r w:rsidR="00391429" w:rsidRPr="00EA4AF5">
        <w:rPr>
          <w:rFonts w:ascii="Arial" w:hAnsi="Arial" w:cs="Arial"/>
          <w:sz w:val="22"/>
          <w:szCs w:val="22"/>
        </w:rPr>
        <w:t xml:space="preserve"> </w:t>
      </w:r>
    </w:p>
    <w:p w:rsidR="00FD0E0E" w:rsidRPr="00EA4AF5" w:rsidRDefault="00FD0E0E" w:rsidP="00620F20">
      <w:pPr>
        <w:rPr>
          <w:rFonts w:ascii="Arial" w:hAnsi="Arial" w:cs="Arial"/>
          <w:i/>
          <w:sz w:val="22"/>
          <w:szCs w:val="22"/>
        </w:rPr>
      </w:pPr>
    </w:p>
    <w:p w:rsidR="00C54978" w:rsidRPr="007475D8" w:rsidRDefault="00977A3D" w:rsidP="00C54978">
      <w:pPr>
        <w:rPr>
          <w:rFonts w:ascii="Arial" w:hAnsi="Arial" w:cs="Arial"/>
          <w:sz w:val="22"/>
          <w:szCs w:val="22"/>
        </w:rPr>
      </w:pPr>
      <w:r>
        <w:rPr>
          <w:rFonts w:ascii="Arial" w:hAnsi="Arial" w:cs="Arial"/>
          <w:sz w:val="22"/>
          <w:szCs w:val="22"/>
        </w:rPr>
        <w:t>Återvinningsstationer finns i</w:t>
      </w:r>
      <w:r w:rsidR="00C54978" w:rsidRPr="007475D8">
        <w:rPr>
          <w:rFonts w:ascii="Arial" w:hAnsi="Arial" w:cs="Arial"/>
          <w:sz w:val="22"/>
          <w:szCs w:val="22"/>
        </w:rPr>
        <w:t xml:space="preserve">dag på </w:t>
      </w:r>
      <w:r w:rsidR="00C54978">
        <w:rPr>
          <w:rFonts w:ascii="Arial" w:hAnsi="Arial" w:cs="Arial"/>
          <w:sz w:val="22"/>
          <w:szCs w:val="22"/>
        </w:rPr>
        <w:t>tio</w:t>
      </w:r>
      <w:r w:rsidR="00C54978" w:rsidRPr="007475D8">
        <w:rPr>
          <w:rFonts w:ascii="Arial" w:hAnsi="Arial" w:cs="Arial"/>
          <w:color w:val="FF0000"/>
          <w:sz w:val="22"/>
          <w:szCs w:val="22"/>
        </w:rPr>
        <w:t xml:space="preserve"> </w:t>
      </w:r>
      <w:r w:rsidR="00C54978" w:rsidRPr="007475D8">
        <w:rPr>
          <w:rFonts w:ascii="Arial" w:hAnsi="Arial" w:cs="Arial"/>
          <w:sz w:val="22"/>
          <w:szCs w:val="22"/>
        </w:rPr>
        <w:t>platser i kommunen och ibland förekommer problem med nedskräpning</w:t>
      </w:r>
      <w:r w:rsidR="00C54978">
        <w:rPr>
          <w:rFonts w:ascii="Arial" w:hAnsi="Arial" w:cs="Arial"/>
          <w:sz w:val="22"/>
          <w:szCs w:val="22"/>
        </w:rPr>
        <w:t xml:space="preserve"> och att</w:t>
      </w:r>
      <w:r w:rsidR="00C54978" w:rsidRPr="007475D8">
        <w:rPr>
          <w:rFonts w:ascii="Arial" w:hAnsi="Arial" w:cs="Arial"/>
          <w:sz w:val="22"/>
          <w:szCs w:val="22"/>
        </w:rPr>
        <w:t xml:space="preserve"> behållare</w:t>
      </w:r>
      <w:r w:rsidR="00C54978">
        <w:rPr>
          <w:rFonts w:ascii="Arial" w:hAnsi="Arial" w:cs="Arial"/>
          <w:sz w:val="22"/>
          <w:szCs w:val="22"/>
        </w:rPr>
        <w:t xml:space="preserve"> är fulla</w:t>
      </w:r>
      <w:r w:rsidR="00C54978" w:rsidRPr="007475D8">
        <w:rPr>
          <w:rFonts w:ascii="Arial" w:hAnsi="Arial" w:cs="Arial"/>
          <w:sz w:val="22"/>
          <w:szCs w:val="22"/>
        </w:rPr>
        <w:t>. För att komma till rätta med sådan</w:t>
      </w:r>
      <w:r w:rsidR="00C54978">
        <w:rPr>
          <w:rFonts w:ascii="Arial" w:hAnsi="Arial" w:cs="Arial"/>
          <w:sz w:val="22"/>
          <w:szCs w:val="22"/>
        </w:rPr>
        <w:t>t</w:t>
      </w:r>
      <w:r w:rsidR="00C54978" w:rsidRPr="007475D8">
        <w:rPr>
          <w:rFonts w:ascii="Arial" w:hAnsi="Arial" w:cs="Arial"/>
          <w:sz w:val="22"/>
          <w:szCs w:val="22"/>
        </w:rPr>
        <w:t xml:space="preserve"> är det viktigt att FTI snabbt får information</w:t>
      </w:r>
      <w:r w:rsidR="00C54978">
        <w:rPr>
          <w:rFonts w:ascii="Arial" w:hAnsi="Arial" w:cs="Arial"/>
          <w:sz w:val="22"/>
          <w:szCs w:val="22"/>
        </w:rPr>
        <w:t xml:space="preserve"> om detta</w:t>
      </w:r>
      <w:r w:rsidR="00C54978" w:rsidRPr="007475D8">
        <w:rPr>
          <w:rFonts w:ascii="Arial" w:hAnsi="Arial" w:cs="Arial"/>
          <w:sz w:val="22"/>
          <w:szCs w:val="22"/>
        </w:rPr>
        <w:t xml:space="preserve">. </w:t>
      </w:r>
      <w:r w:rsidR="005E7CD9">
        <w:rPr>
          <w:rFonts w:ascii="Arial" w:hAnsi="Arial" w:cs="Arial"/>
          <w:sz w:val="22"/>
          <w:szCs w:val="22"/>
        </w:rPr>
        <w:t>Gå in på</w:t>
      </w:r>
      <w:r w:rsidR="00C54978">
        <w:rPr>
          <w:rFonts w:ascii="Arial" w:hAnsi="Arial" w:cs="Arial"/>
          <w:sz w:val="22"/>
          <w:szCs w:val="22"/>
        </w:rPr>
        <w:t xml:space="preserve"> </w:t>
      </w:r>
      <w:hyperlink r:id="rId9" w:history="1">
        <w:r w:rsidR="00C54978" w:rsidRPr="009A7688">
          <w:rPr>
            <w:rStyle w:val="Hyperlnk"/>
            <w:rFonts w:ascii="Arial" w:hAnsi="Arial" w:cs="Arial"/>
            <w:sz w:val="22"/>
            <w:szCs w:val="22"/>
          </w:rPr>
          <w:t>http://www.ftiab.se/hitta-atervinningsstation</w:t>
        </w:r>
      </w:hyperlink>
      <w:r w:rsidR="00C54978">
        <w:rPr>
          <w:rFonts w:ascii="Arial" w:hAnsi="Arial" w:cs="Arial"/>
          <w:sz w:val="22"/>
          <w:szCs w:val="22"/>
        </w:rPr>
        <w:t xml:space="preserve">, skriv till </w:t>
      </w:r>
      <w:hyperlink r:id="rId10" w:history="1">
        <w:r w:rsidR="00C54978" w:rsidRPr="00941BBB">
          <w:rPr>
            <w:rStyle w:val="Hyperlnk"/>
            <w:rFonts w:ascii="Arial" w:hAnsi="Arial" w:cs="Arial"/>
            <w:sz w:val="22"/>
            <w:szCs w:val="22"/>
          </w:rPr>
          <w:t>rattvik@ftiab.se</w:t>
        </w:r>
      </w:hyperlink>
      <w:r w:rsidR="00C54978">
        <w:rPr>
          <w:rFonts w:ascii="Arial" w:hAnsi="Arial" w:cs="Arial"/>
          <w:sz w:val="22"/>
          <w:szCs w:val="22"/>
        </w:rPr>
        <w:t xml:space="preserve"> </w:t>
      </w:r>
      <w:r w:rsidR="00C54978" w:rsidRPr="007475D8">
        <w:rPr>
          <w:rFonts w:ascii="Arial" w:hAnsi="Arial" w:cs="Arial"/>
          <w:sz w:val="22"/>
          <w:szCs w:val="22"/>
        </w:rPr>
        <w:t xml:space="preserve">eller ring </w:t>
      </w:r>
      <w:r w:rsidR="00C54978">
        <w:rPr>
          <w:rFonts w:ascii="Arial" w:hAnsi="Arial" w:cs="Arial"/>
          <w:sz w:val="22"/>
          <w:szCs w:val="22"/>
        </w:rPr>
        <w:t>det</w:t>
      </w:r>
      <w:r w:rsidR="00C54978" w:rsidRPr="007475D8">
        <w:rPr>
          <w:rFonts w:ascii="Arial" w:hAnsi="Arial" w:cs="Arial"/>
          <w:sz w:val="22"/>
          <w:szCs w:val="22"/>
        </w:rPr>
        <w:t xml:space="preserve"> kostnadsfria telefonnum</w:t>
      </w:r>
      <w:r w:rsidR="00C54978">
        <w:rPr>
          <w:rFonts w:ascii="Arial" w:hAnsi="Arial" w:cs="Arial"/>
          <w:sz w:val="22"/>
          <w:szCs w:val="22"/>
        </w:rPr>
        <w:t>ret</w:t>
      </w:r>
      <w:r w:rsidR="00C54978" w:rsidRPr="007475D8">
        <w:rPr>
          <w:rFonts w:ascii="Arial" w:hAnsi="Arial" w:cs="Arial"/>
          <w:sz w:val="22"/>
          <w:szCs w:val="22"/>
        </w:rPr>
        <w:t xml:space="preserve"> 0200-88 03 11 (vardagar </w:t>
      </w:r>
      <w:proofErr w:type="spellStart"/>
      <w:r w:rsidR="00C54978" w:rsidRPr="007475D8">
        <w:rPr>
          <w:rFonts w:ascii="Arial" w:hAnsi="Arial" w:cs="Arial"/>
          <w:sz w:val="22"/>
          <w:szCs w:val="22"/>
        </w:rPr>
        <w:t>kl</w:t>
      </w:r>
      <w:proofErr w:type="spellEnd"/>
      <w:r w:rsidR="00C54978" w:rsidRPr="007475D8">
        <w:rPr>
          <w:rFonts w:ascii="Arial" w:hAnsi="Arial" w:cs="Arial"/>
          <w:sz w:val="22"/>
          <w:szCs w:val="22"/>
        </w:rPr>
        <w:t xml:space="preserve"> 08:00-20:00 samt lördagar och söndagar </w:t>
      </w:r>
      <w:proofErr w:type="spellStart"/>
      <w:r w:rsidR="00C54978">
        <w:rPr>
          <w:rFonts w:ascii="Arial" w:hAnsi="Arial" w:cs="Arial"/>
          <w:sz w:val="22"/>
          <w:szCs w:val="22"/>
        </w:rPr>
        <w:t>kl</w:t>
      </w:r>
      <w:proofErr w:type="spellEnd"/>
      <w:r w:rsidR="00C54978" w:rsidRPr="007475D8">
        <w:rPr>
          <w:rFonts w:ascii="Arial" w:hAnsi="Arial" w:cs="Arial"/>
          <w:sz w:val="22"/>
          <w:szCs w:val="22"/>
        </w:rPr>
        <w:t xml:space="preserve"> 10:00</w:t>
      </w:r>
      <w:r w:rsidR="00C54978">
        <w:rPr>
          <w:rFonts w:ascii="Arial" w:hAnsi="Arial" w:cs="Arial"/>
          <w:sz w:val="22"/>
          <w:szCs w:val="22"/>
        </w:rPr>
        <w:noBreakHyphen/>
      </w:r>
      <w:r w:rsidR="00C54978" w:rsidRPr="007475D8">
        <w:rPr>
          <w:rFonts w:ascii="Arial" w:hAnsi="Arial" w:cs="Arial"/>
          <w:sz w:val="22"/>
          <w:szCs w:val="22"/>
        </w:rPr>
        <w:t>16:00</w:t>
      </w:r>
      <w:r w:rsidR="00C54978">
        <w:rPr>
          <w:rFonts w:ascii="Arial" w:hAnsi="Arial" w:cs="Arial"/>
          <w:sz w:val="22"/>
          <w:szCs w:val="22"/>
        </w:rPr>
        <w:t xml:space="preserve">). </w:t>
      </w:r>
    </w:p>
    <w:p w:rsidR="00EC30D8" w:rsidRPr="000E2B0E" w:rsidRDefault="00EC30D8" w:rsidP="00620F20">
      <w:pPr>
        <w:rPr>
          <w:rFonts w:ascii="Arial" w:hAnsi="Arial" w:cs="Arial"/>
          <w:sz w:val="22"/>
          <w:szCs w:val="22"/>
        </w:rPr>
      </w:pPr>
    </w:p>
    <w:p w:rsidR="00620F20" w:rsidRPr="00977A3D" w:rsidRDefault="00620F20" w:rsidP="00620F20">
      <w:pPr>
        <w:rPr>
          <w:rFonts w:ascii="Arial" w:hAnsi="Arial" w:cs="Arial"/>
          <w:i/>
          <w:sz w:val="20"/>
          <w:szCs w:val="20"/>
        </w:rPr>
      </w:pPr>
      <w:r w:rsidRPr="00977A3D">
        <w:rPr>
          <w:rFonts w:ascii="Arial" w:hAnsi="Arial" w:cs="Arial"/>
          <w:i/>
          <w:sz w:val="20"/>
          <w:szCs w:val="20"/>
        </w:rPr>
        <w:t xml:space="preserve">För ytterligare information: </w:t>
      </w:r>
    </w:p>
    <w:p w:rsidR="004A298F" w:rsidRPr="00977A3D" w:rsidRDefault="00300798" w:rsidP="00727A37">
      <w:pPr>
        <w:rPr>
          <w:rFonts w:ascii="Arial" w:hAnsi="Arial" w:cs="Arial"/>
          <w:sz w:val="20"/>
          <w:szCs w:val="20"/>
          <w:lang w:val="pt-BR"/>
        </w:rPr>
      </w:pPr>
      <w:r w:rsidRPr="00977A3D">
        <w:rPr>
          <w:rFonts w:ascii="Arial" w:hAnsi="Arial" w:cs="Arial"/>
          <w:sz w:val="20"/>
          <w:szCs w:val="20"/>
        </w:rPr>
        <w:t>Mia Steinbach</w:t>
      </w:r>
      <w:r w:rsidR="00225D73" w:rsidRPr="00977A3D">
        <w:rPr>
          <w:rFonts w:ascii="Arial" w:hAnsi="Arial" w:cs="Arial"/>
          <w:sz w:val="20"/>
          <w:szCs w:val="20"/>
        </w:rPr>
        <w:t xml:space="preserve">, regionchef vid Förpacknings- och Tidningsinsamlingen. </w:t>
      </w:r>
      <w:r w:rsidR="00225D73" w:rsidRPr="00977A3D">
        <w:rPr>
          <w:rFonts w:ascii="Arial" w:hAnsi="Arial" w:cs="Arial"/>
          <w:sz w:val="20"/>
          <w:szCs w:val="20"/>
          <w:lang w:val="pt-BR"/>
        </w:rPr>
        <w:t xml:space="preserve">Tel: </w:t>
      </w:r>
      <w:r w:rsidR="00AA5C15" w:rsidRPr="00977A3D">
        <w:rPr>
          <w:rFonts w:ascii="Arial" w:hAnsi="Arial" w:cs="Arial"/>
          <w:sz w:val="20"/>
          <w:szCs w:val="20"/>
        </w:rPr>
        <w:t>08-</w:t>
      </w:r>
      <w:r w:rsidR="00EA4AF5" w:rsidRPr="00977A3D">
        <w:rPr>
          <w:rFonts w:ascii="Arial" w:hAnsi="Arial" w:cs="Arial"/>
          <w:sz w:val="20"/>
          <w:szCs w:val="20"/>
        </w:rPr>
        <w:t>566 144 38</w:t>
      </w:r>
      <w:r w:rsidR="00225D73" w:rsidRPr="00977A3D">
        <w:rPr>
          <w:rFonts w:ascii="Arial" w:hAnsi="Arial" w:cs="Arial"/>
          <w:sz w:val="20"/>
          <w:szCs w:val="20"/>
        </w:rPr>
        <w:t> </w:t>
      </w:r>
      <w:r w:rsidR="00225D73" w:rsidRPr="00977A3D">
        <w:rPr>
          <w:rFonts w:ascii="Arial" w:hAnsi="Arial" w:cs="Arial"/>
          <w:sz w:val="20"/>
          <w:szCs w:val="20"/>
        </w:rPr>
        <w:br/>
        <w:t>E-post:</w:t>
      </w:r>
      <w:r w:rsidRPr="00977A3D">
        <w:rPr>
          <w:rFonts w:ascii="Arial" w:hAnsi="Arial" w:cs="Arial"/>
          <w:sz w:val="20"/>
          <w:szCs w:val="20"/>
        </w:rPr>
        <w:t xml:space="preserve"> </w:t>
      </w:r>
      <w:hyperlink r:id="rId11" w:history="1">
        <w:r w:rsidR="00EA4AF5" w:rsidRPr="00977A3D">
          <w:rPr>
            <w:rStyle w:val="Hyperlnk"/>
            <w:rFonts w:ascii="Arial" w:hAnsi="Arial" w:cs="Arial"/>
            <w:sz w:val="20"/>
            <w:szCs w:val="20"/>
          </w:rPr>
          <w:t>mia.steinbach@ftiab.se</w:t>
        </w:r>
      </w:hyperlink>
      <w:r w:rsidR="00EA4AF5" w:rsidRPr="00977A3D">
        <w:rPr>
          <w:rFonts w:ascii="Arial" w:hAnsi="Arial" w:cs="Arial"/>
          <w:sz w:val="20"/>
          <w:szCs w:val="20"/>
        </w:rPr>
        <w:t xml:space="preserve"> </w:t>
      </w:r>
      <w:bookmarkEnd w:id="0"/>
      <w:bookmarkEnd w:id="1"/>
    </w:p>
    <w:sectPr w:rsidR="004A298F" w:rsidRPr="00977A3D" w:rsidSect="00662453">
      <w:footerReference w:type="default" r:id="rId12"/>
      <w:pgSz w:w="12240" w:h="15840"/>
      <w:pgMar w:top="284" w:right="1260" w:bottom="56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B0E" w:rsidRDefault="000E2B0E" w:rsidP="000E2B0E">
      <w:r>
        <w:separator/>
      </w:r>
    </w:p>
  </w:endnote>
  <w:endnote w:type="continuationSeparator" w:id="0">
    <w:p w:rsidR="000E2B0E" w:rsidRDefault="000E2B0E" w:rsidP="000E2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B0E" w:rsidRPr="006A754E" w:rsidRDefault="000E2B0E" w:rsidP="000E2B0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p w:rsidR="000E2B0E" w:rsidRDefault="000E2B0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B0E" w:rsidRDefault="000E2B0E" w:rsidP="000E2B0E">
      <w:r>
        <w:separator/>
      </w:r>
    </w:p>
  </w:footnote>
  <w:footnote w:type="continuationSeparator" w:id="0">
    <w:p w:rsidR="000E2B0E" w:rsidRDefault="000E2B0E" w:rsidP="000E2B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01B60"/>
    <w:multiLevelType w:val="hybridMultilevel"/>
    <w:tmpl w:val="D02E2F02"/>
    <w:lvl w:ilvl="0" w:tplc="041D0003">
      <w:start w:val="1"/>
      <w:numFmt w:val="bullet"/>
      <w:lvlText w:val="o"/>
      <w:lvlJc w:val="left"/>
      <w:pPr>
        <w:tabs>
          <w:tab w:val="num" w:pos="720"/>
        </w:tabs>
        <w:ind w:left="720" w:hanging="360"/>
      </w:pPr>
      <w:rPr>
        <w:rFonts w:ascii="Courier New" w:hAnsi="Courier New" w:cs="Courier New"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2CC712B4"/>
    <w:multiLevelType w:val="hybridMultilevel"/>
    <w:tmpl w:val="66622108"/>
    <w:lvl w:ilvl="0" w:tplc="041D0003">
      <w:start w:val="1"/>
      <w:numFmt w:val="bullet"/>
      <w:lvlText w:val="o"/>
      <w:lvlJc w:val="left"/>
      <w:pPr>
        <w:tabs>
          <w:tab w:val="num" w:pos="720"/>
        </w:tabs>
        <w:ind w:left="720" w:hanging="360"/>
      </w:pPr>
      <w:rPr>
        <w:rFonts w:ascii="Courier New" w:hAnsi="Courier New" w:cs="Courier New"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33336D0C"/>
    <w:multiLevelType w:val="hybridMultilevel"/>
    <w:tmpl w:val="65A62418"/>
    <w:lvl w:ilvl="0" w:tplc="4FE43C1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57436C5"/>
    <w:multiLevelType w:val="hybridMultilevel"/>
    <w:tmpl w:val="222C58CA"/>
    <w:lvl w:ilvl="0" w:tplc="F26822D6">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nsid w:val="657A51C7"/>
    <w:multiLevelType w:val="hybridMultilevel"/>
    <w:tmpl w:val="2D7A19B2"/>
    <w:lvl w:ilvl="0" w:tplc="9B20A2E8">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57"/>
    <w:rsid w:val="000058D1"/>
    <w:rsid w:val="0001106A"/>
    <w:rsid w:val="0001410D"/>
    <w:rsid w:val="000154F7"/>
    <w:rsid w:val="00037E6C"/>
    <w:rsid w:val="00090364"/>
    <w:rsid w:val="000A1996"/>
    <w:rsid w:val="000B2E49"/>
    <w:rsid w:val="000C2F7C"/>
    <w:rsid w:val="000E028E"/>
    <w:rsid w:val="000E2B0E"/>
    <w:rsid w:val="00114BD4"/>
    <w:rsid w:val="00115415"/>
    <w:rsid w:val="00126315"/>
    <w:rsid w:val="00126ABB"/>
    <w:rsid w:val="00135689"/>
    <w:rsid w:val="00171765"/>
    <w:rsid w:val="001823F3"/>
    <w:rsid w:val="001948AF"/>
    <w:rsid w:val="001951F3"/>
    <w:rsid w:val="001A02ED"/>
    <w:rsid w:val="001A26C5"/>
    <w:rsid w:val="001D0EAB"/>
    <w:rsid w:val="001E3D00"/>
    <w:rsid w:val="00201BA9"/>
    <w:rsid w:val="0021254A"/>
    <w:rsid w:val="00225D73"/>
    <w:rsid w:val="002353C6"/>
    <w:rsid w:val="0023714F"/>
    <w:rsid w:val="002569AD"/>
    <w:rsid w:val="0026645C"/>
    <w:rsid w:val="00274870"/>
    <w:rsid w:val="002779EA"/>
    <w:rsid w:val="00281EE8"/>
    <w:rsid w:val="002B353C"/>
    <w:rsid w:val="002D2E3E"/>
    <w:rsid w:val="002E08AE"/>
    <w:rsid w:val="002F5119"/>
    <w:rsid w:val="00300798"/>
    <w:rsid w:val="0030270B"/>
    <w:rsid w:val="00310E79"/>
    <w:rsid w:val="0031451A"/>
    <w:rsid w:val="003202FB"/>
    <w:rsid w:val="003215AE"/>
    <w:rsid w:val="003235D7"/>
    <w:rsid w:val="00323632"/>
    <w:rsid w:val="003252E6"/>
    <w:rsid w:val="00331880"/>
    <w:rsid w:val="00334966"/>
    <w:rsid w:val="00345261"/>
    <w:rsid w:val="003478EA"/>
    <w:rsid w:val="003521EB"/>
    <w:rsid w:val="00367AB0"/>
    <w:rsid w:val="00383950"/>
    <w:rsid w:val="00391429"/>
    <w:rsid w:val="00391CE4"/>
    <w:rsid w:val="003A4665"/>
    <w:rsid w:val="003A67FD"/>
    <w:rsid w:val="003C2CE7"/>
    <w:rsid w:val="003D0E4C"/>
    <w:rsid w:val="003D66CB"/>
    <w:rsid w:val="003E26CB"/>
    <w:rsid w:val="003F7B05"/>
    <w:rsid w:val="00417A0D"/>
    <w:rsid w:val="00447B22"/>
    <w:rsid w:val="00454388"/>
    <w:rsid w:val="004604E7"/>
    <w:rsid w:val="00465B57"/>
    <w:rsid w:val="00466577"/>
    <w:rsid w:val="004805C7"/>
    <w:rsid w:val="00496287"/>
    <w:rsid w:val="004A298F"/>
    <w:rsid w:val="004B05CC"/>
    <w:rsid w:val="004B7820"/>
    <w:rsid w:val="004C4744"/>
    <w:rsid w:val="004E4DA7"/>
    <w:rsid w:val="00500ADF"/>
    <w:rsid w:val="00502407"/>
    <w:rsid w:val="00510CA9"/>
    <w:rsid w:val="005169A5"/>
    <w:rsid w:val="00523E4D"/>
    <w:rsid w:val="00525593"/>
    <w:rsid w:val="00577EFD"/>
    <w:rsid w:val="0058141D"/>
    <w:rsid w:val="005943FD"/>
    <w:rsid w:val="005B68A2"/>
    <w:rsid w:val="005C44ED"/>
    <w:rsid w:val="005C660B"/>
    <w:rsid w:val="005E7A7E"/>
    <w:rsid w:val="005E7CD9"/>
    <w:rsid w:val="005F61A3"/>
    <w:rsid w:val="00616BA7"/>
    <w:rsid w:val="00620F20"/>
    <w:rsid w:val="006256D6"/>
    <w:rsid w:val="00634F32"/>
    <w:rsid w:val="00662453"/>
    <w:rsid w:val="006632BD"/>
    <w:rsid w:val="0068070D"/>
    <w:rsid w:val="00684D08"/>
    <w:rsid w:val="006907DE"/>
    <w:rsid w:val="0069219E"/>
    <w:rsid w:val="00697C0A"/>
    <w:rsid w:val="006A430F"/>
    <w:rsid w:val="006B09E6"/>
    <w:rsid w:val="006B2923"/>
    <w:rsid w:val="006E4E60"/>
    <w:rsid w:val="006E7EC3"/>
    <w:rsid w:val="006F08B8"/>
    <w:rsid w:val="00717CE4"/>
    <w:rsid w:val="00726839"/>
    <w:rsid w:val="00727A37"/>
    <w:rsid w:val="00731D01"/>
    <w:rsid w:val="0074646B"/>
    <w:rsid w:val="0075170C"/>
    <w:rsid w:val="007547C9"/>
    <w:rsid w:val="00763236"/>
    <w:rsid w:val="00775F45"/>
    <w:rsid w:val="007853AB"/>
    <w:rsid w:val="007932BA"/>
    <w:rsid w:val="007B7AA5"/>
    <w:rsid w:val="007D167D"/>
    <w:rsid w:val="007F307D"/>
    <w:rsid w:val="007F33DE"/>
    <w:rsid w:val="007F4A2D"/>
    <w:rsid w:val="00844C47"/>
    <w:rsid w:val="00872D8B"/>
    <w:rsid w:val="00890644"/>
    <w:rsid w:val="008A444B"/>
    <w:rsid w:val="008B2573"/>
    <w:rsid w:val="008E0297"/>
    <w:rsid w:val="00905178"/>
    <w:rsid w:val="00977A3D"/>
    <w:rsid w:val="00977AB5"/>
    <w:rsid w:val="009822A3"/>
    <w:rsid w:val="0099030A"/>
    <w:rsid w:val="009B1256"/>
    <w:rsid w:val="009B7480"/>
    <w:rsid w:val="009C2DB9"/>
    <w:rsid w:val="009D29B4"/>
    <w:rsid w:val="009E4420"/>
    <w:rsid w:val="00A061E5"/>
    <w:rsid w:val="00A140C3"/>
    <w:rsid w:val="00A14FE3"/>
    <w:rsid w:val="00A15769"/>
    <w:rsid w:val="00A40AF1"/>
    <w:rsid w:val="00A43070"/>
    <w:rsid w:val="00A76E30"/>
    <w:rsid w:val="00A835C7"/>
    <w:rsid w:val="00A83B96"/>
    <w:rsid w:val="00A96248"/>
    <w:rsid w:val="00A97FAA"/>
    <w:rsid w:val="00AA5C15"/>
    <w:rsid w:val="00AB27D1"/>
    <w:rsid w:val="00AD378E"/>
    <w:rsid w:val="00AE1FE6"/>
    <w:rsid w:val="00AF5A82"/>
    <w:rsid w:val="00B022DD"/>
    <w:rsid w:val="00B157F7"/>
    <w:rsid w:val="00B17155"/>
    <w:rsid w:val="00B23C3C"/>
    <w:rsid w:val="00B37638"/>
    <w:rsid w:val="00B46A6E"/>
    <w:rsid w:val="00B5154A"/>
    <w:rsid w:val="00B83FF2"/>
    <w:rsid w:val="00B863DA"/>
    <w:rsid w:val="00BB5B10"/>
    <w:rsid w:val="00BB64D9"/>
    <w:rsid w:val="00BC0159"/>
    <w:rsid w:val="00BC0A99"/>
    <w:rsid w:val="00BE5407"/>
    <w:rsid w:val="00BE7394"/>
    <w:rsid w:val="00BF6B68"/>
    <w:rsid w:val="00C01587"/>
    <w:rsid w:val="00C44F00"/>
    <w:rsid w:val="00C50057"/>
    <w:rsid w:val="00C54978"/>
    <w:rsid w:val="00C5746A"/>
    <w:rsid w:val="00C62B2D"/>
    <w:rsid w:val="00C66138"/>
    <w:rsid w:val="00C768F9"/>
    <w:rsid w:val="00C81AE3"/>
    <w:rsid w:val="00CB7488"/>
    <w:rsid w:val="00CC0BE1"/>
    <w:rsid w:val="00CF7923"/>
    <w:rsid w:val="00D20E12"/>
    <w:rsid w:val="00D33717"/>
    <w:rsid w:val="00D4395D"/>
    <w:rsid w:val="00D53A90"/>
    <w:rsid w:val="00D57A0F"/>
    <w:rsid w:val="00D62F5B"/>
    <w:rsid w:val="00D90740"/>
    <w:rsid w:val="00D92F16"/>
    <w:rsid w:val="00D94143"/>
    <w:rsid w:val="00DA203B"/>
    <w:rsid w:val="00DF1EBC"/>
    <w:rsid w:val="00E35F54"/>
    <w:rsid w:val="00E67844"/>
    <w:rsid w:val="00E80488"/>
    <w:rsid w:val="00E879B7"/>
    <w:rsid w:val="00EA4AF5"/>
    <w:rsid w:val="00EA53A0"/>
    <w:rsid w:val="00EC30D8"/>
    <w:rsid w:val="00EC6992"/>
    <w:rsid w:val="00ED341A"/>
    <w:rsid w:val="00EE09D8"/>
    <w:rsid w:val="00EE3257"/>
    <w:rsid w:val="00EE5866"/>
    <w:rsid w:val="00EF1DB3"/>
    <w:rsid w:val="00F12A1F"/>
    <w:rsid w:val="00F24914"/>
    <w:rsid w:val="00F355A6"/>
    <w:rsid w:val="00F43911"/>
    <w:rsid w:val="00F63646"/>
    <w:rsid w:val="00F67AC5"/>
    <w:rsid w:val="00F7050A"/>
    <w:rsid w:val="00F72CDF"/>
    <w:rsid w:val="00F75B98"/>
    <w:rsid w:val="00F87A84"/>
    <w:rsid w:val="00FA17AA"/>
    <w:rsid w:val="00FD0E0E"/>
    <w:rsid w:val="00FF2830"/>
    <w:rsid w:val="00FF62ED"/>
    <w:rsid w:val="00FF74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normal1">
    <w:name w:val="normal1"/>
    <w:basedOn w:val="Standardstycketeckensnitt"/>
    <w:rsid w:val="00466577"/>
    <w:rPr>
      <w:rFonts w:ascii="Verdana" w:hAnsi="Verdana" w:hint="default"/>
      <w:b w:val="0"/>
      <w:bCs w:val="0"/>
      <w:i w:val="0"/>
      <w:iCs w:val="0"/>
      <w:strike w:val="0"/>
      <w:dstrike w:val="0"/>
      <w:color w:val="000000"/>
      <w:sz w:val="24"/>
      <w:szCs w:val="24"/>
      <w:u w:val="none"/>
      <w:effect w:val="none"/>
    </w:rPr>
  </w:style>
  <w:style w:type="character" w:styleId="Hyperlnk">
    <w:name w:val="Hyperlink"/>
    <w:basedOn w:val="Standardstycketeckensnitt"/>
    <w:rsid w:val="004A298F"/>
    <w:rPr>
      <w:color w:val="0000FF"/>
      <w:u w:val="single"/>
    </w:rPr>
  </w:style>
  <w:style w:type="character" w:styleId="Betoning">
    <w:name w:val="Emphasis"/>
    <w:basedOn w:val="Standardstycketeckensnitt"/>
    <w:qFormat/>
    <w:rsid w:val="002353C6"/>
    <w:rPr>
      <w:i/>
      <w:iCs/>
    </w:rPr>
  </w:style>
  <w:style w:type="character" w:styleId="Kommentarsreferens">
    <w:name w:val="annotation reference"/>
    <w:basedOn w:val="Standardstycketeckensnitt"/>
    <w:rsid w:val="00AA5C15"/>
    <w:rPr>
      <w:sz w:val="16"/>
      <w:szCs w:val="16"/>
    </w:rPr>
  </w:style>
  <w:style w:type="paragraph" w:styleId="Kommentarer">
    <w:name w:val="annotation text"/>
    <w:basedOn w:val="Normal"/>
    <w:link w:val="KommentarerChar"/>
    <w:rsid w:val="00AA5C15"/>
    <w:rPr>
      <w:sz w:val="20"/>
      <w:szCs w:val="20"/>
    </w:rPr>
  </w:style>
  <w:style w:type="character" w:customStyle="1" w:styleId="KommentarerChar">
    <w:name w:val="Kommentarer Char"/>
    <w:basedOn w:val="Standardstycketeckensnitt"/>
    <w:link w:val="Kommentarer"/>
    <w:rsid w:val="00AA5C15"/>
  </w:style>
  <w:style w:type="paragraph" w:styleId="Kommentarsmne">
    <w:name w:val="annotation subject"/>
    <w:basedOn w:val="Kommentarer"/>
    <w:next w:val="Kommentarer"/>
    <w:link w:val="KommentarsmneChar"/>
    <w:rsid w:val="00AA5C15"/>
    <w:rPr>
      <w:b/>
      <w:bCs/>
    </w:rPr>
  </w:style>
  <w:style w:type="character" w:customStyle="1" w:styleId="KommentarsmneChar">
    <w:name w:val="Kommentarsämne Char"/>
    <w:basedOn w:val="KommentarerChar"/>
    <w:link w:val="Kommentarsmne"/>
    <w:rsid w:val="00AA5C15"/>
    <w:rPr>
      <w:b/>
      <w:bCs/>
    </w:rPr>
  </w:style>
  <w:style w:type="paragraph" w:styleId="Sidhuvud">
    <w:name w:val="header"/>
    <w:basedOn w:val="Normal"/>
    <w:link w:val="SidhuvudChar"/>
    <w:rsid w:val="000E2B0E"/>
    <w:pPr>
      <w:tabs>
        <w:tab w:val="center" w:pos="4536"/>
        <w:tab w:val="right" w:pos="9072"/>
      </w:tabs>
    </w:pPr>
  </w:style>
  <w:style w:type="character" w:customStyle="1" w:styleId="SidhuvudChar">
    <w:name w:val="Sidhuvud Char"/>
    <w:basedOn w:val="Standardstycketeckensnitt"/>
    <w:link w:val="Sidhuvud"/>
    <w:rsid w:val="000E2B0E"/>
    <w:rPr>
      <w:sz w:val="24"/>
      <w:szCs w:val="24"/>
    </w:rPr>
  </w:style>
  <w:style w:type="paragraph" w:styleId="Sidfot">
    <w:name w:val="footer"/>
    <w:basedOn w:val="Normal"/>
    <w:link w:val="SidfotChar"/>
    <w:rsid w:val="000E2B0E"/>
    <w:pPr>
      <w:tabs>
        <w:tab w:val="center" w:pos="4536"/>
        <w:tab w:val="right" w:pos="9072"/>
      </w:tabs>
    </w:pPr>
  </w:style>
  <w:style w:type="character" w:customStyle="1" w:styleId="SidfotChar">
    <w:name w:val="Sidfot Char"/>
    <w:basedOn w:val="Standardstycketeckensnitt"/>
    <w:link w:val="Sidfot"/>
    <w:rsid w:val="000E2B0E"/>
    <w:rPr>
      <w:sz w:val="24"/>
      <w:szCs w:val="24"/>
    </w:rPr>
  </w:style>
  <w:style w:type="paragraph" w:styleId="Normalwebb">
    <w:name w:val="Normal (Web)"/>
    <w:basedOn w:val="Normal"/>
    <w:uiPriority w:val="99"/>
    <w:unhideWhenUsed/>
    <w:rsid w:val="000E2B0E"/>
    <w:pPr>
      <w:spacing w:before="100" w:beforeAutospacing="1" w:after="100" w:afterAutospacing="1"/>
    </w:pPr>
  </w:style>
  <w:style w:type="character" w:styleId="Stark">
    <w:name w:val="Strong"/>
    <w:basedOn w:val="Standardstycketeckensnitt"/>
    <w:uiPriority w:val="22"/>
    <w:qFormat/>
    <w:rsid w:val="000E2B0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normal1">
    <w:name w:val="normal1"/>
    <w:basedOn w:val="Standardstycketeckensnitt"/>
    <w:rsid w:val="00466577"/>
    <w:rPr>
      <w:rFonts w:ascii="Verdana" w:hAnsi="Verdana" w:hint="default"/>
      <w:b w:val="0"/>
      <w:bCs w:val="0"/>
      <w:i w:val="0"/>
      <w:iCs w:val="0"/>
      <w:strike w:val="0"/>
      <w:dstrike w:val="0"/>
      <w:color w:val="000000"/>
      <w:sz w:val="24"/>
      <w:szCs w:val="24"/>
      <w:u w:val="none"/>
      <w:effect w:val="none"/>
    </w:rPr>
  </w:style>
  <w:style w:type="character" w:styleId="Hyperlnk">
    <w:name w:val="Hyperlink"/>
    <w:basedOn w:val="Standardstycketeckensnitt"/>
    <w:rsid w:val="004A298F"/>
    <w:rPr>
      <w:color w:val="0000FF"/>
      <w:u w:val="single"/>
    </w:rPr>
  </w:style>
  <w:style w:type="character" w:styleId="Betoning">
    <w:name w:val="Emphasis"/>
    <w:basedOn w:val="Standardstycketeckensnitt"/>
    <w:qFormat/>
    <w:rsid w:val="002353C6"/>
    <w:rPr>
      <w:i/>
      <w:iCs/>
    </w:rPr>
  </w:style>
  <w:style w:type="character" w:styleId="Kommentarsreferens">
    <w:name w:val="annotation reference"/>
    <w:basedOn w:val="Standardstycketeckensnitt"/>
    <w:rsid w:val="00AA5C15"/>
    <w:rPr>
      <w:sz w:val="16"/>
      <w:szCs w:val="16"/>
    </w:rPr>
  </w:style>
  <w:style w:type="paragraph" w:styleId="Kommentarer">
    <w:name w:val="annotation text"/>
    <w:basedOn w:val="Normal"/>
    <w:link w:val="KommentarerChar"/>
    <w:rsid w:val="00AA5C15"/>
    <w:rPr>
      <w:sz w:val="20"/>
      <w:szCs w:val="20"/>
    </w:rPr>
  </w:style>
  <w:style w:type="character" w:customStyle="1" w:styleId="KommentarerChar">
    <w:name w:val="Kommentarer Char"/>
    <w:basedOn w:val="Standardstycketeckensnitt"/>
    <w:link w:val="Kommentarer"/>
    <w:rsid w:val="00AA5C15"/>
  </w:style>
  <w:style w:type="paragraph" w:styleId="Kommentarsmne">
    <w:name w:val="annotation subject"/>
    <w:basedOn w:val="Kommentarer"/>
    <w:next w:val="Kommentarer"/>
    <w:link w:val="KommentarsmneChar"/>
    <w:rsid w:val="00AA5C15"/>
    <w:rPr>
      <w:b/>
      <w:bCs/>
    </w:rPr>
  </w:style>
  <w:style w:type="character" w:customStyle="1" w:styleId="KommentarsmneChar">
    <w:name w:val="Kommentarsämne Char"/>
    <w:basedOn w:val="KommentarerChar"/>
    <w:link w:val="Kommentarsmne"/>
    <w:rsid w:val="00AA5C15"/>
    <w:rPr>
      <w:b/>
      <w:bCs/>
    </w:rPr>
  </w:style>
  <w:style w:type="paragraph" w:styleId="Sidhuvud">
    <w:name w:val="header"/>
    <w:basedOn w:val="Normal"/>
    <w:link w:val="SidhuvudChar"/>
    <w:rsid w:val="000E2B0E"/>
    <w:pPr>
      <w:tabs>
        <w:tab w:val="center" w:pos="4536"/>
        <w:tab w:val="right" w:pos="9072"/>
      </w:tabs>
    </w:pPr>
  </w:style>
  <w:style w:type="character" w:customStyle="1" w:styleId="SidhuvudChar">
    <w:name w:val="Sidhuvud Char"/>
    <w:basedOn w:val="Standardstycketeckensnitt"/>
    <w:link w:val="Sidhuvud"/>
    <w:rsid w:val="000E2B0E"/>
    <w:rPr>
      <w:sz w:val="24"/>
      <w:szCs w:val="24"/>
    </w:rPr>
  </w:style>
  <w:style w:type="paragraph" w:styleId="Sidfot">
    <w:name w:val="footer"/>
    <w:basedOn w:val="Normal"/>
    <w:link w:val="SidfotChar"/>
    <w:rsid w:val="000E2B0E"/>
    <w:pPr>
      <w:tabs>
        <w:tab w:val="center" w:pos="4536"/>
        <w:tab w:val="right" w:pos="9072"/>
      </w:tabs>
    </w:pPr>
  </w:style>
  <w:style w:type="character" w:customStyle="1" w:styleId="SidfotChar">
    <w:name w:val="Sidfot Char"/>
    <w:basedOn w:val="Standardstycketeckensnitt"/>
    <w:link w:val="Sidfot"/>
    <w:rsid w:val="000E2B0E"/>
    <w:rPr>
      <w:sz w:val="24"/>
      <w:szCs w:val="24"/>
    </w:rPr>
  </w:style>
  <w:style w:type="paragraph" w:styleId="Normalwebb">
    <w:name w:val="Normal (Web)"/>
    <w:basedOn w:val="Normal"/>
    <w:uiPriority w:val="99"/>
    <w:unhideWhenUsed/>
    <w:rsid w:val="000E2B0E"/>
    <w:pPr>
      <w:spacing w:before="100" w:beforeAutospacing="1" w:after="100" w:afterAutospacing="1"/>
    </w:pPr>
  </w:style>
  <w:style w:type="character" w:styleId="Stark">
    <w:name w:val="Strong"/>
    <w:basedOn w:val="Standardstycketeckensnitt"/>
    <w:uiPriority w:val="22"/>
    <w:qFormat/>
    <w:rsid w:val="000E2B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723007">
      <w:bodyDiv w:val="1"/>
      <w:marLeft w:val="0"/>
      <w:marRight w:val="0"/>
      <w:marTop w:val="0"/>
      <w:marBottom w:val="0"/>
      <w:divBdr>
        <w:top w:val="none" w:sz="0" w:space="0" w:color="auto"/>
        <w:left w:val="none" w:sz="0" w:space="0" w:color="auto"/>
        <w:bottom w:val="none" w:sz="0" w:space="0" w:color="auto"/>
        <w:right w:val="none" w:sz="0" w:space="0" w:color="auto"/>
      </w:divBdr>
      <w:divsChild>
        <w:div w:id="741565344">
          <w:marLeft w:val="0"/>
          <w:marRight w:val="0"/>
          <w:marTop w:val="0"/>
          <w:marBottom w:val="0"/>
          <w:divBdr>
            <w:top w:val="none" w:sz="0" w:space="0" w:color="auto"/>
            <w:left w:val="none" w:sz="0" w:space="0" w:color="auto"/>
            <w:bottom w:val="none" w:sz="0" w:space="0" w:color="auto"/>
            <w:right w:val="none" w:sz="0" w:space="0" w:color="auto"/>
          </w:divBdr>
          <w:divsChild>
            <w:div w:id="278605765">
              <w:marLeft w:val="0"/>
              <w:marRight w:val="0"/>
              <w:marTop w:val="0"/>
              <w:marBottom w:val="0"/>
              <w:divBdr>
                <w:top w:val="none" w:sz="0" w:space="0" w:color="auto"/>
                <w:left w:val="none" w:sz="0" w:space="0" w:color="auto"/>
                <w:bottom w:val="none" w:sz="0" w:space="0" w:color="auto"/>
                <w:right w:val="none" w:sz="0" w:space="0" w:color="auto"/>
              </w:divBdr>
              <w:divsChild>
                <w:div w:id="39861252">
                  <w:marLeft w:val="0"/>
                  <w:marRight w:val="0"/>
                  <w:marTop w:val="0"/>
                  <w:marBottom w:val="0"/>
                  <w:divBdr>
                    <w:top w:val="none" w:sz="0" w:space="0" w:color="auto"/>
                    <w:left w:val="none" w:sz="0" w:space="0" w:color="auto"/>
                    <w:bottom w:val="none" w:sz="0" w:space="0" w:color="auto"/>
                    <w:right w:val="none" w:sz="0" w:space="0" w:color="auto"/>
                  </w:divBdr>
                  <w:divsChild>
                    <w:div w:id="832069021">
                      <w:marLeft w:val="0"/>
                      <w:marRight w:val="0"/>
                      <w:marTop w:val="0"/>
                      <w:marBottom w:val="0"/>
                      <w:divBdr>
                        <w:top w:val="none" w:sz="0" w:space="0" w:color="auto"/>
                        <w:left w:val="none" w:sz="0" w:space="0" w:color="auto"/>
                        <w:bottom w:val="none" w:sz="0" w:space="0" w:color="auto"/>
                        <w:right w:val="none" w:sz="0" w:space="0" w:color="auto"/>
                      </w:divBdr>
                      <w:divsChild>
                        <w:div w:id="1411929742">
                          <w:marLeft w:val="0"/>
                          <w:marRight w:val="0"/>
                          <w:marTop w:val="0"/>
                          <w:marBottom w:val="0"/>
                          <w:divBdr>
                            <w:top w:val="none" w:sz="0" w:space="0" w:color="auto"/>
                            <w:left w:val="none" w:sz="0" w:space="0" w:color="auto"/>
                            <w:bottom w:val="none" w:sz="0" w:space="0" w:color="auto"/>
                            <w:right w:val="none" w:sz="0" w:space="0" w:color="auto"/>
                          </w:divBdr>
                          <w:divsChild>
                            <w:div w:id="39952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282324">
      <w:bodyDiv w:val="1"/>
      <w:marLeft w:val="0"/>
      <w:marRight w:val="0"/>
      <w:marTop w:val="0"/>
      <w:marBottom w:val="0"/>
      <w:divBdr>
        <w:top w:val="none" w:sz="0" w:space="0" w:color="auto"/>
        <w:left w:val="none" w:sz="0" w:space="0" w:color="auto"/>
        <w:bottom w:val="none" w:sz="0" w:space="0" w:color="auto"/>
        <w:right w:val="none" w:sz="0" w:space="0" w:color="auto"/>
      </w:divBdr>
      <w:divsChild>
        <w:div w:id="1554460833">
          <w:marLeft w:val="0"/>
          <w:marRight w:val="0"/>
          <w:marTop w:val="0"/>
          <w:marBottom w:val="0"/>
          <w:divBdr>
            <w:top w:val="none" w:sz="0" w:space="0" w:color="auto"/>
            <w:left w:val="none" w:sz="0" w:space="0" w:color="auto"/>
            <w:bottom w:val="none" w:sz="0" w:space="0" w:color="auto"/>
            <w:right w:val="none" w:sz="0" w:space="0" w:color="auto"/>
          </w:divBdr>
          <w:divsChild>
            <w:div w:id="1461995868">
              <w:marLeft w:val="0"/>
              <w:marRight w:val="0"/>
              <w:marTop w:val="0"/>
              <w:marBottom w:val="0"/>
              <w:divBdr>
                <w:top w:val="none" w:sz="0" w:space="0" w:color="auto"/>
                <w:left w:val="none" w:sz="0" w:space="0" w:color="auto"/>
                <w:bottom w:val="none" w:sz="0" w:space="0" w:color="auto"/>
                <w:right w:val="none" w:sz="0" w:space="0" w:color="auto"/>
              </w:divBdr>
              <w:divsChild>
                <w:div w:id="1717124853">
                  <w:marLeft w:val="0"/>
                  <w:marRight w:val="0"/>
                  <w:marTop w:val="0"/>
                  <w:marBottom w:val="0"/>
                  <w:divBdr>
                    <w:top w:val="none" w:sz="0" w:space="0" w:color="auto"/>
                    <w:left w:val="none" w:sz="0" w:space="0" w:color="auto"/>
                    <w:bottom w:val="none" w:sz="0" w:space="0" w:color="auto"/>
                    <w:right w:val="none" w:sz="0" w:space="0" w:color="auto"/>
                  </w:divBdr>
                  <w:divsChild>
                    <w:div w:id="1891111366">
                      <w:marLeft w:val="0"/>
                      <w:marRight w:val="0"/>
                      <w:marTop w:val="0"/>
                      <w:marBottom w:val="0"/>
                      <w:divBdr>
                        <w:top w:val="none" w:sz="0" w:space="0" w:color="auto"/>
                        <w:left w:val="none" w:sz="0" w:space="0" w:color="auto"/>
                        <w:bottom w:val="none" w:sz="0" w:space="0" w:color="auto"/>
                        <w:right w:val="none" w:sz="0" w:space="0" w:color="auto"/>
                      </w:divBdr>
                      <w:divsChild>
                        <w:div w:id="741682445">
                          <w:marLeft w:val="0"/>
                          <w:marRight w:val="0"/>
                          <w:marTop w:val="0"/>
                          <w:marBottom w:val="0"/>
                          <w:divBdr>
                            <w:top w:val="none" w:sz="0" w:space="0" w:color="auto"/>
                            <w:left w:val="none" w:sz="0" w:space="0" w:color="auto"/>
                            <w:bottom w:val="none" w:sz="0" w:space="0" w:color="auto"/>
                            <w:right w:val="none" w:sz="0" w:space="0" w:color="auto"/>
                          </w:divBdr>
                          <w:divsChild>
                            <w:div w:id="211663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190109">
      <w:bodyDiv w:val="1"/>
      <w:marLeft w:val="0"/>
      <w:marRight w:val="0"/>
      <w:marTop w:val="0"/>
      <w:marBottom w:val="0"/>
      <w:divBdr>
        <w:top w:val="none" w:sz="0" w:space="0" w:color="auto"/>
        <w:left w:val="none" w:sz="0" w:space="0" w:color="auto"/>
        <w:bottom w:val="none" w:sz="0" w:space="0" w:color="auto"/>
        <w:right w:val="none" w:sz="0" w:space="0" w:color="auto"/>
      </w:divBdr>
    </w:div>
    <w:div w:id="753166087">
      <w:bodyDiv w:val="1"/>
      <w:marLeft w:val="0"/>
      <w:marRight w:val="0"/>
      <w:marTop w:val="0"/>
      <w:marBottom w:val="0"/>
      <w:divBdr>
        <w:top w:val="none" w:sz="0" w:space="0" w:color="auto"/>
        <w:left w:val="none" w:sz="0" w:space="0" w:color="auto"/>
        <w:bottom w:val="none" w:sz="0" w:space="0" w:color="auto"/>
        <w:right w:val="none" w:sz="0" w:space="0" w:color="auto"/>
      </w:divBdr>
    </w:div>
    <w:div w:id="1064372703">
      <w:bodyDiv w:val="1"/>
      <w:marLeft w:val="0"/>
      <w:marRight w:val="0"/>
      <w:marTop w:val="0"/>
      <w:marBottom w:val="0"/>
      <w:divBdr>
        <w:top w:val="none" w:sz="0" w:space="0" w:color="auto"/>
        <w:left w:val="none" w:sz="0" w:space="0" w:color="auto"/>
        <w:bottom w:val="none" w:sz="0" w:space="0" w:color="auto"/>
        <w:right w:val="none" w:sz="0" w:space="0" w:color="auto"/>
      </w:divBdr>
    </w:div>
    <w:div w:id="1198087591">
      <w:bodyDiv w:val="1"/>
      <w:marLeft w:val="0"/>
      <w:marRight w:val="0"/>
      <w:marTop w:val="0"/>
      <w:marBottom w:val="0"/>
      <w:divBdr>
        <w:top w:val="none" w:sz="0" w:space="0" w:color="auto"/>
        <w:left w:val="none" w:sz="0" w:space="0" w:color="auto"/>
        <w:bottom w:val="none" w:sz="0" w:space="0" w:color="auto"/>
        <w:right w:val="none" w:sz="0" w:space="0" w:color="auto"/>
      </w:divBdr>
    </w:div>
    <w:div w:id="1327052648">
      <w:bodyDiv w:val="1"/>
      <w:marLeft w:val="0"/>
      <w:marRight w:val="0"/>
      <w:marTop w:val="0"/>
      <w:marBottom w:val="0"/>
      <w:divBdr>
        <w:top w:val="none" w:sz="0" w:space="0" w:color="auto"/>
        <w:left w:val="none" w:sz="0" w:space="0" w:color="auto"/>
        <w:bottom w:val="none" w:sz="0" w:space="0" w:color="auto"/>
        <w:right w:val="none" w:sz="0" w:space="0" w:color="auto"/>
      </w:divBdr>
    </w:div>
    <w:div w:id="1530332005">
      <w:bodyDiv w:val="1"/>
      <w:marLeft w:val="0"/>
      <w:marRight w:val="0"/>
      <w:marTop w:val="0"/>
      <w:marBottom w:val="0"/>
      <w:divBdr>
        <w:top w:val="none" w:sz="0" w:space="0" w:color="auto"/>
        <w:left w:val="none" w:sz="0" w:space="0" w:color="auto"/>
        <w:bottom w:val="none" w:sz="0" w:space="0" w:color="auto"/>
        <w:right w:val="none" w:sz="0" w:space="0" w:color="auto"/>
      </w:divBdr>
    </w:div>
    <w:div w:id="204016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ia.steinbach@ftiab.se" TargetMode="External"/><Relationship Id="rId5" Type="http://schemas.openxmlformats.org/officeDocument/2006/relationships/webSettings" Target="webSettings.xml"/><Relationship Id="rId10" Type="http://schemas.openxmlformats.org/officeDocument/2006/relationships/hyperlink" Target="mailto:rattvik@ftiab.se" TargetMode="External"/><Relationship Id="rId4" Type="http://schemas.openxmlformats.org/officeDocument/2006/relationships/settings" Target="settings.xml"/><Relationship Id="rId9" Type="http://schemas.openxmlformats.org/officeDocument/2006/relationships/hyperlink" Target="http://www.ftiab.se/hitta-atervinningsstatio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383</Words>
  <Characters>2522</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2900</CharactersWithSpaces>
  <SharedDoc>false</SharedDoc>
  <HLinks>
    <vt:vector size="6" baseType="variant">
      <vt:variant>
        <vt:i4>5177377</vt:i4>
      </vt:variant>
      <vt:variant>
        <vt:i4>0</vt:i4>
      </vt:variant>
      <vt:variant>
        <vt:i4>0</vt:i4>
      </vt:variant>
      <vt:variant>
        <vt:i4>5</vt:i4>
      </vt:variant>
      <vt:variant>
        <vt:lpwstr>mailto:magnus.ornborg@ftiab.se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Heinz Paul</dc:creator>
  <cp:lastModifiedBy>Lindis Holmberg</cp:lastModifiedBy>
  <cp:revision>6</cp:revision>
  <cp:lastPrinted>2015-01-17T11:59:00Z</cp:lastPrinted>
  <dcterms:created xsi:type="dcterms:W3CDTF">2015-02-16T19:17:00Z</dcterms:created>
  <dcterms:modified xsi:type="dcterms:W3CDTF">2015-02-17T12:29:00Z</dcterms:modified>
</cp:coreProperties>
</file>