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9" w:rsidRPr="00FE6266" w:rsidRDefault="00763C29" w:rsidP="00FE6266">
      <w:r w:rsidRPr="00FE6266">
        <w:t>Pressmeddelande 2019-01-1</w:t>
      </w:r>
      <w:r w:rsidR="003D5E4A" w:rsidRPr="00FE6266">
        <w:t>7</w:t>
      </w:r>
    </w:p>
    <w:p w:rsidR="00763C29" w:rsidRPr="00FE6266" w:rsidRDefault="00763C29" w:rsidP="00FE6266"/>
    <w:p w:rsidR="00FE6266" w:rsidRPr="00FE6266" w:rsidRDefault="00FE6266" w:rsidP="00FE6266">
      <w:r w:rsidRPr="00FE6266">
        <w:t>Nytt rikslotteri från Växjö – Världens Chans</w:t>
      </w:r>
    </w:p>
    <w:p w:rsidR="00152AF9" w:rsidRPr="00FE6266" w:rsidRDefault="00152AF9" w:rsidP="00FE6266"/>
    <w:p w:rsidR="00FE6266" w:rsidRPr="00FE6266" w:rsidRDefault="00FE6266" w:rsidP="00FE6266">
      <w:r w:rsidRPr="00FE6266">
        <w:t xml:space="preserve">Världens Chans är ett nytt svenskt rikslotteri från Växjö som nu antagits till </w:t>
      </w:r>
      <w:r>
        <w:t>i</w:t>
      </w:r>
      <w:r w:rsidRPr="00FE6266">
        <w:t>nkubations</w:t>
      </w:r>
      <w:r>
        <w:t>-</w:t>
      </w:r>
      <w:r w:rsidRPr="00FE6266">
        <w:t xml:space="preserve">processen i Företagsfabriken. Initiativtagarna Erika Jonsson </w:t>
      </w:r>
      <w:proofErr w:type="spellStart"/>
      <w:r w:rsidRPr="00FE6266">
        <w:t>Bernstone</w:t>
      </w:r>
      <w:proofErr w:type="spellEnd"/>
      <w:r w:rsidRPr="00FE6266">
        <w:t xml:space="preserve"> och Maria Sandell har gedigen erfarenhet från lotteribranschen och de har tagit fram ett lotteri med bästa möjliga villkor – som ska ge allt tillbaka.</w:t>
      </w:r>
    </w:p>
    <w:p w:rsidR="00763C29" w:rsidRPr="00FE6266" w:rsidRDefault="00763C29" w:rsidP="00FE6266"/>
    <w:p w:rsidR="00FE6266" w:rsidRPr="00FE6266" w:rsidRDefault="00FE6266" w:rsidP="00FE6266">
      <w:r w:rsidRPr="00FE6266">
        <w:t>En lott kostar 1kr/dag. Hälften av den kronan går oavkortat till nio svenska hjälporganisationer och hälften till kunderna i form av daglig vinstchans.</w:t>
      </w:r>
    </w:p>
    <w:p w:rsidR="00FE6266" w:rsidRPr="00FE6266" w:rsidRDefault="00FE6266" w:rsidP="00FE6266"/>
    <w:p w:rsidR="00FE6266" w:rsidRPr="00FE6266" w:rsidRDefault="00FE6266" w:rsidP="00FE6266">
      <w:r w:rsidRPr="00FE6266">
        <w:t>Affärsidén är att stötta samhällets mindre hjälporganisationer – de som allt för sällan uppmärksammas av egen kraft, vars största utmaning är finansiering och nå ut med sina budskap.</w:t>
      </w:r>
    </w:p>
    <w:p w:rsidR="00FE6266" w:rsidRPr="00FE6266" w:rsidRDefault="00FE6266" w:rsidP="00FE6266"/>
    <w:p w:rsidR="00FE6266" w:rsidRPr="00FE6266" w:rsidRDefault="00FE6266" w:rsidP="00FE6266">
      <w:r w:rsidRPr="00FE6266">
        <w:t xml:space="preserve">– En liten insats av många kommer göra stor skillnad för dem som mest behöver det, säger Erika </w:t>
      </w:r>
      <w:r w:rsidRPr="00FE6266">
        <w:br/>
        <w:t xml:space="preserve">Jonsson </w:t>
      </w:r>
      <w:proofErr w:type="spellStart"/>
      <w:r w:rsidRPr="00FE6266">
        <w:t>Bernstone</w:t>
      </w:r>
      <w:proofErr w:type="spellEnd"/>
      <w:r w:rsidRPr="00FE6266">
        <w:t>, vd och en av bolagets två grundare.</w:t>
      </w:r>
    </w:p>
    <w:p w:rsidR="00FE6266" w:rsidRPr="00FE6266" w:rsidRDefault="00FE6266" w:rsidP="00FE6266"/>
    <w:p w:rsidR="00FE6266" w:rsidRPr="00FE6266" w:rsidRDefault="00FE6266" w:rsidP="00FE6266">
      <w:r w:rsidRPr="00FE6266">
        <w:t>– Det finns så otroligt många bra hjälporganisationer, men finansieringsfrågan är ett problem för några. När vi hjälper till, kan organisationerna fokusera på att hjälpa fler, fortsätter Erika.</w:t>
      </w:r>
    </w:p>
    <w:p w:rsidR="00FE6266" w:rsidRPr="00FE6266" w:rsidRDefault="00FE6266" w:rsidP="00FE6266"/>
    <w:p w:rsidR="00FE6266" w:rsidRPr="00FE6266" w:rsidRDefault="00FE6266" w:rsidP="00FE6266">
      <w:r w:rsidRPr="00FE6266">
        <w:t xml:space="preserve">– Att välja lotteri som ett medel för att finansiera civilsamhället innebär också att välja lotteriets </w:t>
      </w:r>
      <w:r w:rsidRPr="00FE6266">
        <w:br/>
        <w:t xml:space="preserve">beståndsdelar med omsorg. Vi har utvecklat produkten med extrem omsorg kring social hållbarhet och spelansvar, berättar Maria Sandell, grundare och </w:t>
      </w:r>
      <w:proofErr w:type="spellStart"/>
      <w:r w:rsidRPr="00FE6266">
        <w:t>inititativtagare</w:t>
      </w:r>
      <w:proofErr w:type="spellEnd"/>
      <w:r w:rsidRPr="00FE6266">
        <w:t>.</w:t>
      </w:r>
    </w:p>
    <w:p w:rsidR="00FE6266" w:rsidRPr="00FE6266" w:rsidRDefault="00FE6266" w:rsidP="00FE6266"/>
    <w:p w:rsidR="00FE6266" w:rsidRPr="00FE6266" w:rsidRDefault="00FE6266" w:rsidP="00FE6266">
      <w:r w:rsidRPr="00FE6266">
        <w:t>Därmed bidrar Världens Chans till positiv samhällsförändring och siktet är inställt på 100.000 hjälpare med 1kr/dag på årsbasis. Det ger varje organisation 2 miljoner kronor att hjälpa fler med. Som kund till Världens Chans får man själv varje dag chans att vinna presentkort upp till 50.000kr som tack för att man engagerar sig.</w:t>
      </w:r>
    </w:p>
    <w:p w:rsidR="00FE6266" w:rsidRPr="00FE6266" w:rsidRDefault="00FE6266" w:rsidP="00FE6266"/>
    <w:p w:rsidR="00763C29" w:rsidRPr="00FE6266" w:rsidRDefault="00FE6266" w:rsidP="00FE6266">
      <w:r w:rsidRPr="00FE6266">
        <w:t>Världens Chans är ett bolag som blivit antaget till inkubationsprocessen i Kronobergs företags-</w:t>
      </w:r>
      <w:r w:rsidRPr="00FE6266">
        <w:br/>
        <w:t>inkubator.</w:t>
      </w:r>
    </w:p>
    <w:p w:rsidR="00FE6266" w:rsidRPr="00FE6266" w:rsidRDefault="00FE6266" w:rsidP="00FE6266"/>
    <w:p w:rsidR="00FE6266" w:rsidRPr="00FE6266" w:rsidRDefault="00FE6266" w:rsidP="00FE6266">
      <w:r w:rsidRPr="00FE6266">
        <w:t xml:space="preserve">Kontaktuppgifter: </w:t>
      </w:r>
    </w:p>
    <w:p w:rsidR="00FE6266" w:rsidRPr="00FE6266" w:rsidRDefault="00FE6266" w:rsidP="00FE6266">
      <w:r w:rsidRPr="00FE6266">
        <w:t>Maria Sandel, grundare</w:t>
      </w:r>
    </w:p>
    <w:p w:rsidR="00FE6266" w:rsidRPr="00FE6266" w:rsidRDefault="00FE6266" w:rsidP="00FE6266">
      <w:r w:rsidRPr="00FE6266">
        <w:t>Världens Chans</w:t>
      </w:r>
    </w:p>
    <w:p w:rsidR="00FE6266" w:rsidRPr="00FE6266" w:rsidRDefault="00FE6266" w:rsidP="00FE6266">
      <w:r w:rsidRPr="00FE6266">
        <w:t>maria@varldenschans.se</w:t>
      </w:r>
    </w:p>
    <w:p w:rsidR="00FE6266" w:rsidRPr="00FE6266" w:rsidRDefault="00FE6266" w:rsidP="00FE6266">
      <w:r w:rsidRPr="00FE6266">
        <w:t>073-354 96 07</w:t>
      </w:r>
    </w:p>
    <w:p w:rsidR="00FE6266" w:rsidRPr="00FE6266" w:rsidRDefault="00FE6266" w:rsidP="00FE6266">
      <w:r w:rsidRPr="00FE6266">
        <w:t>www.varldenschans.se</w:t>
      </w:r>
    </w:p>
    <w:p w:rsidR="00FE6266" w:rsidRPr="00FE6266" w:rsidRDefault="00FE6266" w:rsidP="00FE6266"/>
    <w:p w:rsidR="00FE6266" w:rsidRPr="00FE6266" w:rsidRDefault="00FE6266" w:rsidP="00FE6266">
      <w:r w:rsidRPr="00FE6266">
        <w:t xml:space="preserve">Erika Jonsson </w:t>
      </w:r>
      <w:proofErr w:type="spellStart"/>
      <w:r w:rsidRPr="00FE6266">
        <w:t>Bernstone</w:t>
      </w:r>
      <w:proofErr w:type="spellEnd"/>
      <w:r w:rsidRPr="00FE6266">
        <w:t>, vd och grundare</w:t>
      </w:r>
    </w:p>
    <w:p w:rsidR="00FE6266" w:rsidRPr="00FE6266" w:rsidRDefault="00FE6266" w:rsidP="00FE6266">
      <w:r w:rsidRPr="00FE6266">
        <w:t>Världens Chans</w:t>
      </w:r>
    </w:p>
    <w:p w:rsidR="00FE6266" w:rsidRPr="00FE6266" w:rsidRDefault="00FE6266" w:rsidP="00FE6266">
      <w:r w:rsidRPr="00FE6266">
        <w:t>erika@varldenschans.se</w:t>
      </w:r>
    </w:p>
    <w:p w:rsidR="000370CC" w:rsidRPr="00FE6266" w:rsidRDefault="00FE6266" w:rsidP="00FE6266">
      <w:bookmarkStart w:id="0" w:name="_GoBack"/>
      <w:bookmarkEnd w:id="0"/>
    </w:p>
    <w:p w:rsidR="00763C29" w:rsidRPr="00FE6266" w:rsidRDefault="00763C29" w:rsidP="00FE6266">
      <w:r w:rsidRPr="00FE6266">
        <w:t>Företagsfabriken i Kronoberg</w:t>
      </w:r>
    </w:p>
    <w:p w:rsidR="00763C29" w:rsidRPr="00FE6266" w:rsidRDefault="00763C29" w:rsidP="00FE6266">
      <w:r w:rsidRPr="00FE6266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FE6266">
        <w:t>Videum</w:t>
      </w:r>
      <w:proofErr w:type="spellEnd"/>
      <w:r w:rsidRPr="00FE6266">
        <w:t xml:space="preserve"> Science Park och erbjuder företag dels en kreativ och modern mötesplats i Bravo </w:t>
      </w:r>
      <w:proofErr w:type="spellStart"/>
      <w:r w:rsidRPr="00FE6266">
        <w:t>entrepreneurial</w:t>
      </w:r>
      <w:proofErr w:type="spellEnd"/>
      <w:r w:rsidRPr="00FE6266">
        <w:t xml:space="preserve"> </w:t>
      </w:r>
      <w:proofErr w:type="spellStart"/>
      <w:r w:rsidRPr="00FE6266">
        <w:t>HUB</w:t>
      </w:r>
      <w:proofErr w:type="spellEnd"/>
      <w:r w:rsidRPr="00FE6266">
        <w:t xml:space="preserve"> och dels en möjlighet till snabbare marknadsintroduktion genom antagning till vår inkubationsprocess. </w:t>
      </w:r>
      <w:r w:rsidRPr="00FE6266">
        <w:br/>
        <w:t xml:space="preserve">Ägare är Region Kronoberg, </w:t>
      </w:r>
      <w:proofErr w:type="spellStart"/>
      <w:r w:rsidRPr="00FE6266">
        <w:t>Videum</w:t>
      </w:r>
      <w:proofErr w:type="spellEnd"/>
      <w:r w:rsidRPr="00FE6266">
        <w:t xml:space="preserve"> AB och </w:t>
      </w:r>
      <w:proofErr w:type="spellStart"/>
      <w:r w:rsidRPr="00FE6266">
        <w:t>Linnaeus</w:t>
      </w:r>
      <w:proofErr w:type="spellEnd"/>
      <w:r w:rsidRPr="00FE6266">
        <w:t xml:space="preserve"> University </w:t>
      </w:r>
      <w:proofErr w:type="spellStart"/>
      <w:r w:rsidRPr="00FE6266">
        <w:t>Development</w:t>
      </w:r>
      <w:proofErr w:type="spellEnd"/>
      <w:r w:rsidRPr="00FE6266">
        <w:t>.</w:t>
      </w:r>
    </w:p>
    <w:p w:rsidR="00763C29" w:rsidRPr="00FE6266" w:rsidRDefault="00763C29" w:rsidP="00FE6266"/>
    <w:p w:rsidR="00763C29" w:rsidRPr="00FE6266" w:rsidRDefault="00763C29" w:rsidP="00FE6266">
      <w:r w:rsidRPr="00FE6266">
        <w:t xml:space="preserve">Framtidsvägen 12, 351 96 Växjö, </w:t>
      </w:r>
      <w:hyperlink r:id="rId4" w:history="1">
        <w:r w:rsidRPr="00FE6266">
          <w:rPr>
            <w:rStyle w:val="Hyperlnk"/>
          </w:rPr>
          <w:t>hej@foretagsfabriken.se</w:t>
        </w:r>
      </w:hyperlink>
      <w:r w:rsidRPr="00FE6266">
        <w:t>, foretagsfabriken.se</w:t>
      </w:r>
    </w:p>
    <w:sectPr w:rsidR="00763C29" w:rsidRPr="00FE6266" w:rsidSect="00EE2B0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9"/>
    <w:rsid w:val="00042606"/>
    <w:rsid w:val="00152AF9"/>
    <w:rsid w:val="0035728F"/>
    <w:rsid w:val="003D5E4A"/>
    <w:rsid w:val="0054064F"/>
    <w:rsid w:val="00763C29"/>
    <w:rsid w:val="007F52D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DF9FBC"/>
  <w15:chartTrackingRefBased/>
  <w15:docId w15:val="{F3E8E44E-931F-BC42-982D-6390F49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152AF9"/>
    <w:rPr>
      <w:i/>
      <w:iCs/>
      <w:color w:val="404040" w:themeColor="text1" w:themeTint="BF"/>
    </w:rPr>
  </w:style>
  <w:style w:type="paragraph" w:customStyle="1" w:styleId="Allmntstyckeformat">
    <w:name w:val="[Allmänt styckeformat]"/>
    <w:basedOn w:val="Normal"/>
    <w:uiPriority w:val="99"/>
    <w:rsid w:val="00763C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nk">
    <w:name w:val="Hyperlink"/>
    <w:basedOn w:val="Standardstycketeckensnitt"/>
    <w:uiPriority w:val="99"/>
    <w:unhideWhenUsed/>
    <w:rsid w:val="00763C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j@foretagsfabrik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3</cp:revision>
  <dcterms:created xsi:type="dcterms:W3CDTF">2019-01-16T10:14:00Z</dcterms:created>
  <dcterms:modified xsi:type="dcterms:W3CDTF">2019-01-16T10:15:00Z</dcterms:modified>
</cp:coreProperties>
</file>