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45" w:rsidRPr="00591C7F" w:rsidRDefault="005D2F66" w:rsidP="00591C7F">
      <w:pPr>
        <w:ind w:left="7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F30545" w:rsidRPr="00591C7F">
        <w:rPr>
          <w:rFonts w:asciiTheme="majorHAnsi" w:hAnsiTheme="majorHAnsi"/>
          <w:b/>
          <w:sz w:val="24"/>
          <w:szCs w:val="24"/>
        </w:rPr>
        <w:t>PRESSEMEDDELELSE</w:t>
      </w:r>
    </w:p>
    <w:p w:rsidR="00F30545" w:rsidRPr="00591C7F" w:rsidRDefault="00A029A6" w:rsidP="00F3054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JANUAR 2015</w:t>
      </w:r>
    </w:p>
    <w:p w:rsidR="00652B60" w:rsidRDefault="00652B60" w:rsidP="00652B6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  <w:t xml:space="preserve">Mitsubishis veludstyrede og hårdføre </w:t>
      </w:r>
      <w:proofErr w:type="spellStart"/>
      <w:r>
        <w:rPr>
          <w:rFonts w:ascii="Calibri" w:hAnsi="Calibri" w:cs="Calibri"/>
          <w:b/>
          <w:bCs/>
        </w:rPr>
        <w:t>pick-up</w:t>
      </w:r>
      <w:proofErr w:type="spellEnd"/>
      <w:r>
        <w:rPr>
          <w:rFonts w:ascii="Calibri" w:hAnsi="Calibri" w:cs="Calibri"/>
          <w:b/>
          <w:bCs/>
        </w:rPr>
        <w:t xml:space="preserve"> underbyder konkurrenterne: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sz w:val="32"/>
          <w:szCs w:val="32"/>
        </w:rPr>
        <w:t>Mitsubishi L200 er Danm</w:t>
      </w:r>
      <w:r w:rsidR="00A029A6">
        <w:rPr>
          <w:rFonts w:ascii="Calibri" w:hAnsi="Calibri" w:cs="Calibri"/>
          <w:b/>
          <w:bCs/>
          <w:sz w:val="32"/>
          <w:szCs w:val="32"/>
        </w:rPr>
        <w:t xml:space="preserve">arks billigste </w:t>
      </w:r>
      <w:proofErr w:type="spellStart"/>
      <w:r w:rsidR="00A029A6">
        <w:rPr>
          <w:rFonts w:ascii="Calibri" w:hAnsi="Calibri" w:cs="Calibri"/>
          <w:b/>
          <w:bCs/>
          <w:sz w:val="32"/>
          <w:szCs w:val="32"/>
        </w:rPr>
        <w:t>pick-up</w:t>
      </w:r>
      <w:proofErr w:type="spellEnd"/>
      <w:r w:rsidR="00A029A6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og </w:t>
      </w:r>
      <w:r w:rsidR="00A029A6">
        <w:rPr>
          <w:rFonts w:ascii="Calibri" w:hAnsi="Calibri" w:cs="Calibri"/>
          <w:b/>
          <w:bCs/>
          <w:sz w:val="32"/>
          <w:szCs w:val="32"/>
        </w:rPr>
        <w:t xml:space="preserve">eneste </w:t>
      </w:r>
      <w:r w:rsidR="009329A5">
        <w:rPr>
          <w:rFonts w:ascii="Calibri" w:hAnsi="Calibri" w:cs="Calibri"/>
          <w:b/>
          <w:bCs/>
          <w:sz w:val="32"/>
          <w:szCs w:val="32"/>
        </w:rPr>
        <w:t xml:space="preserve">på markedet </w:t>
      </w:r>
      <w:r w:rsidR="00A029A6">
        <w:rPr>
          <w:rFonts w:ascii="Calibri" w:hAnsi="Calibri" w:cs="Calibri"/>
          <w:b/>
          <w:bCs/>
          <w:sz w:val="32"/>
          <w:szCs w:val="32"/>
        </w:rPr>
        <w:t xml:space="preserve">med </w:t>
      </w:r>
      <w:r>
        <w:rPr>
          <w:rFonts w:ascii="Calibri" w:hAnsi="Calibri" w:cs="Calibri"/>
          <w:b/>
          <w:bCs/>
          <w:sz w:val="32"/>
          <w:szCs w:val="32"/>
        </w:rPr>
        <w:t>5 års fabriksgaranti</w:t>
      </w:r>
      <w:r w:rsidR="00A029A6">
        <w:rPr>
          <w:rFonts w:ascii="Calibri" w:hAnsi="Calibri" w:cs="Calibri"/>
          <w:b/>
          <w:bCs/>
          <w:sz w:val="32"/>
          <w:szCs w:val="3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</w:rPr>
        <w:t xml:space="preserve">Som hårdfør arbejdsbil på den mudrede byggeplads, som muskelbundt med en stor hestetrailer på trækkrogen, som terrænduelig altmuligbil i skovbruget – Mitsubishi L200 er en utrolig solid </w:t>
      </w:r>
      <w:proofErr w:type="spellStart"/>
      <w:r>
        <w:rPr>
          <w:rFonts w:ascii="Calibri" w:hAnsi="Calibri" w:cs="Calibri"/>
        </w:rPr>
        <w:t>pick-up</w:t>
      </w:r>
      <w:proofErr w:type="spellEnd"/>
      <w:r>
        <w:rPr>
          <w:rFonts w:ascii="Calibri" w:hAnsi="Calibri" w:cs="Calibri"/>
        </w:rPr>
        <w:t xml:space="preserve"> til både private, erhvervsdrivende og det offentlige, som har brug for en bil med et utal af anvendelsesmuligheder.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Mitsubishi L200 har mange stærke kort på hånden. Et af de absolut stærkeste kort for L200 er k</w:t>
      </w:r>
      <w:r w:rsidR="00A029A6">
        <w:rPr>
          <w:rFonts w:ascii="Calibri" w:hAnsi="Calibri" w:cs="Calibri"/>
        </w:rPr>
        <w:t>ombinationen af langtidsholdbar</w:t>
      </w:r>
      <w:r>
        <w:rPr>
          <w:rFonts w:ascii="Calibri" w:hAnsi="Calibri" w:cs="Calibri"/>
        </w:rPr>
        <w:t xml:space="preserve"> og 5 års fabriksgaranti, der dækker op til 100.000 km. L200 er den eneste </w:t>
      </w:r>
      <w:proofErr w:type="spellStart"/>
      <w:r>
        <w:rPr>
          <w:rFonts w:ascii="Calibri" w:hAnsi="Calibri" w:cs="Calibri"/>
        </w:rPr>
        <w:t>pick-up</w:t>
      </w:r>
      <w:proofErr w:type="spellEnd"/>
      <w:r>
        <w:rPr>
          <w:rFonts w:ascii="Calibri" w:hAnsi="Calibri" w:cs="Calibri"/>
        </w:rPr>
        <w:t xml:space="preserve"> på det danske marked med en så omfattende garanti, hvor konkurrenterne maksimalt stiller med en fabriksgaranti på 3 </w:t>
      </w:r>
      <w:r w:rsidR="00DA482F">
        <w:rPr>
          <w:rFonts w:ascii="Calibri" w:hAnsi="Calibri" w:cs="Calibri"/>
        </w:rPr>
        <w:t xml:space="preserve">år. Mitsubishi yder </w:t>
      </w:r>
      <w:r>
        <w:rPr>
          <w:rFonts w:ascii="Calibri" w:hAnsi="Calibri" w:cs="Calibri"/>
        </w:rPr>
        <w:t xml:space="preserve">også 12 års garanti mod </w:t>
      </w:r>
      <w:proofErr w:type="spellStart"/>
      <w:r>
        <w:rPr>
          <w:rFonts w:ascii="Calibri" w:hAnsi="Calibri" w:cs="Calibri"/>
        </w:rPr>
        <w:t>indefrakommende</w:t>
      </w:r>
      <w:proofErr w:type="spellEnd"/>
      <w:r>
        <w:rPr>
          <w:rFonts w:ascii="Calibri" w:hAnsi="Calibri" w:cs="Calibri"/>
        </w:rPr>
        <w:t xml:space="preserve"> gennemtæring og en lakgaranti på 5 år op til 100.000 km.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Danmarks billigste </w:t>
      </w:r>
      <w:proofErr w:type="spellStart"/>
      <w:r>
        <w:rPr>
          <w:rFonts w:ascii="Calibri" w:hAnsi="Calibri" w:cs="Calibri"/>
          <w:b/>
          <w:bCs/>
        </w:rPr>
        <w:t>pick-up</w:t>
      </w:r>
      <w:proofErr w:type="spellEnd"/>
      <w:r>
        <w:rPr>
          <w:rFonts w:ascii="Calibri" w:hAnsi="Calibri" w:cs="Calibri"/>
        </w:rPr>
        <w:br/>
        <w:t xml:space="preserve">I forhold til konkurrenterne er prisniveauet også værd at bide mærke i. Mitsubishi L200 er med priser fra 164.995 kr. ekskl. moms Danmarks billigste </w:t>
      </w:r>
      <w:proofErr w:type="spellStart"/>
      <w:r>
        <w:rPr>
          <w:rFonts w:ascii="Calibri" w:hAnsi="Calibri" w:cs="Calibri"/>
        </w:rPr>
        <w:t>pick-up</w:t>
      </w:r>
      <w:proofErr w:type="spellEnd"/>
      <w:r>
        <w:rPr>
          <w:rFonts w:ascii="Calibri" w:hAnsi="Calibri" w:cs="Calibri"/>
        </w:rPr>
        <w:t>, og den underbyder de direkte konkurrenter ganske markant*.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C816A1">
        <w:rPr>
          <w:rFonts w:ascii="Calibri" w:hAnsi="Calibri" w:cs="Calibri"/>
        </w:rPr>
        <w:t xml:space="preserve">Selv om priserne for L200 er </w:t>
      </w:r>
      <w:r>
        <w:rPr>
          <w:rFonts w:ascii="Calibri" w:hAnsi="Calibri" w:cs="Calibri"/>
        </w:rPr>
        <w:t xml:space="preserve">attraktive, går man som køber ikke på kompromis med alt det, der betyder noget i forhold til at eje en </w:t>
      </w:r>
      <w:proofErr w:type="spellStart"/>
      <w:r>
        <w:rPr>
          <w:rFonts w:ascii="Calibri" w:hAnsi="Calibri" w:cs="Calibri"/>
        </w:rPr>
        <w:t>pick-up</w:t>
      </w:r>
      <w:proofErr w:type="spellEnd"/>
      <w:r>
        <w:rPr>
          <w:rFonts w:ascii="Calibri" w:hAnsi="Calibri" w:cs="Calibri"/>
        </w:rPr>
        <w:t xml:space="preserve">. L200 Club </w:t>
      </w:r>
      <w:proofErr w:type="spellStart"/>
      <w:r>
        <w:rPr>
          <w:rFonts w:ascii="Calibri" w:hAnsi="Calibri" w:cs="Calibri"/>
        </w:rPr>
        <w:t>Cab</w:t>
      </w:r>
      <w:proofErr w:type="spellEnd"/>
      <w:r>
        <w:rPr>
          <w:rFonts w:ascii="Calibri" w:hAnsi="Calibri" w:cs="Calibri"/>
        </w:rPr>
        <w:t xml:space="preserve"> 2,5 DI-D </w:t>
      </w:r>
      <w:proofErr w:type="spellStart"/>
      <w:r>
        <w:rPr>
          <w:rFonts w:ascii="Calibri" w:hAnsi="Calibri" w:cs="Calibri"/>
        </w:rPr>
        <w:t>Invite</w:t>
      </w:r>
      <w:proofErr w:type="spellEnd"/>
      <w:r>
        <w:rPr>
          <w:rFonts w:ascii="Calibri" w:hAnsi="Calibri" w:cs="Calibri"/>
        </w:rPr>
        <w:t xml:space="preserve"> 4WD til 164.995 kr. ekskl. moms har en stærk 2,5-liters dieselmotor med 136 hk og et maksimalt moment på 314 Nm og firehjulstræk med reduktionsgear og differentialespærre bag, ligesom den har et omfattende komfort- og funktionsudstyr med aircondition, fjernbetje</w:t>
      </w:r>
      <w:r w:rsidR="00A029A6">
        <w:rPr>
          <w:rFonts w:ascii="Calibri" w:hAnsi="Calibri" w:cs="Calibri"/>
        </w:rPr>
        <w:t>nt centrallås, varme i sæderne, b</w:t>
      </w:r>
      <w:r>
        <w:rPr>
          <w:rFonts w:ascii="Calibri" w:hAnsi="Calibri" w:cs="Calibri"/>
        </w:rPr>
        <w:t xml:space="preserve">eskyttelsesskjold under motoren </w:t>
      </w:r>
      <w:r w:rsidR="00A029A6">
        <w:rPr>
          <w:rFonts w:ascii="Calibri" w:hAnsi="Calibri" w:cs="Calibri"/>
        </w:rPr>
        <w:t>mm.</w:t>
      </w:r>
      <w:r w:rsidR="00C816A1">
        <w:rPr>
          <w:rFonts w:ascii="Calibri" w:hAnsi="Calibri" w:cs="Calibri"/>
        </w:rPr>
        <w:t xml:space="preserve"> L200 Club </w:t>
      </w:r>
      <w:proofErr w:type="spellStart"/>
      <w:r w:rsidR="00C816A1">
        <w:rPr>
          <w:rFonts w:ascii="Calibri" w:hAnsi="Calibri" w:cs="Calibri"/>
        </w:rPr>
        <w:t>Cab</w:t>
      </w:r>
      <w:proofErr w:type="spellEnd"/>
      <w:r w:rsidR="00C816A1">
        <w:rPr>
          <w:rFonts w:ascii="Calibri" w:hAnsi="Calibri" w:cs="Calibri"/>
        </w:rPr>
        <w:t xml:space="preserve"> er </w:t>
      </w:r>
      <w:r>
        <w:rPr>
          <w:rFonts w:ascii="Calibri" w:hAnsi="Calibri" w:cs="Calibri"/>
        </w:rPr>
        <w:t>en ægte arbejdsbil, der må trække op til 2,7 tons. Lasteevnen i det rummelige lad er på hele 975 kg.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178 hk fra kun 199.995 kr. ekskl. moms</w:t>
      </w:r>
      <w:r>
        <w:rPr>
          <w:rFonts w:ascii="Calibri" w:hAnsi="Calibri" w:cs="Calibri"/>
        </w:rPr>
        <w:br/>
        <w:t xml:space="preserve">Har man brug for mere plads, lettere adgang til kabinen via to bagdøre og flere kræfter, fås L200 også som Double </w:t>
      </w:r>
      <w:proofErr w:type="spellStart"/>
      <w:r>
        <w:rPr>
          <w:rFonts w:ascii="Calibri" w:hAnsi="Calibri" w:cs="Calibri"/>
        </w:rPr>
        <w:t>Cab</w:t>
      </w:r>
      <w:proofErr w:type="spellEnd"/>
      <w:r>
        <w:rPr>
          <w:rFonts w:ascii="Calibri" w:hAnsi="Calibri" w:cs="Calibri"/>
        </w:rPr>
        <w:t xml:space="preserve"> 2,5 DI-D Intense XL 4WD. Her yder motoren hele 178 hk/400 Nm, og standardudstyret </w:t>
      </w:r>
      <w:r w:rsidR="00C816A1">
        <w:rPr>
          <w:rFonts w:ascii="Calibri" w:hAnsi="Calibri" w:cs="Calibri"/>
        </w:rPr>
        <w:t>omfatter</w:t>
      </w:r>
      <w:r>
        <w:rPr>
          <w:rFonts w:ascii="Calibri" w:hAnsi="Calibri" w:cs="Calibri"/>
        </w:rPr>
        <w:t xml:space="preserve"> Super Select 4WD, fartpilot, fuldautomatisk klimaanlæg, trinbrædder, 17” aluminiumsfælge og bagkofanger med integ</w:t>
      </w:r>
      <w:r w:rsidR="00DA482F">
        <w:rPr>
          <w:rFonts w:ascii="Calibri" w:hAnsi="Calibri" w:cs="Calibri"/>
        </w:rPr>
        <w:t xml:space="preserve">reret trin. Priserne </w:t>
      </w:r>
      <w:bookmarkStart w:id="0" w:name="_GoBack"/>
      <w:bookmarkEnd w:id="0"/>
      <w:r>
        <w:rPr>
          <w:rFonts w:ascii="Calibri" w:hAnsi="Calibri" w:cs="Calibri"/>
        </w:rPr>
        <w:t>starter ved kun 199.995 kr. ekskl. moms, og mod en merpris på kun 20.000 kr. kan modellen udstyres med en 5-trins automatgearkasse, der øger både komforten og arbejdsglæden.</w:t>
      </w:r>
    </w:p>
    <w:p w:rsidR="00652B60" w:rsidRDefault="00652B60" w:rsidP="00652B60">
      <w:pPr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L200 Double </w:t>
      </w:r>
      <w:proofErr w:type="spellStart"/>
      <w:r>
        <w:rPr>
          <w:rFonts w:ascii="Calibri" w:hAnsi="Calibri" w:cs="Calibri"/>
        </w:rPr>
        <w:t>Cab</w:t>
      </w:r>
      <w:proofErr w:type="spellEnd"/>
      <w:r>
        <w:rPr>
          <w:rFonts w:ascii="Calibri" w:hAnsi="Calibri" w:cs="Calibri"/>
        </w:rPr>
        <w:t xml:space="preserve"> må køre med helt op til 3 tons på trækkrogen, og den har en lasteevne p</w:t>
      </w:r>
      <w:r w:rsidR="00636045">
        <w:rPr>
          <w:rFonts w:ascii="Calibri" w:hAnsi="Calibri" w:cs="Calibri"/>
        </w:rPr>
        <w:t>å 865 kg</w:t>
      </w:r>
      <w:r>
        <w:rPr>
          <w:rFonts w:ascii="Calibri" w:hAnsi="Calibri" w:cs="Calibri"/>
        </w:rPr>
        <w:t>. I kraft af det avancerede firehjulstræk, Super Select 4WD, kan man skifte gnidningsfrit mellem to- og firehjulstræk helt op til 100 km/t.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lastRenderedPageBreak/>
        <w:br/>
      </w:r>
      <w:r>
        <w:rPr>
          <w:rFonts w:ascii="Calibri" w:hAnsi="Calibri" w:cs="Calibri"/>
          <w:i/>
          <w:iCs/>
          <w:color w:val="000000"/>
        </w:rPr>
        <w:t xml:space="preserve">Besøg </w:t>
      </w:r>
      <w:hyperlink r:id="rId7" w:history="1">
        <w:r>
          <w:rPr>
            <w:rStyle w:val="Hyperlink"/>
            <w:rFonts w:ascii="Calibri" w:hAnsi="Calibri"/>
          </w:rPr>
          <w:t>www.mitsubishi.dk</w:t>
        </w:r>
      </w:hyperlink>
      <w:r>
        <w:rPr>
          <w:rFonts w:ascii="Calibri" w:hAnsi="Calibri" w:cs="Calibri"/>
          <w:i/>
          <w:iCs/>
          <w:color w:val="000000"/>
        </w:rPr>
        <w:t xml:space="preserve"> for mere information om Mitsubishi L200. På hjemmesiden kan man desuden bestille en prøvetur og brochurer.</w:t>
      </w:r>
    </w:p>
    <w:p w:rsidR="00652B60" w:rsidRDefault="00652B60" w:rsidP="00652B60">
      <w:r>
        <w:rPr>
          <w:rFonts w:ascii="Calibri" w:hAnsi="Calibri" w:cs="Calibri"/>
        </w:rPr>
        <w:br/>
        <w:t>*Pris ekskl. leveringsomkostninger på 3.780 kr. Informationer om konkurrenter indhentet i januar 2015 fra de respektive mærkers hjemmesider – L200 mellem 15.945-57.853 kr. billigere end lavest prissatte udgaver af sammenlignelige konkurrenter.</w:t>
      </w:r>
    </w:p>
    <w:p w:rsidR="00F30545" w:rsidRPr="00591C7F" w:rsidRDefault="00F30545" w:rsidP="00F30545">
      <w:pPr>
        <w:rPr>
          <w:rFonts w:asciiTheme="majorHAnsi" w:hAnsiTheme="majorHAnsi"/>
          <w:b/>
          <w:sz w:val="24"/>
          <w:szCs w:val="24"/>
        </w:rPr>
      </w:pPr>
    </w:p>
    <w:sectPr w:rsidR="00F30545" w:rsidRPr="00591C7F" w:rsidSect="00C816A1">
      <w:headerReference w:type="default" r:id="rId8"/>
      <w:pgSz w:w="11906" w:h="16838"/>
      <w:pgMar w:top="851" w:right="991" w:bottom="1135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87" w:rsidRDefault="00093A87">
      <w:pPr>
        <w:spacing w:line="240" w:lineRule="auto"/>
      </w:pPr>
      <w:r>
        <w:separator/>
      </w:r>
    </w:p>
  </w:endnote>
  <w:endnote w:type="continuationSeparator" w:id="0">
    <w:p w:rsidR="00093A87" w:rsidRDefault="0009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87" w:rsidRDefault="00093A87">
      <w:pPr>
        <w:spacing w:line="240" w:lineRule="auto"/>
      </w:pPr>
      <w:r>
        <w:separator/>
      </w:r>
    </w:p>
  </w:footnote>
  <w:footnote w:type="continuationSeparator" w:id="0">
    <w:p w:rsidR="00093A87" w:rsidRDefault="00093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BA" w:rsidRDefault="009F07BA">
    <w:pPr>
      <w:pStyle w:val="Sidehoved"/>
      <w:rPr>
        <w:noProof/>
        <w:lang w:eastAsia="da-DK"/>
      </w:rPr>
    </w:pPr>
  </w:p>
  <w:p w:rsidR="009F07BA" w:rsidRDefault="009F07BA">
    <w:pPr>
      <w:pStyle w:val="Sidehoved"/>
      <w:rPr>
        <w:noProof/>
        <w:lang w:eastAsia="da-DK"/>
      </w:rPr>
    </w:pPr>
  </w:p>
  <w:p w:rsidR="009F07BA" w:rsidRDefault="009F07BA">
    <w:pPr>
      <w:pStyle w:val="Sidehoved"/>
    </w:pPr>
    <w:r>
      <w:rPr>
        <w:noProof/>
        <w:lang w:eastAsia="da-DK"/>
      </w:rPr>
      <w:drawing>
        <wp:inline distT="0" distB="0" distL="0" distR="0">
          <wp:extent cx="1285876" cy="1376428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subishi_logo_Drive@eart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17" t="34120" r="31217" b="37385"/>
                  <a:stretch/>
                </pic:blipFill>
                <pic:spPr bwMode="auto">
                  <a:xfrm>
                    <a:off x="0" y="0"/>
                    <a:ext cx="1286694" cy="1377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464491"/>
    <w:multiLevelType w:val="hybridMultilevel"/>
    <w:tmpl w:val="A5E84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06C86"/>
    <w:multiLevelType w:val="multilevel"/>
    <w:tmpl w:val="2158704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3">
    <w:nsid w:val="495750F6"/>
    <w:multiLevelType w:val="multilevel"/>
    <w:tmpl w:val="6B4A89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6"/>
    <w:rsid w:val="000002BB"/>
    <w:rsid w:val="000164E6"/>
    <w:rsid w:val="00077264"/>
    <w:rsid w:val="00093A87"/>
    <w:rsid w:val="000F355D"/>
    <w:rsid w:val="000F6D62"/>
    <w:rsid w:val="00197563"/>
    <w:rsid w:val="001E52FD"/>
    <w:rsid w:val="00260776"/>
    <w:rsid w:val="002620E2"/>
    <w:rsid w:val="00276DF2"/>
    <w:rsid w:val="002A014F"/>
    <w:rsid w:val="002B18E8"/>
    <w:rsid w:val="002C460C"/>
    <w:rsid w:val="002D37BA"/>
    <w:rsid w:val="00305666"/>
    <w:rsid w:val="003211B7"/>
    <w:rsid w:val="0034421E"/>
    <w:rsid w:val="003531F3"/>
    <w:rsid w:val="00365060"/>
    <w:rsid w:val="00372110"/>
    <w:rsid w:val="0044143F"/>
    <w:rsid w:val="004A692B"/>
    <w:rsid w:val="004D023C"/>
    <w:rsid w:val="00562D98"/>
    <w:rsid w:val="00591C7F"/>
    <w:rsid w:val="005B7BC0"/>
    <w:rsid w:val="005D2F66"/>
    <w:rsid w:val="00636045"/>
    <w:rsid w:val="00652B60"/>
    <w:rsid w:val="006573C2"/>
    <w:rsid w:val="006D5A16"/>
    <w:rsid w:val="007277D5"/>
    <w:rsid w:val="00736454"/>
    <w:rsid w:val="0079214D"/>
    <w:rsid w:val="007B510E"/>
    <w:rsid w:val="007B7D2F"/>
    <w:rsid w:val="007D62BD"/>
    <w:rsid w:val="008521FD"/>
    <w:rsid w:val="00863FCF"/>
    <w:rsid w:val="008A0CE1"/>
    <w:rsid w:val="008D2B69"/>
    <w:rsid w:val="008D3A81"/>
    <w:rsid w:val="009329A5"/>
    <w:rsid w:val="00991664"/>
    <w:rsid w:val="009F07BA"/>
    <w:rsid w:val="00A029A6"/>
    <w:rsid w:val="00A14931"/>
    <w:rsid w:val="00A7402B"/>
    <w:rsid w:val="00AA4D17"/>
    <w:rsid w:val="00AE1D6B"/>
    <w:rsid w:val="00B3417A"/>
    <w:rsid w:val="00B751E9"/>
    <w:rsid w:val="00BA5177"/>
    <w:rsid w:val="00C10EAE"/>
    <w:rsid w:val="00C816A1"/>
    <w:rsid w:val="00D10B95"/>
    <w:rsid w:val="00D83F6A"/>
    <w:rsid w:val="00DA482F"/>
    <w:rsid w:val="00DB43CE"/>
    <w:rsid w:val="00DB6730"/>
    <w:rsid w:val="00DC1E1F"/>
    <w:rsid w:val="00E53D6A"/>
    <w:rsid w:val="00E745BD"/>
    <w:rsid w:val="00E93E0A"/>
    <w:rsid w:val="00F30545"/>
    <w:rsid w:val="00F732F9"/>
    <w:rsid w:val="00FC43FA"/>
    <w:rsid w:val="00FF3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9B19A04-A1DB-420A-B91A-57C9AE1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E6"/>
    <w:pPr>
      <w:spacing w:after="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BetXpert"/>
    <w:next w:val="Normal"/>
    <w:uiPriority w:val="1"/>
    <w:qFormat/>
    <w:rsid w:val="00736454"/>
    <w:pPr>
      <w:spacing w:after="0"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0164E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164E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4E6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4E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4E6"/>
    <w:rPr>
      <w:rFonts w:ascii="Lucida Grande" w:eastAsiaTheme="minorHAnsi" w:hAnsi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573C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260776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60776"/>
    <w:rPr>
      <w:rFonts w:eastAsiaTheme="minorHAnsi"/>
      <w:sz w:val="22"/>
      <w:szCs w:val="22"/>
      <w:lang w:eastAsia="en-US"/>
    </w:rPr>
  </w:style>
  <w:style w:type="paragraph" w:customStyle="1" w:styleId="Listeafsnit1">
    <w:name w:val="Listeafsnit1"/>
    <w:basedOn w:val="Normal"/>
    <w:rsid w:val="006D5A16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tsubishi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Pupkin</dc:creator>
  <cp:lastModifiedBy>Dorthe Elimar Arvin</cp:lastModifiedBy>
  <cp:revision>6</cp:revision>
  <cp:lastPrinted>2015-01-27T12:24:00Z</cp:lastPrinted>
  <dcterms:created xsi:type="dcterms:W3CDTF">2015-01-26T08:26:00Z</dcterms:created>
  <dcterms:modified xsi:type="dcterms:W3CDTF">2015-01-28T16:14:00Z</dcterms:modified>
</cp:coreProperties>
</file>