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9" w:rsidRDefault="00670FE9" w:rsidP="003B50F7">
      <w:pPr>
        <w:pStyle w:val="Rubrik2"/>
      </w:pPr>
      <w:bookmarkStart w:id="0" w:name="_GoBack"/>
      <w:r>
        <w:t xml:space="preserve">Totalt </w:t>
      </w:r>
      <w:r w:rsidR="003D5BF4">
        <w:t>10</w:t>
      </w:r>
      <w:r>
        <w:t xml:space="preserve"> olika markanvisningar till Stockholm stads bostadsbolag; </w:t>
      </w:r>
    </w:p>
    <w:p w:rsidR="003B50F7" w:rsidRPr="003B50F7" w:rsidRDefault="00670FE9" w:rsidP="00670FE9">
      <w:pPr>
        <w:pStyle w:val="Rubrik4"/>
      </w:pPr>
      <w:r>
        <w:t xml:space="preserve">AB Svenska Bostäder, AB </w:t>
      </w:r>
      <w:proofErr w:type="spellStart"/>
      <w:r w:rsidR="00081935">
        <w:t>Stockholmsh</w:t>
      </w:r>
      <w:r>
        <w:t>em</w:t>
      </w:r>
      <w:proofErr w:type="spellEnd"/>
      <w:r>
        <w:t xml:space="preserve"> </w:t>
      </w:r>
      <w:r w:rsidR="00A41AED">
        <w:t xml:space="preserve">och </w:t>
      </w:r>
      <w:r>
        <w:t xml:space="preserve">Familjebostäder AB </w:t>
      </w:r>
    </w:p>
    <w:p w:rsidR="00081935" w:rsidRDefault="00081935" w:rsidP="00081935"/>
    <w:p w:rsidR="003E4CDC" w:rsidRDefault="003E4CDC" w:rsidP="00081935"/>
    <w:p w:rsidR="003E4CDC" w:rsidRPr="00EE3674" w:rsidRDefault="003E4CDC" w:rsidP="003E4CDC">
      <w:pPr>
        <w:pStyle w:val="Rubrik3"/>
        <w:numPr>
          <w:ilvl w:val="0"/>
          <w:numId w:val="3"/>
        </w:numPr>
      </w:pPr>
      <w:r w:rsidRPr="00EE3674">
        <w:t xml:space="preserve">Årstafältet södra, Årsta                                              </w:t>
      </w:r>
      <w:r w:rsidRPr="00EE3674">
        <w:tab/>
      </w:r>
    </w:p>
    <w:p w:rsidR="003B50F7" w:rsidRPr="003B50F7" w:rsidRDefault="003E4CDC" w:rsidP="003B50F7">
      <w:r w:rsidRPr="00EE3674">
        <w:t>180+180 hyresrätter till Svenska Bostäder och Familjebostäder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>
        <w:t>B</w:t>
      </w:r>
      <w:r w:rsidRPr="00EE3674">
        <w:t>revbäraren, Svedmyra</w:t>
      </w:r>
      <w:r w:rsidRPr="00EE3674">
        <w:tab/>
      </w:r>
      <w:r w:rsidRPr="00EE3674">
        <w:tab/>
      </w:r>
      <w:r w:rsidRPr="00EE3674">
        <w:tab/>
      </w:r>
    </w:p>
    <w:p w:rsidR="00EE3674" w:rsidRPr="00EE3674" w:rsidRDefault="00EE3674" w:rsidP="00EE3674">
      <w:r w:rsidRPr="00EE3674">
        <w:t>240 studentbostäder till Familjebostäder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Hornsberg, Kungsholmen                                                           </w:t>
      </w:r>
    </w:p>
    <w:p w:rsidR="00EE3674" w:rsidRPr="00EE3674" w:rsidRDefault="00EE3674" w:rsidP="00EE3674">
      <w:r w:rsidRPr="00EE3674">
        <w:t>85 hyresrätter till Familjebostäder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>Magelungens strand, Farsta</w:t>
      </w:r>
      <w:r w:rsidRPr="00EE3674">
        <w:tab/>
      </w:r>
      <w:r w:rsidRPr="00EE3674">
        <w:tab/>
      </w:r>
      <w:r w:rsidRPr="00EE3674">
        <w:tab/>
      </w:r>
    </w:p>
    <w:p w:rsidR="00EE3674" w:rsidRPr="00EE3674" w:rsidRDefault="00EE3674" w:rsidP="00EE3674">
      <w:r w:rsidRPr="00EE3674">
        <w:t>200 hyresrätter till Familjebostäder</w:t>
      </w:r>
    </w:p>
    <w:p w:rsid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Dalarö 1, Väddö 1, Farsta 2:1, Farsta                                    </w:t>
      </w:r>
    </w:p>
    <w:p w:rsidR="00EE3674" w:rsidRPr="00EE3674" w:rsidRDefault="00EE3674" w:rsidP="00EE3674">
      <w:r w:rsidRPr="00EE3674">
        <w:t>130 hyresrätter till Familjebostäder</w:t>
      </w:r>
    </w:p>
    <w:p w:rsidR="003D5BF4" w:rsidRPr="00EE3674" w:rsidRDefault="003D5BF4" w:rsidP="00EE3674">
      <w:pPr>
        <w:pStyle w:val="Rubrik3"/>
        <w:numPr>
          <w:ilvl w:val="0"/>
          <w:numId w:val="3"/>
        </w:numPr>
      </w:pPr>
      <w:r w:rsidRPr="00EE3674">
        <w:t>Silvret i Grimsta, Grimsta</w:t>
      </w:r>
      <w:r w:rsidR="003B50F7" w:rsidRPr="00EE3674">
        <w:t xml:space="preserve">                                               </w:t>
      </w:r>
      <w:r w:rsidR="003B50F7" w:rsidRPr="00EE3674">
        <w:tab/>
      </w:r>
    </w:p>
    <w:p w:rsidR="003D5BF4" w:rsidRPr="00EE3674" w:rsidRDefault="003B50F7" w:rsidP="00EE3674">
      <w:r w:rsidRPr="00EE3674">
        <w:t>27 hyres</w:t>
      </w:r>
      <w:r w:rsidR="003D5BF4" w:rsidRPr="00EE3674">
        <w:t>rätter till Svenska Bostäder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Råckstavägen och Bergslagsvägen                                                    </w:t>
      </w:r>
    </w:p>
    <w:p w:rsidR="00EE3674" w:rsidRPr="00EE3674" w:rsidRDefault="00EE3674" w:rsidP="00EE3674">
      <w:r w:rsidRPr="00EE3674">
        <w:t xml:space="preserve">300 tillfälliga hyresbostäder enl. Svenska Bostäders koncept ”Snabba hus” </w:t>
      </w:r>
    </w:p>
    <w:p w:rsidR="00EE3674" w:rsidRPr="00EE3674" w:rsidRDefault="00EE3674" w:rsidP="00EE3674">
      <w:r w:rsidRPr="00EE3674">
        <w:t>till Svenska Bostäders</w:t>
      </w:r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Bromstensgluggen, Bromsten                                          </w:t>
      </w:r>
      <w:r w:rsidRPr="00EE3674">
        <w:tab/>
      </w:r>
    </w:p>
    <w:p w:rsidR="00EE3674" w:rsidRDefault="00EE3674" w:rsidP="00EE3674">
      <w:r w:rsidRPr="00EE3674">
        <w:t>150 hyresrätter till Svenska Bostäder</w:t>
      </w:r>
    </w:p>
    <w:p w:rsidR="00EE3674" w:rsidRDefault="00EE3674" w:rsidP="00EE3674">
      <w:pPr>
        <w:pStyle w:val="Rubrik3"/>
        <w:numPr>
          <w:ilvl w:val="0"/>
          <w:numId w:val="3"/>
        </w:numPr>
      </w:pPr>
      <w:r w:rsidRPr="00EE3674">
        <w:t>Sambandet Bagarmossen-Skarpnäck, Skarpnäck</w:t>
      </w:r>
      <w:r>
        <w:tab/>
      </w:r>
    </w:p>
    <w:p w:rsidR="00081935" w:rsidRPr="00EE3674" w:rsidRDefault="00EE3674" w:rsidP="00EE3674">
      <w:r w:rsidRPr="00EE3674">
        <w:t xml:space="preserve">200 hyresrätter till </w:t>
      </w:r>
      <w:proofErr w:type="spellStart"/>
      <w:r w:rsidRPr="00EE3674">
        <w:t>Stockholmshem</w:t>
      </w:r>
      <w:proofErr w:type="spellEnd"/>
    </w:p>
    <w:p w:rsidR="00EE3674" w:rsidRPr="00EE3674" w:rsidRDefault="00EE3674" w:rsidP="00EE3674">
      <w:pPr>
        <w:pStyle w:val="Rubrik3"/>
        <w:numPr>
          <w:ilvl w:val="0"/>
          <w:numId w:val="3"/>
        </w:numPr>
      </w:pPr>
      <w:r w:rsidRPr="00EE3674">
        <w:t xml:space="preserve">Mariehäll-Karlsbodavägen, Mariehäll                           </w:t>
      </w:r>
      <w:r w:rsidRPr="00EE3674">
        <w:tab/>
      </w:r>
    </w:p>
    <w:p w:rsidR="00EE3674" w:rsidRPr="00EE3674" w:rsidRDefault="00EE3674" w:rsidP="00EE3674">
      <w:r w:rsidRPr="00EE3674">
        <w:t xml:space="preserve">150 hyresrätter till </w:t>
      </w:r>
      <w:proofErr w:type="spellStart"/>
      <w:r w:rsidRPr="00EE3674">
        <w:t>Stockholmshem</w:t>
      </w:r>
      <w:proofErr w:type="spellEnd"/>
      <w:r w:rsidRPr="00EE3674">
        <w:t xml:space="preserve"> </w:t>
      </w:r>
    </w:p>
    <w:p w:rsidR="003B50F7" w:rsidRPr="003B50F7" w:rsidRDefault="003B50F7" w:rsidP="003B50F7"/>
    <w:p w:rsidR="003B50F7" w:rsidRPr="003B50F7" w:rsidRDefault="003B50F7" w:rsidP="003B50F7">
      <w:pPr>
        <w:pStyle w:val="Rubrik2"/>
      </w:pPr>
      <w:r w:rsidRPr="003B50F7">
        <w:t>Totalt ca 1</w:t>
      </w:r>
      <w:r w:rsidR="00081935">
        <w:t>84</w:t>
      </w:r>
      <w:r w:rsidRPr="003B50F7">
        <w:t>2 lägenheter.</w:t>
      </w:r>
    </w:p>
    <w:p w:rsidR="00C07258" w:rsidRDefault="00C07258" w:rsidP="00A74932"/>
    <w:p w:rsidR="00EE3674" w:rsidRPr="00081935" w:rsidRDefault="00EE3674" w:rsidP="00EE3674">
      <w:pPr>
        <w:rPr>
          <w:sz w:val="28"/>
          <w:szCs w:val="28"/>
        </w:rPr>
      </w:pPr>
      <w:r w:rsidRPr="00081935">
        <w:rPr>
          <w:sz w:val="28"/>
          <w:szCs w:val="28"/>
        </w:rPr>
        <w:t>Familjebostäder</w:t>
      </w:r>
      <w:r>
        <w:rPr>
          <w:sz w:val="28"/>
          <w:szCs w:val="28"/>
        </w:rPr>
        <w:t xml:space="preserve"> AB</w:t>
      </w:r>
      <w:r w:rsidRPr="000819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935">
        <w:rPr>
          <w:sz w:val="28"/>
          <w:szCs w:val="28"/>
        </w:rPr>
        <w:t>835st</w:t>
      </w:r>
    </w:p>
    <w:p w:rsidR="00EE3674" w:rsidRPr="00081935" w:rsidRDefault="00EE3674" w:rsidP="00EE3674">
      <w:pPr>
        <w:rPr>
          <w:sz w:val="28"/>
          <w:szCs w:val="28"/>
        </w:rPr>
      </w:pPr>
      <w:r w:rsidRPr="00081935">
        <w:rPr>
          <w:sz w:val="28"/>
          <w:szCs w:val="28"/>
        </w:rPr>
        <w:t xml:space="preserve">AB Svenska Bostäder </w:t>
      </w:r>
      <w:r w:rsidRPr="000819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935">
        <w:rPr>
          <w:sz w:val="28"/>
          <w:szCs w:val="28"/>
        </w:rPr>
        <w:t>657st</w:t>
      </w:r>
    </w:p>
    <w:p w:rsidR="00EE3674" w:rsidRPr="00081935" w:rsidRDefault="00EE3674" w:rsidP="00EE3674">
      <w:pPr>
        <w:rPr>
          <w:sz w:val="28"/>
          <w:szCs w:val="28"/>
        </w:rPr>
      </w:pPr>
      <w:r>
        <w:rPr>
          <w:sz w:val="28"/>
          <w:szCs w:val="28"/>
        </w:rPr>
        <w:t xml:space="preserve">AB </w:t>
      </w:r>
      <w:proofErr w:type="spellStart"/>
      <w:r w:rsidRPr="00081935">
        <w:rPr>
          <w:sz w:val="28"/>
          <w:szCs w:val="28"/>
        </w:rPr>
        <w:t>Stockholmshem</w:t>
      </w:r>
      <w:proofErr w:type="spellEnd"/>
      <w:r w:rsidRPr="000819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935">
        <w:rPr>
          <w:sz w:val="28"/>
          <w:szCs w:val="28"/>
        </w:rPr>
        <w:t>350st</w:t>
      </w:r>
    </w:p>
    <w:bookmarkEnd w:id="0"/>
    <w:p w:rsidR="00081935" w:rsidRPr="00A74932" w:rsidRDefault="00081935" w:rsidP="00A74932"/>
    <w:sectPr w:rsidR="00081935" w:rsidRPr="00A74932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602"/>
    <w:multiLevelType w:val="hybridMultilevel"/>
    <w:tmpl w:val="4F9A3F6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C56BF4"/>
    <w:multiLevelType w:val="hybridMultilevel"/>
    <w:tmpl w:val="FEE66E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71E4A"/>
    <w:multiLevelType w:val="hybridMultilevel"/>
    <w:tmpl w:val="B72E11A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F7"/>
    <w:rsid w:val="000109DA"/>
    <w:rsid w:val="00042C06"/>
    <w:rsid w:val="0004497F"/>
    <w:rsid w:val="00063757"/>
    <w:rsid w:val="000675EE"/>
    <w:rsid w:val="00073B18"/>
    <w:rsid w:val="00077FE5"/>
    <w:rsid w:val="00081935"/>
    <w:rsid w:val="000A3D60"/>
    <w:rsid w:val="000F58F8"/>
    <w:rsid w:val="00110372"/>
    <w:rsid w:val="00151D2D"/>
    <w:rsid w:val="0015784C"/>
    <w:rsid w:val="00173F05"/>
    <w:rsid w:val="001C0FB0"/>
    <w:rsid w:val="001F16B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50F7"/>
    <w:rsid w:val="003B73B2"/>
    <w:rsid w:val="003D5BF4"/>
    <w:rsid w:val="003E4CDC"/>
    <w:rsid w:val="003E710E"/>
    <w:rsid w:val="003F659F"/>
    <w:rsid w:val="0040717F"/>
    <w:rsid w:val="004361BE"/>
    <w:rsid w:val="00471095"/>
    <w:rsid w:val="004C17A6"/>
    <w:rsid w:val="004F0EC5"/>
    <w:rsid w:val="005400C6"/>
    <w:rsid w:val="005670C4"/>
    <w:rsid w:val="005A0029"/>
    <w:rsid w:val="005F50AF"/>
    <w:rsid w:val="00670FE9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1AED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E3674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F7"/>
    <w:rPr>
      <w:rFonts w:ascii="Calibri" w:hAnsi="Calibri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 w:cstheme="minorBidi"/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b/>
      <w:i/>
      <w:color w:val="004D6D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rFonts w:asciiTheme="minorHAnsi" w:hAnsiTheme="minorHAnsi" w:cstheme="min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rFonts w:asciiTheme="minorHAnsi" w:hAnsiTheme="minorHAnsi" w:cstheme="minorBidi"/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67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F7"/>
    <w:rPr>
      <w:rFonts w:ascii="Calibri" w:hAnsi="Calibri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 w:cstheme="minorBidi"/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b/>
      <w:i/>
      <w:color w:val="004D6D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rFonts w:asciiTheme="minorHAnsi" w:hAnsiTheme="minorHAnsi" w:cstheme="min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rFonts w:asciiTheme="minorHAnsi" w:hAnsiTheme="minorHAnsi" w:cstheme="minorBidi"/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67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64BF-4BBE-4882-A7AC-C0B3565E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Sundqvist</dc:creator>
  <cp:lastModifiedBy>AC16779</cp:lastModifiedBy>
  <cp:revision>2</cp:revision>
  <cp:lastPrinted>2014-03-04T11:26:00Z</cp:lastPrinted>
  <dcterms:created xsi:type="dcterms:W3CDTF">2014-03-17T09:15:00Z</dcterms:created>
  <dcterms:modified xsi:type="dcterms:W3CDTF">2014-03-17T09:15:00Z</dcterms:modified>
</cp:coreProperties>
</file>