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7" w:type="dxa"/>
        <w:tblInd w:w="-1474" w:type="dxa"/>
        <w:tblLayout w:type="fixed"/>
        <w:tblLook w:val="01E0"/>
      </w:tblPr>
      <w:tblGrid>
        <w:gridCol w:w="1484"/>
        <w:gridCol w:w="3698"/>
        <w:gridCol w:w="5400"/>
        <w:gridCol w:w="15"/>
      </w:tblGrid>
      <w:tr w:rsidR="006772AA" w:rsidRPr="0028299D" w:rsidTr="00307D39">
        <w:trPr>
          <w:trHeight w:val="680"/>
        </w:trPr>
        <w:tc>
          <w:tcPr>
            <w:tcW w:w="5182" w:type="dxa"/>
            <w:gridSpan w:val="2"/>
            <w:vMerge w:val="restart"/>
          </w:tcPr>
          <w:p w:rsidR="006772AA" w:rsidRPr="00307D39" w:rsidRDefault="0028299D" w:rsidP="00660FDA">
            <w:pPr>
              <w:pStyle w:val="zLogotype"/>
              <w:rPr>
                <w:rFonts w:ascii="Gill Sans MT" w:hAnsi="Gill Sans MT"/>
              </w:rPr>
            </w:pPr>
            <w:bookmarkStart w:id="0" w:name="zhLogo1"/>
            <w:bookmarkStart w:id="1" w:name="zhLogo"/>
            <w:bookmarkStart w:id="2" w:name="zDokInfogaDatumPos" w:colFirst="1" w:colLast="1"/>
            <w:r>
              <w:rPr>
                <w:rFonts w:ascii="Gill Sans MT" w:hAnsi="Gill Sans MT"/>
              </w:rPr>
              <w:t xml:space="preserve">      </w:t>
            </w:r>
            <w:r w:rsidRPr="0028299D">
              <w:rPr>
                <w:rFonts w:ascii="Gill Sans MT" w:hAnsi="Gill Sans MT"/>
                <w:noProof/>
              </w:rPr>
              <w:drawing>
                <wp:inline distT="0" distB="0" distL="0" distR="0">
                  <wp:extent cx="1440000" cy="480093"/>
                  <wp:effectExtent l="19050" t="0" r="7800" b="0"/>
                  <wp:docPr id="3" name="Bildobjekt 1" descr="StockholmsStad_logotype_40x13,636mm_300ppi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ype_40x13,636mm_300ppi_Pos.png"/>
                          <pic:cNvPicPr/>
                        </pic:nvPicPr>
                        <pic:blipFill>
                          <a:blip r:embed="rId8" cstate="print"/>
                          <a:stretch>
                            <a:fillRect/>
                          </a:stretch>
                        </pic:blipFill>
                        <pic:spPr>
                          <a:xfrm>
                            <a:off x="0" y="0"/>
                            <a:ext cx="1440000" cy="480093"/>
                          </a:xfrm>
                          <a:prstGeom prst="rect">
                            <a:avLst/>
                          </a:prstGeom>
                        </pic:spPr>
                      </pic:pic>
                    </a:graphicData>
                  </a:graphic>
                </wp:inline>
              </w:drawing>
            </w:r>
            <w:bookmarkEnd w:id="0"/>
            <w:bookmarkEnd w:id="1"/>
          </w:p>
        </w:tc>
        <w:tc>
          <w:tcPr>
            <w:tcW w:w="5415" w:type="dxa"/>
            <w:gridSpan w:val="2"/>
            <w:vAlign w:val="bottom"/>
          </w:tcPr>
          <w:p w:rsidR="006772AA" w:rsidRPr="0028299D" w:rsidRDefault="0014093A" w:rsidP="0041183B">
            <w:pPr>
              <w:pStyle w:val="zDatum"/>
              <w:rPr>
                <w:sz w:val="16"/>
                <w:szCs w:val="16"/>
              </w:rPr>
            </w:pPr>
            <w:bookmarkStart w:id="3" w:name="zz_Datum"/>
            <w:r w:rsidRPr="0028299D">
              <w:rPr>
                <w:sz w:val="16"/>
                <w:szCs w:val="16"/>
              </w:rPr>
              <w:t>201</w:t>
            </w:r>
            <w:bookmarkEnd w:id="3"/>
            <w:r w:rsidR="00FB3D1F" w:rsidRPr="0028299D">
              <w:rPr>
                <w:sz w:val="16"/>
                <w:szCs w:val="16"/>
              </w:rPr>
              <w:t>3-0</w:t>
            </w:r>
            <w:r w:rsidR="009B2DB8" w:rsidRPr="0028299D">
              <w:rPr>
                <w:sz w:val="16"/>
                <w:szCs w:val="16"/>
              </w:rPr>
              <w:t>5</w:t>
            </w:r>
            <w:r w:rsidR="00FB3D1F" w:rsidRPr="0028299D">
              <w:rPr>
                <w:sz w:val="16"/>
                <w:szCs w:val="16"/>
              </w:rPr>
              <w:t>-</w:t>
            </w:r>
            <w:r w:rsidR="0028299D">
              <w:rPr>
                <w:sz w:val="16"/>
                <w:szCs w:val="16"/>
              </w:rPr>
              <w:t>2</w:t>
            </w:r>
            <w:r w:rsidR="0041183B">
              <w:rPr>
                <w:sz w:val="16"/>
                <w:szCs w:val="16"/>
              </w:rPr>
              <w:t>9</w:t>
            </w:r>
          </w:p>
        </w:tc>
      </w:tr>
      <w:bookmarkEnd w:id="2"/>
      <w:tr w:rsidR="001D3B81" w:rsidRPr="0028299D" w:rsidTr="00307D39">
        <w:tc>
          <w:tcPr>
            <w:tcW w:w="5182" w:type="dxa"/>
            <w:gridSpan w:val="2"/>
            <w:vMerge/>
          </w:tcPr>
          <w:p w:rsidR="001D3B81" w:rsidRPr="00307D39" w:rsidRDefault="001D3B81">
            <w:pPr>
              <w:rPr>
                <w:rFonts w:ascii="Gill Sans MT" w:hAnsi="Gill Sans MT"/>
              </w:rPr>
            </w:pPr>
          </w:p>
        </w:tc>
        <w:tc>
          <w:tcPr>
            <w:tcW w:w="5415" w:type="dxa"/>
            <w:gridSpan w:val="2"/>
            <w:vAlign w:val="bottom"/>
          </w:tcPr>
          <w:p w:rsidR="001D3B81" w:rsidRPr="0028299D" w:rsidRDefault="001D3B81" w:rsidP="008B650F">
            <w:pPr>
              <w:pStyle w:val="zKontaktinfo"/>
              <w:rPr>
                <w:sz w:val="16"/>
                <w:szCs w:val="16"/>
              </w:rPr>
            </w:pPr>
          </w:p>
        </w:tc>
      </w:tr>
      <w:tr w:rsidR="001D3B81" w:rsidRPr="0028299D" w:rsidTr="00307D39">
        <w:trPr>
          <w:gridAfter w:val="1"/>
          <w:wAfter w:w="15" w:type="dxa"/>
          <w:trHeight w:val="405"/>
        </w:trPr>
        <w:tc>
          <w:tcPr>
            <w:tcW w:w="5182" w:type="dxa"/>
            <w:gridSpan w:val="2"/>
            <w:vMerge/>
          </w:tcPr>
          <w:p w:rsidR="001D3B81" w:rsidRPr="00307D39" w:rsidRDefault="001D3B81">
            <w:pPr>
              <w:rPr>
                <w:rFonts w:ascii="Gill Sans MT" w:hAnsi="Gill Sans MT"/>
              </w:rPr>
            </w:pPr>
          </w:p>
        </w:tc>
        <w:tc>
          <w:tcPr>
            <w:tcW w:w="5400" w:type="dxa"/>
            <w:vAlign w:val="bottom"/>
          </w:tcPr>
          <w:p w:rsidR="001D3B81" w:rsidRPr="0028299D" w:rsidRDefault="001D3B81" w:rsidP="008B650F">
            <w:pPr>
              <w:pStyle w:val="zKontaktinfo"/>
              <w:rPr>
                <w:sz w:val="16"/>
                <w:szCs w:val="16"/>
              </w:rPr>
            </w:pPr>
            <w:r w:rsidRPr="0028299D">
              <w:rPr>
                <w:sz w:val="16"/>
                <w:szCs w:val="16"/>
              </w:rPr>
              <w:t xml:space="preserve">Kontaktperson </w:t>
            </w:r>
            <w:r w:rsidR="00226007">
              <w:rPr>
                <w:sz w:val="16"/>
                <w:szCs w:val="16"/>
              </w:rPr>
              <w:t>Karin Hebel</w:t>
            </w:r>
            <w:r w:rsidRPr="0028299D">
              <w:rPr>
                <w:sz w:val="16"/>
                <w:szCs w:val="16"/>
              </w:rPr>
              <w:t xml:space="preserve"> </w:t>
            </w:r>
          </w:p>
          <w:p w:rsidR="001D3B81" w:rsidRPr="0028299D" w:rsidRDefault="001D3B81" w:rsidP="008B650F">
            <w:pPr>
              <w:pStyle w:val="zKontaktinfo"/>
              <w:rPr>
                <w:sz w:val="16"/>
                <w:szCs w:val="16"/>
              </w:rPr>
            </w:pPr>
            <w:r w:rsidRPr="0028299D">
              <w:rPr>
                <w:sz w:val="16"/>
                <w:szCs w:val="16"/>
              </w:rPr>
              <w:t xml:space="preserve">Telefon </w:t>
            </w:r>
            <w:r w:rsidR="00226007" w:rsidRPr="00226007">
              <w:rPr>
                <w:rFonts w:eastAsiaTheme="minorEastAsia" w:cs="Arial"/>
                <w:noProof/>
                <w:sz w:val="16"/>
                <w:szCs w:val="16"/>
              </w:rPr>
              <w:t>08-508 26 070</w:t>
            </w:r>
          </w:p>
          <w:p w:rsidR="004917BC" w:rsidRDefault="00226007" w:rsidP="00226007">
            <w:pPr>
              <w:pStyle w:val="zKontaktinfo"/>
              <w:rPr>
                <w:sz w:val="16"/>
                <w:szCs w:val="16"/>
              </w:rPr>
            </w:pPr>
            <w:hyperlink r:id="rId9" w:history="1">
              <w:r w:rsidRPr="003551C8">
                <w:rPr>
                  <w:rStyle w:val="Hyperlnk"/>
                  <w:sz w:val="16"/>
                  <w:szCs w:val="16"/>
                </w:rPr>
                <w:t>karin.hebel@stockholm.se</w:t>
              </w:r>
            </w:hyperlink>
          </w:p>
          <w:p w:rsidR="00226007" w:rsidRPr="0028299D" w:rsidRDefault="00226007" w:rsidP="00226007">
            <w:pPr>
              <w:pStyle w:val="zKontaktinfo"/>
              <w:rPr>
                <w:sz w:val="16"/>
                <w:szCs w:val="16"/>
              </w:rPr>
            </w:pPr>
          </w:p>
        </w:tc>
      </w:tr>
      <w:tr w:rsidR="00361022" w:rsidTr="00307D39">
        <w:trPr>
          <w:trHeight w:val="1134"/>
        </w:trPr>
        <w:tc>
          <w:tcPr>
            <w:tcW w:w="1484" w:type="dxa"/>
          </w:tcPr>
          <w:p w:rsidR="00361022" w:rsidRDefault="00361022"/>
        </w:tc>
        <w:tc>
          <w:tcPr>
            <w:tcW w:w="3698" w:type="dxa"/>
          </w:tcPr>
          <w:p w:rsidR="0066576D" w:rsidRPr="0066576D" w:rsidRDefault="0066576D" w:rsidP="00C114F3">
            <w:pPr>
              <w:pStyle w:val="zKontaktperson"/>
            </w:pPr>
          </w:p>
        </w:tc>
        <w:tc>
          <w:tcPr>
            <w:tcW w:w="5415" w:type="dxa"/>
            <w:gridSpan w:val="2"/>
          </w:tcPr>
          <w:p w:rsidR="00767D9D" w:rsidRPr="00142414" w:rsidRDefault="0086627F" w:rsidP="00142414">
            <w:pPr>
              <w:pStyle w:val="zDoktyp"/>
            </w:pPr>
            <w:r w:rsidRPr="00142414">
              <w:t>P</w:t>
            </w:r>
            <w:r w:rsidR="009864A4" w:rsidRPr="00142414">
              <w:t>ressmeddelande</w:t>
            </w:r>
          </w:p>
        </w:tc>
      </w:tr>
    </w:tbl>
    <w:p w:rsidR="00AD08CB" w:rsidRDefault="00000EC8" w:rsidP="0086627F">
      <w:pPr>
        <w:pStyle w:val="Rubrik1"/>
        <w:rPr>
          <w:sz w:val="48"/>
          <w:szCs w:val="48"/>
        </w:rPr>
      </w:pPr>
      <w:r>
        <w:rPr>
          <w:sz w:val="48"/>
          <w:szCs w:val="48"/>
        </w:rPr>
        <w:br/>
      </w:r>
    </w:p>
    <w:p w:rsidR="007674A2" w:rsidRDefault="00836A7A" w:rsidP="000B34A6">
      <w:pPr>
        <w:rPr>
          <w:rFonts w:ascii="Gill Sans MT" w:hAnsi="Gill Sans MT" w:cs="Arial"/>
          <w:b/>
          <w:bCs/>
          <w:kern w:val="32"/>
          <w:sz w:val="48"/>
          <w:szCs w:val="48"/>
        </w:rPr>
      </w:pPr>
      <w:r w:rsidRPr="00836A7A">
        <w:rPr>
          <w:rFonts w:ascii="Gill Sans MT" w:hAnsi="Gill Sans MT" w:cs="Arial"/>
          <w:b/>
          <w:bCs/>
          <w:kern w:val="32"/>
          <w:sz w:val="48"/>
          <w:szCs w:val="48"/>
        </w:rPr>
        <w:t xml:space="preserve">Parkeringsvakterna blir synligare  </w:t>
      </w:r>
    </w:p>
    <w:p w:rsidR="00836A7A" w:rsidRDefault="00836A7A" w:rsidP="000B34A6">
      <w:pPr>
        <w:rPr>
          <w:rFonts w:ascii="Gill Sans MT" w:hAnsi="Gill Sans MT" w:cs="Arial"/>
          <w:b/>
          <w:bCs/>
          <w:kern w:val="32"/>
          <w:sz w:val="48"/>
          <w:szCs w:val="48"/>
        </w:rPr>
      </w:pPr>
    </w:p>
    <w:p w:rsidR="0041183B" w:rsidRDefault="0041183B" w:rsidP="0041183B">
      <w:pPr>
        <w:rPr>
          <w:rFonts w:ascii="Gill Sans MT" w:hAnsi="Gill Sans MT"/>
          <w:sz w:val="24"/>
          <w:szCs w:val="24"/>
        </w:rPr>
      </w:pPr>
      <w:r w:rsidRPr="0041183B">
        <w:rPr>
          <w:rFonts w:ascii="Gill Sans MT" w:hAnsi="Gill Sans MT"/>
          <w:sz w:val="24"/>
          <w:szCs w:val="24"/>
        </w:rPr>
        <w:t xml:space="preserve">Parkeringsvakterna i Stockholm kommer från den 1 juni att bära gula varselvästar, inte bara för sin egen säkerhet när de jobbar i trafiken utan även för att vara mer synliga i gatumiljön. </w:t>
      </w:r>
    </w:p>
    <w:p w:rsidR="0041183B" w:rsidRPr="0041183B" w:rsidRDefault="0041183B" w:rsidP="0041183B">
      <w:pPr>
        <w:rPr>
          <w:rFonts w:ascii="Gill Sans MT" w:hAnsi="Gill Sans MT"/>
          <w:sz w:val="24"/>
          <w:szCs w:val="24"/>
        </w:rPr>
      </w:pPr>
    </w:p>
    <w:p w:rsidR="0041183B" w:rsidRDefault="0041183B" w:rsidP="0041183B">
      <w:pPr>
        <w:rPr>
          <w:rFonts w:ascii="Gill Sans MT" w:hAnsi="Gill Sans MT"/>
          <w:sz w:val="24"/>
          <w:szCs w:val="24"/>
        </w:rPr>
      </w:pPr>
      <w:r w:rsidRPr="0041183B">
        <w:rPr>
          <w:rFonts w:ascii="Gill Sans MT" w:hAnsi="Gill Sans MT"/>
          <w:sz w:val="24"/>
          <w:szCs w:val="24"/>
        </w:rPr>
        <w:t>En viktig uppgift för parkeringsvakterna är att svara på frågor om parkeringsregler och hjälpa till med andra frågor som uppkommer ute på gatan som till exempel vägbeskrivningar. Med den gula varselvästen ser bilisterna lättare parkeringsvakterna och kan få den hjälp de behöver.</w:t>
      </w:r>
    </w:p>
    <w:p w:rsidR="0041183B" w:rsidRPr="0041183B" w:rsidRDefault="0041183B" w:rsidP="0041183B">
      <w:pPr>
        <w:rPr>
          <w:rFonts w:ascii="Gill Sans MT" w:hAnsi="Gill Sans MT"/>
          <w:sz w:val="24"/>
          <w:szCs w:val="24"/>
        </w:rPr>
      </w:pPr>
    </w:p>
    <w:p w:rsidR="0041183B" w:rsidRDefault="0041183B" w:rsidP="0041183B">
      <w:pPr>
        <w:rPr>
          <w:rFonts w:ascii="Gill Sans MT" w:hAnsi="Gill Sans MT"/>
          <w:sz w:val="24"/>
          <w:szCs w:val="24"/>
        </w:rPr>
      </w:pPr>
      <w:r w:rsidRPr="0041183B">
        <w:rPr>
          <w:rFonts w:ascii="Gill Sans MT" w:hAnsi="Gill Sans MT"/>
          <w:sz w:val="24"/>
          <w:szCs w:val="24"/>
        </w:rPr>
        <w:t>Stockholms stad har nu också tecknat nya avtal rörande parkeringsövervakning på gatumark inom områdena Väst och Öst.</w:t>
      </w:r>
    </w:p>
    <w:p w:rsidR="0041183B" w:rsidRPr="0041183B" w:rsidRDefault="0041183B" w:rsidP="0041183B">
      <w:pPr>
        <w:rPr>
          <w:rFonts w:ascii="Gill Sans MT" w:hAnsi="Gill Sans MT"/>
          <w:sz w:val="24"/>
          <w:szCs w:val="24"/>
        </w:rPr>
      </w:pPr>
    </w:p>
    <w:p w:rsidR="0041183B" w:rsidRDefault="0041183B" w:rsidP="0041183B">
      <w:pPr>
        <w:rPr>
          <w:rFonts w:ascii="Gill Sans MT" w:hAnsi="Gill Sans MT"/>
          <w:sz w:val="24"/>
          <w:szCs w:val="24"/>
        </w:rPr>
      </w:pPr>
      <w:r w:rsidRPr="0041183B">
        <w:rPr>
          <w:rFonts w:ascii="Gill Sans MT" w:hAnsi="Gill Sans MT"/>
          <w:sz w:val="24"/>
          <w:szCs w:val="24"/>
        </w:rPr>
        <w:t>I Område Väst kommer parkeringsövervakningen att skötas av Europark Svenska AB.</w:t>
      </w:r>
    </w:p>
    <w:p w:rsidR="0041183B" w:rsidRPr="0041183B" w:rsidRDefault="0041183B" w:rsidP="0041183B">
      <w:pPr>
        <w:rPr>
          <w:rFonts w:ascii="Gill Sans MT" w:hAnsi="Gill Sans MT"/>
          <w:sz w:val="24"/>
          <w:szCs w:val="24"/>
        </w:rPr>
      </w:pPr>
    </w:p>
    <w:p w:rsidR="0041183B" w:rsidRPr="0041183B" w:rsidRDefault="0041183B" w:rsidP="0041183B">
      <w:pPr>
        <w:rPr>
          <w:rFonts w:ascii="Gill Sans MT" w:hAnsi="Gill Sans MT"/>
          <w:sz w:val="24"/>
          <w:szCs w:val="24"/>
        </w:rPr>
      </w:pPr>
      <w:r w:rsidRPr="0041183B">
        <w:rPr>
          <w:rFonts w:ascii="Gill Sans MT" w:hAnsi="Gill Sans MT"/>
          <w:b/>
          <w:sz w:val="24"/>
          <w:szCs w:val="24"/>
        </w:rPr>
        <w:t>Väst</w:t>
      </w:r>
      <w:r w:rsidRPr="0041183B">
        <w:rPr>
          <w:rFonts w:ascii="Gill Sans MT" w:hAnsi="Gill Sans MT"/>
          <w:sz w:val="24"/>
          <w:szCs w:val="24"/>
        </w:rPr>
        <w:t xml:space="preserve"> består av City och stadsdelarna Vasastaden, Kungsholmen, Hagastaden, Västermalm, Essingeöarna och västra förorterna, det vill säga samtliga geografiska delar väster om Sveavägen och Malmtorgsgatan ut till kommungränsen.</w:t>
      </w:r>
    </w:p>
    <w:p w:rsidR="0041183B" w:rsidRPr="0041183B" w:rsidRDefault="0041183B" w:rsidP="0041183B">
      <w:pPr>
        <w:rPr>
          <w:rFonts w:ascii="Gill Sans MT" w:hAnsi="Gill Sans MT"/>
          <w:sz w:val="24"/>
          <w:szCs w:val="24"/>
        </w:rPr>
      </w:pPr>
    </w:p>
    <w:p w:rsidR="0041183B" w:rsidRDefault="0041183B" w:rsidP="0041183B">
      <w:pPr>
        <w:rPr>
          <w:rFonts w:ascii="Gill Sans MT" w:hAnsi="Gill Sans MT"/>
          <w:sz w:val="24"/>
          <w:szCs w:val="24"/>
        </w:rPr>
      </w:pPr>
      <w:r w:rsidRPr="0041183B">
        <w:rPr>
          <w:rFonts w:ascii="Gill Sans MT" w:hAnsi="Gill Sans MT"/>
          <w:sz w:val="24"/>
          <w:szCs w:val="24"/>
        </w:rPr>
        <w:t>I Område Öst kommer parkeringsövervakningen att skötas av Svensk Bevakningstjänst AB</w:t>
      </w:r>
    </w:p>
    <w:p w:rsidR="0041183B" w:rsidRPr="0041183B" w:rsidRDefault="0041183B" w:rsidP="0041183B">
      <w:pPr>
        <w:rPr>
          <w:rFonts w:ascii="Gill Sans MT" w:hAnsi="Gill Sans MT"/>
          <w:sz w:val="24"/>
          <w:szCs w:val="24"/>
        </w:rPr>
      </w:pPr>
    </w:p>
    <w:p w:rsidR="0041183B" w:rsidRPr="0041183B" w:rsidRDefault="0041183B" w:rsidP="0041183B">
      <w:pPr>
        <w:rPr>
          <w:rFonts w:ascii="Gill Sans MT" w:hAnsi="Gill Sans MT"/>
          <w:sz w:val="24"/>
          <w:szCs w:val="24"/>
        </w:rPr>
      </w:pPr>
      <w:r w:rsidRPr="0041183B">
        <w:rPr>
          <w:rFonts w:ascii="Gill Sans MT" w:hAnsi="Gill Sans MT"/>
          <w:b/>
          <w:sz w:val="24"/>
          <w:szCs w:val="24"/>
        </w:rPr>
        <w:t xml:space="preserve">Öst </w:t>
      </w:r>
      <w:r w:rsidRPr="0041183B">
        <w:rPr>
          <w:rFonts w:ascii="Gill Sans MT" w:hAnsi="Gill Sans MT"/>
          <w:sz w:val="24"/>
          <w:szCs w:val="24"/>
        </w:rPr>
        <w:t>består av City och stadsdelarna Östermalm, Gärdet, Norra Djurgården, Djurgårdsstaden, Hjorthagen, Ekhagen, Norrmalm, Vasastaden, det vill säga samtliga geografiska delar öster om Sveavägen och Malmtorgsgatan ut till kommungränsen.</w:t>
      </w:r>
    </w:p>
    <w:p w:rsidR="0041183B" w:rsidRPr="0041183B" w:rsidRDefault="0041183B" w:rsidP="0041183B">
      <w:pPr>
        <w:rPr>
          <w:rFonts w:ascii="Gill Sans MT" w:hAnsi="Gill Sans MT"/>
          <w:sz w:val="24"/>
          <w:szCs w:val="24"/>
        </w:rPr>
      </w:pPr>
    </w:p>
    <w:p w:rsidR="0041183B" w:rsidRPr="0041183B" w:rsidRDefault="0041183B" w:rsidP="0041183B">
      <w:pPr>
        <w:rPr>
          <w:rFonts w:ascii="Gill Sans MT" w:hAnsi="Gill Sans MT"/>
          <w:sz w:val="24"/>
          <w:szCs w:val="24"/>
        </w:rPr>
      </w:pPr>
      <w:r w:rsidRPr="0041183B">
        <w:rPr>
          <w:rFonts w:ascii="Gill Sans MT" w:hAnsi="Gill Sans MT"/>
          <w:sz w:val="24"/>
          <w:szCs w:val="24"/>
        </w:rPr>
        <w:t>Ersättningen till bolagen är, som i tidigare avtal, fast och ingen provision eller extra ersättning utgår.</w:t>
      </w:r>
    </w:p>
    <w:p w:rsidR="0041183B" w:rsidRPr="0041183B" w:rsidRDefault="0041183B" w:rsidP="0041183B">
      <w:pPr>
        <w:rPr>
          <w:rFonts w:ascii="Gill Sans MT" w:hAnsi="Gill Sans MT"/>
          <w:sz w:val="24"/>
          <w:szCs w:val="24"/>
        </w:rPr>
      </w:pPr>
      <w:r w:rsidRPr="0041183B">
        <w:rPr>
          <w:rFonts w:ascii="Gill Sans MT" w:hAnsi="Gill Sans MT"/>
          <w:sz w:val="24"/>
          <w:szCs w:val="24"/>
        </w:rPr>
        <w:t>Avtalen för områdena Väst och Öst börjar gälla från och med den 1 juni 2013.</w:t>
      </w:r>
    </w:p>
    <w:p w:rsidR="0041183B" w:rsidRPr="0041183B" w:rsidRDefault="0041183B" w:rsidP="0041183B">
      <w:pPr>
        <w:rPr>
          <w:rFonts w:ascii="Gill Sans MT" w:hAnsi="Gill Sans MT"/>
          <w:sz w:val="24"/>
          <w:szCs w:val="24"/>
        </w:rPr>
      </w:pPr>
    </w:p>
    <w:p w:rsidR="0041183B" w:rsidRPr="0041183B" w:rsidRDefault="0041183B" w:rsidP="0041183B">
      <w:pPr>
        <w:rPr>
          <w:rFonts w:ascii="Gill Sans MT" w:hAnsi="Gill Sans MT"/>
          <w:sz w:val="24"/>
          <w:szCs w:val="24"/>
        </w:rPr>
      </w:pPr>
      <w:r w:rsidRPr="0041183B">
        <w:rPr>
          <w:rFonts w:ascii="Gill Sans MT" w:hAnsi="Gill Sans MT"/>
          <w:sz w:val="24"/>
          <w:szCs w:val="24"/>
        </w:rPr>
        <w:lastRenderedPageBreak/>
        <w:t xml:space="preserve">Vad gäller parkeringsövervakningen i område Syd (Gamla Stan, Södermalm, Hammarby sjöstad och Södra förorterna) beräknas ett nytt avtal vara tecknat den 1 november 2013, arbete pågår och det är ännu inte klart vilken entreprenör som kommer att få uppdraget. </w:t>
      </w:r>
    </w:p>
    <w:p w:rsidR="000E7C92" w:rsidRDefault="000E7C92" w:rsidP="000B34A6">
      <w:pPr>
        <w:rPr>
          <w:rFonts w:ascii="Gill Sans MT" w:hAnsi="Gill Sans MT"/>
          <w:sz w:val="24"/>
          <w:szCs w:val="24"/>
        </w:rPr>
      </w:pPr>
    </w:p>
    <w:p w:rsidR="000571C7" w:rsidRDefault="000571C7" w:rsidP="00DB5091">
      <w:pPr>
        <w:rPr>
          <w:rFonts w:ascii="Gill Sans MT" w:hAnsi="Gill Sans MT"/>
          <w:sz w:val="24"/>
          <w:szCs w:val="24"/>
        </w:rPr>
      </w:pPr>
    </w:p>
    <w:p w:rsidR="000571C7" w:rsidRDefault="000571C7" w:rsidP="00226007">
      <w:pPr>
        <w:pStyle w:val="Rubrik1"/>
      </w:pPr>
      <w:r w:rsidRPr="000571C7">
        <w:t>För mer information:</w:t>
      </w:r>
    </w:p>
    <w:p w:rsidR="000571C7" w:rsidRPr="000571C7" w:rsidRDefault="000571C7" w:rsidP="000571C7"/>
    <w:p w:rsidR="000571C7" w:rsidRPr="00226007" w:rsidRDefault="00226007" w:rsidP="00226007">
      <w:pPr>
        <w:rPr>
          <w:rFonts w:ascii="Gill Sans MT" w:hAnsi="Gill Sans MT" w:cs="Arial"/>
          <w:sz w:val="24"/>
          <w:szCs w:val="24"/>
        </w:rPr>
      </w:pPr>
      <w:r w:rsidRPr="00226007">
        <w:rPr>
          <w:rFonts w:ascii="Gill Sans MT" w:hAnsi="Gill Sans MT"/>
          <w:b/>
          <w:sz w:val="24"/>
          <w:szCs w:val="24"/>
        </w:rPr>
        <w:t>Karin Hebel</w:t>
      </w:r>
      <w:r w:rsidRPr="00226007">
        <w:rPr>
          <w:rFonts w:ascii="Gill Sans MT" w:hAnsi="Gill Sans MT"/>
          <w:sz w:val="24"/>
          <w:szCs w:val="24"/>
        </w:rPr>
        <w:t xml:space="preserve">, enhetschef, </w:t>
      </w:r>
      <w:proofErr w:type="spellStart"/>
      <w:r w:rsidRPr="00226007">
        <w:rPr>
          <w:rFonts w:ascii="Gill Sans MT" w:hAnsi="Gill Sans MT"/>
          <w:sz w:val="24"/>
          <w:szCs w:val="24"/>
        </w:rPr>
        <w:t>bitr</w:t>
      </w:r>
      <w:proofErr w:type="spellEnd"/>
      <w:r w:rsidRPr="00226007">
        <w:rPr>
          <w:rFonts w:ascii="Gill Sans MT" w:hAnsi="Gill Sans MT"/>
          <w:sz w:val="24"/>
          <w:szCs w:val="24"/>
        </w:rPr>
        <w:t xml:space="preserve"> </w:t>
      </w:r>
      <w:proofErr w:type="spellStart"/>
      <w:r w:rsidRPr="00226007">
        <w:rPr>
          <w:rFonts w:ascii="Gill Sans MT" w:hAnsi="Gill Sans MT"/>
          <w:sz w:val="24"/>
          <w:szCs w:val="24"/>
        </w:rPr>
        <w:t>avd.chef</w:t>
      </w:r>
      <w:proofErr w:type="spellEnd"/>
      <w:r w:rsidRPr="00226007">
        <w:rPr>
          <w:rFonts w:ascii="Gill Sans MT" w:hAnsi="Gill Sans MT"/>
          <w:sz w:val="24"/>
          <w:szCs w:val="24"/>
        </w:rPr>
        <w:t xml:space="preserve">, Trafikkontoret, Tillståndsavdelningen Juridik &amp; parkering: </w:t>
      </w:r>
      <w:hyperlink r:id="rId10" w:history="1">
        <w:r w:rsidRPr="00226007">
          <w:rPr>
            <w:rStyle w:val="Hyperlnk"/>
            <w:rFonts w:ascii="Gill Sans MT" w:hAnsi="Gill Sans MT" w:cs="Arial"/>
            <w:sz w:val="24"/>
            <w:szCs w:val="24"/>
          </w:rPr>
          <w:t>karin.hebel@stockholm.se</w:t>
        </w:r>
      </w:hyperlink>
      <w:r w:rsidRPr="00226007">
        <w:rPr>
          <w:rFonts w:ascii="Gill Sans MT" w:hAnsi="Gill Sans MT" w:cs="Arial"/>
          <w:sz w:val="24"/>
          <w:szCs w:val="24"/>
        </w:rPr>
        <w:t>, 08-508 26 070</w:t>
      </w:r>
    </w:p>
    <w:p w:rsidR="00226007" w:rsidRPr="00226007" w:rsidRDefault="00226007" w:rsidP="00226007">
      <w:pPr>
        <w:rPr>
          <w:rFonts w:ascii="Gill Sans MT" w:hAnsi="Gill Sans MT" w:cs="Arial"/>
          <w:sz w:val="24"/>
          <w:szCs w:val="24"/>
        </w:rPr>
      </w:pPr>
    </w:p>
    <w:p w:rsidR="00226007" w:rsidRPr="00226007" w:rsidRDefault="00226007" w:rsidP="00226007">
      <w:pPr>
        <w:rPr>
          <w:rFonts w:ascii="Gill Sans MT" w:hAnsi="Gill Sans MT"/>
          <w:sz w:val="24"/>
          <w:szCs w:val="24"/>
        </w:rPr>
      </w:pPr>
      <w:r w:rsidRPr="00226007">
        <w:rPr>
          <w:rFonts w:ascii="Gill Sans MT" w:hAnsi="Gill Sans MT" w:cs="Arial"/>
          <w:b/>
          <w:color w:val="000000"/>
          <w:sz w:val="24"/>
          <w:szCs w:val="24"/>
        </w:rPr>
        <w:t>Jan Prestberg</w:t>
      </w:r>
      <w:r w:rsidRPr="00226007">
        <w:rPr>
          <w:rFonts w:ascii="Gill Sans MT" w:hAnsi="Gill Sans MT" w:cs="Arial"/>
          <w:color w:val="000000"/>
          <w:sz w:val="24"/>
          <w:szCs w:val="24"/>
        </w:rPr>
        <w:t xml:space="preserve">, projektledare, </w:t>
      </w:r>
      <w:r w:rsidRPr="00226007">
        <w:rPr>
          <w:rFonts w:ascii="Gill Sans MT" w:hAnsi="Gill Sans MT"/>
          <w:sz w:val="24"/>
          <w:szCs w:val="24"/>
        </w:rPr>
        <w:t xml:space="preserve">Trafikkontoret, Tillståndsavdelningen Juridik &amp; parkering: </w:t>
      </w:r>
      <w:hyperlink r:id="rId11" w:history="1">
        <w:r w:rsidRPr="003551C8">
          <w:rPr>
            <w:rStyle w:val="Hyperlnk"/>
            <w:rFonts w:ascii="Gill Sans MT" w:hAnsi="Gill Sans MT"/>
            <w:sz w:val="24"/>
            <w:szCs w:val="24"/>
          </w:rPr>
          <w:t>jan.prestberg@stockholm.se</w:t>
        </w:r>
      </w:hyperlink>
      <w:r w:rsidRPr="00226007">
        <w:rPr>
          <w:rFonts w:ascii="Gill Sans MT" w:hAnsi="Gill Sans MT" w:cs="Arial"/>
          <w:color w:val="000000"/>
          <w:sz w:val="24"/>
          <w:szCs w:val="24"/>
        </w:rPr>
        <w:t>, 08-508 261 50 </w:t>
      </w:r>
    </w:p>
    <w:sectPr w:rsidR="00226007" w:rsidRPr="00226007" w:rsidSect="00740F1C">
      <w:headerReference w:type="default" r:id="rId12"/>
      <w:footerReference w:type="default" r:id="rId13"/>
      <w:headerReference w:type="first" r:id="rId14"/>
      <w:footerReference w:type="first" r:id="rId15"/>
      <w:pgSz w:w="11906" w:h="16838" w:code="9"/>
      <w:pgMar w:top="851" w:right="1701" w:bottom="2098" w:left="2268" w:header="624"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D1" w:rsidRDefault="005F30D1">
      <w:r>
        <w:separator/>
      </w:r>
    </w:p>
  </w:endnote>
  <w:endnote w:type="continuationSeparator" w:id="0">
    <w:p w:rsidR="005F30D1" w:rsidRDefault="005F3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3" w:type="dxa"/>
      <w:tblLayout w:type="fixed"/>
      <w:tblLook w:val="01E0"/>
    </w:tblPr>
    <w:tblGrid>
      <w:gridCol w:w="8087"/>
      <w:gridCol w:w="1036"/>
    </w:tblGrid>
    <w:tr w:rsidR="005F30D1" w:rsidTr="00307D39">
      <w:tc>
        <w:tcPr>
          <w:tcW w:w="8087" w:type="dxa"/>
        </w:tcPr>
        <w:p w:rsidR="005F30D1" w:rsidRDefault="005F30D1" w:rsidP="00307D39">
          <w:pPr>
            <w:pStyle w:val="zDokNamn"/>
            <w:spacing w:before="80"/>
          </w:pPr>
          <w:r>
            <w:fldChar w:fldCharType="begin"/>
          </w:r>
          <w:r>
            <w:instrText xml:space="preserve"> REF  zDokNamn  \* MERGEFORMAT </w:instrText>
          </w:r>
          <w:r>
            <w:fldChar w:fldCharType="end"/>
          </w:r>
        </w:p>
      </w:tc>
      <w:tc>
        <w:tcPr>
          <w:tcW w:w="1036" w:type="dxa"/>
        </w:tcPr>
        <w:p w:rsidR="005F30D1" w:rsidRDefault="005F30D1" w:rsidP="00B04551">
          <w:pPr>
            <w:pStyle w:val="zSidnr"/>
            <w:rPr>
              <w:noProof/>
            </w:rPr>
          </w:pPr>
          <w:r w:rsidRPr="00307D39">
            <w:rPr>
              <w:rStyle w:val="Sidnummer"/>
              <w:sz w:val="16"/>
            </w:rPr>
            <w:fldChar w:fldCharType="begin"/>
          </w:r>
          <w:r w:rsidRPr="00307D39">
            <w:rPr>
              <w:rStyle w:val="Sidnummer"/>
              <w:sz w:val="16"/>
            </w:rPr>
            <w:instrText xml:space="preserve"> PAGE </w:instrText>
          </w:r>
          <w:r w:rsidRPr="00307D39">
            <w:rPr>
              <w:rStyle w:val="Sidnummer"/>
              <w:sz w:val="16"/>
            </w:rPr>
            <w:fldChar w:fldCharType="separate"/>
          </w:r>
          <w:r w:rsidR="0020091B">
            <w:rPr>
              <w:rStyle w:val="Sidnummer"/>
              <w:noProof/>
              <w:sz w:val="16"/>
            </w:rPr>
            <w:t>2</w:t>
          </w:r>
          <w:r w:rsidRPr="00307D39">
            <w:rPr>
              <w:rStyle w:val="Sidnummer"/>
              <w:sz w:val="16"/>
            </w:rPr>
            <w:fldChar w:fldCharType="end"/>
          </w:r>
          <w:r w:rsidRPr="00307D39">
            <w:rPr>
              <w:rStyle w:val="Sidnummer"/>
              <w:sz w:val="16"/>
            </w:rPr>
            <w:t xml:space="preserve"> (</w:t>
          </w:r>
          <w:r w:rsidRPr="00307D39">
            <w:rPr>
              <w:rStyle w:val="Sidnummer"/>
              <w:sz w:val="16"/>
            </w:rPr>
            <w:fldChar w:fldCharType="begin"/>
          </w:r>
          <w:r w:rsidRPr="00307D39">
            <w:rPr>
              <w:rStyle w:val="Sidnummer"/>
              <w:sz w:val="16"/>
            </w:rPr>
            <w:instrText xml:space="preserve"> NUMPAGES </w:instrText>
          </w:r>
          <w:r w:rsidRPr="00307D39">
            <w:rPr>
              <w:rStyle w:val="Sidnummer"/>
              <w:sz w:val="16"/>
            </w:rPr>
            <w:fldChar w:fldCharType="separate"/>
          </w:r>
          <w:r w:rsidR="0020091B">
            <w:rPr>
              <w:rStyle w:val="Sidnummer"/>
              <w:noProof/>
              <w:sz w:val="16"/>
            </w:rPr>
            <w:t>2</w:t>
          </w:r>
          <w:r w:rsidRPr="00307D39">
            <w:rPr>
              <w:rStyle w:val="Sidnummer"/>
              <w:sz w:val="16"/>
            </w:rPr>
            <w:fldChar w:fldCharType="end"/>
          </w:r>
          <w:r w:rsidRPr="00307D39">
            <w:rPr>
              <w:rStyle w:val="Sidnummer"/>
              <w:sz w:val="16"/>
            </w:rPr>
            <w:t>)</w:t>
          </w:r>
        </w:p>
      </w:tc>
    </w:tr>
  </w:tbl>
  <w:p w:rsidR="005F30D1" w:rsidRPr="00BA3073" w:rsidRDefault="005F30D1" w:rsidP="00E029D3">
    <w:pPr>
      <w:pStyle w:val="zSidfotsavslut"/>
    </w:pPr>
  </w:p>
  <w:p w:rsidR="005F30D1" w:rsidRPr="00E029D3" w:rsidRDefault="005F30D1" w:rsidP="00E029D3">
    <w:pPr>
      <w:pStyle w:val="zSidfotsavslu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3" w:type="dxa"/>
      <w:tblLayout w:type="fixed"/>
      <w:tblLook w:val="01E0"/>
    </w:tblPr>
    <w:tblGrid>
      <w:gridCol w:w="8087"/>
      <w:gridCol w:w="1036"/>
    </w:tblGrid>
    <w:tr w:rsidR="005F30D1" w:rsidTr="00307D39">
      <w:trPr>
        <w:trHeight w:val="675"/>
      </w:trPr>
      <w:tc>
        <w:tcPr>
          <w:tcW w:w="8087" w:type="dxa"/>
        </w:tcPr>
        <w:p w:rsidR="005F30D1" w:rsidRDefault="005F30D1" w:rsidP="00307D39">
          <w:pPr>
            <w:pStyle w:val="zSidfot"/>
            <w:tabs>
              <w:tab w:val="right" w:pos="7938"/>
            </w:tabs>
          </w:pPr>
          <w:r>
            <w:rPr>
              <w:noProof/>
            </w:rPr>
            <w:t>Trafikkontoret, Kommunikation. Box 8311, 104 20 Stockholm</w:t>
          </w:r>
          <w:r>
            <w:rPr>
              <w:noProof/>
            </w:rPr>
            <w:br/>
          </w:r>
          <w:r w:rsidRPr="00823200">
            <w:rPr>
              <w:noProof/>
            </w:rPr>
            <w:t xml:space="preserve">Telefon </w:t>
          </w:r>
          <w:r>
            <w:rPr>
              <w:noProof/>
            </w:rPr>
            <w:t>08-508 272 00.</w:t>
          </w:r>
          <w:r w:rsidRPr="00823200">
            <w:rPr>
              <w:noProof/>
            </w:rPr>
            <w:t xml:space="preserve"> </w:t>
          </w:r>
          <w:bookmarkStart w:id="4" w:name="dd_fd0"/>
          <w:r w:rsidRPr="00823200">
            <w:rPr>
              <w:noProof/>
            </w:rPr>
            <w:t xml:space="preserve">Fax </w:t>
          </w:r>
          <w:r>
            <w:rPr>
              <w:noProof/>
            </w:rPr>
            <w:t>08-508 264 56.</w:t>
          </w:r>
          <w:bookmarkEnd w:id="4"/>
          <w:r>
            <w:rPr>
              <w:noProof/>
            </w:rPr>
            <w:t xml:space="preserve"> E-post trafikkontoret@tk.stockholm.se</w:t>
          </w:r>
          <w:r w:rsidRPr="00823200">
            <w:rPr>
              <w:noProof/>
            </w:rPr>
            <w:br/>
            <w:t xml:space="preserve">Besöksadress </w:t>
          </w:r>
          <w:r>
            <w:rPr>
              <w:noProof/>
            </w:rPr>
            <w:t>Fleminggatan 4. Org nr 212000-0142</w:t>
          </w:r>
          <w:r>
            <w:rPr>
              <w:noProof/>
            </w:rPr>
            <w:tab/>
          </w:r>
          <w:r w:rsidRPr="00307D39">
            <w:rPr>
              <w:b/>
              <w:noProof/>
            </w:rPr>
            <w:t>www.stockholm.se/trafikkontoret</w:t>
          </w:r>
        </w:p>
      </w:tc>
      <w:tc>
        <w:tcPr>
          <w:tcW w:w="1036" w:type="dxa"/>
        </w:tcPr>
        <w:p w:rsidR="005F30D1" w:rsidRDefault="005F30D1" w:rsidP="00307D39">
          <w:pPr>
            <w:pStyle w:val="zSidfot"/>
            <w:tabs>
              <w:tab w:val="right" w:pos="7938"/>
            </w:tabs>
            <w:jc w:val="right"/>
            <w:rPr>
              <w:noProof/>
            </w:rPr>
          </w:pPr>
        </w:p>
        <w:p w:rsidR="005F30D1" w:rsidRDefault="005F30D1" w:rsidP="00307D39">
          <w:pPr>
            <w:pStyle w:val="zSidfot"/>
            <w:tabs>
              <w:tab w:val="right" w:pos="7938"/>
            </w:tabs>
            <w:jc w:val="right"/>
            <w:rPr>
              <w:noProof/>
            </w:rPr>
          </w:pPr>
        </w:p>
        <w:p w:rsidR="005F30D1" w:rsidRDefault="005F30D1" w:rsidP="00307D39">
          <w:pPr>
            <w:pStyle w:val="zSidfot"/>
            <w:tabs>
              <w:tab w:val="right" w:pos="7938"/>
            </w:tabs>
            <w:jc w:val="right"/>
            <w:rPr>
              <w:noProof/>
            </w:rPr>
          </w:pPr>
          <w:r w:rsidRPr="00307D39">
            <w:rPr>
              <w:rStyle w:val="Sidnummer"/>
              <w:sz w:val="16"/>
            </w:rPr>
            <w:fldChar w:fldCharType="begin"/>
          </w:r>
          <w:r w:rsidRPr="00307D39">
            <w:rPr>
              <w:rStyle w:val="Sidnummer"/>
              <w:sz w:val="16"/>
            </w:rPr>
            <w:instrText xml:space="preserve"> PAGE </w:instrText>
          </w:r>
          <w:r w:rsidRPr="00307D39">
            <w:rPr>
              <w:rStyle w:val="Sidnummer"/>
              <w:sz w:val="16"/>
            </w:rPr>
            <w:fldChar w:fldCharType="separate"/>
          </w:r>
          <w:r w:rsidR="0020091B">
            <w:rPr>
              <w:rStyle w:val="Sidnummer"/>
              <w:noProof/>
              <w:sz w:val="16"/>
            </w:rPr>
            <w:t>1</w:t>
          </w:r>
          <w:r w:rsidRPr="00307D39">
            <w:rPr>
              <w:rStyle w:val="Sidnummer"/>
              <w:sz w:val="16"/>
            </w:rPr>
            <w:fldChar w:fldCharType="end"/>
          </w:r>
          <w:r w:rsidRPr="00307D39">
            <w:rPr>
              <w:rStyle w:val="Sidnummer"/>
              <w:sz w:val="16"/>
            </w:rPr>
            <w:t xml:space="preserve"> (</w:t>
          </w:r>
          <w:r w:rsidRPr="00307D39">
            <w:rPr>
              <w:rStyle w:val="Sidnummer"/>
              <w:sz w:val="16"/>
            </w:rPr>
            <w:fldChar w:fldCharType="begin"/>
          </w:r>
          <w:r w:rsidRPr="00307D39">
            <w:rPr>
              <w:rStyle w:val="Sidnummer"/>
              <w:sz w:val="16"/>
            </w:rPr>
            <w:instrText xml:space="preserve"> NUMPAGES </w:instrText>
          </w:r>
          <w:r w:rsidRPr="00307D39">
            <w:rPr>
              <w:rStyle w:val="Sidnummer"/>
              <w:sz w:val="16"/>
            </w:rPr>
            <w:fldChar w:fldCharType="separate"/>
          </w:r>
          <w:r w:rsidR="0020091B">
            <w:rPr>
              <w:rStyle w:val="Sidnummer"/>
              <w:noProof/>
              <w:sz w:val="16"/>
            </w:rPr>
            <w:t>2</w:t>
          </w:r>
          <w:r w:rsidRPr="00307D39">
            <w:rPr>
              <w:rStyle w:val="Sidnummer"/>
              <w:sz w:val="16"/>
            </w:rPr>
            <w:fldChar w:fldCharType="end"/>
          </w:r>
          <w:r w:rsidRPr="00307D39">
            <w:rPr>
              <w:rStyle w:val="Sidnummer"/>
              <w:sz w:val="16"/>
            </w:rPr>
            <w:t>)</w:t>
          </w:r>
        </w:p>
      </w:tc>
    </w:tr>
  </w:tbl>
  <w:p w:rsidR="005F30D1" w:rsidRPr="00BA3073" w:rsidRDefault="005F30D1" w:rsidP="00544371">
    <w:pPr>
      <w:pStyle w:val="zSidfotsavslut"/>
    </w:pPr>
    <w:r>
      <w:rPr>
        <w:noProof/>
      </w:rPr>
      <w:pict>
        <v:shapetype id="_x0000_t202" coordsize="21600,21600" o:spt="202" path="m,l,21600r21600,l21600,xe">
          <v:stroke joinstyle="miter"/>
          <v:path gradientshapeok="t" o:connecttype="rect"/>
        </v:shapetype>
        <v:shape id="_x0000_s2056" type="#_x0000_t202" style="position:absolute;margin-left:-56.75pt;margin-top:-282.35pt;width:28.35pt;height:283.45pt;z-index:251657728;mso-position-horizontal-relative:text;mso-position-vertical-relative:text" stroked="f">
          <v:textbox style="layout-flow:vertical;mso-layout-flow-alt:bottom-to-top;mso-next-textbox:#_x0000_s2056" inset="0,,0">
            <w:txbxContent>
              <w:p w:rsidR="005F30D1" w:rsidRPr="00DD2B46" w:rsidRDefault="005F30D1" w:rsidP="00544371">
                <w:pPr>
                  <w:pStyle w:val="zDokNamn"/>
                </w:pPr>
                <w:bookmarkStart w:id="5" w:name="zDoknamn"/>
                <w:bookmarkEnd w:id="5"/>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D1" w:rsidRDefault="005F30D1">
      <w:r>
        <w:separator/>
      </w:r>
    </w:p>
  </w:footnote>
  <w:footnote w:type="continuationSeparator" w:id="0">
    <w:p w:rsidR="005F30D1" w:rsidRDefault="005F3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7" w:type="dxa"/>
      <w:tblInd w:w="-1474" w:type="dxa"/>
      <w:tblLook w:val="01E0"/>
    </w:tblPr>
    <w:tblGrid>
      <w:gridCol w:w="2526"/>
      <w:gridCol w:w="3754"/>
      <w:gridCol w:w="4317"/>
    </w:tblGrid>
    <w:tr w:rsidR="005F30D1" w:rsidRPr="00086AA3" w:rsidTr="00307D39">
      <w:trPr>
        <w:trHeight w:hRule="exact" w:val="1531"/>
      </w:trPr>
      <w:tc>
        <w:tcPr>
          <w:tcW w:w="1470" w:type="dxa"/>
        </w:tcPr>
        <w:p w:rsidR="005F30D1" w:rsidRPr="00307D39" w:rsidRDefault="005F30D1" w:rsidP="00307D39">
          <w:pPr>
            <w:pStyle w:val="Sidhuvud"/>
            <w:spacing w:before="120"/>
            <w:rPr>
              <w:szCs w:val="24"/>
            </w:rPr>
          </w:pPr>
          <w:r w:rsidRPr="00226007">
            <w:rPr>
              <w:noProof/>
              <w:szCs w:val="24"/>
            </w:rPr>
            <w:drawing>
              <wp:inline distT="0" distB="0" distL="0" distR="0">
                <wp:extent cx="1440000" cy="480093"/>
                <wp:effectExtent l="19050" t="0" r="7800" b="0"/>
                <wp:docPr id="1" name="Bildobjekt 1" descr="StockholmsStad_logotype_40x13,636mm_300ppi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ype_40x13,636mm_300ppi_Pos.png"/>
                        <pic:cNvPicPr/>
                      </pic:nvPicPr>
                      <pic:blipFill>
                        <a:blip r:embed="rId1" cstate="print"/>
                        <a:stretch>
                          <a:fillRect/>
                        </a:stretch>
                      </pic:blipFill>
                      <pic:spPr>
                        <a:xfrm>
                          <a:off x="0" y="0"/>
                          <a:ext cx="1440000" cy="480093"/>
                        </a:xfrm>
                        <a:prstGeom prst="rect">
                          <a:avLst/>
                        </a:prstGeom>
                      </pic:spPr>
                    </pic:pic>
                  </a:graphicData>
                </a:graphic>
              </wp:inline>
            </w:drawing>
          </w:r>
        </w:p>
      </w:tc>
      <w:tc>
        <w:tcPr>
          <w:tcW w:w="4374" w:type="dxa"/>
        </w:tcPr>
        <w:p w:rsidR="005F30D1" w:rsidRPr="00307D39" w:rsidRDefault="005F30D1" w:rsidP="0023121F">
          <w:pPr>
            <w:pStyle w:val="Sidhuvud"/>
            <w:rPr>
              <w:sz w:val="20"/>
              <w:szCs w:val="20"/>
            </w:rPr>
          </w:pPr>
        </w:p>
      </w:tc>
      <w:tc>
        <w:tcPr>
          <w:tcW w:w="4753" w:type="dxa"/>
        </w:tcPr>
        <w:p w:rsidR="005F30D1" w:rsidRPr="00B3779D" w:rsidRDefault="005F30D1" w:rsidP="00B3779D">
          <w:pPr>
            <w:pStyle w:val="zSidhuvud2Datum"/>
          </w:pPr>
          <w:fldSimple w:instr=" STYLEREF  zDatum  \* MERGEFORMAT ">
            <w:r w:rsidR="0020091B">
              <w:rPr>
                <w:noProof/>
              </w:rPr>
              <w:t>2013-05-29</w:t>
            </w:r>
          </w:fldSimple>
        </w:p>
        <w:p w:rsidR="005F30D1" w:rsidRDefault="005F30D1" w:rsidP="006A18D0">
          <w:pPr>
            <w:pStyle w:val="zSidhuvud2Doktyp"/>
          </w:pPr>
          <w:r w:rsidRPr="007C6D74">
            <w:fldChar w:fldCharType="begin"/>
          </w:r>
          <w:r w:rsidRPr="007C6D74">
            <w:instrText xml:space="preserve"> STYLEREF  zDok</w:instrText>
          </w:r>
          <w:r>
            <w:instrText xml:space="preserve">typ  </w:instrText>
          </w:r>
          <w:r w:rsidRPr="007C6D74">
            <w:fldChar w:fldCharType="separate"/>
          </w:r>
          <w:r w:rsidR="0020091B">
            <w:rPr>
              <w:noProof/>
            </w:rPr>
            <w:t>Pressmeddelande</w:t>
          </w:r>
          <w:r w:rsidRPr="007C6D74">
            <w:fldChar w:fldCharType="end"/>
          </w:r>
        </w:p>
        <w:p w:rsidR="005F30D1" w:rsidRPr="006A18D0" w:rsidRDefault="005F30D1" w:rsidP="006A18D0">
          <w:pPr>
            <w:pStyle w:val="zSidhuvud2Doktyp"/>
          </w:pPr>
        </w:p>
      </w:tc>
    </w:tr>
  </w:tbl>
  <w:p w:rsidR="005F30D1" w:rsidRDefault="005F30D1">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D1" w:rsidRDefault="005F30D1" w:rsidP="004465D6">
    <w:pPr>
      <w:pStyle w:val="zSidhuvudstar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71AB"/>
    <w:multiLevelType w:val="multilevel"/>
    <w:tmpl w:val="AB067128"/>
    <w:lvl w:ilvl="0">
      <w:start w:val="1"/>
      <w:numFmt w:val="decimal"/>
      <w:pStyle w:val="Rubrik2-nr"/>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A33A3E"/>
    <w:multiLevelType w:val="hybridMultilevel"/>
    <w:tmpl w:val="20D26F58"/>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26D02D15"/>
    <w:multiLevelType w:val="multilevel"/>
    <w:tmpl w:val="E80E1B90"/>
    <w:lvl w:ilvl="0">
      <w:start w:val="1"/>
      <w:numFmt w:val="decimal"/>
      <w:pStyle w:val="zDagordning"/>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A1F1309"/>
    <w:multiLevelType w:val="multilevel"/>
    <w:tmpl w:val="AE8498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
    <w:nsid w:val="2B367DE9"/>
    <w:multiLevelType w:val="multilevel"/>
    <w:tmpl w:val="118A2498"/>
    <w:lvl w:ilvl="0">
      <w:start w:val="1"/>
      <w:numFmt w:val="decimal"/>
      <w:lvlText w:val="%1"/>
      <w:lvlJc w:val="left"/>
      <w:pPr>
        <w:tabs>
          <w:tab w:val="num" w:pos="567"/>
        </w:tabs>
        <w:ind w:left="567" w:hanging="567"/>
      </w:pPr>
      <w:rPr>
        <w:rFonts w:hint="default"/>
      </w:rPr>
    </w:lvl>
    <w:lvl w:ilvl="1">
      <w:start w:val="1"/>
      <w:numFmt w:val="decimal"/>
      <w:pStyle w:val="Rubrik3-nr"/>
      <w:lvlText w:val="%1.%2"/>
      <w:lvlJc w:val="left"/>
      <w:pPr>
        <w:tabs>
          <w:tab w:val="num" w:pos="709"/>
        </w:tabs>
        <w:ind w:left="709" w:hanging="709"/>
      </w:pPr>
      <w:rPr>
        <w:rFonts w:hint="default"/>
      </w:rPr>
    </w:lvl>
    <w:lvl w:ilvl="2">
      <w:start w:val="1"/>
      <w:numFmt w:val="decimal"/>
      <w:pStyle w:val="Rubrik4-nr"/>
      <w:lvlText w:val="%1.%2.%3"/>
      <w:lvlJc w:val="left"/>
      <w:pPr>
        <w:tabs>
          <w:tab w:val="num" w:pos="851"/>
        </w:tabs>
        <w:ind w:left="851" w:hanging="851"/>
      </w:pPr>
      <w:rPr>
        <w:rFonts w:hint="default"/>
      </w:rPr>
    </w:lvl>
    <w:lvl w:ilvl="3">
      <w:start w:val="1"/>
      <w:numFmt w:val="decimal"/>
      <w:pStyle w:val="Rubrik5-nr"/>
      <w:lvlText w:val="%1.%2.%3.%4"/>
      <w:lvlJc w:val="left"/>
      <w:pPr>
        <w:tabs>
          <w:tab w:val="num" w:pos="992"/>
        </w:tabs>
        <w:ind w:left="992" w:hanging="992"/>
      </w:pPr>
      <w:rPr>
        <w:rFonts w:hint="default"/>
      </w:rPr>
    </w:lvl>
    <w:lvl w:ilvl="4">
      <w:start w:val="1"/>
      <w:numFmt w:val="decimal"/>
      <w:pStyle w:val="Rubrik6-nr"/>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BAB6B5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5B132CF"/>
    <w:multiLevelType w:val="hybridMultilevel"/>
    <w:tmpl w:val="B876F52A"/>
    <w:lvl w:ilvl="0" w:tplc="B300A724">
      <w:start w:val="2013"/>
      <w:numFmt w:val="bullet"/>
      <w:lvlText w:val="-"/>
      <w:lvlJc w:val="left"/>
      <w:pPr>
        <w:ind w:left="405" w:hanging="360"/>
      </w:pPr>
      <w:rPr>
        <w:rFonts w:ascii="Gill Sans MT" w:eastAsia="Times New Roman" w:hAnsi="Gill Sans M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7">
    <w:nsid w:val="55DB7AF9"/>
    <w:multiLevelType w:val="hybridMultilevel"/>
    <w:tmpl w:val="D07CDE30"/>
    <w:lvl w:ilvl="0" w:tplc="DFB4B860">
      <w:start w:val="2013"/>
      <w:numFmt w:val="bullet"/>
      <w:lvlText w:val="–"/>
      <w:lvlJc w:val="left"/>
      <w:pPr>
        <w:ind w:left="405" w:hanging="360"/>
      </w:pPr>
      <w:rPr>
        <w:rFonts w:ascii="Gill Sans MT" w:eastAsia="Times New Roman" w:hAnsi="Gill Sans MT" w:cs="Times New Roman" w:hint="default"/>
        <w:sz w:val="22"/>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5FFE707B"/>
    <w:multiLevelType w:val="hybridMultilevel"/>
    <w:tmpl w:val="1C9841CA"/>
    <w:lvl w:ilvl="0" w:tplc="612E940C">
      <w:start w:val="1"/>
      <w:numFmt w:val="decimal"/>
      <w:lvlText w:val="%1."/>
      <w:lvlJc w:val="left"/>
      <w:pPr>
        <w:tabs>
          <w:tab w:val="num" w:pos="880"/>
        </w:tabs>
        <w:ind w:left="88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num>
  <w:num w:numId="4">
    <w:abstractNumId w:val="2"/>
  </w:num>
  <w:num w:numId="5">
    <w:abstractNumId w:val="2"/>
  </w:num>
  <w:num w:numId="6">
    <w:abstractNumId w:val="5"/>
  </w:num>
  <w:num w:numId="7">
    <w:abstractNumId w:val="0"/>
  </w:num>
  <w:num w:numId="8">
    <w:abstractNumId w:val="4"/>
  </w:num>
  <w:num w:numId="9">
    <w:abstractNumId w:val="4"/>
  </w:num>
  <w:num w:numId="10">
    <w:abstractNumId w:val="4"/>
  </w:num>
  <w:num w:numId="11">
    <w:abstractNumId w:val="4"/>
  </w:num>
  <w:num w:numId="12">
    <w:abstractNumId w:val="8"/>
  </w:num>
  <w:num w:numId="13">
    <w:abstractNumId w:val="6"/>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1304"/>
  <w:hyphenationZone w:val="425"/>
  <w:drawingGridHorizontalSpacing w:val="26"/>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AB13C8"/>
    <w:rsid w:val="00000EC8"/>
    <w:rsid w:val="00030575"/>
    <w:rsid w:val="0004693B"/>
    <w:rsid w:val="00055488"/>
    <w:rsid w:val="000571C7"/>
    <w:rsid w:val="00086AA3"/>
    <w:rsid w:val="00096F44"/>
    <w:rsid w:val="000A563D"/>
    <w:rsid w:val="000B060D"/>
    <w:rsid w:val="000B34A6"/>
    <w:rsid w:val="000C35D0"/>
    <w:rsid w:val="000E7C92"/>
    <w:rsid w:val="000F441B"/>
    <w:rsid w:val="001022C6"/>
    <w:rsid w:val="00106914"/>
    <w:rsid w:val="00126362"/>
    <w:rsid w:val="0014093A"/>
    <w:rsid w:val="00142414"/>
    <w:rsid w:val="00155CD8"/>
    <w:rsid w:val="00161ADD"/>
    <w:rsid w:val="00163F6F"/>
    <w:rsid w:val="00164723"/>
    <w:rsid w:val="00167C5F"/>
    <w:rsid w:val="001705D2"/>
    <w:rsid w:val="001714D0"/>
    <w:rsid w:val="0017362B"/>
    <w:rsid w:val="0018313A"/>
    <w:rsid w:val="00191BC9"/>
    <w:rsid w:val="001B175B"/>
    <w:rsid w:val="001B1E72"/>
    <w:rsid w:val="001B5120"/>
    <w:rsid w:val="001D3B81"/>
    <w:rsid w:val="001E24A0"/>
    <w:rsid w:val="001E64F6"/>
    <w:rsid w:val="001E77FA"/>
    <w:rsid w:val="001F584B"/>
    <w:rsid w:val="0020091B"/>
    <w:rsid w:val="00202C92"/>
    <w:rsid w:val="00210213"/>
    <w:rsid w:val="00225012"/>
    <w:rsid w:val="00226007"/>
    <w:rsid w:val="00226A77"/>
    <w:rsid w:val="0023121F"/>
    <w:rsid w:val="00235114"/>
    <w:rsid w:val="00254884"/>
    <w:rsid w:val="002628AD"/>
    <w:rsid w:val="00275AD4"/>
    <w:rsid w:val="0028299D"/>
    <w:rsid w:val="00286633"/>
    <w:rsid w:val="00286FF4"/>
    <w:rsid w:val="002876A8"/>
    <w:rsid w:val="002958F3"/>
    <w:rsid w:val="00295DCA"/>
    <w:rsid w:val="002A47C7"/>
    <w:rsid w:val="002D6E08"/>
    <w:rsid w:val="002D75A6"/>
    <w:rsid w:val="002E3E87"/>
    <w:rsid w:val="002E58B6"/>
    <w:rsid w:val="002E6E41"/>
    <w:rsid w:val="002F132D"/>
    <w:rsid w:val="002F4108"/>
    <w:rsid w:val="002F6D79"/>
    <w:rsid w:val="003049EE"/>
    <w:rsid w:val="0030742A"/>
    <w:rsid w:val="00307D39"/>
    <w:rsid w:val="00312F11"/>
    <w:rsid w:val="003166C3"/>
    <w:rsid w:val="0031734D"/>
    <w:rsid w:val="003243D4"/>
    <w:rsid w:val="00327C00"/>
    <w:rsid w:val="00332059"/>
    <w:rsid w:val="00332D37"/>
    <w:rsid w:val="00332DC3"/>
    <w:rsid w:val="0033348A"/>
    <w:rsid w:val="00336348"/>
    <w:rsid w:val="0035041E"/>
    <w:rsid w:val="003550B1"/>
    <w:rsid w:val="00361022"/>
    <w:rsid w:val="00372D3D"/>
    <w:rsid w:val="0039345B"/>
    <w:rsid w:val="003970E1"/>
    <w:rsid w:val="00397101"/>
    <w:rsid w:val="003B0451"/>
    <w:rsid w:val="003B25ED"/>
    <w:rsid w:val="003C3672"/>
    <w:rsid w:val="003D5307"/>
    <w:rsid w:val="003F57B5"/>
    <w:rsid w:val="00400DF5"/>
    <w:rsid w:val="0041183B"/>
    <w:rsid w:val="004219B5"/>
    <w:rsid w:val="0042315C"/>
    <w:rsid w:val="00423AF6"/>
    <w:rsid w:val="00431F34"/>
    <w:rsid w:val="00433E18"/>
    <w:rsid w:val="00441988"/>
    <w:rsid w:val="004465D6"/>
    <w:rsid w:val="00460A82"/>
    <w:rsid w:val="004774FF"/>
    <w:rsid w:val="004838A8"/>
    <w:rsid w:val="004917BC"/>
    <w:rsid w:val="004975F3"/>
    <w:rsid w:val="004A24C9"/>
    <w:rsid w:val="004B185F"/>
    <w:rsid w:val="004B3441"/>
    <w:rsid w:val="004C0110"/>
    <w:rsid w:val="004D34F3"/>
    <w:rsid w:val="004D7A54"/>
    <w:rsid w:val="004E149F"/>
    <w:rsid w:val="004E2B44"/>
    <w:rsid w:val="004F6F61"/>
    <w:rsid w:val="00515982"/>
    <w:rsid w:val="00531066"/>
    <w:rsid w:val="005311F7"/>
    <w:rsid w:val="0053608C"/>
    <w:rsid w:val="005364D4"/>
    <w:rsid w:val="00543004"/>
    <w:rsid w:val="00543D4A"/>
    <w:rsid w:val="00544371"/>
    <w:rsid w:val="00556D10"/>
    <w:rsid w:val="00556E3D"/>
    <w:rsid w:val="00567D96"/>
    <w:rsid w:val="0059382A"/>
    <w:rsid w:val="00593BE1"/>
    <w:rsid w:val="005B4561"/>
    <w:rsid w:val="005F0ED2"/>
    <w:rsid w:val="005F30D1"/>
    <w:rsid w:val="005F50D5"/>
    <w:rsid w:val="005F6D5B"/>
    <w:rsid w:val="00604D4B"/>
    <w:rsid w:val="00613F90"/>
    <w:rsid w:val="00614CC2"/>
    <w:rsid w:val="00615205"/>
    <w:rsid w:val="006313A6"/>
    <w:rsid w:val="0063684D"/>
    <w:rsid w:val="00637BE2"/>
    <w:rsid w:val="00640641"/>
    <w:rsid w:val="00656B4F"/>
    <w:rsid w:val="00660FDA"/>
    <w:rsid w:val="006645E2"/>
    <w:rsid w:val="0066576D"/>
    <w:rsid w:val="006772AA"/>
    <w:rsid w:val="00684DDA"/>
    <w:rsid w:val="00691C02"/>
    <w:rsid w:val="00695101"/>
    <w:rsid w:val="0069608C"/>
    <w:rsid w:val="006A18D0"/>
    <w:rsid w:val="006B4222"/>
    <w:rsid w:val="006B66B9"/>
    <w:rsid w:val="006E2511"/>
    <w:rsid w:val="0071172C"/>
    <w:rsid w:val="00713555"/>
    <w:rsid w:val="00722AF5"/>
    <w:rsid w:val="00730299"/>
    <w:rsid w:val="00735B52"/>
    <w:rsid w:val="00740F1C"/>
    <w:rsid w:val="00747E42"/>
    <w:rsid w:val="00763F54"/>
    <w:rsid w:val="007674A2"/>
    <w:rsid w:val="00767D9D"/>
    <w:rsid w:val="007805E4"/>
    <w:rsid w:val="00781F08"/>
    <w:rsid w:val="00786A89"/>
    <w:rsid w:val="007B04C9"/>
    <w:rsid w:val="007C43AC"/>
    <w:rsid w:val="007C6D74"/>
    <w:rsid w:val="007D572C"/>
    <w:rsid w:val="007D70EC"/>
    <w:rsid w:val="007F0CF2"/>
    <w:rsid w:val="007F2250"/>
    <w:rsid w:val="007F23C6"/>
    <w:rsid w:val="007F5E87"/>
    <w:rsid w:val="00807739"/>
    <w:rsid w:val="008230C8"/>
    <w:rsid w:val="00823D90"/>
    <w:rsid w:val="00831F7E"/>
    <w:rsid w:val="0083394D"/>
    <w:rsid w:val="00836A7A"/>
    <w:rsid w:val="008642F6"/>
    <w:rsid w:val="0086627F"/>
    <w:rsid w:val="0087532D"/>
    <w:rsid w:val="00877228"/>
    <w:rsid w:val="00877CAB"/>
    <w:rsid w:val="00883766"/>
    <w:rsid w:val="00885C3A"/>
    <w:rsid w:val="008A2CB7"/>
    <w:rsid w:val="008A5C3A"/>
    <w:rsid w:val="008B2126"/>
    <w:rsid w:val="008B259A"/>
    <w:rsid w:val="008B650F"/>
    <w:rsid w:val="008E3B8B"/>
    <w:rsid w:val="008F1B78"/>
    <w:rsid w:val="008F37C9"/>
    <w:rsid w:val="008F495D"/>
    <w:rsid w:val="0090197A"/>
    <w:rsid w:val="009027B8"/>
    <w:rsid w:val="00916FF2"/>
    <w:rsid w:val="009176C4"/>
    <w:rsid w:val="009247B6"/>
    <w:rsid w:val="009303D7"/>
    <w:rsid w:val="00934AC4"/>
    <w:rsid w:val="009376F3"/>
    <w:rsid w:val="009630B9"/>
    <w:rsid w:val="00964178"/>
    <w:rsid w:val="00964A7E"/>
    <w:rsid w:val="009702DD"/>
    <w:rsid w:val="00971DC9"/>
    <w:rsid w:val="00977B86"/>
    <w:rsid w:val="009864A4"/>
    <w:rsid w:val="009865B1"/>
    <w:rsid w:val="00987462"/>
    <w:rsid w:val="00994715"/>
    <w:rsid w:val="009B2247"/>
    <w:rsid w:val="009B261E"/>
    <w:rsid w:val="009B2DB8"/>
    <w:rsid w:val="009B2E48"/>
    <w:rsid w:val="009B409B"/>
    <w:rsid w:val="009B5192"/>
    <w:rsid w:val="009E6E1D"/>
    <w:rsid w:val="009E7A89"/>
    <w:rsid w:val="009F0C02"/>
    <w:rsid w:val="00A04FF4"/>
    <w:rsid w:val="00A1424F"/>
    <w:rsid w:val="00A16A85"/>
    <w:rsid w:val="00A65DCB"/>
    <w:rsid w:val="00A73170"/>
    <w:rsid w:val="00A76457"/>
    <w:rsid w:val="00A769B4"/>
    <w:rsid w:val="00A97B32"/>
    <w:rsid w:val="00AB13C8"/>
    <w:rsid w:val="00AD08CB"/>
    <w:rsid w:val="00AD14A1"/>
    <w:rsid w:val="00AD6804"/>
    <w:rsid w:val="00AE3E0A"/>
    <w:rsid w:val="00B04551"/>
    <w:rsid w:val="00B2398B"/>
    <w:rsid w:val="00B27A58"/>
    <w:rsid w:val="00B3779D"/>
    <w:rsid w:val="00B43010"/>
    <w:rsid w:val="00B610DF"/>
    <w:rsid w:val="00B775E3"/>
    <w:rsid w:val="00B84705"/>
    <w:rsid w:val="00B85BCC"/>
    <w:rsid w:val="00B90714"/>
    <w:rsid w:val="00B9329F"/>
    <w:rsid w:val="00BA0ACD"/>
    <w:rsid w:val="00BA1C42"/>
    <w:rsid w:val="00BA3073"/>
    <w:rsid w:val="00BB04DD"/>
    <w:rsid w:val="00BC54BF"/>
    <w:rsid w:val="00BD5B1E"/>
    <w:rsid w:val="00BE56F2"/>
    <w:rsid w:val="00BE6D05"/>
    <w:rsid w:val="00BF4934"/>
    <w:rsid w:val="00C00C76"/>
    <w:rsid w:val="00C027C5"/>
    <w:rsid w:val="00C114F3"/>
    <w:rsid w:val="00C12EE3"/>
    <w:rsid w:val="00C4484E"/>
    <w:rsid w:val="00C467FC"/>
    <w:rsid w:val="00C53BE5"/>
    <w:rsid w:val="00C75B01"/>
    <w:rsid w:val="00C768BE"/>
    <w:rsid w:val="00C80AF8"/>
    <w:rsid w:val="00C867AF"/>
    <w:rsid w:val="00C952BE"/>
    <w:rsid w:val="00C957A3"/>
    <w:rsid w:val="00CA2194"/>
    <w:rsid w:val="00CA68EC"/>
    <w:rsid w:val="00CD126E"/>
    <w:rsid w:val="00CD24A2"/>
    <w:rsid w:val="00CF0465"/>
    <w:rsid w:val="00D0261D"/>
    <w:rsid w:val="00D22914"/>
    <w:rsid w:val="00D22E28"/>
    <w:rsid w:val="00D24323"/>
    <w:rsid w:val="00D27EE8"/>
    <w:rsid w:val="00D35B59"/>
    <w:rsid w:val="00D41F83"/>
    <w:rsid w:val="00D44EED"/>
    <w:rsid w:val="00D82EB1"/>
    <w:rsid w:val="00D87071"/>
    <w:rsid w:val="00D912D2"/>
    <w:rsid w:val="00D921FB"/>
    <w:rsid w:val="00D94346"/>
    <w:rsid w:val="00DA30A5"/>
    <w:rsid w:val="00DA62F1"/>
    <w:rsid w:val="00DA7B32"/>
    <w:rsid w:val="00DB5091"/>
    <w:rsid w:val="00DB6497"/>
    <w:rsid w:val="00DB6E44"/>
    <w:rsid w:val="00DC1639"/>
    <w:rsid w:val="00DC2C25"/>
    <w:rsid w:val="00DD1D9E"/>
    <w:rsid w:val="00DD2B46"/>
    <w:rsid w:val="00DE57B7"/>
    <w:rsid w:val="00DE586D"/>
    <w:rsid w:val="00DF2ED2"/>
    <w:rsid w:val="00E01E41"/>
    <w:rsid w:val="00E029D3"/>
    <w:rsid w:val="00E21885"/>
    <w:rsid w:val="00E32984"/>
    <w:rsid w:val="00E43F46"/>
    <w:rsid w:val="00E45680"/>
    <w:rsid w:val="00E72F5B"/>
    <w:rsid w:val="00E7660F"/>
    <w:rsid w:val="00E902D5"/>
    <w:rsid w:val="00EA5CBD"/>
    <w:rsid w:val="00EA7EAF"/>
    <w:rsid w:val="00EB384A"/>
    <w:rsid w:val="00EC6A6E"/>
    <w:rsid w:val="00EC734A"/>
    <w:rsid w:val="00EF3708"/>
    <w:rsid w:val="00EF6529"/>
    <w:rsid w:val="00F22B0E"/>
    <w:rsid w:val="00F33B0F"/>
    <w:rsid w:val="00F340D1"/>
    <w:rsid w:val="00F3528D"/>
    <w:rsid w:val="00F36D26"/>
    <w:rsid w:val="00F43DFE"/>
    <w:rsid w:val="00F46DF3"/>
    <w:rsid w:val="00F64D63"/>
    <w:rsid w:val="00F66B49"/>
    <w:rsid w:val="00F82427"/>
    <w:rsid w:val="00F86750"/>
    <w:rsid w:val="00F9431D"/>
    <w:rsid w:val="00FB3D1F"/>
    <w:rsid w:val="00FB4677"/>
    <w:rsid w:val="00FC4561"/>
    <w:rsid w:val="00FC6EA3"/>
    <w:rsid w:val="00FE2369"/>
    <w:rsid w:val="00FF488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213"/>
    <w:pPr>
      <w:spacing w:line="280" w:lineRule="atLeast"/>
    </w:pPr>
    <w:rPr>
      <w:sz w:val="22"/>
      <w:szCs w:val="22"/>
    </w:rPr>
  </w:style>
  <w:style w:type="paragraph" w:styleId="Rubrik1">
    <w:name w:val="heading 1"/>
    <w:basedOn w:val="zGillFormatmall"/>
    <w:next w:val="Normal"/>
    <w:qFormat/>
    <w:rsid w:val="00735B52"/>
    <w:pPr>
      <w:keepNext/>
      <w:spacing w:after="240"/>
      <w:outlineLvl w:val="0"/>
    </w:pPr>
    <w:rPr>
      <w:rFonts w:cs="Arial"/>
      <w:b/>
      <w:bCs/>
      <w:kern w:val="32"/>
      <w:sz w:val="28"/>
      <w:szCs w:val="28"/>
    </w:rPr>
  </w:style>
  <w:style w:type="paragraph" w:styleId="Rubrik2">
    <w:name w:val="heading 2"/>
    <w:basedOn w:val="zGillFormatmall"/>
    <w:next w:val="Normal"/>
    <w:qFormat/>
    <w:rsid w:val="00735B52"/>
    <w:pPr>
      <w:keepNext/>
      <w:outlineLvl w:val="1"/>
    </w:pPr>
    <w:rPr>
      <w:rFonts w:cs="Arial"/>
      <w:b/>
      <w:bCs/>
      <w:iCs/>
      <w:sz w:val="24"/>
      <w:szCs w:val="24"/>
    </w:rPr>
  </w:style>
  <w:style w:type="paragraph" w:styleId="Rubrik3">
    <w:name w:val="heading 3"/>
    <w:basedOn w:val="zGillFormatmall"/>
    <w:next w:val="Normal"/>
    <w:qFormat/>
    <w:rsid w:val="00735B52"/>
    <w:pPr>
      <w:keepNext/>
      <w:outlineLvl w:val="2"/>
    </w:pPr>
    <w:rPr>
      <w:rFonts w:cs="Arial"/>
      <w:b/>
      <w:bCs/>
      <w:sz w:val="20"/>
      <w:szCs w:val="20"/>
    </w:rPr>
  </w:style>
  <w:style w:type="paragraph" w:styleId="Rubrik4">
    <w:name w:val="heading 4"/>
    <w:basedOn w:val="zGillFormatmall"/>
    <w:next w:val="Normal"/>
    <w:qFormat/>
    <w:rsid w:val="00735B52"/>
    <w:pPr>
      <w:keepNext/>
      <w:outlineLvl w:val="3"/>
    </w:pPr>
    <w:rPr>
      <w:bCs/>
      <w:sz w:val="20"/>
      <w:szCs w:val="20"/>
    </w:rPr>
  </w:style>
  <w:style w:type="paragraph" w:styleId="Rubrik5">
    <w:name w:val="heading 5"/>
    <w:basedOn w:val="Normal"/>
    <w:next w:val="Normal"/>
    <w:qFormat/>
    <w:rsid w:val="00DD1D9E"/>
    <w:pPr>
      <w:numPr>
        <w:ilvl w:val="4"/>
        <w:numId w:val="5"/>
      </w:numPr>
      <w:tabs>
        <w:tab w:val="clear" w:pos="1008"/>
        <w:tab w:val="num" w:pos="1492"/>
      </w:tabs>
      <w:spacing w:before="120"/>
      <w:ind w:left="1492" w:hanging="360"/>
      <w:outlineLvl w:val="4"/>
    </w:pPr>
    <w:rPr>
      <w:rFonts w:ascii="Arial" w:hAnsi="Arial"/>
      <w:b/>
      <w:bCs/>
      <w:iCs/>
      <w:sz w:val="20"/>
      <w:szCs w:val="26"/>
    </w:rPr>
  </w:style>
  <w:style w:type="paragraph" w:styleId="Rubrik6">
    <w:name w:val="heading 6"/>
    <w:basedOn w:val="Normal"/>
    <w:next w:val="Normal"/>
    <w:qFormat/>
    <w:rsid w:val="00DD1D9E"/>
    <w:pPr>
      <w:numPr>
        <w:ilvl w:val="5"/>
        <w:numId w:val="5"/>
      </w:numPr>
      <w:tabs>
        <w:tab w:val="clear" w:pos="1152"/>
        <w:tab w:val="num" w:pos="1492"/>
      </w:tabs>
      <w:spacing w:before="120"/>
      <w:ind w:left="1492" w:hanging="36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8642F6"/>
    <w:tblPr>
      <w:tblInd w:w="0" w:type="dxa"/>
      <w:tblCellMar>
        <w:top w:w="0" w:type="dxa"/>
        <w:left w:w="108" w:type="dxa"/>
        <w:bottom w:w="0" w:type="dxa"/>
        <w:right w:w="108" w:type="dxa"/>
      </w:tblCellMar>
    </w:tblPr>
  </w:style>
  <w:style w:type="paragraph" w:customStyle="1" w:styleId="Rubrik2-nr">
    <w:name w:val="Rubrik 2-nr"/>
    <w:basedOn w:val="Rubrik2"/>
    <w:next w:val="Normal"/>
    <w:semiHidden/>
    <w:rsid w:val="007D572C"/>
    <w:pPr>
      <w:numPr>
        <w:numId w:val="7"/>
      </w:numPr>
    </w:pPr>
  </w:style>
  <w:style w:type="paragraph" w:customStyle="1" w:styleId="zDnr">
    <w:name w:val="zDnr"/>
    <w:basedOn w:val="zGillFormatmall"/>
    <w:semiHidden/>
    <w:rsid w:val="00BA0ACD"/>
    <w:pPr>
      <w:spacing w:line="180" w:lineRule="atLeast"/>
      <w:jc w:val="right"/>
    </w:pPr>
    <w:rPr>
      <w:caps/>
      <w:noProof/>
      <w:sz w:val="14"/>
      <w:szCs w:val="14"/>
    </w:rPr>
  </w:style>
  <w:style w:type="paragraph" w:customStyle="1" w:styleId="zDokNamn">
    <w:name w:val="zDokNamn"/>
    <w:basedOn w:val="zGillFormatmall"/>
    <w:semiHidden/>
    <w:rsid w:val="00142414"/>
    <w:pPr>
      <w:spacing w:line="240" w:lineRule="auto"/>
    </w:pPr>
    <w:rPr>
      <w:rFonts w:cs="Arial"/>
      <w:sz w:val="12"/>
      <w:szCs w:val="12"/>
    </w:rPr>
  </w:style>
  <w:style w:type="paragraph" w:customStyle="1" w:styleId="zDokumentnamn">
    <w:name w:val="zDokumentnamn"/>
    <w:basedOn w:val="zGillFormatmall"/>
    <w:semiHidden/>
    <w:rsid w:val="0033348A"/>
    <w:pPr>
      <w:widowControl w:val="0"/>
      <w:spacing w:line="200" w:lineRule="atLeast"/>
      <w:jc w:val="right"/>
    </w:pPr>
    <w:rPr>
      <w:caps/>
      <w:noProof/>
      <w:sz w:val="18"/>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zGillFormatmall"/>
    <w:next w:val="Normal"/>
    <w:semiHidden/>
    <w:rsid w:val="001E24A0"/>
    <w:pPr>
      <w:spacing w:line="240" w:lineRule="auto"/>
    </w:pPr>
    <w:rPr>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3550B1"/>
    <w:rPr>
      <w:noProof/>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Dokumentnamn2">
    <w:name w:val="zDokumentnamn2"/>
    <w:basedOn w:val="Normal"/>
    <w:semiHidden/>
    <w:rsid w:val="001705D2"/>
    <w:rPr>
      <w:caps/>
      <w:noProof/>
      <w:sz w:val="20"/>
      <w:szCs w:val="20"/>
    </w:rPr>
  </w:style>
  <w:style w:type="paragraph" w:customStyle="1" w:styleId="zLogotype">
    <w:name w:val="zLogotype"/>
    <w:basedOn w:val="Normal"/>
    <w:semiHidden/>
    <w:rsid w:val="00660FDA"/>
    <w:pPr>
      <w:ind w:left="-96"/>
    </w:pPr>
    <w:rPr>
      <w:szCs w:val="20"/>
    </w:rPr>
  </w:style>
  <w:style w:type="paragraph" w:customStyle="1" w:styleId="zGillFormatmall">
    <w:name w:val="zGillFormatmall"/>
    <w:basedOn w:val="Normal"/>
    <w:semiHidden/>
    <w:rsid w:val="00C12EE3"/>
    <w:rPr>
      <w:rFonts w:ascii="Gill Sans MT" w:hAnsi="Gill Sans MT"/>
    </w:rPr>
  </w:style>
  <w:style w:type="paragraph" w:customStyle="1" w:styleId="zSidfot">
    <w:name w:val="zSidfot"/>
    <w:basedOn w:val="zGillFormatmall"/>
    <w:semiHidden/>
    <w:rsid w:val="002958F3"/>
    <w:pPr>
      <w:spacing w:line="220" w:lineRule="atLeast"/>
    </w:pPr>
    <w:rPr>
      <w:sz w:val="16"/>
      <w:szCs w:val="16"/>
    </w:rPr>
  </w:style>
  <w:style w:type="paragraph" w:customStyle="1" w:styleId="zSidnr">
    <w:name w:val="zSidnr"/>
    <w:basedOn w:val="zSidfot"/>
    <w:semiHidden/>
    <w:rsid w:val="002958F3"/>
    <w:pPr>
      <w:jc w:val="right"/>
    </w:pPr>
    <w:rPr>
      <w:caps/>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zGillFormatmall"/>
    <w:semiHidden/>
    <w:rsid w:val="00F22B0E"/>
    <w:pPr>
      <w:spacing w:line="180" w:lineRule="atLeast"/>
      <w:jc w:val="right"/>
    </w:pPr>
    <w:rPr>
      <w:i/>
      <w:sz w:val="14"/>
      <w:szCs w:val="14"/>
    </w:rPr>
  </w:style>
  <w:style w:type="paragraph" w:customStyle="1" w:styleId="zSidhuvudstart">
    <w:name w:val="zSidhuvudstart"/>
    <w:basedOn w:val="Sidhuvud"/>
    <w:semiHidden/>
    <w:rsid w:val="00E43F46"/>
    <w:pPr>
      <w:spacing w:line="240" w:lineRule="auto"/>
    </w:pPr>
    <w:rPr>
      <w:sz w:val="2"/>
    </w:rPr>
  </w:style>
  <w:style w:type="paragraph" w:customStyle="1" w:styleId="zSidhuvud2Dnr">
    <w:name w:val="zSidhuvud2Dnr"/>
    <w:basedOn w:val="zGillFormatmall"/>
    <w:semiHidden/>
    <w:rsid w:val="00D35B59"/>
    <w:pPr>
      <w:spacing w:line="180" w:lineRule="atLeast"/>
      <w:jc w:val="right"/>
    </w:pPr>
    <w:rPr>
      <w:caps/>
      <w:sz w:val="14"/>
      <w:szCs w:val="14"/>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Sidhuvud2Dnr"/>
    <w:semiHidden/>
    <w:rsid w:val="00B3779D"/>
    <w:rPr>
      <w:sz w:val="18"/>
      <w:szCs w:val="18"/>
    </w:rPr>
  </w:style>
  <w:style w:type="paragraph" w:customStyle="1" w:styleId="Rubrik3-nr">
    <w:name w:val="Rubrik 3-nr"/>
    <w:basedOn w:val="Rubrik3"/>
    <w:next w:val="Normal"/>
    <w:semiHidden/>
    <w:rsid w:val="007D572C"/>
    <w:pPr>
      <w:keepLines/>
      <w:numPr>
        <w:ilvl w:val="1"/>
        <w:numId w:val="11"/>
      </w:numPr>
    </w:pPr>
  </w:style>
  <w:style w:type="paragraph" w:customStyle="1" w:styleId="Rubrik4-nr">
    <w:name w:val="Rubrik 4-nr"/>
    <w:basedOn w:val="Rubrik4"/>
    <w:next w:val="Normal"/>
    <w:semiHidden/>
    <w:rsid w:val="007D572C"/>
    <w:pPr>
      <w:numPr>
        <w:ilvl w:val="2"/>
        <w:numId w:val="11"/>
      </w:numPr>
    </w:pPr>
  </w:style>
  <w:style w:type="paragraph" w:customStyle="1" w:styleId="zKontaktinfo">
    <w:name w:val="zKontaktinfo"/>
    <w:basedOn w:val="zGillFormatmall"/>
    <w:semiHidden/>
    <w:rsid w:val="00E01E41"/>
    <w:pPr>
      <w:spacing w:line="180" w:lineRule="atLeast"/>
      <w:jc w:val="right"/>
    </w:pPr>
    <w:rPr>
      <w:sz w:val="14"/>
      <w:szCs w:val="14"/>
    </w:rPr>
  </w:style>
  <w:style w:type="paragraph" w:customStyle="1" w:styleId="zDoktyp">
    <w:name w:val="zDoktyp"/>
    <w:basedOn w:val="zGillFormatmall"/>
    <w:semiHidden/>
    <w:rsid w:val="00142414"/>
    <w:pPr>
      <w:spacing w:before="400" w:line="540" w:lineRule="atLeast"/>
      <w:jc w:val="right"/>
    </w:pPr>
    <w:rPr>
      <w:b/>
      <w:sz w:val="54"/>
      <w:szCs w:val="54"/>
    </w:rPr>
  </w:style>
  <w:style w:type="paragraph" w:customStyle="1" w:styleId="zDagordning">
    <w:name w:val="zDagordning"/>
    <w:basedOn w:val="Normal"/>
    <w:semiHidden/>
    <w:rsid w:val="0039345B"/>
    <w:pPr>
      <w:numPr>
        <w:numId w:val="5"/>
      </w:numPr>
      <w:tabs>
        <w:tab w:val="clear" w:pos="567"/>
      </w:tabs>
      <w:spacing w:after="240"/>
    </w:pPr>
  </w:style>
  <w:style w:type="paragraph" w:customStyle="1" w:styleId="zAvsndarinfo">
    <w:name w:val="zAvsändarinfo"/>
    <w:basedOn w:val="zDoktyp"/>
    <w:semiHidden/>
    <w:rsid w:val="00433E18"/>
    <w:pPr>
      <w:spacing w:line="240" w:lineRule="atLeast"/>
    </w:pPr>
    <w:rPr>
      <w:b w:val="0"/>
      <w:caps/>
      <w:sz w:val="20"/>
      <w:szCs w:val="20"/>
    </w:rPr>
  </w:style>
  <w:style w:type="paragraph" w:customStyle="1" w:styleId="zDatum">
    <w:name w:val="zDatum"/>
    <w:basedOn w:val="Normal"/>
    <w:rsid w:val="00441988"/>
    <w:pPr>
      <w:spacing w:before="360"/>
      <w:jc w:val="right"/>
    </w:pPr>
    <w:rPr>
      <w:rFonts w:ascii="Gill Sans MT" w:hAnsi="Gill Sans MT"/>
      <w:noProof/>
      <w:sz w:val="18"/>
      <w:szCs w:val="18"/>
    </w:rPr>
  </w:style>
  <w:style w:type="paragraph" w:customStyle="1" w:styleId="zTillFrn">
    <w:name w:val="zTillFrån"/>
    <w:basedOn w:val="zGillFormatmall"/>
    <w:semiHidden/>
    <w:rsid w:val="007F2250"/>
    <w:pPr>
      <w:spacing w:line="240" w:lineRule="atLeast"/>
    </w:pPr>
    <w:rPr>
      <w:sz w:val="20"/>
      <w:szCs w:val="20"/>
    </w:rPr>
  </w:style>
  <w:style w:type="paragraph" w:customStyle="1" w:styleId="Rubrik5-nr">
    <w:name w:val="Rubrik 5-nr"/>
    <w:basedOn w:val="Normal"/>
    <w:next w:val="Normal"/>
    <w:semiHidden/>
    <w:rsid w:val="007D572C"/>
    <w:pPr>
      <w:numPr>
        <w:ilvl w:val="3"/>
        <w:numId w:val="11"/>
      </w:numPr>
      <w:spacing w:before="120" w:line="240" w:lineRule="auto"/>
    </w:pPr>
    <w:rPr>
      <w:rFonts w:ascii="Arial" w:hAnsi="Arial"/>
      <w:b/>
      <w:sz w:val="20"/>
    </w:rPr>
  </w:style>
  <w:style w:type="paragraph" w:customStyle="1" w:styleId="Rubrik6-nr">
    <w:name w:val="Rubrik 6-nr"/>
    <w:basedOn w:val="Normal"/>
    <w:next w:val="Normal"/>
    <w:semiHidden/>
    <w:rsid w:val="007D572C"/>
    <w:pPr>
      <w:numPr>
        <w:ilvl w:val="4"/>
        <w:numId w:val="11"/>
      </w:numPr>
      <w:spacing w:before="120" w:line="240" w:lineRule="auto"/>
    </w:pPr>
    <w:rPr>
      <w:rFonts w:ascii="Arial" w:hAnsi="Arial"/>
      <w:b/>
      <w:i/>
      <w:sz w:val="20"/>
    </w:rPr>
  </w:style>
  <w:style w:type="paragraph" w:customStyle="1" w:styleId="zAvsndarInfo0">
    <w:name w:val="zAvsändarInfo"/>
    <w:basedOn w:val="zKontaktinfo"/>
    <w:semiHidden/>
    <w:rsid w:val="00142414"/>
    <w:pPr>
      <w:spacing w:line="240" w:lineRule="atLeast"/>
    </w:pPr>
    <w:rPr>
      <w:caps/>
      <w:sz w:val="20"/>
      <w:szCs w:val="20"/>
    </w:rPr>
  </w:style>
  <w:style w:type="paragraph" w:customStyle="1" w:styleId="preamble">
    <w:name w:val="preamble"/>
    <w:basedOn w:val="Normal"/>
    <w:rsid w:val="0014093A"/>
    <w:pPr>
      <w:spacing w:before="100" w:beforeAutospacing="1" w:after="100" w:afterAutospacing="1" w:line="240" w:lineRule="auto"/>
    </w:pPr>
    <w:rPr>
      <w:sz w:val="24"/>
      <w:szCs w:val="24"/>
    </w:rPr>
  </w:style>
  <w:style w:type="paragraph" w:styleId="Normalwebb">
    <w:name w:val="Normal (Web)"/>
    <w:basedOn w:val="Normal"/>
    <w:rsid w:val="0014093A"/>
    <w:pPr>
      <w:spacing w:before="100" w:beforeAutospacing="1" w:after="100" w:afterAutospacing="1" w:line="240" w:lineRule="auto"/>
    </w:pPr>
    <w:rPr>
      <w:sz w:val="24"/>
      <w:szCs w:val="24"/>
    </w:rPr>
  </w:style>
  <w:style w:type="character" w:styleId="Stark">
    <w:name w:val="Strong"/>
    <w:basedOn w:val="Standardstycketeckensnitt"/>
    <w:uiPriority w:val="22"/>
    <w:qFormat/>
    <w:rsid w:val="000B060D"/>
    <w:rPr>
      <w:b/>
      <w:bCs/>
    </w:rPr>
  </w:style>
  <w:style w:type="character" w:styleId="Hyperlnk">
    <w:name w:val="Hyperlink"/>
    <w:basedOn w:val="Standardstycketeckensnitt"/>
    <w:rsid w:val="00994715"/>
    <w:rPr>
      <w:color w:val="0000FF"/>
      <w:u w:val="single"/>
    </w:rPr>
  </w:style>
  <w:style w:type="character" w:styleId="AnvndHyperlnk">
    <w:name w:val="FollowedHyperlink"/>
    <w:basedOn w:val="Standardstycketeckensnitt"/>
    <w:rsid w:val="00A769B4"/>
    <w:rPr>
      <w:color w:val="800080"/>
      <w:u w:val="single"/>
    </w:rPr>
  </w:style>
  <w:style w:type="paragraph" w:styleId="Liststycke">
    <w:name w:val="List Paragraph"/>
    <w:basedOn w:val="Normal"/>
    <w:uiPriority w:val="34"/>
    <w:qFormat/>
    <w:rsid w:val="0041183B"/>
    <w:pPr>
      <w:spacing w:line="240" w:lineRule="auto"/>
      <w:ind w:left="1304"/>
    </w:pPr>
    <w:rPr>
      <w:sz w:val="24"/>
      <w:szCs w:val="20"/>
    </w:rPr>
  </w:style>
</w:styles>
</file>

<file path=word/webSettings.xml><?xml version="1.0" encoding="utf-8"?>
<w:webSettings xmlns:r="http://schemas.openxmlformats.org/officeDocument/2006/relationships" xmlns:w="http://schemas.openxmlformats.org/wordprocessingml/2006/main">
  <w:divs>
    <w:div w:id="369112935">
      <w:bodyDiv w:val="1"/>
      <w:marLeft w:val="0"/>
      <w:marRight w:val="0"/>
      <w:marTop w:val="0"/>
      <w:marBottom w:val="0"/>
      <w:divBdr>
        <w:top w:val="none" w:sz="0" w:space="0" w:color="auto"/>
        <w:left w:val="none" w:sz="0" w:space="0" w:color="auto"/>
        <w:bottom w:val="none" w:sz="0" w:space="0" w:color="auto"/>
        <w:right w:val="none" w:sz="0" w:space="0" w:color="auto"/>
      </w:divBdr>
      <w:divsChild>
        <w:div w:id="1445808227">
          <w:marLeft w:val="0"/>
          <w:marRight w:val="0"/>
          <w:marTop w:val="0"/>
          <w:marBottom w:val="0"/>
          <w:divBdr>
            <w:top w:val="none" w:sz="0" w:space="0" w:color="auto"/>
            <w:left w:val="none" w:sz="0" w:space="0" w:color="auto"/>
            <w:bottom w:val="none" w:sz="0" w:space="0" w:color="auto"/>
            <w:right w:val="none" w:sz="0" w:space="0" w:color="auto"/>
          </w:divBdr>
          <w:divsChild>
            <w:div w:id="1271282047">
              <w:marLeft w:val="0"/>
              <w:marRight w:val="0"/>
              <w:marTop w:val="0"/>
              <w:marBottom w:val="0"/>
              <w:divBdr>
                <w:top w:val="none" w:sz="0" w:space="0" w:color="auto"/>
                <w:left w:val="none" w:sz="0" w:space="0" w:color="auto"/>
                <w:bottom w:val="none" w:sz="0" w:space="0" w:color="auto"/>
                <w:right w:val="none" w:sz="0" w:space="0" w:color="auto"/>
              </w:divBdr>
              <w:divsChild>
                <w:div w:id="2162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6130">
      <w:bodyDiv w:val="1"/>
      <w:marLeft w:val="0"/>
      <w:marRight w:val="0"/>
      <w:marTop w:val="0"/>
      <w:marBottom w:val="0"/>
      <w:divBdr>
        <w:top w:val="none" w:sz="0" w:space="0" w:color="auto"/>
        <w:left w:val="none" w:sz="0" w:space="0" w:color="auto"/>
        <w:bottom w:val="none" w:sz="0" w:space="0" w:color="auto"/>
        <w:right w:val="none" w:sz="0" w:space="0" w:color="auto"/>
      </w:divBdr>
      <w:divsChild>
        <w:div w:id="299120371">
          <w:marLeft w:val="0"/>
          <w:marRight w:val="0"/>
          <w:marTop w:val="0"/>
          <w:marBottom w:val="0"/>
          <w:divBdr>
            <w:top w:val="none" w:sz="0" w:space="0" w:color="auto"/>
            <w:left w:val="none" w:sz="0" w:space="0" w:color="auto"/>
            <w:bottom w:val="none" w:sz="0" w:space="0" w:color="auto"/>
            <w:right w:val="none" w:sz="0" w:space="0" w:color="auto"/>
          </w:divBdr>
          <w:divsChild>
            <w:div w:id="1671978501">
              <w:marLeft w:val="0"/>
              <w:marRight w:val="0"/>
              <w:marTop w:val="0"/>
              <w:marBottom w:val="0"/>
              <w:divBdr>
                <w:top w:val="none" w:sz="0" w:space="0" w:color="auto"/>
                <w:left w:val="none" w:sz="0" w:space="0" w:color="auto"/>
                <w:bottom w:val="none" w:sz="0" w:space="0" w:color="auto"/>
                <w:right w:val="none" w:sz="0" w:space="0" w:color="auto"/>
              </w:divBdr>
              <w:divsChild>
                <w:div w:id="21309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057">
      <w:bodyDiv w:val="1"/>
      <w:marLeft w:val="0"/>
      <w:marRight w:val="0"/>
      <w:marTop w:val="0"/>
      <w:marBottom w:val="0"/>
      <w:divBdr>
        <w:top w:val="none" w:sz="0" w:space="0" w:color="auto"/>
        <w:left w:val="none" w:sz="0" w:space="0" w:color="auto"/>
        <w:bottom w:val="none" w:sz="0" w:space="0" w:color="auto"/>
        <w:right w:val="none" w:sz="0" w:space="0" w:color="auto"/>
      </w:divBdr>
      <w:divsChild>
        <w:div w:id="333924910">
          <w:marLeft w:val="0"/>
          <w:marRight w:val="0"/>
          <w:marTop w:val="0"/>
          <w:marBottom w:val="0"/>
          <w:divBdr>
            <w:top w:val="none" w:sz="0" w:space="0" w:color="auto"/>
            <w:left w:val="none" w:sz="0" w:space="0" w:color="auto"/>
            <w:bottom w:val="none" w:sz="0" w:space="0" w:color="auto"/>
            <w:right w:val="none" w:sz="0" w:space="0" w:color="auto"/>
          </w:divBdr>
          <w:divsChild>
            <w:div w:id="2051564258">
              <w:marLeft w:val="0"/>
              <w:marRight w:val="0"/>
              <w:marTop w:val="0"/>
              <w:marBottom w:val="0"/>
              <w:divBdr>
                <w:top w:val="none" w:sz="0" w:space="0" w:color="auto"/>
                <w:left w:val="none" w:sz="0" w:space="0" w:color="auto"/>
                <w:bottom w:val="none" w:sz="0" w:space="0" w:color="auto"/>
                <w:right w:val="none" w:sz="0" w:space="0" w:color="auto"/>
              </w:divBdr>
              <w:divsChild>
                <w:div w:id="11902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restberg@stockholm.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in.hebel@stockholm.se" TargetMode="External"/><Relationship Id="rId4" Type="http://schemas.openxmlformats.org/officeDocument/2006/relationships/settings" Target="settings.xml"/><Relationship Id="rId9" Type="http://schemas.openxmlformats.org/officeDocument/2006/relationships/hyperlink" Target="mailto:karin.hebel@stockholm.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97AC-D27B-4CDF-8EDC-383323D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1979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[Logo infogas]</vt:lpstr>
    </vt:vector>
  </TitlesOfParts>
  <Company>IntraKey AB</Company>
  <LinksUpToDate>false</LinksUpToDate>
  <CharactersWithSpaces>2257</CharactersWithSpaces>
  <SharedDoc>false</SharedDoc>
  <HLinks>
    <vt:vector size="24" baseType="variant">
      <vt:variant>
        <vt:i4>7143465</vt:i4>
      </vt:variant>
      <vt:variant>
        <vt:i4>9</vt:i4>
      </vt:variant>
      <vt:variant>
        <vt:i4>0</vt:i4>
      </vt:variant>
      <vt:variant>
        <vt:i4>5</vt:i4>
      </vt:variant>
      <vt:variant>
        <vt:lpwstr>http://www.stockholm.se/TrafikStadsplanering/Gator-och-torg/Anvanda-offentlig-plats/Digital-utomhusreklam/</vt:lpwstr>
      </vt:variant>
      <vt:variant>
        <vt:lpwstr/>
      </vt:variant>
      <vt:variant>
        <vt:i4>3276862</vt:i4>
      </vt:variant>
      <vt:variant>
        <vt:i4>6</vt:i4>
      </vt:variant>
      <vt:variant>
        <vt:i4>0</vt:i4>
      </vt:variant>
      <vt:variant>
        <vt:i4>5</vt:i4>
      </vt:variant>
      <vt:variant>
        <vt:lpwstr>http://insyn.stockholm.se/trn/insyn.aspx?page=agenda&amp;nodeid=476383</vt:lpwstr>
      </vt:variant>
      <vt:variant>
        <vt:lpwstr/>
      </vt:variant>
      <vt:variant>
        <vt:i4>7274571</vt:i4>
      </vt:variant>
      <vt:variant>
        <vt:i4>3</vt:i4>
      </vt:variant>
      <vt:variant>
        <vt:i4>0</vt:i4>
      </vt:variant>
      <vt:variant>
        <vt:i4>5</vt:i4>
      </vt:variant>
      <vt:variant>
        <vt:lpwstr>mailto:digitalavitriner@stockholm.se</vt:lpwstr>
      </vt:variant>
      <vt:variant>
        <vt:lpwstr/>
      </vt:variant>
      <vt:variant>
        <vt:i4>5636151</vt:i4>
      </vt:variant>
      <vt:variant>
        <vt:i4>0</vt:i4>
      </vt:variant>
      <vt:variant>
        <vt:i4>0</vt:i4>
      </vt:variant>
      <vt:variant>
        <vt:i4>5</vt:i4>
      </vt:variant>
      <vt:variant>
        <vt:lpwstr>mailto:mats.freij@stockholm.se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infogas]</dc:title>
  <dc:creator>Gatu- och fastighetskotoret</dc:creator>
  <cp:lastModifiedBy>Erik Johansson</cp:lastModifiedBy>
  <cp:revision>2</cp:revision>
  <cp:lastPrinted>2013-05-29T09:30:00Z</cp:lastPrinted>
  <dcterms:created xsi:type="dcterms:W3CDTF">2013-05-29T09:34:00Z</dcterms:created>
  <dcterms:modified xsi:type="dcterms:W3CDTF">2013-05-29T09:34:00Z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