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D9D" w14:textId="7938C844" w:rsidR="00ED3252" w:rsidRDefault="00ED3252">
      <w:pPr>
        <w:rPr>
          <w:rFonts w:ascii="Open Sans Light" w:hAnsi="Open Sans Light" w:cs="Open Sans Light"/>
        </w:rPr>
      </w:pPr>
    </w:p>
    <w:p w14:paraId="1732FD67" w14:textId="77777777" w:rsidR="00DE285E" w:rsidRPr="00557D95" w:rsidRDefault="00261F53">
      <w:pPr>
        <w:rPr>
          <w:rFonts w:ascii="Open Sans Light" w:hAnsi="Open Sans Light" w:cs="Open Sans Light"/>
          <w:sz w:val="2"/>
          <w:szCs w:val="2"/>
          <w:lang w:val="en-US"/>
        </w:rPr>
      </w:pPr>
      <w:r>
        <w:rPr>
          <w:rFonts w:ascii="Open Sans Light" w:hAnsi="Open Sans Light" w:cs="Open Sans Light"/>
          <w:sz w:val="2"/>
          <w:szCs w:val="2"/>
        </w:rPr>
        <w:br/>
      </w:r>
      <w:r>
        <w:rPr>
          <w:rFonts w:ascii="Open Sans Light" w:hAnsi="Open Sans Light" w:cs="Open Sans Light"/>
          <w:sz w:val="2"/>
          <w:szCs w:val="2"/>
        </w:rPr>
        <w:br/>
      </w:r>
      <w:r w:rsidRPr="00557D95">
        <w:rPr>
          <w:rFonts w:ascii="Open Sans Light" w:hAnsi="Open Sans Light" w:cs="Open Sans Light"/>
          <w:sz w:val="2"/>
          <w:szCs w:val="2"/>
        </w:rPr>
        <w:br/>
      </w:r>
    </w:p>
    <w:p w14:paraId="05896E3F" w14:textId="77777777" w:rsidR="00870AA3" w:rsidRPr="00557D95" w:rsidRDefault="00870AA3" w:rsidP="00870AA3">
      <w:pPr>
        <w:rPr>
          <w:rFonts w:ascii="Open Sans Light" w:hAnsi="Open Sans Light" w:cs="Open Sans Light"/>
          <w:sz w:val="2"/>
          <w:szCs w:val="2"/>
          <w:lang w:val="en-US"/>
        </w:rPr>
      </w:pPr>
    </w:p>
    <w:p w14:paraId="246982B4" w14:textId="45965B8B" w:rsidR="00650657" w:rsidRPr="00B876AD" w:rsidRDefault="005D755B" w:rsidP="00650657">
      <w:pPr>
        <w:rPr>
          <w:rStyle w:val="normaltextrun"/>
          <w:rFonts w:ascii="Open Sans bold" w:eastAsia="Times New Roman" w:hAnsi="Open Sans bold" w:cs="Open Sans Light"/>
          <w:lang w:val="en-US"/>
        </w:rPr>
      </w:pPr>
      <w:r w:rsidRPr="00B876AD">
        <w:rPr>
          <w:rStyle w:val="normaltextrun"/>
          <w:rFonts w:ascii="Open Sans bold" w:eastAsia="Times New Roman" w:hAnsi="Open Sans bold" w:cs="Open Sans Light"/>
          <w:lang w:val="en-US"/>
        </w:rPr>
        <w:t>RED BE</w:t>
      </w:r>
      <w:r w:rsidR="00401490" w:rsidRPr="00B876AD">
        <w:rPr>
          <w:rStyle w:val="normaltextrun"/>
          <w:rFonts w:ascii="Open Sans bold" w:eastAsia="Times New Roman" w:hAnsi="Open Sans bold" w:cs="Open Sans Light"/>
          <w:lang w:val="en-US"/>
        </w:rPr>
        <w:t>E</w:t>
      </w:r>
      <w:r w:rsidR="006718FC" w:rsidRPr="00B876AD">
        <w:rPr>
          <w:rStyle w:val="normaltextrun"/>
          <w:rFonts w:ascii="Open Sans bold" w:eastAsia="Times New Roman" w:hAnsi="Open Sans bold" w:cs="Open Sans Light"/>
          <w:lang w:val="en-US"/>
        </w:rPr>
        <w:t xml:space="preserve"> </w:t>
      </w:r>
      <w:r w:rsidR="00004F3E">
        <w:rPr>
          <w:rStyle w:val="normaltextrun"/>
          <w:rFonts w:ascii="Open Sans bold" w:eastAsia="Times New Roman" w:hAnsi="Open Sans bold" w:cs="Open Sans Light"/>
          <w:lang w:val="en-US"/>
        </w:rPr>
        <w:t>JOINS THE DUTCH DATA CENTER ASSOCIATION</w:t>
      </w:r>
      <w:r w:rsidR="005537C5">
        <w:rPr>
          <w:rStyle w:val="normaltextrun"/>
          <w:rFonts w:ascii="Open Sans bold" w:eastAsia="Times New Roman" w:hAnsi="Open Sans bold" w:cs="Open Sans Light"/>
          <w:lang w:val="en-US"/>
        </w:rPr>
        <w:t xml:space="preserve"> – ADDING KNOWLEDGE AND EXPERIENCE FROM THE COUNTRY’S NO 1 MEDIA HUB</w:t>
      </w:r>
    </w:p>
    <w:p w14:paraId="7EC7F95F" w14:textId="77777777" w:rsidR="00650657" w:rsidRPr="00B876AD" w:rsidRDefault="00650657" w:rsidP="00650657">
      <w:pPr>
        <w:ind w:left="-851"/>
        <w:jc w:val="center"/>
        <w:rPr>
          <w:rFonts w:ascii="Open Sans Light" w:eastAsiaTheme="minorHAnsi" w:hAnsi="Open Sans Light" w:cs="Open Sans Light"/>
          <w:b/>
          <w:sz w:val="18"/>
          <w:szCs w:val="18"/>
          <w:lang w:val="en-US"/>
        </w:rPr>
      </w:pPr>
    </w:p>
    <w:p w14:paraId="4AAB78C5" w14:textId="6EC497E7" w:rsidR="007B406C" w:rsidRDefault="00AE4FA8" w:rsidP="00650657">
      <w:pPr>
        <w:rPr>
          <w:rFonts w:ascii="Open Sans Light" w:hAnsi="Open Sans Light" w:cs="Open Sans Light"/>
          <w:b/>
          <w:sz w:val="20"/>
          <w:szCs w:val="20"/>
          <w:shd w:val="clear" w:color="auto" w:fill="FFFFFF"/>
          <w:lang w:val="en-US"/>
        </w:rPr>
      </w:pPr>
      <w:r w:rsidRPr="00AE4FA8">
        <w:rPr>
          <w:rFonts w:ascii="Open Sans Light" w:hAnsi="Open Sans Light" w:cs="Open Sans Light"/>
          <w:b/>
          <w:sz w:val="20"/>
          <w:szCs w:val="20"/>
          <w:shd w:val="clear" w:color="auto" w:fill="FFFFFF"/>
          <w:lang w:val="en-US"/>
        </w:rPr>
        <w:t>Red Bee</w:t>
      </w:r>
      <w:r w:rsidR="00086ACE">
        <w:rPr>
          <w:rFonts w:ascii="Open Sans Light" w:hAnsi="Open Sans Light" w:cs="Open Sans Light"/>
          <w:b/>
          <w:sz w:val="20"/>
          <w:szCs w:val="20"/>
          <w:shd w:val="clear" w:color="auto" w:fill="FFFFFF"/>
          <w:lang w:val="en-US"/>
        </w:rPr>
        <w:t xml:space="preserve"> Media</w:t>
      </w:r>
      <w:r w:rsidRPr="00AE4FA8">
        <w:rPr>
          <w:rFonts w:ascii="Open Sans Light" w:hAnsi="Open Sans Light" w:cs="Open Sans Light"/>
          <w:b/>
          <w:sz w:val="20"/>
          <w:szCs w:val="20"/>
          <w:shd w:val="clear" w:color="auto" w:fill="FFFFFF"/>
          <w:lang w:val="en-US"/>
        </w:rPr>
        <w:t xml:space="preserve">, </w:t>
      </w:r>
      <w:r w:rsidR="003A1C53">
        <w:rPr>
          <w:rFonts w:ascii="Open Sans Light" w:hAnsi="Open Sans Light" w:cs="Open Sans Light"/>
          <w:b/>
          <w:sz w:val="20"/>
          <w:szCs w:val="20"/>
          <w:shd w:val="clear" w:color="auto" w:fill="FFFFFF"/>
          <w:lang w:val="en-US"/>
        </w:rPr>
        <w:t>the</w:t>
      </w:r>
      <w:r>
        <w:rPr>
          <w:rFonts w:ascii="Open Sans Light" w:hAnsi="Open Sans Light" w:cs="Open Sans Light"/>
          <w:b/>
          <w:sz w:val="20"/>
          <w:szCs w:val="20"/>
          <w:shd w:val="clear" w:color="auto" w:fill="FFFFFF"/>
          <w:lang w:val="en-US"/>
        </w:rPr>
        <w:t xml:space="preserve"> global media services provider, is </w:t>
      </w:r>
      <w:r w:rsidR="00EB6EB0">
        <w:rPr>
          <w:rFonts w:ascii="Open Sans Light" w:hAnsi="Open Sans Light" w:cs="Open Sans Light"/>
          <w:b/>
          <w:sz w:val="20"/>
          <w:szCs w:val="20"/>
          <w:shd w:val="clear" w:color="auto" w:fill="FFFFFF"/>
          <w:lang w:val="en-US"/>
        </w:rPr>
        <w:t xml:space="preserve">joining the Dutch Data </w:t>
      </w:r>
      <w:r w:rsidR="00612F2D">
        <w:rPr>
          <w:rFonts w:ascii="Open Sans Light" w:hAnsi="Open Sans Light" w:cs="Open Sans Light"/>
          <w:b/>
          <w:sz w:val="20"/>
          <w:szCs w:val="20"/>
          <w:shd w:val="clear" w:color="auto" w:fill="FFFFFF"/>
          <w:lang w:val="en-US"/>
        </w:rPr>
        <w:t>Center</w:t>
      </w:r>
      <w:r w:rsidR="00EB6EB0">
        <w:rPr>
          <w:rFonts w:ascii="Open Sans Light" w:hAnsi="Open Sans Light" w:cs="Open Sans Light"/>
          <w:b/>
          <w:sz w:val="20"/>
          <w:szCs w:val="20"/>
          <w:shd w:val="clear" w:color="auto" w:fill="FFFFFF"/>
          <w:lang w:val="en-US"/>
        </w:rPr>
        <w:t xml:space="preserve"> Association (DDA)</w:t>
      </w:r>
      <w:r w:rsidR="00EA6EE1">
        <w:rPr>
          <w:rFonts w:ascii="Open Sans Light" w:hAnsi="Open Sans Light" w:cs="Open Sans Light"/>
          <w:b/>
          <w:sz w:val="20"/>
          <w:szCs w:val="20"/>
          <w:shd w:val="clear" w:color="auto" w:fill="FFFFFF"/>
          <w:lang w:val="en-US"/>
        </w:rPr>
        <w:t xml:space="preserve">. </w:t>
      </w:r>
      <w:r w:rsidR="00086ACE">
        <w:rPr>
          <w:rFonts w:ascii="Open Sans Light" w:hAnsi="Open Sans Light" w:cs="Open Sans Light"/>
          <w:b/>
          <w:sz w:val="20"/>
          <w:szCs w:val="20"/>
          <w:shd w:val="clear" w:color="auto" w:fill="FFFFFF"/>
          <w:lang w:val="en-US"/>
        </w:rPr>
        <w:t>The</w:t>
      </w:r>
      <w:r w:rsidR="0032182D">
        <w:rPr>
          <w:rFonts w:ascii="Open Sans Light" w:hAnsi="Open Sans Light" w:cs="Open Sans Light"/>
          <w:b/>
          <w:sz w:val="20"/>
          <w:szCs w:val="20"/>
          <w:shd w:val="clear" w:color="auto" w:fill="FFFFFF"/>
          <w:lang w:val="en-US"/>
        </w:rPr>
        <w:t xml:space="preserve"> </w:t>
      </w:r>
      <w:r w:rsidR="000C3ADB">
        <w:rPr>
          <w:rFonts w:ascii="Open Sans Light" w:hAnsi="Open Sans Light" w:cs="Open Sans Light"/>
          <w:b/>
          <w:sz w:val="20"/>
          <w:szCs w:val="20"/>
          <w:shd w:val="clear" w:color="auto" w:fill="FFFFFF"/>
          <w:lang w:val="en-US"/>
        </w:rPr>
        <w:t>Media Gateway</w:t>
      </w:r>
      <w:r w:rsidR="0032182D">
        <w:rPr>
          <w:rFonts w:ascii="Open Sans Light" w:hAnsi="Open Sans Light" w:cs="Open Sans Light"/>
          <w:b/>
          <w:sz w:val="20"/>
          <w:szCs w:val="20"/>
          <w:shd w:val="clear" w:color="auto" w:fill="FFFFFF"/>
          <w:lang w:val="en-US"/>
        </w:rPr>
        <w:t xml:space="preserve"> </w:t>
      </w:r>
      <w:r w:rsidR="00280F65">
        <w:rPr>
          <w:rFonts w:ascii="Open Sans Light" w:hAnsi="Open Sans Light" w:cs="Open Sans Light"/>
          <w:b/>
          <w:sz w:val="20"/>
          <w:szCs w:val="20"/>
          <w:shd w:val="clear" w:color="auto" w:fill="FFFFFF"/>
          <w:lang w:val="en-US"/>
        </w:rPr>
        <w:t>data center</w:t>
      </w:r>
      <w:r w:rsidR="0032182D">
        <w:rPr>
          <w:rFonts w:ascii="Open Sans Light" w:hAnsi="Open Sans Light" w:cs="Open Sans Light"/>
          <w:b/>
          <w:sz w:val="20"/>
          <w:szCs w:val="20"/>
          <w:shd w:val="clear" w:color="auto" w:fill="FFFFFF"/>
          <w:lang w:val="en-US"/>
        </w:rPr>
        <w:t xml:space="preserve"> in </w:t>
      </w:r>
      <w:r w:rsidR="0024012D">
        <w:rPr>
          <w:rFonts w:ascii="Open Sans Light" w:hAnsi="Open Sans Light" w:cs="Open Sans Light"/>
          <w:b/>
          <w:sz w:val="20"/>
          <w:szCs w:val="20"/>
          <w:shd w:val="clear" w:color="auto" w:fill="FFFFFF"/>
          <w:lang w:val="en-US"/>
        </w:rPr>
        <w:t>Hilversum</w:t>
      </w:r>
      <w:r w:rsidR="00086ACE">
        <w:rPr>
          <w:rFonts w:ascii="Open Sans Light" w:hAnsi="Open Sans Light" w:cs="Open Sans Light"/>
          <w:b/>
          <w:sz w:val="20"/>
          <w:szCs w:val="20"/>
          <w:shd w:val="clear" w:color="auto" w:fill="FFFFFF"/>
          <w:lang w:val="en-US"/>
        </w:rPr>
        <w:t>, owned and operated by Red Bee</w:t>
      </w:r>
      <w:r w:rsidR="003F3C47">
        <w:rPr>
          <w:rFonts w:ascii="Open Sans Light" w:hAnsi="Open Sans Light" w:cs="Open Sans Light"/>
          <w:b/>
          <w:sz w:val="20"/>
          <w:szCs w:val="20"/>
          <w:shd w:val="clear" w:color="auto" w:fill="FFFFFF"/>
          <w:lang w:val="en-US"/>
        </w:rPr>
        <w:t>,</w:t>
      </w:r>
      <w:r w:rsidR="0024012D">
        <w:rPr>
          <w:rFonts w:ascii="Open Sans Light" w:hAnsi="Open Sans Light" w:cs="Open Sans Light"/>
          <w:b/>
          <w:sz w:val="20"/>
          <w:szCs w:val="20"/>
          <w:shd w:val="clear" w:color="auto" w:fill="FFFFFF"/>
          <w:lang w:val="en-US"/>
        </w:rPr>
        <w:t xml:space="preserve"> </w:t>
      </w:r>
      <w:r w:rsidR="007A586F">
        <w:rPr>
          <w:rFonts w:ascii="Open Sans Light" w:hAnsi="Open Sans Light" w:cs="Open Sans Light"/>
          <w:b/>
          <w:sz w:val="20"/>
          <w:szCs w:val="20"/>
          <w:shd w:val="clear" w:color="auto" w:fill="FFFFFF"/>
          <w:lang w:val="en-US"/>
        </w:rPr>
        <w:t>is the number one media hub in the Netherlands</w:t>
      </w:r>
      <w:r w:rsidR="005B38BE">
        <w:rPr>
          <w:rFonts w:ascii="Open Sans Light" w:hAnsi="Open Sans Light" w:cs="Open Sans Light"/>
          <w:b/>
          <w:sz w:val="20"/>
          <w:szCs w:val="20"/>
          <w:shd w:val="clear" w:color="auto" w:fill="FFFFFF"/>
          <w:lang w:val="en-US"/>
        </w:rPr>
        <w:t>. Here</w:t>
      </w:r>
      <w:r w:rsidR="00A25453">
        <w:rPr>
          <w:rFonts w:ascii="Open Sans Light" w:hAnsi="Open Sans Light" w:cs="Open Sans Light"/>
          <w:b/>
          <w:sz w:val="20"/>
          <w:szCs w:val="20"/>
          <w:shd w:val="clear" w:color="auto" w:fill="FFFFFF"/>
          <w:lang w:val="en-US"/>
        </w:rPr>
        <w:t xml:space="preserve"> the</w:t>
      </w:r>
      <w:r w:rsidR="00A648F0">
        <w:rPr>
          <w:rFonts w:ascii="Open Sans Light" w:hAnsi="Open Sans Light" w:cs="Open Sans Light"/>
          <w:b/>
          <w:sz w:val="20"/>
          <w:szCs w:val="20"/>
          <w:shd w:val="clear" w:color="auto" w:fill="FFFFFF"/>
          <w:lang w:val="en-US"/>
        </w:rPr>
        <w:t xml:space="preserve"> company</w:t>
      </w:r>
      <w:r w:rsidR="003F3C47">
        <w:rPr>
          <w:rFonts w:ascii="Open Sans Light" w:hAnsi="Open Sans Light" w:cs="Open Sans Light"/>
          <w:b/>
          <w:sz w:val="20"/>
          <w:szCs w:val="20"/>
          <w:shd w:val="clear" w:color="auto" w:fill="FFFFFF"/>
          <w:lang w:val="en-US"/>
        </w:rPr>
        <w:t xml:space="preserve"> </w:t>
      </w:r>
      <w:r w:rsidR="00A25453">
        <w:rPr>
          <w:rFonts w:ascii="Open Sans Light" w:hAnsi="Open Sans Light" w:cs="Open Sans Light"/>
          <w:b/>
          <w:sz w:val="20"/>
          <w:szCs w:val="20"/>
          <w:shd w:val="clear" w:color="auto" w:fill="FFFFFF"/>
          <w:lang w:val="en-US"/>
        </w:rPr>
        <w:t>deliver</w:t>
      </w:r>
      <w:r w:rsidR="00A648F0">
        <w:rPr>
          <w:rFonts w:ascii="Open Sans Light" w:hAnsi="Open Sans Light" w:cs="Open Sans Light"/>
          <w:b/>
          <w:sz w:val="20"/>
          <w:szCs w:val="20"/>
          <w:shd w:val="clear" w:color="auto" w:fill="FFFFFF"/>
          <w:lang w:val="en-US"/>
        </w:rPr>
        <w:t>s</w:t>
      </w:r>
      <w:r w:rsidR="004A3840">
        <w:rPr>
          <w:rFonts w:ascii="Open Sans Light" w:hAnsi="Open Sans Light" w:cs="Open Sans Light"/>
          <w:b/>
          <w:sz w:val="20"/>
          <w:szCs w:val="20"/>
          <w:shd w:val="clear" w:color="auto" w:fill="FFFFFF"/>
          <w:lang w:val="en-US"/>
        </w:rPr>
        <w:t xml:space="preserve"> </w:t>
      </w:r>
      <w:r w:rsidR="001D05E2">
        <w:rPr>
          <w:rFonts w:ascii="Open Sans Light" w:hAnsi="Open Sans Light" w:cs="Open Sans Light"/>
          <w:b/>
          <w:sz w:val="20"/>
          <w:szCs w:val="20"/>
          <w:shd w:val="clear" w:color="auto" w:fill="FFFFFF"/>
          <w:lang w:val="en-US"/>
        </w:rPr>
        <w:t>colocation and connectivity</w:t>
      </w:r>
      <w:r w:rsidR="00A25453">
        <w:rPr>
          <w:rFonts w:ascii="Open Sans Light" w:hAnsi="Open Sans Light" w:cs="Open Sans Light"/>
          <w:b/>
          <w:sz w:val="20"/>
          <w:szCs w:val="20"/>
          <w:shd w:val="clear" w:color="auto" w:fill="FFFFFF"/>
          <w:lang w:val="en-US"/>
        </w:rPr>
        <w:t xml:space="preserve"> services</w:t>
      </w:r>
      <w:r w:rsidR="00953C7A">
        <w:rPr>
          <w:rFonts w:ascii="Open Sans Light" w:hAnsi="Open Sans Light" w:cs="Open Sans Light"/>
          <w:b/>
          <w:sz w:val="20"/>
          <w:szCs w:val="20"/>
          <w:shd w:val="clear" w:color="auto" w:fill="FFFFFF"/>
          <w:lang w:val="en-US"/>
        </w:rPr>
        <w:t xml:space="preserve"> </w:t>
      </w:r>
      <w:r w:rsidR="00A25453">
        <w:rPr>
          <w:rFonts w:ascii="Open Sans Light" w:hAnsi="Open Sans Light" w:cs="Open Sans Light"/>
          <w:b/>
          <w:sz w:val="20"/>
          <w:szCs w:val="20"/>
          <w:shd w:val="clear" w:color="auto" w:fill="FFFFFF"/>
          <w:lang w:val="en-US"/>
        </w:rPr>
        <w:t xml:space="preserve">while providing </w:t>
      </w:r>
      <w:r w:rsidR="00953C7A">
        <w:rPr>
          <w:rFonts w:ascii="Open Sans Light" w:hAnsi="Open Sans Light" w:cs="Open Sans Light"/>
          <w:b/>
          <w:sz w:val="20"/>
          <w:szCs w:val="20"/>
          <w:shd w:val="clear" w:color="auto" w:fill="FFFFFF"/>
          <w:lang w:val="en-US"/>
        </w:rPr>
        <w:t>access to all Red Bee</w:t>
      </w:r>
      <w:r w:rsidR="004524B7">
        <w:rPr>
          <w:rFonts w:ascii="Open Sans Light" w:hAnsi="Open Sans Light" w:cs="Open Sans Light"/>
          <w:b/>
          <w:sz w:val="20"/>
          <w:szCs w:val="20"/>
          <w:shd w:val="clear" w:color="auto" w:fill="FFFFFF"/>
          <w:lang w:val="en-US"/>
        </w:rPr>
        <w:t xml:space="preserve"> </w:t>
      </w:r>
      <w:r w:rsidR="00A25453">
        <w:rPr>
          <w:rFonts w:ascii="Open Sans Light" w:hAnsi="Open Sans Light" w:cs="Open Sans Light"/>
          <w:b/>
          <w:sz w:val="20"/>
          <w:szCs w:val="20"/>
          <w:shd w:val="clear" w:color="auto" w:fill="FFFFFF"/>
          <w:lang w:val="en-US"/>
        </w:rPr>
        <w:t xml:space="preserve">global </w:t>
      </w:r>
      <w:r w:rsidR="004524B7">
        <w:rPr>
          <w:rFonts w:ascii="Open Sans Light" w:hAnsi="Open Sans Light" w:cs="Open Sans Light"/>
          <w:b/>
          <w:sz w:val="20"/>
          <w:szCs w:val="20"/>
          <w:shd w:val="clear" w:color="auto" w:fill="FFFFFF"/>
          <w:lang w:val="en-US"/>
        </w:rPr>
        <w:t>hubs and related media service</w:t>
      </w:r>
      <w:r w:rsidR="00CA457B">
        <w:rPr>
          <w:rFonts w:ascii="Open Sans Light" w:hAnsi="Open Sans Light" w:cs="Open Sans Light"/>
          <w:b/>
          <w:sz w:val="20"/>
          <w:szCs w:val="20"/>
          <w:shd w:val="clear" w:color="auto" w:fill="FFFFFF"/>
          <w:lang w:val="en-US"/>
        </w:rPr>
        <w:t>s</w:t>
      </w:r>
      <w:r w:rsidR="004524B7">
        <w:rPr>
          <w:rFonts w:ascii="Open Sans Light" w:hAnsi="Open Sans Light" w:cs="Open Sans Light"/>
          <w:b/>
          <w:sz w:val="20"/>
          <w:szCs w:val="20"/>
          <w:shd w:val="clear" w:color="auto" w:fill="FFFFFF"/>
          <w:lang w:val="en-US"/>
        </w:rPr>
        <w:t xml:space="preserve"> portfolios</w:t>
      </w:r>
      <w:r w:rsidR="00CB4C95">
        <w:rPr>
          <w:rFonts w:ascii="Open Sans Light" w:hAnsi="Open Sans Light" w:cs="Open Sans Light"/>
          <w:b/>
          <w:sz w:val="20"/>
          <w:szCs w:val="20"/>
          <w:shd w:val="clear" w:color="auto" w:fill="FFFFFF"/>
          <w:lang w:val="en-US"/>
        </w:rPr>
        <w:t>,</w:t>
      </w:r>
      <w:r w:rsidR="00EB647B">
        <w:rPr>
          <w:rFonts w:ascii="Open Sans Light" w:hAnsi="Open Sans Light" w:cs="Open Sans Light"/>
          <w:b/>
          <w:sz w:val="20"/>
          <w:szCs w:val="20"/>
          <w:shd w:val="clear" w:color="auto" w:fill="FFFFFF"/>
          <w:lang w:val="en-US"/>
        </w:rPr>
        <w:t xml:space="preserve"> as well as </w:t>
      </w:r>
      <w:r w:rsidR="002A0118">
        <w:rPr>
          <w:rFonts w:ascii="Open Sans Light" w:hAnsi="Open Sans Light" w:cs="Open Sans Light"/>
          <w:b/>
          <w:sz w:val="20"/>
          <w:szCs w:val="20"/>
          <w:shd w:val="clear" w:color="auto" w:fill="FFFFFF"/>
          <w:lang w:val="en-US"/>
        </w:rPr>
        <w:t>every</w:t>
      </w:r>
      <w:r w:rsidR="00483052">
        <w:rPr>
          <w:rFonts w:ascii="Open Sans Light" w:hAnsi="Open Sans Light" w:cs="Open Sans Light"/>
          <w:b/>
          <w:sz w:val="20"/>
          <w:szCs w:val="20"/>
          <w:shd w:val="clear" w:color="auto" w:fill="FFFFFF"/>
          <w:lang w:val="en-US"/>
        </w:rPr>
        <w:t xml:space="preserve"> main data </w:t>
      </w:r>
      <w:r w:rsidR="00EB647B">
        <w:rPr>
          <w:rFonts w:ascii="Open Sans Light" w:hAnsi="Open Sans Light" w:cs="Open Sans Light"/>
          <w:b/>
          <w:sz w:val="20"/>
          <w:szCs w:val="20"/>
          <w:shd w:val="clear" w:color="auto" w:fill="FFFFFF"/>
          <w:lang w:val="en-US"/>
        </w:rPr>
        <w:t>center</w:t>
      </w:r>
      <w:r w:rsidR="00483052">
        <w:rPr>
          <w:rFonts w:ascii="Open Sans Light" w:hAnsi="Open Sans Light" w:cs="Open Sans Light"/>
          <w:b/>
          <w:sz w:val="20"/>
          <w:szCs w:val="20"/>
          <w:shd w:val="clear" w:color="auto" w:fill="FFFFFF"/>
          <w:lang w:val="en-US"/>
        </w:rPr>
        <w:t xml:space="preserve"> across Europe.</w:t>
      </w:r>
      <w:r w:rsidR="005537C5">
        <w:rPr>
          <w:rFonts w:ascii="Open Sans Light" w:hAnsi="Open Sans Light" w:cs="Open Sans Light"/>
          <w:b/>
          <w:sz w:val="20"/>
          <w:szCs w:val="20"/>
          <w:shd w:val="clear" w:color="auto" w:fill="FFFFFF"/>
          <w:lang w:val="en-US"/>
        </w:rPr>
        <w:t xml:space="preserve"> With sustainability high on the agenda, Red Bee recently invested in green energy for the Media Gateway.</w:t>
      </w:r>
    </w:p>
    <w:p w14:paraId="0604A93D" w14:textId="77777777" w:rsidR="007B406C" w:rsidRDefault="007B406C" w:rsidP="00650657">
      <w:pPr>
        <w:rPr>
          <w:rFonts w:ascii="Open Sans Light" w:hAnsi="Open Sans Light" w:cs="Open Sans Light"/>
          <w:b/>
          <w:sz w:val="20"/>
          <w:szCs w:val="20"/>
          <w:shd w:val="clear" w:color="auto" w:fill="FFFFFF"/>
          <w:lang w:val="en-US"/>
        </w:rPr>
      </w:pPr>
    </w:p>
    <w:p w14:paraId="730CB8F6" w14:textId="3A27C8E2" w:rsidR="00710F0F" w:rsidRDefault="007B406C" w:rsidP="00650657">
      <w:pPr>
        <w:rPr>
          <w:rFonts w:ascii="Open Sans Light" w:hAnsi="Open Sans Light" w:cs="Open Sans Light"/>
          <w:bCs/>
          <w:sz w:val="20"/>
          <w:szCs w:val="20"/>
          <w:shd w:val="clear" w:color="auto" w:fill="FFFFFF"/>
          <w:lang w:val="en-US"/>
        </w:rPr>
      </w:pPr>
      <w:r w:rsidRPr="0021656E">
        <w:rPr>
          <w:rFonts w:ascii="Open Sans Light" w:hAnsi="Open Sans Light" w:cs="Open Sans Light"/>
          <w:bCs/>
          <w:sz w:val="20"/>
          <w:szCs w:val="20"/>
          <w:shd w:val="clear" w:color="auto" w:fill="FFFFFF"/>
          <w:lang w:val="en-US"/>
        </w:rPr>
        <w:t>“</w:t>
      </w:r>
      <w:r w:rsidR="00E419C3" w:rsidRPr="0021656E">
        <w:rPr>
          <w:rFonts w:ascii="Open Sans Light" w:hAnsi="Open Sans Light" w:cs="Open Sans Light"/>
          <w:bCs/>
          <w:sz w:val="20"/>
          <w:szCs w:val="20"/>
          <w:shd w:val="clear" w:color="auto" w:fill="FFFFFF"/>
          <w:lang w:val="en-US"/>
        </w:rPr>
        <w:t>Joining the DDA gives us a</w:t>
      </w:r>
      <w:r w:rsidR="00E92E64">
        <w:rPr>
          <w:rFonts w:ascii="Open Sans Light" w:hAnsi="Open Sans Light" w:cs="Open Sans Light"/>
          <w:bCs/>
          <w:sz w:val="20"/>
          <w:szCs w:val="20"/>
          <w:shd w:val="clear" w:color="auto" w:fill="FFFFFF"/>
          <w:lang w:val="en-US"/>
        </w:rPr>
        <w:t xml:space="preserve"> great</w:t>
      </w:r>
      <w:r w:rsidR="00E419C3" w:rsidRPr="0021656E">
        <w:rPr>
          <w:rFonts w:ascii="Open Sans Light" w:hAnsi="Open Sans Light" w:cs="Open Sans Light"/>
          <w:bCs/>
          <w:sz w:val="20"/>
          <w:szCs w:val="20"/>
          <w:shd w:val="clear" w:color="auto" w:fill="FFFFFF"/>
          <w:lang w:val="en-US"/>
        </w:rPr>
        <w:t xml:space="preserve"> platform</w:t>
      </w:r>
      <w:r w:rsidR="008D1BF3">
        <w:rPr>
          <w:rFonts w:ascii="Open Sans Light" w:hAnsi="Open Sans Light" w:cs="Open Sans Light"/>
          <w:bCs/>
          <w:sz w:val="20"/>
          <w:szCs w:val="20"/>
          <w:shd w:val="clear" w:color="auto" w:fill="FFFFFF"/>
          <w:lang w:val="en-US"/>
        </w:rPr>
        <w:t xml:space="preserve"> to</w:t>
      </w:r>
      <w:r w:rsidR="00F135C5">
        <w:rPr>
          <w:rFonts w:ascii="Open Sans Light" w:hAnsi="Open Sans Light" w:cs="Open Sans Light"/>
          <w:bCs/>
          <w:sz w:val="20"/>
          <w:szCs w:val="20"/>
          <w:shd w:val="clear" w:color="auto" w:fill="FFFFFF"/>
          <w:lang w:val="en-US"/>
        </w:rPr>
        <w:t xml:space="preserve"> share </w:t>
      </w:r>
      <w:r w:rsidR="001427F2">
        <w:rPr>
          <w:rFonts w:ascii="Open Sans Light" w:hAnsi="Open Sans Light" w:cs="Open Sans Light"/>
          <w:bCs/>
          <w:sz w:val="20"/>
          <w:szCs w:val="20"/>
          <w:shd w:val="clear" w:color="auto" w:fill="FFFFFF"/>
          <w:lang w:val="en-US"/>
        </w:rPr>
        <w:t>knowledge</w:t>
      </w:r>
      <w:r w:rsidR="004D7159">
        <w:rPr>
          <w:rFonts w:ascii="Open Sans Light" w:hAnsi="Open Sans Light" w:cs="Open Sans Light"/>
          <w:bCs/>
          <w:sz w:val="20"/>
          <w:szCs w:val="20"/>
          <w:shd w:val="clear" w:color="auto" w:fill="FFFFFF"/>
          <w:lang w:val="en-US"/>
        </w:rPr>
        <w:t xml:space="preserve"> and insights</w:t>
      </w:r>
      <w:r w:rsidR="001427F2">
        <w:rPr>
          <w:rFonts w:ascii="Open Sans Light" w:hAnsi="Open Sans Light" w:cs="Open Sans Light"/>
          <w:bCs/>
          <w:sz w:val="20"/>
          <w:szCs w:val="20"/>
          <w:shd w:val="clear" w:color="auto" w:fill="FFFFFF"/>
          <w:lang w:val="en-US"/>
        </w:rPr>
        <w:t xml:space="preserve"> with</w:t>
      </w:r>
      <w:r w:rsidR="00F135C5">
        <w:rPr>
          <w:rFonts w:ascii="Open Sans Light" w:hAnsi="Open Sans Light" w:cs="Open Sans Light"/>
          <w:bCs/>
          <w:sz w:val="20"/>
          <w:szCs w:val="20"/>
          <w:shd w:val="clear" w:color="auto" w:fill="FFFFFF"/>
          <w:lang w:val="en-US"/>
        </w:rPr>
        <w:t xml:space="preserve"> </w:t>
      </w:r>
      <w:r w:rsidR="00D61F6F">
        <w:rPr>
          <w:rFonts w:ascii="Open Sans Light" w:hAnsi="Open Sans Light" w:cs="Open Sans Light"/>
          <w:bCs/>
          <w:sz w:val="20"/>
          <w:szCs w:val="20"/>
          <w:shd w:val="clear" w:color="auto" w:fill="FFFFFF"/>
          <w:lang w:val="en-US"/>
        </w:rPr>
        <w:t>other members</w:t>
      </w:r>
      <w:r w:rsidR="006127CF">
        <w:rPr>
          <w:rFonts w:ascii="Open Sans Light" w:hAnsi="Open Sans Light" w:cs="Open Sans Light"/>
          <w:bCs/>
          <w:sz w:val="20"/>
          <w:szCs w:val="20"/>
          <w:shd w:val="clear" w:color="auto" w:fill="FFFFFF"/>
          <w:lang w:val="en-US"/>
        </w:rPr>
        <w:t xml:space="preserve"> and we are looking forward to contributing</w:t>
      </w:r>
      <w:r w:rsidR="00891E95">
        <w:rPr>
          <w:rFonts w:ascii="Open Sans Light" w:hAnsi="Open Sans Light" w:cs="Open Sans Light"/>
          <w:bCs/>
          <w:sz w:val="20"/>
          <w:szCs w:val="20"/>
          <w:shd w:val="clear" w:color="auto" w:fill="FFFFFF"/>
          <w:lang w:val="en-US"/>
        </w:rPr>
        <w:t xml:space="preserve"> to</w:t>
      </w:r>
      <w:r w:rsidR="00BA3262">
        <w:rPr>
          <w:rFonts w:ascii="Open Sans Light" w:hAnsi="Open Sans Light" w:cs="Open Sans Light"/>
          <w:bCs/>
          <w:sz w:val="20"/>
          <w:szCs w:val="20"/>
          <w:shd w:val="clear" w:color="auto" w:fill="FFFFFF"/>
          <w:lang w:val="en-US"/>
        </w:rPr>
        <w:t xml:space="preserve"> </w:t>
      </w:r>
      <w:r w:rsidR="00891E95">
        <w:rPr>
          <w:rFonts w:ascii="Open Sans Light" w:hAnsi="Open Sans Light" w:cs="Open Sans Light"/>
          <w:bCs/>
          <w:sz w:val="20"/>
          <w:szCs w:val="20"/>
          <w:shd w:val="clear" w:color="auto" w:fill="FFFFFF"/>
          <w:lang w:val="en-US"/>
        </w:rPr>
        <w:t>best practice</w:t>
      </w:r>
      <w:r w:rsidR="00184A67">
        <w:rPr>
          <w:rFonts w:ascii="Open Sans Light" w:hAnsi="Open Sans Light" w:cs="Open Sans Light"/>
          <w:bCs/>
          <w:sz w:val="20"/>
          <w:szCs w:val="20"/>
          <w:shd w:val="clear" w:color="auto" w:fill="FFFFFF"/>
          <w:lang w:val="en-US"/>
        </w:rPr>
        <w:t>s</w:t>
      </w:r>
      <w:r w:rsidR="00203D28">
        <w:rPr>
          <w:rFonts w:ascii="Open Sans Light" w:hAnsi="Open Sans Light" w:cs="Open Sans Light"/>
          <w:bCs/>
          <w:sz w:val="20"/>
          <w:szCs w:val="20"/>
          <w:shd w:val="clear" w:color="auto" w:fill="FFFFFF"/>
          <w:lang w:val="en-US"/>
        </w:rPr>
        <w:t xml:space="preserve"> in data center management here</w:t>
      </w:r>
      <w:r w:rsidR="000A56D7">
        <w:rPr>
          <w:rFonts w:ascii="Open Sans Light" w:hAnsi="Open Sans Light" w:cs="Open Sans Light"/>
          <w:bCs/>
          <w:sz w:val="20"/>
          <w:szCs w:val="20"/>
          <w:shd w:val="clear" w:color="auto" w:fill="FFFFFF"/>
          <w:lang w:val="en-US"/>
        </w:rPr>
        <w:t xml:space="preserve"> in the Netherlands</w:t>
      </w:r>
      <w:r w:rsidR="000D24E7">
        <w:rPr>
          <w:rFonts w:ascii="Open Sans Light" w:hAnsi="Open Sans Light" w:cs="Open Sans Light"/>
          <w:bCs/>
          <w:sz w:val="20"/>
          <w:szCs w:val="20"/>
          <w:shd w:val="clear" w:color="auto" w:fill="FFFFFF"/>
          <w:lang w:val="en-US"/>
        </w:rPr>
        <w:t xml:space="preserve">”, says Jeroen de Kort, </w:t>
      </w:r>
      <w:r w:rsidR="00B61500">
        <w:rPr>
          <w:rFonts w:ascii="Open Sans Light" w:hAnsi="Open Sans Light" w:cs="Open Sans Light"/>
          <w:bCs/>
          <w:sz w:val="20"/>
          <w:szCs w:val="20"/>
          <w:shd w:val="clear" w:color="auto" w:fill="FFFFFF"/>
          <w:lang w:val="en-US"/>
        </w:rPr>
        <w:t>Head of Data Center Services, Red Bee</w:t>
      </w:r>
      <w:r w:rsidR="00843A34">
        <w:rPr>
          <w:rFonts w:ascii="Open Sans Light" w:hAnsi="Open Sans Light" w:cs="Open Sans Light"/>
          <w:bCs/>
          <w:sz w:val="20"/>
          <w:szCs w:val="20"/>
          <w:shd w:val="clear" w:color="auto" w:fill="FFFFFF"/>
          <w:lang w:val="en-US"/>
        </w:rPr>
        <w:t xml:space="preserve">, </w:t>
      </w:r>
      <w:r w:rsidR="005E2247">
        <w:rPr>
          <w:rFonts w:ascii="Open Sans Light" w:hAnsi="Open Sans Light" w:cs="Open Sans Light"/>
          <w:bCs/>
          <w:sz w:val="20"/>
          <w:szCs w:val="20"/>
          <w:shd w:val="clear" w:color="auto" w:fill="FFFFFF"/>
          <w:lang w:val="en-US"/>
        </w:rPr>
        <w:t>t</w:t>
      </w:r>
      <w:r w:rsidR="001612EC">
        <w:rPr>
          <w:rFonts w:ascii="Open Sans Light" w:hAnsi="Open Sans Light" w:cs="Open Sans Light"/>
          <w:bCs/>
          <w:sz w:val="20"/>
          <w:szCs w:val="20"/>
          <w:shd w:val="clear" w:color="auto" w:fill="FFFFFF"/>
          <w:lang w:val="en-US"/>
        </w:rPr>
        <w:t xml:space="preserve">he </w:t>
      </w:r>
      <w:r w:rsidR="00843A34">
        <w:rPr>
          <w:rFonts w:ascii="Open Sans Light" w:hAnsi="Open Sans Light" w:cs="Open Sans Light"/>
          <w:bCs/>
          <w:sz w:val="20"/>
          <w:szCs w:val="20"/>
          <w:shd w:val="clear" w:color="auto" w:fill="FFFFFF"/>
          <w:lang w:val="en-US"/>
        </w:rPr>
        <w:t>Netherlands. “</w:t>
      </w:r>
      <w:r w:rsidR="00847929">
        <w:rPr>
          <w:rFonts w:ascii="Open Sans Light" w:hAnsi="Open Sans Light" w:cs="Open Sans Light"/>
          <w:bCs/>
          <w:sz w:val="20"/>
          <w:szCs w:val="20"/>
          <w:shd w:val="clear" w:color="auto" w:fill="FFFFFF"/>
          <w:lang w:val="en-US"/>
        </w:rPr>
        <w:t xml:space="preserve">We are proud to be managing the </w:t>
      </w:r>
      <w:r w:rsidR="007E351F">
        <w:rPr>
          <w:rFonts w:ascii="Open Sans Light" w:hAnsi="Open Sans Light" w:cs="Open Sans Light"/>
          <w:bCs/>
          <w:sz w:val="20"/>
          <w:szCs w:val="20"/>
          <w:shd w:val="clear" w:color="auto" w:fill="FFFFFF"/>
          <w:lang w:val="en-US"/>
        </w:rPr>
        <w:t xml:space="preserve">number one </w:t>
      </w:r>
      <w:r w:rsidR="00AA3939">
        <w:rPr>
          <w:rFonts w:ascii="Open Sans Light" w:hAnsi="Open Sans Light" w:cs="Open Sans Light"/>
          <w:bCs/>
          <w:sz w:val="20"/>
          <w:szCs w:val="20"/>
          <w:shd w:val="clear" w:color="auto" w:fill="FFFFFF"/>
          <w:lang w:val="en-US"/>
        </w:rPr>
        <w:t>media-centric data center in the country</w:t>
      </w:r>
      <w:r w:rsidR="00225CA8">
        <w:rPr>
          <w:rFonts w:ascii="Open Sans Light" w:hAnsi="Open Sans Light" w:cs="Open Sans Light"/>
          <w:bCs/>
          <w:sz w:val="20"/>
          <w:szCs w:val="20"/>
          <w:shd w:val="clear" w:color="auto" w:fill="FFFFFF"/>
          <w:lang w:val="en-US"/>
        </w:rPr>
        <w:t xml:space="preserve">, with access to </w:t>
      </w:r>
      <w:r w:rsidR="00AA1DA5">
        <w:rPr>
          <w:rFonts w:ascii="Open Sans Light" w:hAnsi="Open Sans Light" w:cs="Open Sans Light"/>
          <w:bCs/>
          <w:sz w:val="20"/>
          <w:szCs w:val="20"/>
          <w:shd w:val="clear" w:color="auto" w:fill="FFFFFF"/>
          <w:lang w:val="en-US"/>
        </w:rPr>
        <w:t>global services</w:t>
      </w:r>
      <w:r w:rsidR="00AF0D0B">
        <w:rPr>
          <w:rFonts w:ascii="Open Sans Light" w:hAnsi="Open Sans Light" w:cs="Open Sans Light"/>
          <w:bCs/>
          <w:sz w:val="20"/>
          <w:szCs w:val="20"/>
          <w:shd w:val="clear" w:color="auto" w:fill="FFFFFF"/>
          <w:lang w:val="en-US"/>
        </w:rPr>
        <w:t xml:space="preserve"> and </w:t>
      </w:r>
      <w:r w:rsidR="006827D2">
        <w:rPr>
          <w:rFonts w:ascii="Open Sans Light" w:hAnsi="Open Sans Light" w:cs="Open Sans Light"/>
          <w:bCs/>
          <w:sz w:val="20"/>
          <w:szCs w:val="20"/>
          <w:shd w:val="clear" w:color="auto" w:fill="FFFFFF"/>
          <w:lang w:val="en-US"/>
        </w:rPr>
        <w:t>trough</w:t>
      </w:r>
      <w:r w:rsidR="0063180C">
        <w:rPr>
          <w:rFonts w:ascii="Open Sans Light" w:hAnsi="Open Sans Light" w:cs="Open Sans Light"/>
          <w:bCs/>
          <w:sz w:val="20"/>
          <w:szCs w:val="20"/>
          <w:shd w:val="clear" w:color="auto" w:fill="FFFFFF"/>
          <w:lang w:val="en-US"/>
        </w:rPr>
        <w:t xml:space="preserve"> our DDA membership we hope to increase </w:t>
      </w:r>
      <w:r w:rsidR="003A350D">
        <w:rPr>
          <w:rFonts w:ascii="Open Sans Light" w:hAnsi="Open Sans Light" w:cs="Open Sans Light"/>
          <w:bCs/>
          <w:sz w:val="20"/>
          <w:szCs w:val="20"/>
          <w:shd w:val="clear" w:color="auto" w:fill="FFFFFF"/>
          <w:lang w:val="en-US"/>
        </w:rPr>
        <w:t>our visibility and showcase the strength in our offering.</w:t>
      </w:r>
      <w:r w:rsidRPr="0021656E">
        <w:rPr>
          <w:rFonts w:ascii="Open Sans Light" w:hAnsi="Open Sans Light" w:cs="Open Sans Light"/>
          <w:bCs/>
          <w:sz w:val="20"/>
          <w:szCs w:val="20"/>
          <w:shd w:val="clear" w:color="auto" w:fill="FFFFFF"/>
          <w:lang w:val="en-US"/>
        </w:rPr>
        <w:t>”</w:t>
      </w:r>
    </w:p>
    <w:p w14:paraId="4A31FDFD" w14:textId="7AE9B6C9" w:rsidR="006827D2" w:rsidRDefault="006827D2" w:rsidP="00650657">
      <w:pPr>
        <w:rPr>
          <w:rFonts w:ascii="Open Sans Light" w:hAnsi="Open Sans Light" w:cs="Open Sans Light"/>
          <w:bCs/>
          <w:sz w:val="20"/>
          <w:szCs w:val="20"/>
          <w:shd w:val="clear" w:color="auto" w:fill="FFFFFF"/>
          <w:lang w:val="en-US"/>
        </w:rPr>
      </w:pPr>
    </w:p>
    <w:p w14:paraId="132B3B5B" w14:textId="2E1C7E4B" w:rsidR="006D34EA" w:rsidRDefault="009E455D" w:rsidP="00650657">
      <w:pPr>
        <w:rPr>
          <w:rFonts w:ascii="Open Sans Light" w:hAnsi="Open Sans Light" w:cs="Open Sans Light"/>
          <w:bCs/>
          <w:sz w:val="20"/>
          <w:szCs w:val="20"/>
          <w:shd w:val="clear" w:color="auto" w:fill="FFFFFF"/>
          <w:lang w:val="en-US"/>
        </w:rPr>
      </w:pPr>
      <w:r>
        <w:rPr>
          <w:rFonts w:ascii="Open Sans Light" w:hAnsi="Open Sans Light" w:cs="Open Sans Light"/>
          <w:bCs/>
          <w:sz w:val="20"/>
          <w:szCs w:val="20"/>
          <w:shd w:val="clear" w:color="auto" w:fill="FFFFFF"/>
          <w:lang w:val="en-US"/>
        </w:rPr>
        <w:t>Red Bee is continuously</w:t>
      </w:r>
      <w:r w:rsidR="00617693">
        <w:rPr>
          <w:rFonts w:ascii="Open Sans Light" w:hAnsi="Open Sans Light" w:cs="Open Sans Light"/>
          <w:bCs/>
          <w:sz w:val="20"/>
          <w:szCs w:val="20"/>
          <w:shd w:val="clear" w:color="auto" w:fill="FFFFFF"/>
          <w:lang w:val="en-US"/>
        </w:rPr>
        <w:t xml:space="preserve"> </w:t>
      </w:r>
      <w:r w:rsidR="00646F2D">
        <w:rPr>
          <w:rFonts w:ascii="Open Sans Light" w:hAnsi="Open Sans Light" w:cs="Open Sans Light"/>
          <w:bCs/>
          <w:sz w:val="20"/>
          <w:szCs w:val="20"/>
          <w:shd w:val="clear" w:color="auto" w:fill="FFFFFF"/>
          <w:lang w:val="en-US"/>
        </w:rPr>
        <w:t>making their</w:t>
      </w:r>
      <w:r w:rsidR="00E30D55">
        <w:rPr>
          <w:rFonts w:ascii="Open Sans Light" w:hAnsi="Open Sans Light" w:cs="Open Sans Light"/>
          <w:bCs/>
          <w:sz w:val="20"/>
          <w:szCs w:val="20"/>
          <w:shd w:val="clear" w:color="auto" w:fill="FFFFFF"/>
          <w:lang w:val="en-US"/>
        </w:rPr>
        <w:t xml:space="preserve"> data center operations more </w:t>
      </w:r>
      <w:r w:rsidR="0070386A">
        <w:rPr>
          <w:rFonts w:ascii="Open Sans Light" w:hAnsi="Open Sans Light" w:cs="Open Sans Light"/>
          <w:bCs/>
          <w:sz w:val="20"/>
          <w:szCs w:val="20"/>
          <w:shd w:val="clear" w:color="auto" w:fill="FFFFFF"/>
          <w:lang w:val="en-US"/>
        </w:rPr>
        <w:t xml:space="preserve">environmentally </w:t>
      </w:r>
      <w:r w:rsidR="00E30D55">
        <w:rPr>
          <w:rFonts w:ascii="Open Sans Light" w:hAnsi="Open Sans Light" w:cs="Open Sans Light"/>
          <w:bCs/>
          <w:sz w:val="20"/>
          <w:szCs w:val="20"/>
          <w:shd w:val="clear" w:color="auto" w:fill="FFFFFF"/>
          <w:lang w:val="en-US"/>
        </w:rPr>
        <w:t xml:space="preserve">sustainable and recently </w:t>
      </w:r>
      <w:r w:rsidR="0070386A">
        <w:rPr>
          <w:rFonts w:ascii="Open Sans Light" w:hAnsi="Open Sans Light" w:cs="Open Sans Light"/>
          <w:bCs/>
          <w:sz w:val="20"/>
          <w:szCs w:val="20"/>
          <w:shd w:val="clear" w:color="auto" w:fill="FFFFFF"/>
          <w:lang w:val="en-US"/>
        </w:rPr>
        <w:t xml:space="preserve">the company started </w:t>
      </w:r>
      <w:r w:rsidR="0017740D">
        <w:rPr>
          <w:rFonts w:ascii="Open Sans Light" w:hAnsi="Open Sans Light" w:cs="Open Sans Light"/>
          <w:bCs/>
          <w:sz w:val="20"/>
          <w:szCs w:val="20"/>
          <w:shd w:val="clear" w:color="auto" w:fill="FFFFFF"/>
          <w:lang w:val="en-US"/>
        </w:rPr>
        <w:t>using green energy to power</w:t>
      </w:r>
      <w:r w:rsidR="0070386A">
        <w:rPr>
          <w:rFonts w:ascii="Open Sans Light" w:hAnsi="Open Sans Light" w:cs="Open Sans Light"/>
          <w:bCs/>
          <w:sz w:val="20"/>
          <w:szCs w:val="20"/>
          <w:shd w:val="clear" w:color="auto" w:fill="FFFFFF"/>
          <w:lang w:val="en-US"/>
        </w:rPr>
        <w:t xml:space="preserve"> the</w:t>
      </w:r>
      <w:r w:rsidR="000403B8">
        <w:rPr>
          <w:rFonts w:ascii="Open Sans Light" w:hAnsi="Open Sans Light" w:cs="Open Sans Light"/>
          <w:bCs/>
          <w:sz w:val="20"/>
          <w:szCs w:val="20"/>
          <w:shd w:val="clear" w:color="auto" w:fill="FFFFFF"/>
          <w:lang w:val="en-US"/>
        </w:rPr>
        <w:t xml:space="preserve"> Media Gateway.</w:t>
      </w:r>
      <w:r w:rsidR="0017740D">
        <w:rPr>
          <w:rFonts w:ascii="Open Sans Light" w:hAnsi="Open Sans Light" w:cs="Open Sans Light"/>
          <w:bCs/>
          <w:sz w:val="20"/>
          <w:szCs w:val="20"/>
          <w:shd w:val="clear" w:color="auto" w:fill="FFFFFF"/>
          <w:lang w:val="en-US"/>
        </w:rPr>
        <w:t xml:space="preserve"> </w:t>
      </w:r>
      <w:r w:rsidR="00347DBE">
        <w:rPr>
          <w:rFonts w:ascii="Open Sans Light" w:hAnsi="Open Sans Light" w:cs="Open Sans Light"/>
          <w:bCs/>
          <w:sz w:val="20"/>
          <w:szCs w:val="20"/>
          <w:shd w:val="clear" w:color="auto" w:fill="FFFFFF"/>
          <w:lang w:val="en-US"/>
        </w:rPr>
        <w:t xml:space="preserve">The DDA welcomes initiatives </w:t>
      </w:r>
      <w:r w:rsidR="0073798E">
        <w:rPr>
          <w:rFonts w:ascii="Open Sans Light" w:hAnsi="Open Sans Light" w:cs="Open Sans Light"/>
          <w:bCs/>
          <w:sz w:val="20"/>
          <w:szCs w:val="20"/>
          <w:shd w:val="clear" w:color="auto" w:fill="FFFFFF"/>
          <w:lang w:val="en-US"/>
        </w:rPr>
        <w:t xml:space="preserve">like this from their members as the organization </w:t>
      </w:r>
      <w:r w:rsidR="00F53084">
        <w:rPr>
          <w:rFonts w:ascii="Open Sans Light" w:hAnsi="Open Sans Light" w:cs="Open Sans Light"/>
          <w:bCs/>
          <w:sz w:val="20"/>
          <w:szCs w:val="20"/>
          <w:shd w:val="clear" w:color="auto" w:fill="FFFFFF"/>
          <w:lang w:val="en-US"/>
        </w:rPr>
        <w:t xml:space="preserve">is dedicated </w:t>
      </w:r>
      <w:r w:rsidR="003544E8">
        <w:rPr>
          <w:rFonts w:ascii="Open Sans Light" w:hAnsi="Open Sans Light" w:cs="Open Sans Light"/>
          <w:bCs/>
          <w:sz w:val="20"/>
          <w:szCs w:val="20"/>
          <w:shd w:val="clear" w:color="auto" w:fill="FFFFFF"/>
          <w:lang w:val="en-US"/>
        </w:rPr>
        <w:t xml:space="preserve">to increase sustainability and energy efficiency </w:t>
      </w:r>
      <w:r w:rsidR="000D24E7">
        <w:rPr>
          <w:rFonts w:ascii="Open Sans Light" w:hAnsi="Open Sans Light" w:cs="Open Sans Light"/>
          <w:bCs/>
          <w:sz w:val="20"/>
          <w:szCs w:val="20"/>
          <w:shd w:val="clear" w:color="auto" w:fill="FFFFFF"/>
          <w:lang w:val="en-US"/>
        </w:rPr>
        <w:t xml:space="preserve">across the entire industry. </w:t>
      </w:r>
    </w:p>
    <w:p w14:paraId="1625C87C" w14:textId="4288EA3B" w:rsidR="007C1B39" w:rsidRDefault="007C1B39" w:rsidP="00650657">
      <w:pPr>
        <w:rPr>
          <w:rFonts w:ascii="Open Sans Light" w:hAnsi="Open Sans Light" w:cs="Open Sans Light"/>
          <w:bCs/>
          <w:sz w:val="20"/>
          <w:szCs w:val="20"/>
          <w:shd w:val="clear" w:color="auto" w:fill="FFFFFF"/>
          <w:lang w:val="en-US"/>
        </w:rPr>
      </w:pPr>
    </w:p>
    <w:p w14:paraId="4708F222" w14:textId="02B53531" w:rsidR="00B547B3" w:rsidRDefault="007C1B39" w:rsidP="00650657">
      <w:pPr>
        <w:rPr>
          <w:rFonts w:ascii="Open Sans Light" w:hAnsi="Open Sans Light" w:cs="Open Sans Light"/>
          <w:bCs/>
          <w:sz w:val="20"/>
          <w:szCs w:val="20"/>
          <w:shd w:val="clear" w:color="auto" w:fill="FFFFFF"/>
          <w:lang w:val="en-US"/>
        </w:rPr>
      </w:pPr>
      <w:r>
        <w:rPr>
          <w:rFonts w:ascii="Open Sans Light" w:hAnsi="Open Sans Light" w:cs="Open Sans Light"/>
          <w:bCs/>
          <w:sz w:val="20"/>
          <w:szCs w:val="20"/>
          <w:shd w:val="clear" w:color="auto" w:fill="FFFFFF"/>
          <w:lang w:val="en-US"/>
        </w:rPr>
        <w:t xml:space="preserve">Stijn Grove, Managing Director of the DDA: “We are very happy to announce Red Bee Media as new member of the Dutch Data Center Association. </w:t>
      </w:r>
      <w:r w:rsidR="00644179">
        <w:rPr>
          <w:rFonts w:ascii="Open Sans Light" w:hAnsi="Open Sans Light" w:cs="Open Sans Light"/>
          <w:bCs/>
          <w:sz w:val="20"/>
          <w:szCs w:val="20"/>
          <w:shd w:val="clear" w:color="auto" w:fill="FFFFFF"/>
          <w:lang w:val="en-US"/>
        </w:rPr>
        <w:t xml:space="preserve">The recent news that Red Bee provides their Global Media Gateway with green energy is a great transition that the DDA strives for in all the participating data centers. We gladly support innovative organizations such as Red Bee and hope to collaborate with </w:t>
      </w:r>
      <w:r w:rsidR="00061ACF">
        <w:rPr>
          <w:rFonts w:ascii="Open Sans Light" w:hAnsi="Open Sans Light" w:cs="Open Sans Light"/>
          <w:bCs/>
          <w:sz w:val="20"/>
          <w:szCs w:val="20"/>
          <w:shd w:val="clear" w:color="auto" w:fill="FFFFFF"/>
          <w:lang w:val="en-US"/>
        </w:rPr>
        <w:t xml:space="preserve">them </w:t>
      </w:r>
      <w:r w:rsidR="00644179">
        <w:rPr>
          <w:rFonts w:ascii="Open Sans Light" w:hAnsi="Open Sans Light" w:cs="Open Sans Light"/>
          <w:bCs/>
          <w:sz w:val="20"/>
          <w:szCs w:val="20"/>
          <w:shd w:val="clear" w:color="auto" w:fill="FFFFFF"/>
          <w:lang w:val="en-US"/>
        </w:rPr>
        <w:t>on these sustainable matters in the future and work towards shared objectives.”</w:t>
      </w:r>
    </w:p>
    <w:p w14:paraId="66CBC784" w14:textId="77777777" w:rsidR="00644179" w:rsidRDefault="00644179" w:rsidP="00650657">
      <w:pPr>
        <w:rPr>
          <w:rFonts w:ascii="Open Sans Light" w:hAnsi="Open Sans Light" w:cs="Open Sans Light"/>
          <w:bCs/>
          <w:sz w:val="20"/>
          <w:szCs w:val="20"/>
          <w:shd w:val="clear" w:color="auto" w:fill="FFFFFF"/>
          <w:lang w:val="en-US"/>
        </w:rPr>
      </w:pPr>
    </w:p>
    <w:p w14:paraId="44AD8A80" w14:textId="75FB1355" w:rsidR="006D34EA" w:rsidRDefault="006D34EA" w:rsidP="006D34EA">
      <w:pPr>
        <w:rPr>
          <w:rFonts w:ascii="Open Sans Light" w:hAnsi="Open Sans Light" w:cs="Open Sans Light"/>
          <w:sz w:val="20"/>
          <w:szCs w:val="20"/>
          <w:shd w:val="clear" w:color="auto" w:fill="FFFFFF"/>
          <w:lang w:val="en-US"/>
        </w:rPr>
      </w:pPr>
      <w:r w:rsidRPr="00517575">
        <w:rPr>
          <w:rFonts w:ascii="Open Sans Light" w:hAnsi="Open Sans Light" w:cs="Open Sans Light"/>
          <w:sz w:val="20"/>
          <w:szCs w:val="20"/>
          <w:shd w:val="clear" w:color="auto" w:fill="FFFFFF"/>
          <w:lang w:val="en-US"/>
        </w:rPr>
        <w:t>The Red Bee Media Gate</w:t>
      </w:r>
      <w:r>
        <w:rPr>
          <w:rFonts w:ascii="Open Sans Light" w:hAnsi="Open Sans Light" w:cs="Open Sans Light"/>
          <w:sz w:val="20"/>
          <w:szCs w:val="20"/>
          <w:shd w:val="clear" w:color="auto" w:fill="FFFFFF"/>
          <w:lang w:val="en-US"/>
        </w:rPr>
        <w:t xml:space="preserve">way in Hilversum is a 1400 m2 colocation and connectivity data center servicing a large number of public and commercial broadcasters as well as other media and telecom companies. It also offers access to all Red Bee hubs and services around the world (including Playout, MCR and Distribution), all main data centers across Europe and direct connection to major carriers, </w:t>
      </w:r>
      <w:proofErr w:type="spellStart"/>
      <w:r>
        <w:rPr>
          <w:rFonts w:ascii="Open Sans Light" w:hAnsi="Open Sans Light" w:cs="Open Sans Light"/>
          <w:sz w:val="20"/>
          <w:szCs w:val="20"/>
          <w:shd w:val="clear" w:color="auto" w:fill="FFFFFF"/>
          <w:lang w:val="en-US"/>
        </w:rPr>
        <w:t>telcos</w:t>
      </w:r>
      <w:proofErr w:type="spellEnd"/>
      <w:r>
        <w:rPr>
          <w:rFonts w:ascii="Open Sans Light" w:hAnsi="Open Sans Light" w:cs="Open Sans Light"/>
          <w:sz w:val="20"/>
          <w:szCs w:val="20"/>
          <w:shd w:val="clear" w:color="auto" w:fill="FFFFFF"/>
          <w:lang w:val="en-US"/>
        </w:rPr>
        <w:t xml:space="preserve">, ISPs </w:t>
      </w:r>
      <w:r w:rsidRPr="001A2BB8">
        <w:rPr>
          <w:rFonts w:ascii="Open Sans Light" w:hAnsi="Open Sans Light" w:cs="Open Sans Light"/>
          <w:sz w:val="20"/>
          <w:szCs w:val="20"/>
          <w:shd w:val="clear" w:color="auto" w:fill="FFFFFF"/>
          <w:lang w:val="en-US"/>
        </w:rPr>
        <w:t xml:space="preserve">and an ever-growing number of football stadiums, television studios and event locations.  </w:t>
      </w:r>
    </w:p>
    <w:p w14:paraId="3C219399" w14:textId="6F2827D3" w:rsidR="00C87846" w:rsidRDefault="00C87846" w:rsidP="006D34EA">
      <w:pPr>
        <w:rPr>
          <w:rFonts w:ascii="Open Sans Light" w:hAnsi="Open Sans Light" w:cs="Open Sans Light"/>
          <w:sz w:val="20"/>
          <w:szCs w:val="20"/>
          <w:shd w:val="clear" w:color="auto" w:fill="FFFFFF"/>
          <w:lang w:val="en-US"/>
        </w:rPr>
      </w:pPr>
    </w:p>
    <w:p w14:paraId="77130188" w14:textId="77777777" w:rsidR="004A290A" w:rsidRPr="00017C90" w:rsidRDefault="004A290A" w:rsidP="004A290A">
      <w:pPr>
        <w:jc w:val="center"/>
        <w:rPr>
          <w:rFonts w:ascii="Open Sans Light" w:hAnsi="Open Sans Light" w:cs="Open Sans Light"/>
          <w:sz w:val="20"/>
          <w:szCs w:val="20"/>
          <w:lang w:val="en-US"/>
        </w:rPr>
      </w:pPr>
      <w:r w:rsidRPr="00017C90">
        <w:rPr>
          <w:rFonts w:ascii="Open Sans Light" w:hAnsi="Open Sans Light" w:cs="Open Sans Light"/>
          <w:sz w:val="20"/>
          <w:szCs w:val="20"/>
          <w:lang w:val="en-US"/>
        </w:rPr>
        <w:t>--- ENDS ---</w:t>
      </w:r>
    </w:p>
    <w:p w14:paraId="4AD91BC9" w14:textId="45712E30" w:rsidR="002F75EA" w:rsidRPr="004A290A" w:rsidRDefault="00830A22" w:rsidP="004A290A">
      <w:pPr>
        <w:pStyle w:val="paragraph"/>
        <w:spacing w:before="0" w:beforeAutospacing="0" w:after="0" w:afterAutospacing="0"/>
        <w:textAlignment w:val="baseline"/>
        <w:rPr>
          <w:rStyle w:val="scxw248749145"/>
          <w:rFonts w:eastAsiaTheme="minorEastAsia"/>
          <w:sz w:val="20"/>
          <w:szCs w:val="20"/>
          <w:shd w:val="clear" w:color="auto" w:fill="FFFFFF"/>
        </w:rPr>
      </w:pPr>
      <w:r w:rsidRPr="001A2BB8">
        <w:rPr>
          <w:rFonts w:eastAsiaTheme="minorEastAsia"/>
          <w:sz w:val="20"/>
          <w:szCs w:val="20"/>
          <w:shd w:val="clear" w:color="auto" w:fill="FFFFFF"/>
        </w:rPr>
        <w:t> </w:t>
      </w:r>
    </w:p>
    <w:p w14:paraId="08E281BB" w14:textId="77777777" w:rsidR="00C87846" w:rsidRPr="004E1547" w:rsidRDefault="00C87846" w:rsidP="00C87846">
      <w:pPr>
        <w:pStyle w:val="NormalWeb"/>
        <w:shd w:val="clear" w:color="auto" w:fill="FFFFFF"/>
        <w:spacing w:before="0" w:beforeAutospacing="0" w:after="0" w:afterAutospacing="0"/>
        <w:textAlignment w:val="baseline"/>
        <w:rPr>
          <w:rFonts w:ascii="Open Sans Light" w:eastAsiaTheme="minorEastAsia" w:hAnsi="Open Sans Light" w:cs="Open Sans Light"/>
          <w:sz w:val="18"/>
          <w:szCs w:val="18"/>
          <w:shd w:val="clear" w:color="auto" w:fill="FFFFFF"/>
        </w:rPr>
      </w:pPr>
      <w:r w:rsidRPr="004E1547">
        <w:rPr>
          <w:rFonts w:ascii="Open Sans Light" w:eastAsiaTheme="minorEastAsia" w:hAnsi="Open Sans Light" w:cs="Open Sans Light"/>
          <w:b/>
          <w:bCs/>
          <w:sz w:val="18"/>
          <w:szCs w:val="18"/>
          <w:shd w:val="clear" w:color="auto" w:fill="FFFFFF"/>
        </w:rPr>
        <w:t>For more information please contact</w:t>
      </w:r>
    </w:p>
    <w:p w14:paraId="74979C40" w14:textId="77777777" w:rsidR="00C87846" w:rsidRPr="004E1547" w:rsidRDefault="00C87846" w:rsidP="00C87846">
      <w:pPr>
        <w:pStyle w:val="NormalWeb"/>
        <w:shd w:val="clear" w:color="auto" w:fill="FFFFFF"/>
        <w:spacing w:before="0" w:beforeAutospacing="0" w:after="0" w:afterAutospacing="0"/>
        <w:textAlignment w:val="baseline"/>
        <w:rPr>
          <w:rFonts w:ascii="Open Sans Light" w:eastAsiaTheme="minorEastAsia" w:hAnsi="Open Sans Light" w:cs="Open Sans Light"/>
          <w:sz w:val="18"/>
          <w:szCs w:val="18"/>
          <w:shd w:val="clear" w:color="auto" w:fill="FFFFFF"/>
        </w:rPr>
      </w:pPr>
      <w:r w:rsidRPr="004E1547">
        <w:rPr>
          <w:rFonts w:ascii="Open Sans Light" w:eastAsiaTheme="minorEastAsia" w:hAnsi="Open Sans Light" w:cs="Open Sans Light"/>
          <w:sz w:val="18"/>
          <w:szCs w:val="18"/>
          <w:shd w:val="clear" w:color="auto" w:fill="FFFFFF"/>
        </w:rPr>
        <w:t>Jesper Wendel, Head of Communications, Red Bee Media</w:t>
      </w:r>
    </w:p>
    <w:p w14:paraId="775241BA" w14:textId="77777777" w:rsidR="00C87846" w:rsidRPr="004E1547" w:rsidRDefault="00C87846" w:rsidP="00C87846">
      <w:pPr>
        <w:pStyle w:val="NormalWeb"/>
        <w:shd w:val="clear" w:color="auto" w:fill="FFFFFF"/>
        <w:spacing w:before="0" w:beforeAutospacing="0" w:after="0" w:afterAutospacing="0"/>
        <w:textAlignment w:val="baseline"/>
        <w:rPr>
          <w:rFonts w:ascii="Open Sans Light" w:eastAsiaTheme="minorEastAsia" w:hAnsi="Open Sans Light" w:cs="Open Sans Light"/>
          <w:sz w:val="18"/>
          <w:szCs w:val="18"/>
          <w:shd w:val="clear" w:color="auto" w:fill="FFFFFF"/>
        </w:rPr>
      </w:pPr>
      <w:hyperlink r:id="rId11" w:history="1">
        <w:r w:rsidRPr="004E1547">
          <w:rPr>
            <w:rStyle w:val="Hyperlink"/>
            <w:rFonts w:ascii="Open Sans Light" w:eastAsiaTheme="minorEastAsia" w:hAnsi="Open Sans Light" w:cs="Open Sans Light"/>
            <w:sz w:val="18"/>
            <w:szCs w:val="18"/>
            <w:shd w:val="clear" w:color="auto" w:fill="FFFFFF"/>
          </w:rPr>
          <w:t>Jesper.wendel@redbeemedia.com</w:t>
        </w:r>
      </w:hyperlink>
      <w:r w:rsidRPr="004E1547">
        <w:rPr>
          <w:rFonts w:ascii="Open Sans Light" w:eastAsiaTheme="minorEastAsia" w:hAnsi="Open Sans Light" w:cs="Open Sans Light"/>
          <w:sz w:val="18"/>
          <w:szCs w:val="18"/>
          <w:shd w:val="clear" w:color="auto" w:fill="FFFFFF"/>
        </w:rPr>
        <w:t xml:space="preserve"> </w:t>
      </w:r>
      <w:r w:rsidRPr="004E1547">
        <w:rPr>
          <w:rFonts w:ascii="Open Sans Light" w:eastAsiaTheme="minorEastAsia" w:hAnsi="Open Sans Light" w:cs="Open Sans Light"/>
          <w:sz w:val="18"/>
          <w:szCs w:val="18"/>
          <w:shd w:val="clear" w:color="auto" w:fill="FFFFFF"/>
        </w:rPr>
        <w:br/>
        <w:t>+33(0)786 63 19 21</w:t>
      </w:r>
    </w:p>
    <w:p w14:paraId="29B06DCA" w14:textId="77777777" w:rsidR="00C87846" w:rsidRPr="00000EBE" w:rsidRDefault="00C87846" w:rsidP="00C87846">
      <w:pPr>
        <w:pStyle w:val="paragraph"/>
        <w:spacing w:before="0" w:beforeAutospacing="0" w:after="0" w:afterAutospacing="0"/>
        <w:textAlignment w:val="baseline"/>
        <w:rPr>
          <w:rFonts w:eastAsiaTheme="minorEastAsia"/>
          <w:sz w:val="20"/>
          <w:szCs w:val="20"/>
          <w:shd w:val="clear" w:color="auto" w:fill="FFFFFF"/>
        </w:rPr>
      </w:pPr>
      <w:r w:rsidRPr="00000EBE">
        <w:rPr>
          <w:rFonts w:eastAsiaTheme="minorEastAsia"/>
          <w:sz w:val="20"/>
          <w:szCs w:val="20"/>
          <w:shd w:val="clear" w:color="auto" w:fill="FFFFFF"/>
        </w:rPr>
        <w:t> </w:t>
      </w:r>
    </w:p>
    <w:p w14:paraId="0922F93E" w14:textId="240F31ED" w:rsidR="001B1E84" w:rsidRPr="00C87846" w:rsidRDefault="00C87846" w:rsidP="00C87846">
      <w:pPr>
        <w:rPr>
          <w:rStyle w:val="normaltextrun"/>
          <w:rFonts w:ascii="Open Sans Light" w:hAnsi="Open Sans Light" w:cs="Open Sans Light"/>
          <w:bCs/>
          <w:sz w:val="16"/>
          <w:szCs w:val="16"/>
          <w:lang w:val="en-US"/>
        </w:rPr>
      </w:pPr>
      <w:r w:rsidRPr="00AA47BD">
        <w:rPr>
          <w:rStyle w:val="normaltextrun"/>
          <w:rFonts w:ascii="Open Sans Light" w:hAnsi="Open Sans Light" w:cs="Open Sans Light"/>
          <w:b/>
          <w:bCs/>
          <w:sz w:val="16"/>
          <w:szCs w:val="16"/>
          <w:lang w:val="en-US"/>
        </w:rPr>
        <w:t>About Red Bee Media</w:t>
      </w:r>
      <w:r w:rsidRPr="00AA47BD">
        <w:rPr>
          <w:rStyle w:val="scxw248749145"/>
          <w:rFonts w:ascii="Open Sans Light" w:hAnsi="Open Sans Light" w:cs="Open Sans Light"/>
          <w:sz w:val="16"/>
          <w:szCs w:val="16"/>
          <w:lang w:val="en-US"/>
        </w:rPr>
        <w:t> </w:t>
      </w:r>
      <w:r w:rsidRPr="00AA47BD">
        <w:rPr>
          <w:rFonts w:ascii="Open Sans Light" w:hAnsi="Open Sans Light" w:cs="Open Sans Light"/>
          <w:sz w:val="16"/>
          <w:szCs w:val="16"/>
          <w:lang w:val="en-US"/>
        </w:rPr>
        <w:br/>
      </w:r>
      <w:r w:rsidRPr="00AA47BD">
        <w:rPr>
          <w:rStyle w:val="normaltextrun"/>
          <w:rFonts w:ascii="Open Sans Light" w:hAnsi="Open Sans Light" w:cs="Open Sans Light"/>
          <w:sz w:val="16"/>
          <w:szCs w:val="16"/>
          <w:lang w:val="en-US"/>
        </w:rPr>
        <w:t>Red Bee Media is a leading global media services company with a staff of more than 2500 media service and broadcast experts. With the head office in L</w:t>
      </w:r>
      <w:bookmarkStart w:id="0" w:name="_GoBack"/>
      <w:bookmarkEnd w:id="0"/>
      <w:r w:rsidRPr="00AA47BD">
        <w:rPr>
          <w:rStyle w:val="normaltextrun"/>
          <w:rFonts w:ascii="Open Sans Light" w:hAnsi="Open Sans Light" w:cs="Open Sans Light"/>
          <w:sz w:val="16"/>
          <w:szCs w:val="16"/>
          <w:lang w:val="en-US"/>
        </w:rPr>
        <w:t xml:space="preserve">ondon, UK, Red Bee Media provides services from 11 main hubs around the world. Every day, millions of people on all continents watch television programs prepared, managed and broadcast by Red Bee Media staff. Every year, the business delivers 4 million hours of programming in more than 60+ languages for over 500 TV channels. Red Bee Media’s OTT services include live transcoding of 233 channels for broadcasters and 119 standalone channels provided to 1.7 million subscribers. The company’s content discovery portfolio spans more than 10 million movies and program titles, covering over 25 languages, and includes an image database with over 90 percent of all programming available across traditional TV, VOD and SVOD. Red Bee Media also provides over 200,000 hours of captioning each year – more than 70,000 hours of which is live. </w:t>
      </w:r>
      <w:r w:rsidRPr="00AA47BD">
        <w:rPr>
          <w:rStyle w:val="normaltextrun"/>
          <w:rFonts w:ascii="Open Sans Light" w:hAnsi="Open Sans Light" w:cs="Open Sans Light"/>
          <w:bCs/>
          <w:sz w:val="16"/>
          <w:szCs w:val="16"/>
          <w:lang w:val="en-US"/>
        </w:rPr>
        <w:t>Red Bee Media is an equal opportunity employer, with a clear focus on embracing diversity and creating an inclusive workplace throughout the entire organization.</w:t>
      </w:r>
      <w:r>
        <w:rPr>
          <w:rStyle w:val="normaltextrun"/>
          <w:rFonts w:ascii="Open Sans Light" w:hAnsi="Open Sans Light" w:cs="Open Sans Light"/>
          <w:bCs/>
          <w:sz w:val="16"/>
          <w:szCs w:val="16"/>
          <w:lang w:val="en-US"/>
        </w:rPr>
        <w:t xml:space="preserve"> </w:t>
      </w:r>
      <w:hyperlink r:id="rId12" w:history="1">
        <w:r w:rsidRPr="00B2552F">
          <w:rPr>
            <w:rStyle w:val="Hyperlink"/>
            <w:rFonts w:ascii="Open Sans Light" w:hAnsi="Open Sans Light" w:cs="Open Sans Light"/>
            <w:bCs/>
            <w:sz w:val="16"/>
            <w:szCs w:val="16"/>
            <w:lang w:val="en-US"/>
          </w:rPr>
          <w:t>www.redbeemedia.com</w:t>
        </w:r>
      </w:hyperlink>
      <w:r>
        <w:rPr>
          <w:rStyle w:val="normaltextrun"/>
          <w:rFonts w:ascii="Open Sans Light" w:hAnsi="Open Sans Light" w:cs="Open Sans Light"/>
          <w:bCs/>
          <w:sz w:val="16"/>
          <w:szCs w:val="16"/>
          <w:lang w:val="en-US"/>
        </w:rPr>
        <w:t xml:space="preserve"> </w:t>
      </w:r>
    </w:p>
    <w:sectPr w:rsidR="001B1E84" w:rsidRPr="00C87846" w:rsidSect="00856BFA">
      <w:headerReference w:type="even" r:id="rId13"/>
      <w:headerReference w:type="default" r:id="rId14"/>
      <w:footerReference w:type="even" r:id="rId15"/>
      <w:footerReference w:type="default" r:id="rId16"/>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3E69" w14:textId="77777777" w:rsidR="001660DD" w:rsidRDefault="001660DD" w:rsidP="00A070B1">
      <w:r>
        <w:separator/>
      </w:r>
    </w:p>
  </w:endnote>
  <w:endnote w:type="continuationSeparator" w:id="0">
    <w:p w14:paraId="2D6958C8" w14:textId="77777777" w:rsidR="001660DD" w:rsidRDefault="001660DD" w:rsidP="00A070B1">
      <w:r>
        <w:continuationSeparator/>
      </w:r>
    </w:p>
  </w:endnote>
  <w:endnote w:type="continuationNotice" w:id="1">
    <w:p w14:paraId="6AECD748" w14:textId="77777777" w:rsidR="001660DD" w:rsidRDefault="00166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Open Sans bold">
    <w:altName w:val="Segoe UI"/>
    <w:panose1 w:val="020B0806030504020204"/>
    <w:charset w:val="00"/>
    <w:family w:val="roman"/>
    <w:notTrueType/>
    <w:pitch w:val="default"/>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98D" w14:textId="77777777" w:rsidR="003B523E" w:rsidRDefault="001660DD">
    <w:pPr>
      <w:pStyle w:val="Footer"/>
    </w:pPr>
    <w:sdt>
      <w:sdtPr>
        <w:id w:val="969400743"/>
        <w:temporary/>
        <w:showingPlcHdr/>
      </w:sdtPr>
      <w:sdtEndPr/>
      <w:sdtContent>
        <w:r w:rsidR="003B523E">
          <w:t>[Type text]</w:t>
        </w:r>
      </w:sdtContent>
    </w:sdt>
    <w:r w:rsidR="003B523E">
      <w:ptab w:relativeTo="margin" w:alignment="center" w:leader="none"/>
    </w:r>
    <w:sdt>
      <w:sdtPr>
        <w:id w:val="969400748"/>
        <w:temporary/>
        <w:showingPlcHdr/>
      </w:sdtPr>
      <w:sdtEndPr/>
      <w:sdtContent>
        <w:r w:rsidR="003B523E">
          <w:t>[Type text]</w:t>
        </w:r>
      </w:sdtContent>
    </w:sdt>
    <w:r w:rsidR="003B523E">
      <w:ptab w:relativeTo="margin" w:alignment="right" w:leader="none"/>
    </w:r>
    <w:sdt>
      <w:sdtPr>
        <w:id w:val="969400753"/>
        <w:temporary/>
        <w:showingPlcHdr/>
      </w:sdtPr>
      <w:sdtEndPr/>
      <w:sdtContent>
        <w:r w:rsidR="003B52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A03E" w14:textId="77777777" w:rsidR="003B523E" w:rsidRDefault="003B523E" w:rsidP="00A070B1">
    <w:pPr>
      <w:rPr>
        <w:rFonts w:ascii="Open Sans" w:hAnsi="Open Sans"/>
        <w:color w:val="001B32"/>
        <w:sz w:val="16"/>
        <w:szCs w:val="16"/>
      </w:rPr>
    </w:pPr>
  </w:p>
  <w:p w14:paraId="1DD54377"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val="en-US"/>
      </w:rPr>
      <w:drawing>
        <wp:inline distT="0" distB="0" distL="0" distR="0" wp14:anchorId="4CFF5953" wp14:editId="7B12A116">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A4AC" w14:textId="77777777" w:rsidR="001660DD" w:rsidRDefault="001660DD" w:rsidP="00A070B1">
      <w:r>
        <w:separator/>
      </w:r>
    </w:p>
  </w:footnote>
  <w:footnote w:type="continuationSeparator" w:id="0">
    <w:p w14:paraId="30F38213" w14:textId="77777777" w:rsidR="001660DD" w:rsidRDefault="001660DD" w:rsidP="00A070B1">
      <w:r>
        <w:continuationSeparator/>
      </w:r>
    </w:p>
  </w:footnote>
  <w:footnote w:type="continuationNotice" w:id="1">
    <w:p w14:paraId="77BC0EF8" w14:textId="77777777" w:rsidR="001660DD" w:rsidRDefault="00166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BED" w14:textId="77777777" w:rsidR="003B523E" w:rsidRDefault="001660DD">
    <w:pPr>
      <w:pStyle w:val="Header"/>
    </w:pPr>
    <w:sdt>
      <w:sdtPr>
        <w:id w:val="171999623"/>
        <w:placeholder>
          <w:docPart w:val="9564FD5F94C83F45BF7D809223E58F6F"/>
        </w:placeholder>
        <w:temporary/>
        <w:showingPlcHdr/>
      </w:sdtPr>
      <w:sdtEndPr/>
      <w:sdtContent>
        <w:r w:rsidR="003B523E">
          <w:t>[Type text]</w:t>
        </w:r>
      </w:sdtContent>
    </w:sdt>
    <w:r w:rsidR="003B523E">
      <w:ptab w:relativeTo="margin" w:alignment="center" w:leader="none"/>
    </w:r>
    <w:sdt>
      <w:sdtPr>
        <w:id w:val="171999624"/>
        <w:placeholder>
          <w:docPart w:val="8E485AE227EB11419E3B2D787F0F543F"/>
        </w:placeholder>
        <w:temporary/>
        <w:showingPlcHdr/>
      </w:sdtPr>
      <w:sdtEndPr/>
      <w:sdtContent>
        <w:r w:rsidR="003B523E">
          <w:t>[Type text]</w:t>
        </w:r>
      </w:sdtContent>
    </w:sdt>
    <w:r w:rsidR="003B523E">
      <w:ptab w:relativeTo="margin" w:alignment="right" w:leader="none"/>
    </w:r>
    <w:sdt>
      <w:sdtPr>
        <w:id w:val="171999625"/>
        <w:placeholder>
          <w:docPart w:val="CA5DC3A49F81EC48BD6810F7E95BB3D7"/>
        </w:placeholder>
        <w:temporary/>
        <w:showingPlcHdr/>
      </w:sdtPr>
      <w:sdtEndPr/>
      <w:sdtContent>
        <w:r w:rsidR="003B523E">
          <w:t>[Type text]</w:t>
        </w:r>
      </w:sdtContent>
    </w:sdt>
  </w:p>
  <w:p w14:paraId="2DD4772B"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D8EC" w14:textId="6D77CB1D" w:rsidR="005108BE" w:rsidRDefault="005108BE" w:rsidP="005108BE">
    <w:pPr>
      <w:pStyle w:val="Header"/>
      <w:jc w:val="right"/>
      <w:rPr>
        <w:rFonts w:ascii="Open Sans Light" w:hAnsi="Open Sans Light" w:cs="Open Sans Light"/>
      </w:rPr>
    </w:pPr>
    <w:r>
      <w:rPr>
        <w:noProof/>
      </w:rPr>
      <w:drawing>
        <wp:anchor distT="0" distB="0" distL="114300" distR="114300" simplePos="0" relativeHeight="251658240" behindDoc="1" locked="0" layoutInCell="1" allowOverlap="1" wp14:anchorId="6DDC4DAE" wp14:editId="7CB56A56">
          <wp:simplePos x="0" y="0"/>
          <wp:positionH relativeFrom="margin">
            <wp:align>left</wp:align>
          </wp:positionH>
          <wp:positionV relativeFrom="paragraph">
            <wp:posOffset>-114935</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Light" w:hAnsi="Open Sans Light" w:cs="Open Sans Light"/>
      </w:rPr>
      <w:t>PRESS RELEASE</w:t>
    </w:r>
  </w:p>
  <w:p w14:paraId="20B2174D" w14:textId="353C0522" w:rsidR="003B523E" w:rsidRPr="005108BE" w:rsidRDefault="005108BE" w:rsidP="005108BE">
    <w:pPr>
      <w:pStyle w:val="Header"/>
      <w:jc w:val="right"/>
      <w:rPr>
        <w:rFonts w:ascii="Open Sans Light" w:hAnsi="Open Sans Light" w:cs="Open Sans Light"/>
      </w:rPr>
    </w:pPr>
    <w:r>
      <w:rPr>
        <w:rFonts w:ascii="Open Sans Light" w:hAnsi="Open Sans Light" w:cs="Open Sans Light"/>
      </w:rPr>
      <w:tab/>
    </w:r>
    <w:r>
      <w:rPr>
        <w:rFonts w:ascii="Open Sans Light" w:hAnsi="Open Sans Light" w:cs="Open Sans Light"/>
      </w:rPr>
      <w:tab/>
    </w:r>
    <w:r>
      <w:rPr>
        <w:rFonts w:ascii="Open Sans Light" w:hAnsi="Open Sans Light" w:cs="Open Sans Light"/>
      </w:rPr>
      <w:t>February</w:t>
    </w:r>
    <w:r>
      <w:rPr>
        <w:rFonts w:ascii="Open Sans Light" w:hAnsi="Open Sans Light" w:cs="Open Sans Light"/>
      </w:rPr>
      <w:t xml:space="preserve"> </w:t>
    </w:r>
    <w:r w:rsidR="004E1547">
      <w:rPr>
        <w:rFonts w:ascii="Open Sans Light" w:hAnsi="Open Sans Light" w:cs="Open Sans Light"/>
      </w:rPr>
      <w:t>18</w:t>
    </w:r>
    <w:r w:rsidR="004E1547" w:rsidRPr="004E1547">
      <w:rPr>
        <w:rFonts w:ascii="Open Sans Light" w:hAnsi="Open Sans Light" w:cs="Open Sans Light"/>
        <w:vertAlign w:val="superscript"/>
      </w:rPr>
      <w:t>th</w:t>
    </w:r>
    <w:r>
      <w:rPr>
        <w:rFonts w:ascii="Open Sans Light" w:hAnsi="Open Sans Light" w:cs="Open Sans Light"/>
      </w:rPr>
      <w:t>, 20</w:t>
    </w:r>
    <w:r>
      <w:rPr>
        <w:rFonts w:ascii="Open Sans Light" w:hAnsi="Open Sans Light" w:cs="Open Sans Light"/>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879"/>
    <w:multiLevelType w:val="hybridMultilevel"/>
    <w:tmpl w:val="BB40333C"/>
    <w:lvl w:ilvl="0" w:tplc="3C9EE05C">
      <w:start w:val="20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9"/>
  </w:num>
  <w:num w:numId="6">
    <w:abstractNumId w:val="23"/>
  </w:num>
  <w:num w:numId="7">
    <w:abstractNumId w:val="25"/>
  </w:num>
  <w:num w:numId="8">
    <w:abstractNumId w:val="28"/>
  </w:num>
  <w:num w:numId="9">
    <w:abstractNumId w:val="29"/>
  </w:num>
  <w:num w:numId="10">
    <w:abstractNumId w:val="18"/>
  </w:num>
  <w:num w:numId="11">
    <w:abstractNumId w:val="4"/>
  </w:num>
  <w:num w:numId="12">
    <w:abstractNumId w:val="20"/>
  </w:num>
  <w:num w:numId="13">
    <w:abstractNumId w:val="27"/>
  </w:num>
  <w:num w:numId="14">
    <w:abstractNumId w:val="3"/>
  </w:num>
  <w:num w:numId="15">
    <w:abstractNumId w:val="8"/>
  </w:num>
  <w:num w:numId="16">
    <w:abstractNumId w:val="13"/>
  </w:num>
  <w:num w:numId="17">
    <w:abstractNumId w:val="24"/>
  </w:num>
  <w:num w:numId="18">
    <w:abstractNumId w:val="0"/>
  </w:num>
  <w:num w:numId="19">
    <w:abstractNumId w:val="26"/>
  </w:num>
  <w:num w:numId="20">
    <w:abstractNumId w:val="16"/>
  </w:num>
  <w:num w:numId="21">
    <w:abstractNumId w:val="2"/>
  </w:num>
  <w:num w:numId="22">
    <w:abstractNumId w:val="7"/>
  </w:num>
  <w:num w:numId="23">
    <w:abstractNumId w:val="21"/>
  </w:num>
  <w:num w:numId="24">
    <w:abstractNumId w:val="15"/>
  </w:num>
  <w:num w:numId="25">
    <w:abstractNumId w:val="14"/>
  </w:num>
  <w:num w:numId="26">
    <w:abstractNumId w:val="1"/>
  </w:num>
  <w:num w:numId="27">
    <w:abstractNumId w:val="10"/>
  </w:num>
  <w:num w:numId="28">
    <w:abstractNumId w:val="22"/>
  </w:num>
  <w:num w:numId="29">
    <w:abstractNumId w:val="19"/>
  </w:num>
  <w:num w:numId="30">
    <w:abstractNumId w:val="5"/>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41"/>
    <w:rsid w:val="00000EBE"/>
    <w:rsid w:val="00002608"/>
    <w:rsid w:val="00003305"/>
    <w:rsid w:val="00003E12"/>
    <w:rsid w:val="00004F3E"/>
    <w:rsid w:val="00007427"/>
    <w:rsid w:val="0000771E"/>
    <w:rsid w:val="00013622"/>
    <w:rsid w:val="0001622A"/>
    <w:rsid w:val="00016D2C"/>
    <w:rsid w:val="00017C90"/>
    <w:rsid w:val="000242EE"/>
    <w:rsid w:val="00024DCC"/>
    <w:rsid w:val="0002530C"/>
    <w:rsid w:val="00031A95"/>
    <w:rsid w:val="00031F88"/>
    <w:rsid w:val="00032990"/>
    <w:rsid w:val="000344A9"/>
    <w:rsid w:val="00035AF3"/>
    <w:rsid w:val="00035F88"/>
    <w:rsid w:val="00036852"/>
    <w:rsid w:val="0003786A"/>
    <w:rsid w:val="000403B8"/>
    <w:rsid w:val="000410BF"/>
    <w:rsid w:val="000440DF"/>
    <w:rsid w:val="00045613"/>
    <w:rsid w:val="00052F8A"/>
    <w:rsid w:val="0005455F"/>
    <w:rsid w:val="00055C8A"/>
    <w:rsid w:val="000572F3"/>
    <w:rsid w:val="00057CE8"/>
    <w:rsid w:val="00057D42"/>
    <w:rsid w:val="0006006C"/>
    <w:rsid w:val="00061ACF"/>
    <w:rsid w:val="00065541"/>
    <w:rsid w:val="00065C7B"/>
    <w:rsid w:val="0007074F"/>
    <w:rsid w:val="0007163A"/>
    <w:rsid w:val="00072FF1"/>
    <w:rsid w:val="00075AC4"/>
    <w:rsid w:val="00086853"/>
    <w:rsid w:val="00086ACE"/>
    <w:rsid w:val="0009075D"/>
    <w:rsid w:val="00094F07"/>
    <w:rsid w:val="000951F4"/>
    <w:rsid w:val="000A098E"/>
    <w:rsid w:val="000A2E5C"/>
    <w:rsid w:val="000A56D7"/>
    <w:rsid w:val="000A689B"/>
    <w:rsid w:val="000B4FE1"/>
    <w:rsid w:val="000B52C3"/>
    <w:rsid w:val="000B751A"/>
    <w:rsid w:val="000B79C9"/>
    <w:rsid w:val="000C0AC6"/>
    <w:rsid w:val="000C31D6"/>
    <w:rsid w:val="000C3ADB"/>
    <w:rsid w:val="000D05B8"/>
    <w:rsid w:val="000D24E7"/>
    <w:rsid w:val="000E35F9"/>
    <w:rsid w:val="000E4283"/>
    <w:rsid w:val="000E44A6"/>
    <w:rsid w:val="000E5E39"/>
    <w:rsid w:val="000E69FD"/>
    <w:rsid w:val="000E7BD3"/>
    <w:rsid w:val="000F2081"/>
    <w:rsid w:val="000F2421"/>
    <w:rsid w:val="000F6E68"/>
    <w:rsid w:val="000F7E72"/>
    <w:rsid w:val="00100EBD"/>
    <w:rsid w:val="00101510"/>
    <w:rsid w:val="001032ED"/>
    <w:rsid w:val="00113D59"/>
    <w:rsid w:val="00115718"/>
    <w:rsid w:val="00116B89"/>
    <w:rsid w:val="00117147"/>
    <w:rsid w:val="001247EF"/>
    <w:rsid w:val="00124E07"/>
    <w:rsid w:val="0012553D"/>
    <w:rsid w:val="001260B4"/>
    <w:rsid w:val="001272B6"/>
    <w:rsid w:val="00130654"/>
    <w:rsid w:val="0013287B"/>
    <w:rsid w:val="001346D4"/>
    <w:rsid w:val="001403A3"/>
    <w:rsid w:val="001418D5"/>
    <w:rsid w:val="001427F2"/>
    <w:rsid w:val="001436CD"/>
    <w:rsid w:val="001451FC"/>
    <w:rsid w:val="001503FE"/>
    <w:rsid w:val="00154981"/>
    <w:rsid w:val="00155921"/>
    <w:rsid w:val="001612EC"/>
    <w:rsid w:val="0016176A"/>
    <w:rsid w:val="00162332"/>
    <w:rsid w:val="00164936"/>
    <w:rsid w:val="00165B45"/>
    <w:rsid w:val="001660DD"/>
    <w:rsid w:val="001728CB"/>
    <w:rsid w:val="00175201"/>
    <w:rsid w:val="0017740D"/>
    <w:rsid w:val="0017744B"/>
    <w:rsid w:val="0018253F"/>
    <w:rsid w:val="00184A67"/>
    <w:rsid w:val="0019045B"/>
    <w:rsid w:val="00191239"/>
    <w:rsid w:val="00191E94"/>
    <w:rsid w:val="00192316"/>
    <w:rsid w:val="001940DB"/>
    <w:rsid w:val="00194D83"/>
    <w:rsid w:val="00195137"/>
    <w:rsid w:val="00195331"/>
    <w:rsid w:val="00195AE1"/>
    <w:rsid w:val="001966D1"/>
    <w:rsid w:val="001A2BB8"/>
    <w:rsid w:val="001A2E71"/>
    <w:rsid w:val="001B028F"/>
    <w:rsid w:val="001B199F"/>
    <w:rsid w:val="001B1E84"/>
    <w:rsid w:val="001B7164"/>
    <w:rsid w:val="001C1100"/>
    <w:rsid w:val="001C2D9C"/>
    <w:rsid w:val="001C2E73"/>
    <w:rsid w:val="001D05E2"/>
    <w:rsid w:val="001D113A"/>
    <w:rsid w:val="001D127C"/>
    <w:rsid w:val="001D673B"/>
    <w:rsid w:val="001E42F1"/>
    <w:rsid w:val="001F069E"/>
    <w:rsid w:val="001F234F"/>
    <w:rsid w:val="001F3CDA"/>
    <w:rsid w:val="001F4DEE"/>
    <w:rsid w:val="001F503E"/>
    <w:rsid w:val="001F6FC5"/>
    <w:rsid w:val="00203D28"/>
    <w:rsid w:val="002053B8"/>
    <w:rsid w:val="002120F3"/>
    <w:rsid w:val="0021656E"/>
    <w:rsid w:val="00216BDC"/>
    <w:rsid w:val="002219B8"/>
    <w:rsid w:val="002224B3"/>
    <w:rsid w:val="00222554"/>
    <w:rsid w:val="00225CA8"/>
    <w:rsid w:val="00226493"/>
    <w:rsid w:val="00227C2E"/>
    <w:rsid w:val="00233A82"/>
    <w:rsid w:val="00237261"/>
    <w:rsid w:val="0024012D"/>
    <w:rsid w:val="00241B6D"/>
    <w:rsid w:val="00242000"/>
    <w:rsid w:val="0024268D"/>
    <w:rsid w:val="00244069"/>
    <w:rsid w:val="002450C2"/>
    <w:rsid w:val="00246B05"/>
    <w:rsid w:val="00246EFB"/>
    <w:rsid w:val="002526C4"/>
    <w:rsid w:val="0025280C"/>
    <w:rsid w:val="00253F60"/>
    <w:rsid w:val="0025427F"/>
    <w:rsid w:val="00261F53"/>
    <w:rsid w:val="00263527"/>
    <w:rsid w:val="00264215"/>
    <w:rsid w:val="002758C6"/>
    <w:rsid w:val="00280A7B"/>
    <w:rsid w:val="00280F65"/>
    <w:rsid w:val="0028131A"/>
    <w:rsid w:val="00282111"/>
    <w:rsid w:val="00287004"/>
    <w:rsid w:val="00290C1A"/>
    <w:rsid w:val="00290EB6"/>
    <w:rsid w:val="00292D09"/>
    <w:rsid w:val="002932B5"/>
    <w:rsid w:val="00294996"/>
    <w:rsid w:val="00294E88"/>
    <w:rsid w:val="002A0118"/>
    <w:rsid w:val="002A0595"/>
    <w:rsid w:val="002A0998"/>
    <w:rsid w:val="002A19D5"/>
    <w:rsid w:val="002A2F7E"/>
    <w:rsid w:val="002A4585"/>
    <w:rsid w:val="002A6EAB"/>
    <w:rsid w:val="002B01C1"/>
    <w:rsid w:val="002B4563"/>
    <w:rsid w:val="002B47F8"/>
    <w:rsid w:val="002B4B9F"/>
    <w:rsid w:val="002C0CE9"/>
    <w:rsid w:val="002C5206"/>
    <w:rsid w:val="002C561F"/>
    <w:rsid w:val="002D04A4"/>
    <w:rsid w:val="002D207B"/>
    <w:rsid w:val="002D282B"/>
    <w:rsid w:val="002E63B6"/>
    <w:rsid w:val="002E7E89"/>
    <w:rsid w:val="002F0703"/>
    <w:rsid w:val="002F2E51"/>
    <w:rsid w:val="002F4C6F"/>
    <w:rsid w:val="002F75EA"/>
    <w:rsid w:val="00301879"/>
    <w:rsid w:val="00307311"/>
    <w:rsid w:val="00307F54"/>
    <w:rsid w:val="00310718"/>
    <w:rsid w:val="00310721"/>
    <w:rsid w:val="0031364D"/>
    <w:rsid w:val="00315815"/>
    <w:rsid w:val="00320937"/>
    <w:rsid w:val="00321449"/>
    <w:rsid w:val="0032182D"/>
    <w:rsid w:val="00326862"/>
    <w:rsid w:val="00327722"/>
    <w:rsid w:val="00330F5E"/>
    <w:rsid w:val="00333A90"/>
    <w:rsid w:val="00333D22"/>
    <w:rsid w:val="0033425E"/>
    <w:rsid w:val="00335A50"/>
    <w:rsid w:val="00340FFE"/>
    <w:rsid w:val="00341EB4"/>
    <w:rsid w:val="003459D1"/>
    <w:rsid w:val="00347DBE"/>
    <w:rsid w:val="00350380"/>
    <w:rsid w:val="0035248C"/>
    <w:rsid w:val="003544E8"/>
    <w:rsid w:val="00355C9D"/>
    <w:rsid w:val="00357A2A"/>
    <w:rsid w:val="003617BF"/>
    <w:rsid w:val="003629BA"/>
    <w:rsid w:val="0036319F"/>
    <w:rsid w:val="00363C82"/>
    <w:rsid w:val="0036473D"/>
    <w:rsid w:val="0036649C"/>
    <w:rsid w:val="00367138"/>
    <w:rsid w:val="00367EBE"/>
    <w:rsid w:val="003721BB"/>
    <w:rsid w:val="003732C5"/>
    <w:rsid w:val="00380E32"/>
    <w:rsid w:val="00382201"/>
    <w:rsid w:val="003827F7"/>
    <w:rsid w:val="00383D17"/>
    <w:rsid w:val="003843EE"/>
    <w:rsid w:val="003858DD"/>
    <w:rsid w:val="003867C4"/>
    <w:rsid w:val="00390BA0"/>
    <w:rsid w:val="00392F2C"/>
    <w:rsid w:val="0039641A"/>
    <w:rsid w:val="00397A55"/>
    <w:rsid w:val="003A0931"/>
    <w:rsid w:val="003A1AE4"/>
    <w:rsid w:val="003A1C53"/>
    <w:rsid w:val="003A350D"/>
    <w:rsid w:val="003A51B6"/>
    <w:rsid w:val="003A5820"/>
    <w:rsid w:val="003A76EB"/>
    <w:rsid w:val="003A7890"/>
    <w:rsid w:val="003B523E"/>
    <w:rsid w:val="003B6B47"/>
    <w:rsid w:val="003C06C6"/>
    <w:rsid w:val="003C1F79"/>
    <w:rsid w:val="003C5912"/>
    <w:rsid w:val="003C7315"/>
    <w:rsid w:val="003C7FB7"/>
    <w:rsid w:val="003D1290"/>
    <w:rsid w:val="003D34C3"/>
    <w:rsid w:val="003D3F75"/>
    <w:rsid w:val="003D49F5"/>
    <w:rsid w:val="003D563D"/>
    <w:rsid w:val="003E0C93"/>
    <w:rsid w:val="003E0CC3"/>
    <w:rsid w:val="003E130B"/>
    <w:rsid w:val="003E1D01"/>
    <w:rsid w:val="003E4161"/>
    <w:rsid w:val="003F3C47"/>
    <w:rsid w:val="003F784C"/>
    <w:rsid w:val="00400206"/>
    <w:rsid w:val="00401490"/>
    <w:rsid w:val="00405ACC"/>
    <w:rsid w:val="00406716"/>
    <w:rsid w:val="00406D68"/>
    <w:rsid w:val="0040700A"/>
    <w:rsid w:val="00413C22"/>
    <w:rsid w:val="00414FF5"/>
    <w:rsid w:val="00417829"/>
    <w:rsid w:val="00422BB6"/>
    <w:rsid w:val="00426BED"/>
    <w:rsid w:val="004314D9"/>
    <w:rsid w:val="0043432D"/>
    <w:rsid w:val="004345C3"/>
    <w:rsid w:val="004374A9"/>
    <w:rsid w:val="00444374"/>
    <w:rsid w:val="0044535E"/>
    <w:rsid w:val="004467F1"/>
    <w:rsid w:val="00447C11"/>
    <w:rsid w:val="00450C06"/>
    <w:rsid w:val="0045242B"/>
    <w:rsid w:val="004524B7"/>
    <w:rsid w:val="0045771A"/>
    <w:rsid w:val="0046162E"/>
    <w:rsid w:val="004654B0"/>
    <w:rsid w:val="00467530"/>
    <w:rsid w:val="00470EF6"/>
    <w:rsid w:val="004714AE"/>
    <w:rsid w:val="0047442A"/>
    <w:rsid w:val="004769F4"/>
    <w:rsid w:val="00483052"/>
    <w:rsid w:val="00484D8A"/>
    <w:rsid w:val="00484EE2"/>
    <w:rsid w:val="00491E43"/>
    <w:rsid w:val="004969A9"/>
    <w:rsid w:val="004A11DD"/>
    <w:rsid w:val="004A290A"/>
    <w:rsid w:val="004A2BD7"/>
    <w:rsid w:val="004A3840"/>
    <w:rsid w:val="004B1A2C"/>
    <w:rsid w:val="004B23B9"/>
    <w:rsid w:val="004B2EE3"/>
    <w:rsid w:val="004B3C7B"/>
    <w:rsid w:val="004B58C5"/>
    <w:rsid w:val="004B59B8"/>
    <w:rsid w:val="004B601C"/>
    <w:rsid w:val="004B7820"/>
    <w:rsid w:val="004B7C05"/>
    <w:rsid w:val="004B7E7E"/>
    <w:rsid w:val="004C4CD5"/>
    <w:rsid w:val="004D613A"/>
    <w:rsid w:val="004D7159"/>
    <w:rsid w:val="004E0295"/>
    <w:rsid w:val="004E0688"/>
    <w:rsid w:val="004E0D4D"/>
    <w:rsid w:val="004E1547"/>
    <w:rsid w:val="004E16BA"/>
    <w:rsid w:val="004E5353"/>
    <w:rsid w:val="004E548C"/>
    <w:rsid w:val="004E7AAB"/>
    <w:rsid w:val="004F607C"/>
    <w:rsid w:val="004F762C"/>
    <w:rsid w:val="00501BE6"/>
    <w:rsid w:val="00502E25"/>
    <w:rsid w:val="005031E4"/>
    <w:rsid w:val="00503C9C"/>
    <w:rsid w:val="0051001C"/>
    <w:rsid w:val="005108BE"/>
    <w:rsid w:val="005146A9"/>
    <w:rsid w:val="0051742C"/>
    <w:rsid w:val="00517575"/>
    <w:rsid w:val="00522AC3"/>
    <w:rsid w:val="00523DCE"/>
    <w:rsid w:val="0052461C"/>
    <w:rsid w:val="00533461"/>
    <w:rsid w:val="00533FAD"/>
    <w:rsid w:val="00534479"/>
    <w:rsid w:val="0053737A"/>
    <w:rsid w:val="005375A7"/>
    <w:rsid w:val="0054021D"/>
    <w:rsid w:val="00543CDA"/>
    <w:rsid w:val="0054406E"/>
    <w:rsid w:val="00544787"/>
    <w:rsid w:val="00546B86"/>
    <w:rsid w:val="00551399"/>
    <w:rsid w:val="005537C5"/>
    <w:rsid w:val="00555BE9"/>
    <w:rsid w:val="00557D95"/>
    <w:rsid w:val="0056018F"/>
    <w:rsid w:val="00563BD1"/>
    <w:rsid w:val="00565525"/>
    <w:rsid w:val="00566098"/>
    <w:rsid w:val="00570EEC"/>
    <w:rsid w:val="005716E4"/>
    <w:rsid w:val="0057645B"/>
    <w:rsid w:val="00576DF6"/>
    <w:rsid w:val="0057743C"/>
    <w:rsid w:val="00577F87"/>
    <w:rsid w:val="00580FD3"/>
    <w:rsid w:val="005810AB"/>
    <w:rsid w:val="00584D23"/>
    <w:rsid w:val="005852EE"/>
    <w:rsid w:val="00586A3E"/>
    <w:rsid w:val="0058723E"/>
    <w:rsid w:val="00590120"/>
    <w:rsid w:val="00593672"/>
    <w:rsid w:val="00593D0C"/>
    <w:rsid w:val="00593D20"/>
    <w:rsid w:val="00593E9B"/>
    <w:rsid w:val="00594EA6"/>
    <w:rsid w:val="005972F8"/>
    <w:rsid w:val="005978EB"/>
    <w:rsid w:val="005A0BFB"/>
    <w:rsid w:val="005B38BE"/>
    <w:rsid w:val="005B77A6"/>
    <w:rsid w:val="005C1E9D"/>
    <w:rsid w:val="005C21B1"/>
    <w:rsid w:val="005C2F21"/>
    <w:rsid w:val="005C68BA"/>
    <w:rsid w:val="005C6D22"/>
    <w:rsid w:val="005C764E"/>
    <w:rsid w:val="005D168B"/>
    <w:rsid w:val="005D47A2"/>
    <w:rsid w:val="005D755B"/>
    <w:rsid w:val="005D7F66"/>
    <w:rsid w:val="005E2247"/>
    <w:rsid w:val="005E2532"/>
    <w:rsid w:val="005E37AD"/>
    <w:rsid w:val="005E4A7C"/>
    <w:rsid w:val="005F3632"/>
    <w:rsid w:val="005F4AB7"/>
    <w:rsid w:val="005F6BBD"/>
    <w:rsid w:val="005F6D5F"/>
    <w:rsid w:val="005F745D"/>
    <w:rsid w:val="00600854"/>
    <w:rsid w:val="00603102"/>
    <w:rsid w:val="00603419"/>
    <w:rsid w:val="00607DD2"/>
    <w:rsid w:val="006105B6"/>
    <w:rsid w:val="006127CF"/>
    <w:rsid w:val="00612F2D"/>
    <w:rsid w:val="00613AE3"/>
    <w:rsid w:val="00614213"/>
    <w:rsid w:val="0061464A"/>
    <w:rsid w:val="00615219"/>
    <w:rsid w:val="00617693"/>
    <w:rsid w:val="006218E1"/>
    <w:rsid w:val="00623A31"/>
    <w:rsid w:val="006246A0"/>
    <w:rsid w:val="00624DC5"/>
    <w:rsid w:val="00625422"/>
    <w:rsid w:val="006259AC"/>
    <w:rsid w:val="00625A87"/>
    <w:rsid w:val="0063180C"/>
    <w:rsid w:val="006348E5"/>
    <w:rsid w:val="0063769F"/>
    <w:rsid w:val="00640EBF"/>
    <w:rsid w:val="0064217D"/>
    <w:rsid w:val="00644179"/>
    <w:rsid w:val="0064544A"/>
    <w:rsid w:val="00646F2D"/>
    <w:rsid w:val="00650657"/>
    <w:rsid w:val="00650DDC"/>
    <w:rsid w:val="00654EEC"/>
    <w:rsid w:val="00666B8E"/>
    <w:rsid w:val="00671583"/>
    <w:rsid w:val="006718FC"/>
    <w:rsid w:val="00672B8F"/>
    <w:rsid w:val="00672DFA"/>
    <w:rsid w:val="006763CD"/>
    <w:rsid w:val="00680079"/>
    <w:rsid w:val="00681581"/>
    <w:rsid w:val="006827D2"/>
    <w:rsid w:val="00682D41"/>
    <w:rsid w:val="0068432D"/>
    <w:rsid w:val="00684552"/>
    <w:rsid w:val="00685824"/>
    <w:rsid w:val="00685F01"/>
    <w:rsid w:val="00686CD4"/>
    <w:rsid w:val="00687322"/>
    <w:rsid w:val="006873F1"/>
    <w:rsid w:val="00687B2C"/>
    <w:rsid w:val="006916EA"/>
    <w:rsid w:val="006925EF"/>
    <w:rsid w:val="00693822"/>
    <w:rsid w:val="006964A1"/>
    <w:rsid w:val="006A52D4"/>
    <w:rsid w:val="006A662A"/>
    <w:rsid w:val="006A7E56"/>
    <w:rsid w:val="006B107F"/>
    <w:rsid w:val="006B67F5"/>
    <w:rsid w:val="006C2855"/>
    <w:rsid w:val="006C5A55"/>
    <w:rsid w:val="006C6692"/>
    <w:rsid w:val="006C7B35"/>
    <w:rsid w:val="006D0448"/>
    <w:rsid w:val="006D1A55"/>
    <w:rsid w:val="006D1CA0"/>
    <w:rsid w:val="006D2936"/>
    <w:rsid w:val="006D32E2"/>
    <w:rsid w:val="006D34EA"/>
    <w:rsid w:val="006D5F2A"/>
    <w:rsid w:val="006D6009"/>
    <w:rsid w:val="006D6998"/>
    <w:rsid w:val="006E2EA6"/>
    <w:rsid w:val="006E3641"/>
    <w:rsid w:val="006E764C"/>
    <w:rsid w:val="00700614"/>
    <w:rsid w:val="007019FA"/>
    <w:rsid w:val="0070386A"/>
    <w:rsid w:val="00703EDE"/>
    <w:rsid w:val="00705D97"/>
    <w:rsid w:val="00710F0F"/>
    <w:rsid w:val="007138A5"/>
    <w:rsid w:val="007148F4"/>
    <w:rsid w:val="00720390"/>
    <w:rsid w:val="00723847"/>
    <w:rsid w:val="007265B1"/>
    <w:rsid w:val="007278C7"/>
    <w:rsid w:val="007315D2"/>
    <w:rsid w:val="00732B4F"/>
    <w:rsid w:val="00734627"/>
    <w:rsid w:val="0073692B"/>
    <w:rsid w:val="007372AF"/>
    <w:rsid w:val="0073798E"/>
    <w:rsid w:val="00742753"/>
    <w:rsid w:val="00745E8C"/>
    <w:rsid w:val="007509B2"/>
    <w:rsid w:val="00750DAB"/>
    <w:rsid w:val="00751DC8"/>
    <w:rsid w:val="007525E0"/>
    <w:rsid w:val="00754366"/>
    <w:rsid w:val="00755077"/>
    <w:rsid w:val="007551A6"/>
    <w:rsid w:val="00756001"/>
    <w:rsid w:val="0076260E"/>
    <w:rsid w:val="00763FAD"/>
    <w:rsid w:val="00771CC8"/>
    <w:rsid w:val="00772243"/>
    <w:rsid w:val="00773E0F"/>
    <w:rsid w:val="00776478"/>
    <w:rsid w:val="00776A53"/>
    <w:rsid w:val="007804B0"/>
    <w:rsid w:val="00780EFD"/>
    <w:rsid w:val="007839BD"/>
    <w:rsid w:val="0078580F"/>
    <w:rsid w:val="00794BBA"/>
    <w:rsid w:val="00795087"/>
    <w:rsid w:val="007A133B"/>
    <w:rsid w:val="007A1395"/>
    <w:rsid w:val="007A26C2"/>
    <w:rsid w:val="007A586F"/>
    <w:rsid w:val="007A5C1F"/>
    <w:rsid w:val="007B0B53"/>
    <w:rsid w:val="007B2CE9"/>
    <w:rsid w:val="007B406C"/>
    <w:rsid w:val="007B4E20"/>
    <w:rsid w:val="007B51C0"/>
    <w:rsid w:val="007C090A"/>
    <w:rsid w:val="007C1687"/>
    <w:rsid w:val="007C1B39"/>
    <w:rsid w:val="007C270E"/>
    <w:rsid w:val="007C47F4"/>
    <w:rsid w:val="007D1E6B"/>
    <w:rsid w:val="007D540A"/>
    <w:rsid w:val="007D7266"/>
    <w:rsid w:val="007E351F"/>
    <w:rsid w:val="007E40EC"/>
    <w:rsid w:val="007E6B09"/>
    <w:rsid w:val="007E6DDA"/>
    <w:rsid w:val="007F2DEC"/>
    <w:rsid w:val="007F4F14"/>
    <w:rsid w:val="007F7308"/>
    <w:rsid w:val="00800C7E"/>
    <w:rsid w:val="008013DA"/>
    <w:rsid w:val="00810E54"/>
    <w:rsid w:val="008170CF"/>
    <w:rsid w:val="008227DB"/>
    <w:rsid w:val="00822ECE"/>
    <w:rsid w:val="00824A3D"/>
    <w:rsid w:val="0082512B"/>
    <w:rsid w:val="008261DE"/>
    <w:rsid w:val="00830A22"/>
    <w:rsid w:val="00834779"/>
    <w:rsid w:val="00834988"/>
    <w:rsid w:val="008414B8"/>
    <w:rsid w:val="00843A34"/>
    <w:rsid w:val="00843C57"/>
    <w:rsid w:val="00844DA3"/>
    <w:rsid w:val="00846B7A"/>
    <w:rsid w:val="00847929"/>
    <w:rsid w:val="00847E04"/>
    <w:rsid w:val="008503B3"/>
    <w:rsid w:val="00856BFA"/>
    <w:rsid w:val="00862160"/>
    <w:rsid w:val="008637B9"/>
    <w:rsid w:val="00865436"/>
    <w:rsid w:val="008675E1"/>
    <w:rsid w:val="00870AA3"/>
    <w:rsid w:val="00870BBB"/>
    <w:rsid w:val="008712FD"/>
    <w:rsid w:val="00871698"/>
    <w:rsid w:val="008746A1"/>
    <w:rsid w:val="0087475D"/>
    <w:rsid w:val="00875653"/>
    <w:rsid w:val="008765F6"/>
    <w:rsid w:val="00880B31"/>
    <w:rsid w:val="00881C45"/>
    <w:rsid w:val="008842B5"/>
    <w:rsid w:val="00891E95"/>
    <w:rsid w:val="00892B50"/>
    <w:rsid w:val="008932BE"/>
    <w:rsid w:val="008A531F"/>
    <w:rsid w:val="008A6B7C"/>
    <w:rsid w:val="008A7300"/>
    <w:rsid w:val="008B1233"/>
    <w:rsid w:val="008B489E"/>
    <w:rsid w:val="008B6611"/>
    <w:rsid w:val="008B6A45"/>
    <w:rsid w:val="008B7649"/>
    <w:rsid w:val="008C0AF3"/>
    <w:rsid w:val="008C0B30"/>
    <w:rsid w:val="008C2BCC"/>
    <w:rsid w:val="008D1BF3"/>
    <w:rsid w:val="008D3A92"/>
    <w:rsid w:val="008D4ACE"/>
    <w:rsid w:val="008D4FFE"/>
    <w:rsid w:val="008D6B2A"/>
    <w:rsid w:val="008D6C41"/>
    <w:rsid w:val="008E0D51"/>
    <w:rsid w:val="008E20B9"/>
    <w:rsid w:val="008E3800"/>
    <w:rsid w:val="008E3F1D"/>
    <w:rsid w:val="008E4E26"/>
    <w:rsid w:val="008E4F16"/>
    <w:rsid w:val="008E4F8C"/>
    <w:rsid w:val="008F265D"/>
    <w:rsid w:val="008F4176"/>
    <w:rsid w:val="009036DE"/>
    <w:rsid w:val="0091171B"/>
    <w:rsid w:val="00913E57"/>
    <w:rsid w:val="00916B36"/>
    <w:rsid w:val="00923D40"/>
    <w:rsid w:val="009257AE"/>
    <w:rsid w:val="0092759C"/>
    <w:rsid w:val="009276C5"/>
    <w:rsid w:val="00932F75"/>
    <w:rsid w:val="00934964"/>
    <w:rsid w:val="009400D0"/>
    <w:rsid w:val="009400DE"/>
    <w:rsid w:val="00940C74"/>
    <w:rsid w:val="00941BEB"/>
    <w:rsid w:val="0094339F"/>
    <w:rsid w:val="009476AB"/>
    <w:rsid w:val="009503A1"/>
    <w:rsid w:val="00952027"/>
    <w:rsid w:val="00953C7A"/>
    <w:rsid w:val="009563AB"/>
    <w:rsid w:val="009611CF"/>
    <w:rsid w:val="00967187"/>
    <w:rsid w:val="00975332"/>
    <w:rsid w:val="009820D4"/>
    <w:rsid w:val="0098297A"/>
    <w:rsid w:val="00982C3E"/>
    <w:rsid w:val="009834EB"/>
    <w:rsid w:val="00993130"/>
    <w:rsid w:val="0099629A"/>
    <w:rsid w:val="009A3D45"/>
    <w:rsid w:val="009A43BB"/>
    <w:rsid w:val="009B046B"/>
    <w:rsid w:val="009B139A"/>
    <w:rsid w:val="009B18C8"/>
    <w:rsid w:val="009B25E7"/>
    <w:rsid w:val="009B2B73"/>
    <w:rsid w:val="009B5BCF"/>
    <w:rsid w:val="009C2174"/>
    <w:rsid w:val="009C2BB4"/>
    <w:rsid w:val="009C2E5F"/>
    <w:rsid w:val="009C6DE4"/>
    <w:rsid w:val="009D1143"/>
    <w:rsid w:val="009D38CA"/>
    <w:rsid w:val="009D3B8B"/>
    <w:rsid w:val="009D42AC"/>
    <w:rsid w:val="009D6E0E"/>
    <w:rsid w:val="009D736F"/>
    <w:rsid w:val="009D7C0D"/>
    <w:rsid w:val="009E270C"/>
    <w:rsid w:val="009E455D"/>
    <w:rsid w:val="009E6C1B"/>
    <w:rsid w:val="009E7FCF"/>
    <w:rsid w:val="009F087C"/>
    <w:rsid w:val="009F2028"/>
    <w:rsid w:val="009F20CF"/>
    <w:rsid w:val="009F2DF0"/>
    <w:rsid w:val="009F445B"/>
    <w:rsid w:val="009F727D"/>
    <w:rsid w:val="00A00D95"/>
    <w:rsid w:val="00A0104D"/>
    <w:rsid w:val="00A0339D"/>
    <w:rsid w:val="00A04C9A"/>
    <w:rsid w:val="00A070B1"/>
    <w:rsid w:val="00A1085C"/>
    <w:rsid w:val="00A10AEC"/>
    <w:rsid w:val="00A13242"/>
    <w:rsid w:val="00A13D2F"/>
    <w:rsid w:val="00A15C20"/>
    <w:rsid w:val="00A16030"/>
    <w:rsid w:val="00A160D7"/>
    <w:rsid w:val="00A25453"/>
    <w:rsid w:val="00A26E23"/>
    <w:rsid w:val="00A3328C"/>
    <w:rsid w:val="00A36C21"/>
    <w:rsid w:val="00A4055D"/>
    <w:rsid w:val="00A41918"/>
    <w:rsid w:val="00A42A41"/>
    <w:rsid w:val="00A46608"/>
    <w:rsid w:val="00A5139E"/>
    <w:rsid w:val="00A52A87"/>
    <w:rsid w:val="00A62C7F"/>
    <w:rsid w:val="00A63F71"/>
    <w:rsid w:val="00A64029"/>
    <w:rsid w:val="00A648AA"/>
    <w:rsid w:val="00A648F0"/>
    <w:rsid w:val="00A75E02"/>
    <w:rsid w:val="00A76D20"/>
    <w:rsid w:val="00A84C33"/>
    <w:rsid w:val="00A916FA"/>
    <w:rsid w:val="00A94214"/>
    <w:rsid w:val="00A97411"/>
    <w:rsid w:val="00AA0A9B"/>
    <w:rsid w:val="00AA1577"/>
    <w:rsid w:val="00AA1DA5"/>
    <w:rsid w:val="00AA2BBA"/>
    <w:rsid w:val="00AA3939"/>
    <w:rsid w:val="00AA47BD"/>
    <w:rsid w:val="00AB1A30"/>
    <w:rsid w:val="00AB4ADF"/>
    <w:rsid w:val="00AB4ED1"/>
    <w:rsid w:val="00AB69E3"/>
    <w:rsid w:val="00AB6E52"/>
    <w:rsid w:val="00AB763E"/>
    <w:rsid w:val="00AC0722"/>
    <w:rsid w:val="00AC10E4"/>
    <w:rsid w:val="00AC4039"/>
    <w:rsid w:val="00AD79FA"/>
    <w:rsid w:val="00AD7BCF"/>
    <w:rsid w:val="00AE0585"/>
    <w:rsid w:val="00AE0909"/>
    <w:rsid w:val="00AE4FA8"/>
    <w:rsid w:val="00AE7ADE"/>
    <w:rsid w:val="00AF05F1"/>
    <w:rsid w:val="00AF0D0B"/>
    <w:rsid w:val="00AF3310"/>
    <w:rsid w:val="00AF727F"/>
    <w:rsid w:val="00AF7AD8"/>
    <w:rsid w:val="00B000C1"/>
    <w:rsid w:val="00B00763"/>
    <w:rsid w:val="00B0144A"/>
    <w:rsid w:val="00B015D5"/>
    <w:rsid w:val="00B019B0"/>
    <w:rsid w:val="00B028F4"/>
    <w:rsid w:val="00B043DC"/>
    <w:rsid w:val="00B05CA1"/>
    <w:rsid w:val="00B12009"/>
    <w:rsid w:val="00B1247C"/>
    <w:rsid w:val="00B13AA7"/>
    <w:rsid w:val="00B1522F"/>
    <w:rsid w:val="00B175EF"/>
    <w:rsid w:val="00B17B8F"/>
    <w:rsid w:val="00B20114"/>
    <w:rsid w:val="00B30F7E"/>
    <w:rsid w:val="00B327AF"/>
    <w:rsid w:val="00B32A8F"/>
    <w:rsid w:val="00B35987"/>
    <w:rsid w:val="00B403FC"/>
    <w:rsid w:val="00B412AE"/>
    <w:rsid w:val="00B4190D"/>
    <w:rsid w:val="00B4426E"/>
    <w:rsid w:val="00B45E1E"/>
    <w:rsid w:val="00B4611A"/>
    <w:rsid w:val="00B4722E"/>
    <w:rsid w:val="00B50703"/>
    <w:rsid w:val="00B51EDA"/>
    <w:rsid w:val="00B547B3"/>
    <w:rsid w:val="00B56573"/>
    <w:rsid w:val="00B56A3D"/>
    <w:rsid w:val="00B57BA3"/>
    <w:rsid w:val="00B60831"/>
    <w:rsid w:val="00B61500"/>
    <w:rsid w:val="00B626C3"/>
    <w:rsid w:val="00B66547"/>
    <w:rsid w:val="00B66913"/>
    <w:rsid w:val="00B67860"/>
    <w:rsid w:val="00B72C95"/>
    <w:rsid w:val="00B74A80"/>
    <w:rsid w:val="00B81702"/>
    <w:rsid w:val="00B817BF"/>
    <w:rsid w:val="00B819B1"/>
    <w:rsid w:val="00B83230"/>
    <w:rsid w:val="00B876AD"/>
    <w:rsid w:val="00B87737"/>
    <w:rsid w:val="00B9276D"/>
    <w:rsid w:val="00B9700A"/>
    <w:rsid w:val="00B97C25"/>
    <w:rsid w:val="00B97F90"/>
    <w:rsid w:val="00BA1D56"/>
    <w:rsid w:val="00BA2C81"/>
    <w:rsid w:val="00BA3262"/>
    <w:rsid w:val="00BA35BE"/>
    <w:rsid w:val="00BA45E1"/>
    <w:rsid w:val="00BA7FDA"/>
    <w:rsid w:val="00BB02DE"/>
    <w:rsid w:val="00BB21DF"/>
    <w:rsid w:val="00BB3613"/>
    <w:rsid w:val="00BB54C9"/>
    <w:rsid w:val="00BC0A52"/>
    <w:rsid w:val="00BC1F99"/>
    <w:rsid w:val="00BC2871"/>
    <w:rsid w:val="00BC28B7"/>
    <w:rsid w:val="00BC32BA"/>
    <w:rsid w:val="00BD0031"/>
    <w:rsid w:val="00BD1330"/>
    <w:rsid w:val="00BD1911"/>
    <w:rsid w:val="00BD3C25"/>
    <w:rsid w:val="00BD452F"/>
    <w:rsid w:val="00BE0EFF"/>
    <w:rsid w:val="00BE311E"/>
    <w:rsid w:val="00BE3E68"/>
    <w:rsid w:val="00BF01AC"/>
    <w:rsid w:val="00BF0ED3"/>
    <w:rsid w:val="00BF3981"/>
    <w:rsid w:val="00BF59AA"/>
    <w:rsid w:val="00BF68F0"/>
    <w:rsid w:val="00BF6DAA"/>
    <w:rsid w:val="00C0144B"/>
    <w:rsid w:val="00C04D81"/>
    <w:rsid w:val="00C05C40"/>
    <w:rsid w:val="00C06ADC"/>
    <w:rsid w:val="00C0763A"/>
    <w:rsid w:val="00C10617"/>
    <w:rsid w:val="00C13051"/>
    <w:rsid w:val="00C200E1"/>
    <w:rsid w:val="00C20559"/>
    <w:rsid w:val="00C21F51"/>
    <w:rsid w:val="00C21F90"/>
    <w:rsid w:val="00C308E1"/>
    <w:rsid w:val="00C31489"/>
    <w:rsid w:val="00C3360C"/>
    <w:rsid w:val="00C33AFB"/>
    <w:rsid w:val="00C35147"/>
    <w:rsid w:val="00C36C09"/>
    <w:rsid w:val="00C42639"/>
    <w:rsid w:val="00C42EBB"/>
    <w:rsid w:val="00C43AF4"/>
    <w:rsid w:val="00C45CF2"/>
    <w:rsid w:val="00C45EF6"/>
    <w:rsid w:val="00C50C38"/>
    <w:rsid w:val="00C54549"/>
    <w:rsid w:val="00C554E9"/>
    <w:rsid w:val="00C558FF"/>
    <w:rsid w:val="00C55C38"/>
    <w:rsid w:val="00C56321"/>
    <w:rsid w:val="00C57163"/>
    <w:rsid w:val="00C60967"/>
    <w:rsid w:val="00C62781"/>
    <w:rsid w:val="00C63CFC"/>
    <w:rsid w:val="00C714F8"/>
    <w:rsid w:val="00C741C9"/>
    <w:rsid w:val="00C74C4F"/>
    <w:rsid w:val="00C75FB5"/>
    <w:rsid w:val="00C871AC"/>
    <w:rsid w:val="00C87846"/>
    <w:rsid w:val="00C9002D"/>
    <w:rsid w:val="00C93C5B"/>
    <w:rsid w:val="00C93CF6"/>
    <w:rsid w:val="00C93DA0"/>
    <w:rsid w:val="00C96392"/>
    <w:rsid w:val="00CA1563"/>
    <w:rsid w:val="00CA1A3E"/>
    <w:rsid w:val="00CA3EEE"/>
    <w:rsid w:val="00CA457B"/>
    <w:rsid w:val="00CA7783"/>
    <w:rsid w:val="00CB165A"/>
    <w:rsid w:val="00CB2C8C"/>
    <w:rsid w:val="00CB3C2A"/>
    <w:rsid w:val="00CB3F2C"/>
    <w:rsid w:val="00CB4C95"/>
    <w:rsid w:val="00CC0C98"/>
    <w:rsid w:val="00CC1095"/>
    <w:rsid w:val="00CC442C"/>
    <w:rsid w:val="00CD1D64"/>
    <w:rsid w:val="00CD4BCA"/>
    <w:rsid w:val="00CD4BE7"/>
    <w:rsid w:val="00CE287B"/>
    <w:rsid w:val="00CE4AED"/>
    <w:rsid w:val="00CF04B6"/>
    <w:rsid w:val="00CF5444"/>
    <w:rsid w:val="00CF5F78"/>
    <w:rsid w:val="00D00DBC"/>
    <w:rsid w:val="00D05C89"/>
    <w:rsid w:val="00D05EEE"/>
    <w:rsid w:val="00D0765F"/>
    <w:rsid w:val="00D25F73"/>
    <w:rsid w:val="00D3009F"/>
    <w:rsid w:val="00D30643"/>
    <w:rsid w:val="00D30BF1"/>
    <w:rsid w:val="00D31098"/>
    <w:rsid w:val="00D32EEA"/>
    <w:rsid w:val="00D36D0A"/>
    <w:rsid w:val="00D375B7"/>
    <w:rsid w:val="00D37A74"/>
    <w:rsid w:val="00D410E7"/>
    <w:rsid w:val="00D43B73"/>
    <w:rsid w:val="00D4663D"/>
    <w:rsid w:val="00D5152A"/>
    <w:rsid w:val="00D539E7"/>
    <w:rsid w:val="00D552E4"/>
    <w:rsid w:val="00D61F6F"/>
    <w:rsid w:val="00D636A5"/>
    <w:rsid w:val="00D65F1F"/>
    <w:rsid w:val="00D713B6"/>
    <w:rsid w:val="00D72778"/>
    <w:rsid w:val="00D778BA"/>
    <w:rsid w:val="00D806F5"/>
    <w:rsid w:val="00D84C75"/>
    <w:rsid w:val="00D86776"/>
    <w:rsid w:val="00D91292"/>
    <w:rsid w:val="00D91F16"/>
    <w:rsid w:val="00D92E0A"/>
    <w:rsid w:val="00D96537"/>
    <w:rsid w:val="00DA3A09"/>
    <w:rsid w:val="00DA575D"/>
    <w:rsid w:val="00DA779F"/>
    <w:rsid w:val="00DA7E83"/>
    <w:rsid w:val="00DB0A0E"/>
    <w:rsid w:val="00DB1B26"/>
    <w:rsid w:val="00DB5C9C"/>
    <w:rsid w:val="00DC0882"/>
    <w:rsid w:val="00DC10B1"/>
    <w:rsid w:val="00DC1E92"/>
    <w:rsid w:val="00DC50B8"/>
    <w:rsid w:val="00DC5830"/>
    <w:rsid w:val="00DC6D2B"/>
    <w:rsid w:val="00DC6ECF"/>
    <w:rsid w:val="00DD0F1E"/>
    <w:rsid w:val="00DD5519"/>
    <w:rsid w:val="00DE0DA2"/>
    <w:rsid w:val="00DE1341"/>
    <w:rsid w:val="00DE285E"/>
    <w:rsid w:val="00DE39C9"/>
    <w:rsid w:val="00DE708C"/>
    <w:rsid w:val="00DE7236"/>
    <w:rsid w:val="00DF0E95"/>
    <w:rsid w:val="00DF101E"/>
    <w:rsid w:val="00DF304F"/>
    <w:rsid w:val="00E05989"/>
    <w:rsid w:val="00E11E2A"/>
    <w:rsid w:val="00E138A0"/>
    <w:rsid w:val="00E138F4"/>
    <w:rsid w:val="00E14E1F"/>
    <w:rsid w:val="00E210DA"/>
    <w:rsid w:val="00E22ED9"/>
    <w:rsid w:val="00E259CE"/>
    <w:rsid w:val="00E2610F"/>
    <w:rsid w:val="00E30D55"/>
    <w:rsid w:val="00E30F00"/>
    <w:rsid w:val="00E31FD3"/>
    <w:rsid w:val="00E340E7"/>
    <w:rsid w:val="00E36B8F"/>
    <w:rsid w:val="00E37E6A"/>
    <w:rsid w:val="00E409A8"/>
    <w:rsid w:val="00E412DA"/>
    <w:rsid w:val="00E419C3"/>
    <w:rsid w:val="00E43014"/>
    <w:rsid w:val="00E444DE"/>
    <w:rsid w:val="00E50A81"/>
    <w:rsid w:val="00E52A6B"/>
    <w:rsid w:val="00E531EF"/>
    <w:rsid w:val="00E57E9C"/>
    <w:rsid w:val="00E6130B"/>
    <w:rsid w:val="00E65486"/>
    <w:rsid w:val="00E65BF6"/>
    <w:rsid w:val="00E65EE3"/>
    <w:rsid w:val="00E70054"/>
    <w:rsid w:val="00E700E0"/>
    <w:rsid w:val="00E7409D"/>
    <w:rsid w:val="00E749F2"/>
    <w:rsid w:val="00E81164"/>
    <w:rsid w:val="00E818BE"/>
    <w:rsid w:val="00E82974"/>
    <w:rsid w:val="00E82A0C"/>
    <w:rsid w:val="00E83CDB"/>
    <w:rsid w:val="00E83DD2"/>
    <w:rsid w:val="00E92E64"/>
    <w:rsid w:val="00E944B3"/>
    <w:rsid w:val="00E95457"/>
    <w:rsid w:val="00E954A3"/>
    <w:rsid w:val="00EA11D9"/>
    <w:rsid w:val="00EA2740"/>
    <w:rsid w:val="00EA3279"/>
    <w:rsid w:val="00EA3D02"/>
    <w:rsid w:val="00EA6EE1"/>
    <w:rsid w:val="00EB109A"/>
    <w:rsid w:val="00EB3A51"/>
    <w:rsid w:val="00EB5461"/>
    <w:rsid w:val="00EB5D24"/>
    <w:rsid w:val="00EB647B"/>
    <w:rsid w:val="00EB6DA8"/>
    <w:rsid w:val="00EB6EB0"/>
    <w:rsid w:val="00EC24CC"/>
    <w:rsid w:val="00EC4A3E"/>
    <w:rsid w:val="00ED0FFF"/>
    <w:rsid w:val="00ED2509"/>
    <w:rsid w:val="00ED3252"/>
    <w:rsid w:val="00ED4784"/>
    <w:rsid w:val="00ED4AE7"/>
    <w:rsid w:val="00ED62C8"/>
    <w:rsid w:val="00ED7ACF"/>
    <w:rsid w:val="00ED7D99"/>
    <w:rsid w:val="00EE0E46"/>
    <w:rsid w:val="00EE20E2"/>
    <w:rsid w:val="00EE39F4"/>
    <w:rsid w:val="00EE62B1"/>
    <w:rsid w:val="00EE63A6"/>
    <w:rsid w:val="00EE788A"/>
    <w:rsid w:val="00EF4B3F"/>
    <w:rsid w:val="00EF6932"/>
    <w:rsid w:val="00F00D50"/>
    <w:rsid w:val="00F0152E"/>
    <w:rsid w:val="00F10C40"/>
    <w:rsid w:val="00F135C5"/>
    <w:rsid w:val="00F15AA6"/>
    <w:rsid w:val="00F1624F"/>
    <w:rsid w:val="00F164D5"/>
    <w:rsid w:val="00F217BE"/>
    <w:rsid w:val="00F21838"/>
    <w:rsid w:val="00F23BA0"/>
    <w:rsid w:val="00F24DF1"/>
    <w:rsid w:val="00F270D0"/>
    <w:rsid w:val="00F30273"/>
    <w:rsid w:val="00F33D04"/>
    <w:rsid w:val="00F4100F"/>
    <w:rsid w:val="00F419CF"/>
    <w:rsid w:val="00F42085"/>
    <w:rsid w:val="00F44001"/>
    <w:rsid w:val="00F47D49"/>
    <w:rsid w:val="00F522C3"/>
    <w:rsid w:val="00F52DEF"/>
    <w:rsid w:val="00F52FE0"/>
    <w:rsid w:val="00F53084"/>
    <w:rsid w:val="00F5346F"/>
    <w:rsid w:val="00F56806"/>
    <w:rsid w:val="00F56E28"/>
    <w:rsid w:val="00F57713"/>
    <w:rsid w:val="00F60939"/>
    <w:rsid w:val="00F615A2"/>
    <w:rsid w:val="00F6234C"/>
    <w:rsid w:val="00F63E8F"/>
    <w:rsid w:val="00F664F4"/>
    <w:rsid w:val="00F669A0"/>
    <w:rsid w:val="00F6709A"/>
    <w:rsid w:val="00F7009E"/>
    <w:rsid w:val="00F74E08"/>
    <w:rsid w:val="00F80232"/>
    <w:rsid w:val="00F80FDA"/>
    <w:rsid w:val="00F9120E"/>
    <w:rsid w:val="00F91252"/>
    <w:rsid w:val="00F93D7F"/>
    <w:rsid w:val="00F970AA"/>
    <w:rsid w:val="00F9779E"/>
    <w:rsid w:val="00FA05D7"/>
    <w:rsid w:val="00FA05EF"/>
    <w:rsid w:val="00FA38D1"/>
    <w:rsid w:val="00FB32EA"/>
    <w:rsid w:val="00FB3787"/>
    <w:rsid w:val="00FB66A7"/>
    <w:rsid w:val="00FB716A"/>
    <w:rsid w:val="00FB7801"/>
    <w:rsid w:val="00FC147B"/>
    <w:rsid w:val="00FC4D2D"/>
    <w:rsid w:val="00FC6EF9"/>
    <w:rsid w:val="00FD1821"/>
    <w:rsid w:val="00FD1929"/>
    <w:rsid w:val="00FD2C15"/>
    <w:rsid w:val="00FD3C77"/>
    <w:rsid w:val="00FD4A81"/>
    <w:rsid w:val="00FD50FA"/>
    <w:rsid w:val="00FD6B68"/>
    <w:rsid w:val="00FD719E"/>
    <w:rsid w:val="00FE181B"/>
    <w:rsid w:val="00FE19CF"/>
    <w:rsid w:val="00FE1B66"/>
    <w:rsid w:val="00FE2169"/>
    <w:rsid w:val="00FE2E2D"/>
    <w:rsid w:val="00FE52EF"/>
    <w:rsid w:val="00FE779D"/>
    <w:rsid w:val="00FF082D"/>
    <w:rsid w:val="00FF0A58"/>
    <w:rsid w:val="00FF1677"/>
    <w:rsid w:val="3B1487FA"/>
    <w:rsid w:val="3CE792B3"/>
    <w:rsid w:val="414D61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0BF4"/>
  <w14:defaultImageDpi w14:val="300"/>
  <w15:docId w15:val="{B2076DA6-2790-461B-9421-55EDF24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styleId="UnresolvedMention">
    <w:name w:val="Unresolved Mention"/>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 w:type="character" w:styleId="CommentReference">
    <w:name w:val="annotation reference"/>
    <w:basedOn w:val="DefaultParagraphFont"/>
    <w:uiPriority w:val="99"/>
    <w:semiHidden/>
    <w:unhideWhenUsed/>
    <w:rsid w:val="00E57E9C"/>
    <w:rPr>
      <w:sz w:val="16"/>
      <w:szCs w:val="16"/>
    </w:rPr>
  </w:style>
  <w:style w:type="paragraph" w:styleId="CommentText">
    <w:name w:val="annotation text"/>
    <w:basedOn w:val="Normal"/>
    <w:link w:val="CommentTextChar"/>
    <w:uiPriority w:val="99"/>
    <w:semiHidden/>
    <w:unhideWhenUsed/>
    <w:rsid w:val="00E57E9C"/>
    <w:rPr>
      <w:rFonts w:eastAsiaTheme="minorHAnsi"/>
      <w:sz w:val="20"/>
      <w:szCs w:val="20"/>
    </w:rPr>
  </w:style>
  <w:style w:type="character" w:customStyle="1" w:styleId="CommentTextChar">
    <w:name w:val="Comment Text Char"/>
    <w:basedOn w:val="DefaultParagraphFont"/>
    <w:link w:val="CommentText"/>
    <w:uiPriority w:val="99"/>
    <w:semiHidden/>
    <w:rsid w:val="00E57E9C"/>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30643"/>
    <w:rPr>
      <w:rFonts w:eastAsiaTheme="minorEastAsia"/>
      <w:b/>
      <w:bCs/>
    </w:rPr>
  </w:style>
  <w:style w:type="character" w:customStyle="1" w:styleId="CommentSubjectChar">
    <w:name w:val="Comment Subject Char"/>
    <w:basedOn w:val="CommentTextChar"/>
    <w:link w:val="CommentSubject"/>
    <w:uiPriority w:val="99"/>
    <w:semiHidden/>
    <w:rsid w:val="00D30643"/>
    <w:rPr>
      <w:rFonts w:eastAsiaTheme="minorHAnsi"/>
      <w:b/>
      <w:bCs/>
      <w:sz w:val="20"/>
      <w:szCs w:val="20"/>
      <w:lang w:val="en-GB"/>
    </w:rPr>
  </w:style>
  <w:style w:type="paragraph" w:styleId="Revision">
    <w:name w:val="Revision"/>
    <w:hidden/>
    <w:uiPriority w:val="99"/>
    <w:semiHidden/>
    <w:rsid w:val="00CC44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24798329">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339235081">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95834089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36246798">
              <w:marLeft w:val="0"/>
              <w:marRight w:val="0"/>
              <w:marTop w:val="0"/>
              <w:marBottom w:val="0"/>
              <w:divBdr>
                <w:top w:val="none" w:sz="0" w:space="0" w:color="auto"/>
                <w:left w:val="none" w:sz="0" w:space="0" w:color="auto"/>
                <w:bottom w:val="none" w:sz="0" w:space="0" w:color="auto"/>
                <w:right w:val="none" w:sz="0" w:space="0" w:color="auto"/>
              </w:divBdr>
            </w:div>
            <w:div w:id="494686390">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1307080787">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1729916095">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251861362">
      <w:bodyDiv w:val="1"/>
      <w:marLeft w:val="0"/>
      <w:marRight w:val="0"/>
      <w:marTop w:val="0"/>
      <w:marBottom w:val="0"/>
      <w:divBdr>
        <w:top w:val="none" w:sz="0" w:space="0" w:color="auto"/>
        <w:left w:val="none" w:sz="0" w:space="0" w:color="auto"/>
        <w:bottom w:val="none" w:sz="0" w:space="0" w:color="auto"/>
        <w:right w:val="none" w:sz="0" w:space="0" w:color="auto"/>
      </w:divBdr>
    </w:div>
    <w:div w:id="399668900">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992491304">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648779292">
      <w:bodyDiv w:val="1"/>
      <w:marLeft w:val="0"/>
      <w:marRight w:val="0"/>
      <w:marTop w:val="0"/>
      <w:marBottom w:val="0"/>
      <w:divBdr>
        <w:top w:val="none" w:sz="0" w:space="0" w:color="auto"/>
        <w:left w:val="none" w:sz="0" w:space="0" w:color="auto"/>
        <w:bottom w:val="none" w:sz="0" w:space="0" w:color="auto"/>
        <w:right w:val="none" w:sz="0" w:space="0" w:color="auto"/>
      </w:divBdr>
      <w:divsChild>
        <w:div w:id="115568381">
          <w:marLeft w:val="0"/>
          <w:marRight w:val="0"/>
          <w:marTop w:val="0"/>
          <w:marBottom w:val="0"/>
          <w:divBdr>
            <w:top w:val="none" w:sz="0" w:space="0" w:color="auto"/>
            <w:left w:val="none" w:sz="0" w:space="0" w:color="auto"/>
            <w:bottom w:val="none" w:sz="0" w:space="0" w:color="auto"/>
            <w:right w:val="none" w:sz="0" w:space="0" w:color="auto"/>
          </w:divBdr>
        </w:div>
        <w:div w:id="1420177100">
          <w:marLeft w:val="0"/>
          <w:marRight w:val="0"/>
          <w:marTop w:val="0"/>
          <w:marBottom w:val="0"/>
          <w:divBdr>
            <w:top w:val="none" w:sz="0" w:space="0" w:color="auto"/>
            <w:left w:val="none" w:sz="0" w:space="0" w:color="auto"/>
            <w:bottom w:val="none" w:sz="0" w:space="0" w:color="auto"/>
            <w:right w:val="none" w:sz="0" w:space="0" w:color="auto"/>
          </w:divBdr>
          <w:divsChild>
            <w:div w:id="738134572">
              <w:marLeft w:val="0"/>
              <w:marRight w:val="0"/>
              <w:marTop w:val="0"/>
              <w:marBottom w:val="0"/>
              <w:divBdr>
                <w:top w:val="none" w:sz="0" w:space="0" w:color="auto"/>
                <w:left w:val="none" w:sz="0" w:space="0" w:color="auto"/>
                <w:bottom w:val="none" w:sz="0" w:space="0" w:color="auto"/>
                <w:right w:val="none" w:sz="0" w:space="0" w:color="auto"/>
              </w:divBdr>
              <w:divsChild>
                <w:div w:id="782768875">
                  <w:marLeft w:val="0"/>
                  <w:marRight w:val="0"/>
                  <w:marTop w:val="0"/>
                  <w:marBottom w:val="0"/>
                  <w:divBdr>
                    <w:top w:val="none" w:sz="0" w:space="0" w:color="auto"/>
                    <w:left w:val="none" w:sz="0" w:space="0" w:color="auto"/>
                    <w:bottom w:val="none" w:sz="0" w:space="0" w:color="auto"/>
                    <w:right w:val="none" w:sz="0" w:space="0" w:color="auto"/>
                  </w:divBdr>
                  <w:divsChild>
                    <w:div w:id="260913364">
                      <w:marLeft w:val="0"/>
                      <w:marRight w:val="0"/>
                      <w:marTop w:val="0"/>
                      <w:marBottom w:val="0"/>
                      <w:divBdr>
                        <w:top w:val="none" w:sz="0" w:space="0" w:color="auto"/>
                        <w:left w:val="none" w:sz="0" w:space="0" w:color="auto"/>
                        <w:bottom w:val="none" w:sz="0" w:space="0" w:color="auto"/>
                        <w:right w:val="none" w:sz="0" w:space="0" w:color="auto"/>
                      </w:divBdr>
                      <w:divsChild>
                        <w:div w:id="32511531">
                          <w:marLeft w:val="0"/>
                          <w:marRight w:val="0"/>
                          <w:marTop w:val="0"/>
                          <w:marBottom w:val="0"/>
                          <w:divBdr>
                            <w:top w:val="none" w:sz="0" w:space="0" w:color="auto"/>
                            <w:left w:val="none" w:sz="0" w:space="0" w:color="auto"/>
                            <w:bottom w:val="none" w:sz="0" w:space="0" w:color="auto"/>
                            <w:right w:val="none" w:sz="0" w:space="0" w:color="auto"/>
                          </w:divBdr>
                          <w:divsChild>
                            <w:div w:id="1287347880">
                              <w:marLeft w:val="0"/>
                              <w:marRight w:val="0"/>
                              <w:marTop w:val="0"/>
                              <w:marBottom w:val="0"/>
                              <w:divBdr>
                                <w:top w:val="none" w:sz="0" w:space="0" w:color="auto"/>
                                <w:left w:val="none" w:sz="0" w:space="0" w:color="auto"/>
                                <w:bottom w:val="none" w:sz="0" w:space="0" w:color="auto"/>
                                <w:right w:val="none" w:sz="0" w:space="0" w:color="auto"/>
                              </w:divBdr>
                              <w:divsChild>
                                <w:div w:id="1717196361">
                                  <w:marLeft w:val="0"/>
                                  <w:marRight w:val="0"/>
                                  <w:marTop w:val="0"/>
                                  <w:marBottom w:val="0"/>
                                  <w:divBdr>
                                    <w:top w:val="none" w:sz="0" w:space="0" w:color="auto"/>
                                    <w:left w:val="none" w:sz="0" w:space="0" w:color="auto"/>
                                    <w:bottom w:val="none" w:sz="0" w:space="0" w:color="auto"/>
                                    <w:right w:val="none" w:sz="0" w:space="0" w:color="auto"/>
                                  </w:divBdr>
                                  <w:divsChild>
                                    <w:div w:id="1099571038">
                                      <w:marLeft w:val="0"/>
                                      <w:marRight w:val="0"/>
                                      <w:marTop w:val="0"/>
                                      <w:marBottom w:val="0"/>
                                      <w:divBdr>
                                        <w:top w:val="none" w:sz="0" w:space="0" w:color="auto"/>
                                        <w:left w:val="none" w:sz="0" w:space="0" w:color="auto"/>
                                        <w:bottom w:val="none" w:sz="0" w:space="0" w:color="auto"/>
                                        <w:right w:val="none" w:sz="0" w:space="0" w:color="auto"/>
                                      </w:divBdr>
                                      <w:divsChild>
                                        <w:div w:id="314531351">
                                          <w:marLeft w:val="0"/>
                                          <w:marRight w:val="0"/>
                                          <w:marTop w:val="0"/>
                                          <w:marBottom w:val="0"/>
                                          <w:divBdr>
                                            <w:top w:val="none" w:sz="0" w:space="0" w:color="auto"/>
                                            <w:left w:val="none" w:sz="0" w:space="0" w:color="auto"/>
                                            <w:bottom w:val="none" w:sz="0" w:space="0" w:color="auto"/>
                                            <w:right w:val="none" w:sz="0" w:space="0" w:color="auto"/>
                                          </w:divBdr>
                                          <w:divsChild>
                                            <w:div w:id="368068707">
                                              <w:marLeft w:val="0"/>
                                              <w:marRight w:val="0"/>
                                              <w:marTop w:val="0"/>
                                              <w:marBottom w:val="0"/>
                                              <w:divBdr>
                                                <w:top w:val="none" w:sz="0" w:space="0" w:color="auto"/>
                                                <w:left w:val="none" w:sz="0" w:space="0" w:color="auto"/>
                                                <w:bottom w:val="none" w:sz="0" w:space="0" w:color="auto"/>
                                                <w:right w:val="none" w:sz="0" w:space="0" w:color="auto"/>
                                              </w:divBdr>
                                              <w:divsChild>
                                                <w:div w:id="264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beemed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per.wendel@redbeemed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Open Sans bold">
    <w:altName w:val="Segoe UI"/>
    <w:panose1 w:val="020B0806030504020204"/>
    <w:charset w:val="00"/>
    <w:family w:val="roman"/>
    <w:notTrueType/>
    <w:pitch w:val="default"/>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A7C5F"/>
    <w:rsid w:val="000B2DFB"/>
    <w:rsid w:val="000C03C8"/>
    <w:rsid w:val="000E64F9"/>
    <w:rsid w:val="000E67BC"/>
    <w:rsid w:val="001166DB"/>
    <w:rsid w:val="00126D6D"/>
    <w:rsid w:val="00167052"/>
    <w:rsid w:val="00177DD4"/>
    <w:rsid w:val="001D0717"/>
    <w:rsid w:val="00205890"/>
    <w:rsid w:val="0024284D"/>
    <w:rsid w:val="00253115"/>
    <w:rsid w:val="00275363"/>
    <w:rsid w:val="002A4EE2"/>
    <w:rsid w:val="002B2AD2"/>
    <w:rsid w:val="002C49D9"/>
    <w:rsid w:val="002D455B"/>
    <w:rsid w:val="00334F95"/>
    <w:rsid w:val="00363069"/>
    <w:rsid w:val="00364FBC"/>
    <w:rsid w:val="003843F6"/>
    <w:rsid w:val="003A1C27"/>
    <w:rsid w:val="0048448D"/>
    <w:rsid w:val="0050719A"/>
    <w:rsid w:val="005111EF"/>
    <w:rsid w:val="00582A0C"/>
    <w:rsid w:val="00593FAA"/>
    <w:rsid w:val="005970B1"/>
    <w:rsid w:val="005A73E6"/>
    <w:rsid w:val="00697283"/>
    <w:rsid w:val="006E7891"/>
    <w:rsid w:val="0075208B"/>
    <w:rsid w:val="00812726"/>
    <w:rsid w:val="0088059C"/>
    <w:rsid w:val="008C78C3"/>
    <w:rsid w:val="008E6085"/>
    <w:rsid w:val="00942FD6"/>
    <w:rsid w:val="009A314F"/>
    <w:rsid w:val="00AA23CA"/>
    <w:rsid w:val="00AC6967"/>
    <w:rsid w:val="00AD1184"/>
    <w:rsid w:val="00B17C09"/>
    <w:rsid w:val="00B65F01"/>
    <w:rsid w:val="00BB45D6"/>
    <w:rsid w:val="00C32C59"/>
    <w:rsid w:val="00C333CD"/>
    <w:rsid w:val="00C43B08"/>
    <w:rsid w:val="00C77AAA"/>
    <w:rsid w:val="00CB53F7"/>
    <w:rsid w:val="00CD4E7A"/>
    <w:rsid w:val="00D03865"/>
    <w:rsid w:val="00D362D6"/>
    <w:rsid w:val="00D5151F"/>
    <w:rsid w:val="00D74CC3"/>
    <w:rsid w:val="00DC3F1F"/>
    <w:rsid w:val="00DD2722"/>
    <w:rsid w:val="00E34722"/>
    <w:rsid w:val="00E517AC"/>
    <w:rsid w:val="00E8436B"/>
    <w:rsid w:val="00EE0808"/>
    <w:rsid w:val="00F223DE"/>
    <w:rsid w:val="00F65151"/>
    <w:rsid w:val="00F664FC"/>
    <w:rsid w:val="00FC54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8e7cc1-1398-4a03-a09f-ac92010fd899">
      <UserInfo>
        <DisplayName>Anthony Dinn</DisplayName>
        <AccountId>159</AccountId>
        <AccountType/>
      </UserInfo>
      <UserInfo>
        <DisplayName>Steve Nylund</DisplayName>
        <AccountId>308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2.xml><?xml version="1.0" encoding="utf-8"?>
<ds:datastoreItem xmlns:ds="http://schemas.openxmlformats.org/officeDocument/2006/customXml" ds:itemID="{BD390589-46A5-4402-A2F2-3E7D4370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446E9-F2F6-48C5-BF72-C67B7BDA94E5}">
  <ds:schemaRefs>
    <ds:schemaRef ds:uri="http://schemas.microsoft.com/office/2006/metadata/properties"/>
    <ds:schemaRef ds:uri="http://schemas.microsoft.com/office/infopath/2007/PartnerControls"/>
    <ds:schemaRef ds:uri="e68e7cc1-1398-4a03-a09f-ac92010fd899"/>
  </ds:schemaRefs>
</ds:datastoreItem>
</file>

<file path=customXml/itemProps4.xml><?xml version="1.0" encoding="utf-8"?>
<ds:datastoreItem xmlns:ds="http://schemas.openxmlformats.org/officeDocument/2006/customXml" ds:itemID="{0B38A4DA-C860-4D33-9FCE-C9A7D2DD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Tweak Ltd</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8</cp:revision>
  <dcterms:created xsi:type="dcterms:W3CDTF">2020-02-11T14:55:00Z</dcterms:created>
  <dcterms:modified xsi:type="dcterms:W3CDTF">2020-02-14T11:57:00Z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