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FA" w:rsidRPr="001715FA" w:rsidRDefault="001715FA" w:rsidP="001715FA">
      <w:pPr>
        <w:rPr>
          <w:rFonts w:ascii="HelveticaNeueLT Std" w:eastAsia="Times New Roman" w:hAnsi="HelveticaNeueLT Std" w:cs="Times New Roman"/>
          <w:i/>
          <w:iCs/>
          <w:sz w:val="22"/>
          <w:szCs w:val="22"/>
          <w:lang w:eastAsia="sv-SE"/>
        </w:rPr>
      </w:pPr>
      <w:r w:rsidRPr="001715FA">
        <w:rPr>
          <w:rFonts w:ascii="HelveticaNeue" w:hAnsi="HelveticaNeue" w:cs="HelveticaNeue"/>
          <w:color w:val="001B37"/>
          <w:sz w:val="32"/>
          <w:szCs w:val="32"/>
        </w:rPr>
        <w:t>Antalet gästnätter ökar i Karlskrona även i augusti</w:t>
      </w:r>
      <w:r>
        <w:rPr>
          <w:rFonts w:ascii="HelveticaNeue" w:hAnsi="HelveticaNeue" w:cs="HelveticaNeue"/>
          <w:color w:val="001B37"/>
          <w:sz w:val="32"/>
          <w:szCs w:val="32"/>
        </w:rPr>
        <w:br/>
      </w:r>
      <w:r>
        <w:rPr>
          <w:rFonts w:ascii="HelveticaNeue" w:hAnsi="HelveticaNeue" w:cs="HelveticaNeue"/>
          <w:color w:val="001B37"/>
          <w:sz w:val="32"/>
          <w:szCs w:val="32"/>
        </w:rPr>
        <w:br/>
      </w:r>
      <w:r w:rsidRPr="001715FA">
        <w:rPr>
          <w:rFonts w:ascii="HelveticaNeueLT Std" w:eastAsia="Times New Roman" w:hAnsi="HelveticaNeueLT Std" w:cs="Times New Roman"/>
          <w:iCs/>
          <w:sz w:val="22"/>
          <w:szCs w:val="22"/>
          <w:lang w:eastAsia="sv-SE"/>
        </w:rPr>
        <w:t xml:space="preserve">Färska siffror från SCB/Tillväxtverket visar en kraftig ökning för Karlskronas hotell även i augusti. </w:t>
      </w:r>
      <w:proofErr w:type="gramStart"/>
      <w:r w:rsidRPr="001715FA">
        <w:rPr>
          <w:rFonts w:ascii="HelveticaNeueLT Std" w:eastAsia="Times New Roman" w:hAnsi="HelveticaNeueLT Std" w:cs="Times New Roman"/>
          <w:iCs/>
          <w:sz w:val="22"/>
          <w:szCs w:val="22"/>
          <w:lang w:eastAsia="sv-SE"/>
        </w:rPr>
        <w:t>1.870</w:t>
      </w:r>
      <w:proofErr w:type="gramEnd"/>
      <w:r w:rsidRPr="001715FA">
        <w:rPr>
          <w:rFonts w:ascii="HelveticaNeueLT Std" w:eastAsia="Times New Roman" w:hAnsi="HelveticaNeueLT Std" w:cs="Times New Roman"/>
          <w:iCs/>
          <w:sz w:val="22"/>
          <w:szCs w:val="22"/>
          <w:lang w:eastAsia="sv-SE"/>
        </w:rPr>
        <w:t xml:space="preserve"> fler gästnätter än samma period 2013 är en ökning på hela 9%. </w:t>
      </w:r>
      <w:r w:rsidRPr="001715FA">
        <w:rPr>
          <w:rFonts w:ascii="HelveticaNeueLT Std" w:eastAsia="Times New Roman" w:hAnsi="HelveticaNeueLT Std" w:cs="Times New Roman"/>
          <w:i/>
          <w:iCs/>
          <w:sz w:val="22"/>
          <w:szCs w:val="22"/>
          <w:lang w:eastAsia="sv-SE"/>
        </w:rPr>
        <w:t>"Det är riktigt trevligt",</w:t>
      </w:r>
      <w:r w:rsidRPr="001715FA">
        <w:rPr>
          <w:rFonts w:ascii="HelveticaNeueLT Std" w:eastAsia="Times New Roman" w:hAnsi="HelveticaNeueLT Std" w:cs="Times New Roman"/>
          <w:iCs/>
          <w:sz w:val="22"/>
          <w:szCs w:val="22"/>
          <w:lang w:eastAsia="sv-SE"/>
        </w:rPr>
        <w:t xml:space="preserve"> säger turistchef Terje Pedersen. </w:t>
      </w:r>
      <w:r w:rsidRPr="001715FA">
        <w:rPr>
          <w:rFonts w:ascii="HelveticaNeueLT Std" w:eastAsia="Times New Roman" w:hAnsi="HelveticaNeueLT Std" w:cs="Times New Roman"/>
          <w:i/>
          <w:iCs/>
          <w:sz w:val="22"/>
          <w:szCs w:val="22"/>
          <w:lang w:eastAsia="sv-SE"/>
        </w:rPr>
        <w:t xml:space="preserve">"Karlskrona har haft en rekordsommar igen inom fler områden av besöksnäringen. Bra väder, </w:t>
      </w:r>
      <w:hyperlink r:id="rId7" w:tgtFrame="_blank" w:history="1">
        <w:r w:rsidRPr="001715FA">
          <w:rPr>
            <w:rFonts w:ascii="HelveticaNeueLT Std" w:eastAsia="Times New Roman" w:hAnsi="HelveticaNeueLT Std" w:cs="Times New Roman"/>
            <w:i/>
            <w:iCs/>
            <w:sz w:val="22"/>
            <w:szCs w:val="22"/>
            <w:lang w:eastAsia="sv-SE"/>
          </w:rPr>
          <w:t>"Karlskrona Skärgårdsfest"</w:t>
        </w:r>
      </w:hyperlink>
      <w:r w:rsidRPr="001715FA">
        <w:rPr>
          <w:rFonts w:ascii="HelveticaNeueLT Std" w:eastAsia="Times New Roman" w:hAnsi="HelveticaNeueLT Std" w:cs="Times New Roman"/>
          <w:i/>
          <w:iCs/>
          <w:sz w:val="22"/>
          <w:szCs w:val="22"/>
          <w:lang w:eastAsia="sv-SE"/>
        </w:rPr>
        <w:t xml:space="preserve"> och en stor konferens på </w:t>
      </w:r>
      <w:hyperlink r:id="rId8" w:tgtFrame="_blank" w:history="1">
        <w:r w:rsidRPr="001715FA">
          <w:rPr>
            <w:rFonts w:ascii="HelveticaNeueLT Std" w:eastAsia="Times New Roman" w:hAnsi="HelveticaNeueLT Std" w:cs="Times New Roman"/>
            <w:i/>
            <w:iCs/>
            <w:sz w:val="22"/>
            <w:szCs w:val="22"/>
            <w:lang w:eastAsia="sv-SE"/>
          </w:rPr>
          <w:t>Blekinge Tekniska Högskola</w:t>
        </w:r>
      </w:hyperlink>
      <w:r>
        <w:rPr>
          <w:rFonts w:ascii="HelveticaNeueLT Std" w:eastAsia="Times New Roman" w:hAnsi="HelveticaNeueLT Std" w:cs="Times New Roman"/>
          <w:i/>
          <w:iCs/>
          <w:sz w:val="22"/>
          <w:szCs w:val="22"/>
          <w:lang w:eastAsia="sv-SE"/>
        </w:rPr>
        <w:t xml:space="preserve"> (BTH) </w:t>
      </w:r>
      <w:r w:rsidRPr="001715FA">
        <w:rPr>
          <w:rFonts w:ascii="HelveticaNeueLT Std" w:eastAsia="Times New Roman" w:hAnsi="HelveticaNeueLT Std" w:cs="Times New Roman"/>
          <w:i/>
          <w:iCs/>
          <w:sz w:val="22"/>
          <w:szCs w:val="22"/>
          <w:lang w:eastAsia="sv-SE"/>
        </w:rPr>
        <w:t>har varit en lyckad kombination".</w:t>
      </w:r>
    </w:p>
    <w:p w:rsidR="001715FA" w:rsidRPr="001715FA" w:rsidRDefault="001715FA" w:rsidP="001715FA">
      <w:pPr>
        <w:pStyle w:val="Normalwebb"/>
        <w:rPr>
          <w:rFonts w:ascii="HelveticaNeueLT Std" w:hAnsi="HelveticaNeueLT Std"/>
          <w:i/>
          <w:iCs/>
          <w:sz w:val="22"/>
          <w:szCs w:val="22"/>
        </w:rPr>
      </w:pPr>
      <w:r w:rsidRPr="001715FA">
        <w:rPr>
          <w:rFonts w:ascii="HelveticaNeueLT Std" w:hAnsi="HelveticaNeueLT Std"/>
          <w:iCs/>
          <w:sz w:val="22"/>
          <w:szCs w:val="22"/>
        </w:rPr>
        <w:t xml:space="preserve">Störst är ökningen bland utländska besökare, där Tyskland står för en ökning på hela </w:t>
      </w:r>
      <w:proofErr w:type="gramStart"/>
      <w:r w:rsidRPr="001715FA">
        <w:rPr>
          <w:rFonts w:ascii="HelveticaNeueLT Std" w:hAnsi="HelveticaNeueLT Std"/>
          <w:iCs/>
          <w:sz w:val="22"/>
          <w:szCs w:val="22"/>
        </w:rPr>
        <w:t>87%</w:t>
      </w:r>
      <w:proofErr w:type="gramEnd"/>
      <w:r w:rsidRPr="001715FA">
        <w:rPr>
          <w:rFonts w:ascii="HelveticaNeueLT Std" w:hAnsi="HelveticaNeueLT Std"/>
          <w:iCs/>
          <w:sz w:val="22"/>
          <w:szCs w:val="22"/>
        </w:rPr>
        <w:t xml:space="preserve"> i augusti. </w:t>
      </w:r>
      <w:r w:rsidRPr="001715FA">
        <w:rPr>
          <w:rFonts w:ascii="HelveticaNeueLT Std" w:hAnsi="HelveticaNeueLT Std"/>
          <w:i/>
          <w:iCs/>
          <w:sz w:val="22"/>
          <w:szCs w:val="22"/>
        </w:rPr>
        <w:t>"En sen semesterperiod i Tyskland är självklart en stor del av förklaringen"</w:t>
      </w:r>
      <w:r w:rsidRPr="001715FA">
        <w:rPr>
          <w:rFonts w:ascii="HelveticaNeueLT Std" w:hAnsi="HelveticaNeueLT Std"/>
          <w:iCs/>
          <w:sz w:val="22"/>
          <w:szCs w:val="22"/>
        </w:rPr>
        <w:t xml:space="preserve">, säger Terje Pedersen, </w:t>
      </w:r>
      <w:r w:rsidRPr="001715FA">
        <w:rPr>
          <w:rFonts w:ascii="HelveticaNeueLT Std" w:hAnsi="HelveticaNeueLT Std"/>
          <w:i/>
          <w:iCs/>
          <w:sz w:val="22"/>
          <w:szCs w:val="22"/>
        </w:rPr>
        <w:t xml:space="preserve">men vi ser också resultat av vår bearbetning av den tyska marknaden tillsammans med Marinmuseum inför öppningen av stadens nya attraktion, Ubåtshallen". </w:t>
      </w:r>
    </w:p>
    <w:p w:rsidR="001715FA" w:rsidRPr="001715FA" w:rsidRDefault="001715FA" w:rsidP="001715FA">
      <w:pPr>
        <w:pStyle w:val="Normalwebb"/>
        <w:rPr>
          <w:rFonts w:ascii="HelveticaNeueLT Std" w:hAnsi="HelveticaNeueLT Std"/>
          <w:iCs/>
          <w:sz w:val="22"/>
          <w:szCs w:val="22"/>
        </w:rPr>
      </w:pPr>
      <w:r w:rsidRPr="001715FA">
        <w:rPr>
          <w:rFonts w:ascii="HelveticaNeueLT Std" w:hAnsi="HelveticaNeueLT Std"/>
          <w:iCs/>
          <w:sz w:val="22"/>
          <w:szCs w:val="22"/>
        </w:rPr>
        <w:t xml:space="preserve">Johanna Hellström är Hotelldirektör på </w:t>
      </w:r>
      <w:hyperlink r:id="rId9" w:tgtFrame="_blank" w:history="1">
        <w:r w:rsidRPr="001715FA">
          <w:rPr>
            <w:rFonts w:ascii="HelveticaNeueLT Std" w:hAnsi="HelveticaNeueLT Std"/>
            <w:iCs/>
            <w:sz w:val="22"/>
            <w:szCs w:val="22"/>
          </w:rPr>
          <w:t xml:space="preserve">Clarion Collection Carlskrona </w:t>
        </w:r>
        <w:proofErr w:type="spellStart"/>
        <w:r w:rsidRPr="001715FA">
          <w:rPr>
            <w:rFonts w:ascii="HelveticaNeueLT Std" w:hAnsi="HelveticaNeueLT Std"/>
            <w:iCs/>
            <w:sz w:val="22"/>
            <w:szCs w:val="22"/>
          </w:rPr>
          <w:t>Hotel</w:t>
        </w:r>
        <w:proofErr w:type="spellEnd"/>
      </w:hyperlink>
      <w:r w:rsidRPr="001715FA">
        <w:rPr>
          <w:rFonts w:ascii="HelveticaNeueLT Std" w:hAnsi="HelveticaNeueLT Std"/>
          <w:iCs/>
          <w:sz w:val="22"/>
          <w:szCs w:val="22"/>
        </w:rPr>
        <w:t xml:space="preserve">: </w:t>
      </w:r>
      <w:r w:rsidRPr="001715FA">
        <w:rPr>
          <w:rFonts w:ascii="HelveticaNeueLT Std" w:hAnsi="HelveticaNeueLT Std"/>
          <w:i/>
          <w:iCs/>
          <w:sz w:val="22"/>
          <w:szCs w:val="22"/>
        </w:rPr>
        <w:t>”Väldigt glädjande besked att hotellnäringen växer även i augusti. Vi ser själva tillbaka på en fantastisk sommar där augusti inte är ett undantag, vi har en jättebra ökning mot föregående år och vi tar marknadsandelar i Karlskrona. Roligt att fler och fler upptäcker Karlskrona och besökarna som kommer hit blir ju ofta helt förälskade i staden, det är klart det kommer sprida sig vidare.”</w:t>
      </w:r>
      <w:r w:rsidRPr="001715FA">
        <w:rPr>
          <w:rFonts w:ascii="HelveticaNeueLT Std" w:hAnsi="HelveticaNeueLT Std"/>
          <w:iCs/>
          <w:sz w:val="22"/>
          <w:szCs w:val="22"/>
        </w:rPr>
        <w:t xml:space="preserve"> </w:t>
      </w:r>
    </w:p>
    <w:p w:rsidR="001715FA" w:rsidRPr="001715FA" w:rsidRDefault="001715FA" w:rsidP="001715FA">
      <w:pPr>
        <w:pStyle w:val="Normalwebb"/>
        <w:rPr>
          <w:rFonts w:ascii="HelveticaNeueLT Std" w:hAnsi="HelveticaNeueLT Std"/>
          <w:iCs/>
          <w:sz w:val="22"/>
          <w:szCs w:val="22"/>
        </w:rPr>
      </w:pPr>
      <w:r w:rsidRPr="001715FA">
        <w:rPr>
          <w:rFonts w:ascii="HelveticaNeueLT Std" w:hAnsi="HelveticaNeueLT Std"/>
          <w:i/>
          <w:iCs/>
          <w:sz w:val="22"/>
          <w:szCs w:val="22"/>
        </w:rPr>
        <w:t xml:space="preserve">"Tillsammans med </w:t>
      </w:r>
      <w:hyperlink r:id="rId10" w:tgtFrame="_blank" w:history="1">
        <w:proofErr w:type="spellStart"/>
        <w:r w:rsidRPr="001715FA">
          <w:rPr>
            <w:rFonts w:ascii="HelveticaNeueLT Std" w:hAnsi="HelveticaNeueLT Std"/>
            <w:i/>
            <w:iCs/>
            <w:sz w:val="22"/>
            <w:szCs w:val="22"/>
          </w:rPr>
          <w:t>VisitKarlskrona</w:t>
        </w:r>
        <w:proofErr w:type="spellEnd"/>
      </w:hyperlink>
      <w:r w:rsidRPr="001715FA">
        <w:rPr>
          <w:rFonts w:ascii="HelveticaNeueLT Std" w:hAnsi="HelveticaNeueLT Std"/>
          <w:i/>
          <w:iCs/>
          <w:sz w:val="22"/>
          <w:szCs w:val="22"/>
        </w:rPr>
        <w:t xml:space="preserve"> har vi bearbetat Tyskland, Österrike, Nederländerna och Schweiz konsekvent de senaste tre åren och börjar nu se effekterna. De kommer sannolikt att öka i takt med att vi även fortsättningsvis arbetar långsiktigt"</w:t>
      </w:r>
      <w:r w:rsidRPr="001715FA">
        <w:rPr>
          <w:rFonts w:ascii="HelveticaNeueLT Std" w:hAnsi="HelveticaNeueLT Std"/>
          <w:iCs/>
          <w:sz w:val="22"/>
          <w:szCs w:val="22"/>
        </w:rPr>
        <w:t xml:space="preserve">, säger Louise Carlberg, Verksamhetsutvecklare på </w:t>
      </w:r>
      <w:hyperlink r:id="rId11" w:tgtFrame="_blank" w:history="1">
        <w:r w:rsidRPr="001715FA">
          <w:rPr>
            <w:rFonts w:ascii="HelveticaNeueLT Std" w:hAnsi="HelveticaNeueLT Std"/>
            <w:iCs/>
            <w:sz w:val="22"/>
            <w:szCs w:val="22"/>
          </w:rPr>
          <w:t>Marinmuseum</w:t>
        </w:r>
      </w:hyperlink>
      <w:r w:rsidRPr="001715FA">
        <w:rPr>
          <w:rFonts w:ascii="HelveticaNeueLT Std" w:hAnsi="HelveticaNeueLT Std"/>
          <w:iCs/>
          <w:sz w:val="22"/>
          <w:szCs w:val="22"/>
        </w:rPr>
        <w:t xml:space="preserve"> i Karlskrona. </w:t>
      </w:r>
    </w:p>
    <w:p w:rsidR="00440B85" w:rsidRPr="008C7761" w:rsidRDefault="001715FA" w:rsidP="001715FA">
      <w:pPr>
        <w:pStyle w:val="Normalwebb"/>
        <w:rPr>
          <w:rFonts w:asciiTheme="minorHAnsi" w:hAnsiTheme="minorHAnsi"/>
        </w:rPr>
      </w:pPr>
      <w:r w:rsidRPr="001715FA">
        <w:rPr>
          <w:rFonts w:ascii="HelveticaNeueLT Std" w:hAnsi="HelveticaNeueLT Std"/>
          <w:iCs/>
          <w:sz w:val="22"/>
          <w:szCs w:val="22"/>
        </w:rPr>
        <w:t xml:space="preserve">Karlskrona har tidigare i höst berättat om besöksrekord och en ökning av hotellbeläggningen för både juni och juli månad på </w:t>
      </w:r>
      <w:proofErr w:type="gramStart"/>
      <w:r w:rsidRPr="001715FA">
        <w:rPr>
          <w:rFonts w:ascii="HelveticaNeueLT Std" w:hAnsi="HelveticaNeueLT Std"/>
          <w:iCs/>
          <w:sz w:val="22"/>
          <w:szCs w:val="22"/>
        </w:rPr>
        <w:t>9%</w:t>
      </w:r>
      <w:proofErr w:type="gramEnd"/>
      <w:r w:rsidRPr="001715FA">
        <w:rPr>
          <w:rFonts w:ascii="HelveticaNeueLT Std" w:hAnsi="HelveticaNeueLT Std"/>
          <w:iCs/>
          <w:sz w:val="22"/>
          <w:szCs w:val="22"/>
        </w:rPr>
        <w:t xml:space="preserve"> respektive 11%. Också här var Tyskland största utlandsmarknaden.</w:t>
      </w:r>
      <w:r>
        <w:rPr>
          <w:rFonts w:ascii="HelveticaNeueLT Std" w:hAnsi="HelveticaNeueLT Std"/>
          <w:iCs/>
          <w:sz w:val="22"/>
          <w:szCs w:val="22"/>
        </w:rPr>
        <w:br/>
      </w:r>
      <w:r>
        <w:rPr>
          <w:rFonts w:ascii="HelveticaNeueLT Std" w:hAnsi="HelveticaNeueLT Std"/>
          <w:iCs/>
          <w:sz w:val="22"/>
          <w:szCs w:val="22"/>
        </w:rPr>
        <w:br/>
      </w:r>
      <w:r w:rsidRPr="001715FA">
        <w:rPr>
          <w:rFonts w:ascii="HelveticaNeueLT Std" w:hAnsi="HelveticaNeueLT Std"/>
          <w:iCs/>
          <w:sz w:val="22"/>
          <w:szCs w:val="22"/>
        </w:rPr>
        <w:t xml:space="preserve"> </w:t>
      </w:r>
      <w:r>
        <w:rPr>
          <w:rFonts w:ascii="HelveticaNeueLT Std" w:hAnsi="HelveticaNeueLT Std"/>
          <w:iCs/>
          <w:sz w:val="22"/>
          <w:szCs w:val="22"/>
        </w:rPr>
        <w:br/>
      </w:r>
      <w:r w:rsidR="008C7761" w:rsidRPr="008C7761">
        <w:rPr>
          <w:rFonts w:ascii="HelveticaNeueLT Std" w:hAnsi="HelveticaNeueLT Std"/>
          <w:iCs/>
          <w:sz w:val="22"/>
          <w:szCs w:val="22"/>
        </w:rPr>
        <w:t>För mer information:</w:t>
      </w:r>
      <w:bookmarkStart w:id="0" w:name="_GoBack"/>
      <w:bookmarkEnd w:id="0"/>
      <w:r w:rsidR="008C7761" w:rsidRPr="008C7761">
        <w:rPr>
          <w:rFonts w:ascii="HelveticaNeueLT Std" w:hAnsi="HelveticaNeueLT Std"/>
          <w:iCs/>
          <w:sz w:val="22"/>
          <w:szCs w:val="22"/>
        </w:rPr>
        <w:br/>
        <w:t>Terje Pedersen, turistchef</w:t>
      </w:r>
      <w:r w:rsidR="008C7761" w:rsidRPr="008C7761">
        <w:rPr>
          <w:rFonts w:ascii="HelveticaNeueLT Std" w:hAnsi="HelveticaNeueLT Std"/>
          <w:iCs/>
          <w:sz w:val="22"/>
          <w:szCs w:val="22"/>
        </w:rPr>
        <w:br/>
        <w:t xml:space="preserve">i Karlskrona </w:t>
      </w:r>
      <w:proofErr w:type="gramStart"/>
      <w:r w:rsidR="008C7761" w:rsidRPr="008C7761">
        <w:rPr>
          <w:rFonts w:ascii="HelveticaNeueLT Std" w:hAnsi="HelveticaNeueLT Std"/>
          <w:iCs/>
          <w:sz w:val="22"/>
          <w:szCs w:val="22"/>
        </w:rPr>
        <w:t xml:space="preserve">AB / </w:t>
      </w:r>
      <w:proofErr w:type="spellStart"/>
      <w:r w:rsidR="008C7761" w:rsidRPr="008C7761">
        <w:rPr>
          <w:rFonts w:ascii="HelveticaNeueLT Std" w:hAnsi="HelveticaNeueLT Std"/>
          <w:iCs/>
          <w:sz w:val="22"/>
          <w:szCs w:val="22"/>
        </w:rPr>
        <w:t>VisitKarlskrona</w:t>
      </w:r>
      <w:proofErr w:type="spellEnd"/>
      <w:proofErr w:type="gramEnd"/>
      <w:r>
        <w:rPr>
          <w:rFonts w:ascii="HelveticaNeueLT Std" w:hAnsi="HelveticaNeueLT Std"/>
          <w:iCs/>
          <w:sz w:val="22"/>
          <w:szCs w:val="22"/>
        </w:rPr>
        <w:t xml:space="preserve">, </w:t>
      </w:r>
      <w:hyperlink r:id="rId12" w:history="1">
        <w:r w:rsidR="008C7761" w:rsidRPr="008C7761">
          <w:rPr>
            <w:rFonts w:ascii="HelveticaNeueLT Std" w:hAnsi="HelveticaNeueLT Std"/>
            <w:iCs/>
            <w:sz w:val="22"/>
            <w:szCs w:val="22"/>
          </w:rPr>
          <w:t>terje.pedersen@karlskrona.se</w:t>
        </w:r>
      </w:hyperlink>
      <w:r>
        <w:rPr>
          <w:rFonts w:ascii="HelveticaNeueLT Std" w:hAnsi="HelveticaNeueLT Std"/>
          <w:iCs/>
          <w:sz w:val="22"/>
          <w:szCs w:val="22"/>
        </w:rPr>
        <w:t>, 0455-304805</w:t>
      </w:r>
    </w:p>
    <w:sectPr w:rsidR="00440B85" w:rsidRPr="008C7761" w:rsidSect="00B4478B">
      <w:headerReference w:type="even" r:id="rId13"/>
      <w:headerReference w:type="default" r:id="rId14"/>
      <w:footerReference w:type="default" r:id="rId15"/>
      <w:pgSz w:w="11900" w:h="16840"/>
      <w:pgMar w:top="4536" w:right="2835" w:bottom="1985" w:left="1077" w:header="62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91" w:rsidRDefault="00E02391">
      <w:pPr>
        <w:spacing w:line="240" w:lineRule="auto"/>
      </w:pPr>
      <w:r>
        <w:separator/>
      </w:r>
    </w:p>
  </w:endnote>
  <w:endnote w:type="continuationSeparator" w:id="0">
    <w:p w:rsidR="00E02391" w:rsidRDefault="00E02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91" w:rsidRDefault="001715FA" w:rsidP="00F70C0C">
    <w:pPr>
      <w:pStyle w:val="Sidfot"/>
    </w:pPr>
    <w:r>
      <w:rPr>
        <w:noProof/>
        <w:lang w:eastAsia="sv-SE"/>
      </w:rPr>
      <w:pict>
        <v:line id="_x0000_s1027" style="position:absolute;flip:y;z-index:251659264;mso-position-horizontal:absolute;mso-position-vertical:absolute" from="325.65pt,8.15pt" to="325.65pt,44.15pt" strokecolor="#5ebde1" strokeweight=".5pt">
          <v:fill o:detectmouseclick="t"/>
          <v:shadow opacity="22938f" offset="0"/>
        </v:line>
      </w:pict>
    </w:r>
    <w:r>
      <w:rPr>
        <w:noProof/>
        <w:lang w:eastAsia="sv-SE"/>
      </w:rPr>
      <w:pict>
        <v:line id="_x0000_s1032" style="position:absolute;flip:y;z-index:251660288;mso-position-horizontal:absolute;mso-position-vertical:absolute" from="133.8pt,8.15pt" to="133.8pt,44.15pt" strokecolor="#5ebde1" strokeweight=".5pt">
          <v:fill o:detectmouseclick="t"/>
          <v:shadow opacity="22938f" offset="0"/>
        </v:line>
      </w:pict>
    </w:r>
  </w:p>
  <w:tbl>
    <w:tblPr>
      <w:tblStyle w:val="Tabellrutnt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64"/>
      <w:gridCol w:w="3841"/>
      <w:gridCol w:w="3118"/>
    </w:tblGrid>
    <w:tr w:rsidR="00E02391" w:rsidRPr="00F70C0C">
      <w:trPr>
        <w:trHeight w:val="786"/>
      </w:trPr>
      <w:tc>
        <w:tcPr>
          <w:tcW w:w="2964" w:type="dxa"/>
          <w:shd w:val="clear" w:color="auto" w:fill="auto"/>
        </w:tcPr>
        <w:p w:rsidR="00E02391" w:rsidRPr="00CA3E85" w:rsidRDefault="00E02391" w:rsidP="00AC2EA5">
          <w:pPr>
            <w:widowControl w:val="0"/>
            <w:autoSpaceDE w:val="0"/>
            <w:autoSpaceDN w:val="0"/>
            <w:adjustRightInd w:val="0"/>
            <w:ind w:left="34"/>
            <w:textAlignment w:val="center"/>
            <w:rPr>
              <w:rFonts w:cs="HelveticaNeue-Light"/>
              <w:color w:val="000000"/>
              <w:sz w:val="13"/>
              <w:szCs w:val="7"/>
            </w:rPr>
          </w:pPr>
          <w:r>
            <w:rPr>
              <w:rFonts w:cs="HelveticaNeue-Light"/>
              <w:caps/>
              <w:color w:val="000000"/>
              <w:spacing w:val="5"/>
              <w:sz w:val="13"/>
              <w:szCs w:val="5"/>
            </w:rPr>
            <w:t>besÖ</w:t>
          </w:r>
          <w:r w:rsidRPr="00CA3E85">
            <w:rPr>
              <w:rFonts w:cs="HelveticaNeue-Light"/>
              <w:caps/>
              <w:color w:val="000000"/>
              <w:spacing w:val="5"/>
              <w:sz w:val="13"/>
              <w:szCs w:val="5"/>
            </w:rPr>
            <w:t>ksadress</w:t>
          </w:r>
        </w:p>
        <w:p w:rsidR="00E02391" w:rsidRPr="00CA3E85" w:rsidRDefault="00E02391" w:rsidP="00AC2EA5">
          <w:pPr>
            <w:widowControl w:val="0"/>
            <w:autoSpaceDE w:val="0"/>
            <w:autoSpaceDN w:val="0"/>
            <w:adjustRightInd w:val="0"/>
            <w:ind w:left="34"/>
            <w:textAlignment w:val="center"/>
            <w:rPr>
              <w:rFonts w:cs="HelveticaNeue-Light"/>
              <w:color w:val="000000"/>
              <w:sz w:val="15"/>
              <w:szCs w:val="7"/>
            </w:rPr>
          </w:pPr>
          <w:r w:rsidRPr="00CA3E85">
            <w:rPr>
              <w:rFonts w:cs="HelveticaNeue-Light"/>
              <w:color w:val="000000"/>
              <w:sz w:val="15"/>
              <w:szCs w:val="7"/>
            </w:rPr>
            <w:t xml:space="preserve">Karlskrona Turistbyrå, Stortorget 2, </w:t>
          </w:r>
        </w:p>
        <w:p w:rsidR="00E02391" w:rsidRDefault="00E02391" w:rsidP="00AC2EA5">
          <w:pPr>
            <w:pStyle w:val="Sidfot"/>
            <w:ind w:left="34"/>
          </w:pPr>
          <w:r w:rsidRPr="00CA3E85">
            <w:rPr>
              <w:rFonts w:cs="HelveticaNeue-Light"/>
              <w:color w:val="000000"/>
              <w:szCs w:val="7"/>
            </w:rPr>
            <w:t>371 34 Karlskrona</w:t>
          </w:r>
        </w:p>
      </w:tc>
      <w:tc>
        <w:tcPr>
          <w:tcW w:w="3841" w:type="dxa"/>
          <w:shd w:val="clear" w:color="auto" w:fill="auto"/>
        </w:tcPr>
        <w:p w:rsidR="00E02391" w:rsidRPr="00CA3E85" w:rsidRDefault="00E02391" w:rsidP="00F70C0C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olor w:val="000000"/>
              <w:sz w:val="13"/>
              <w:szCs w:val="7"/>
            </w:rPr>
          </w:pPr>
          <w:r w:rsidRPr="00CA3E85">
            <w:rPr>
              <w:rFonts w:cs="HelveticaNeue-Light"/>
              <w:caps/>
              <w:color w:val="000000"/>
              <w:spacing w:val="5"/>
              <w:sz w:val="13"/>
              <w:szCs w:val="5"/>
            </w:rPr>
            <w:t>Fakturaadress</w:t>
          </w:r>
        </w:p>
        <w:p w:rsidR="00E02391" w:rsidRPr="00754535" w:rsidRDefault="00E02391" w:rsidP="00754535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olor w:val="000000"/>
              <w:sz w:val="15"/>
              <w:szCs w:val="7"/>
            </w:rPr>
          </w:pPr>
          <w:r>
            <w:rPr>
              <w:rFonts w:cs="HelveticaNeue-Light"/>
              <w:color w:val="000000"/>
              <w:sz w:val="15"/>
              <w:szCs w:val="7"/>
            </w:rPr>
            <w:t>Utveckling i</w:t>
          </w:r>
          <w:r w:rsidRPr="00754535">
            <w:rPr>
              <w:rFonts w:cs="HelveticaNeue-Light"/>
              <w:color w:val="000000"/>
              <w:sz w:val="15"/>
              <w:szCs w:val="7"/>
            </w:rPr>
            <w:t xml:space="preserve"> Karlskrona AB </w:t>
          </w:r>
        </w:p>
        <w:p w:rsidR="00E02391" w:rsidRPr="00F70C0C" w:rsidRDefault="00E02391" w:rsidP="00001686">
          <w:pPr>
            <w:pStyle w:val="Sidfot"/>
            <w:rPr>
              <w:sz w:val="16"/>
            </w:rPr>
          </w:pPr>
          <w:r>
            <w:rPr>
              <w:rFonts w:cs="HelveticaNeue-Light"/>
              <w:color w:val="000000"/>
              <w:szCs w:val="7"/>
            </w:rPr>
            <w:t>Box 544</w:t>
          </w:r>
          <w:r w:rsidRPr="00754535">
            <w:rPr>
              <w:rFonts w:cs="HelveticaNeue-Light"/>
              <w:color w:val="000000"/>
              <w:szCs w:val="7"/>
            </w:rPr>
            <w:t>, 371 34 Karlskrona</w:t>
          </w:r>
        </w:p>
      </w:tc>
      <w:tc>
        <w:tcPr>
          <w:tcW w:w="3118" w:type="dxa"/>
          <w:shd w:val="clear" w:color="auto" w:fill="auto"/>
        </w:tcPr>
        <w:p w:rsidR="00E02391" w:rsidRPr="001E61B0" w:rsidRDefault="00E02391" w:rsidP="00F70C0C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aps/>
              <w:color w:val="000000"/>
              <w:spacing w:val="5"/>
              <w:sz w:val="15"/>
              <w:szCs w:val="5"/>
              <w:lang w:val="en-US"/>
            </w:rPr>
          </w:pPr>
          <w:r w:rsidRPr="001E61B0">
            <w:rPr>
              <w:rFonts w:cs="HelveticaNeue-Light"/>
              <w:caps/>
              <w:color w:val="000000"/>
              <w:spacing w:val="5"/>
              <w:sz w:val="13"/>
              <w:szCs w:val="5"/>
              <w:lang w:val="en-US"/>
            </w:rPr>
            <w:t>Tel</w:t>
          </w:r>
          <w:r>
            <w:rPr>
              <w:rFonts w:cs="HelveticaNeue-Light"/>
              <w:color w:val="000000"/>
              <w:sz w:val="15"/>
              <w:szCs w:val="7"/>
              <w:lang w:val="en-US"/>
            </w:rPr>
            <w:t xml:space="preserve"> 0455-30 </w:t>
          </w:r>
          <w:r w:rsidR="001715FA">
            <w:rPr>
              <w:rFonts w:cs="HelveticaNeue-Light"/>
              <w:color w:val="000000"/>
              <w:sz w:val="15"/>
              <w:szCs w:val="7"/>
              <w:lang w:val="en-US"/>
            </w:rPr>
            <w:t>48 05</w:t>
          </w:r>
        </w:p>
        <w:p w:rsidR="00E02391" w:rsidRPr="001E61B0" w:rsidRDefault="00E02391" w:rsidP="00F70C0C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olor w:val="000000"/>
              <w:sz w:val="15"/>
              <w:szCs w:val="7"/>
              <w:lang w:val="en-US"/>
            </w:rPr>
          </w:pPr>
          <w:r w:rsidRPr="001E61B0">
            <w:rPr>
              <w:rFonts w:cs="HelveticaNeue-Light"/>
              <w:caps/>
              <w:color w:val="000000"/>
              <w:spacing w:val="5"/>
              <w:sz w:val="13"/>
              <w:szCs w:val="5"/>
              <w:lang w:val="en-US"/>
            </w:rPr>
            <w:t>E-POST</w:t>
          </w:r>
          <w:r w:rsidRPr="001E61B0">
            <w:rPr>
              <w:rFonts w:cs="HelveticaNeue-Light"/>
              <w:color w:val="000000"/>
              <w:sz w:val="15"/>
              <w:szCs w:val="7"/>
              <w:lang w:val="en-US"/>
            </w:rPr>
            <w:t xml:space="preserve"> visit@karlskrona.se</w:t>
          </w:r>
        </w:p>
        <w:p w:rsidR="00E02391" w:rsidRPr="00F70C0C" w:rsidRDefault="00E02391" w:rsidP="00F70C0C">
          <w:pPr>
            <w:pStyle w:val="Sidfot"/>
            <w:rPr>
              <w:sz w:val="16"/>
            </w:rPr>
          </w:pPr>
          <w:r w:rsidRPr="00CA3E85">
            <w:rPr>
              <w:rFonts w:cs="HelveticaNeue-Light"/>
              <w:caps/>
              <w:color w:val="000000"/>
              <w:spacing w:val="5"/>
              <w:sz w:val="13"/>
              <w:szCs w:val="5"/>
            </w:rPr>
            <w:t>Hemsida</w:t>
          </w:r>
          <w:r w:rsidRPr="00CA3E85">
            <w:rPr>
              <w:rFonts w:cs="HelveticaNeue-Light"/>
              <w:color w:val="000000"/>
              <w:szCs w:val="7"/>
            </w:rPr>
            <w:t xml:space="preserve"> www.visitkarlskrona.se</w:t>
          </w:r>
        </w:p>
      </w:tc>
    </w:tr>
  </w:tbl>
  <w:p w:rsidR="00E02391" w:rsidRDefault="00E02391" w:rsidP="00F70C0C"/>
  <w:p w:rsidR="00E02391" w:rsidRDefault="00E023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91" w:rsidRDefault="00E02391">
      <w:pPr>
        <w:spacing w:line="240" w:lineRule="auto"/>
      </w:pPr>
      <w:r>
        <w:separator/>
      </w:r>
    </w:p>
  </w:footnote>
  <w:footnote w:type="continuationSeparator" w:id="0">
    <w:p w:rsidR="00E02391" w:rsidRDefault="00E02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91" w:rsidRPr="00B36BB8" w:rsidRDefault="00E02391">
    <w:pPr>
      <w:pStyle w:val="Sidhuvud"/>
      <w:rPr>
        <w:b/>
      </w:rPr>
    </w:pPr>
    <w:r w:rsidRPr="00B36BB8">
      <w:rPr>
        <w:b/>
        <w:noProof/>
        <w:lang w:eastAsia="sv-SE"/>
      </w:rPr>
      <w:drawing>
        <wp:inline distT="0" distB="0" distL="0" distR="0">
          <wp:extent cx="3695700" cy="787400"/>
          <wp:effectExtent l="25400" t="0" r="0" b="0"/>
          <wp:docPr id="2" name="Bildobjekt 0" descr="Karlskrona_ligg_pos_svart_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lskrona_ligg_pos_svart_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6BB8">
      <w:rPr>
        <w:b/>
        <w:noProof/>
        <w:lang w:eastAsia="sv-SE"/>
      </w:rPr>
      <w:drawing>
        <wp:inline distT="0" distB="0" distL="0" distR="0">
          <wp:extent cx="3695700" cy="787400"/>
          <wp:effectExtent l="25400" t="0" r="0" b="0"/>
          <wp:docPr id="3" name="Bildobjekt 0" descr="Karlskrona_ligg_pos_svart_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lskrona_ligg_pos_svart_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91" w:rsidRDefault="00E02391" w:rsidP="00BF6E7F">
    <w:pPr>
      <w:pStyle w:val="Sidhuvud"/>
      <w:ind w:hanging="992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AAC5F4B" wp14:editId="11D0705A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2512695" cy="533400"/>
          <wp:effectExtent l="25400" t="0" r="1905" b="0"/>
          <wp:wrapNone/>
          <wp:docPr id="5" name="Bildobjekt 5" descr="Karlskrona_ligg_pos_svart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lskrona_ligg_pos_svart_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269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7456" behindDoc="0" locked="1" layoutInCell="1" allowOverlap="1" wp14:anchorId="0472F7B4" wp14:editId="4995610C">
          <wp:simplePos x="0" y="0"/>
          <wp:positionH relativeFrom="character">
            <wp:posOffset>6801485</wp:posOffset>
          </wp:positionH>
          <wp:positionV relativeFrom="paragraph">
            <wp:posOffset>71755</wp:posOffset>
          </wp:positionV>
          <wp:extent cx="457200" cy="4521200"/>
          <wp:effectExtent l="25400" t="0" r="0" b="0"/>
          <wp:wrapNone/>
          <wp:docPr id="1" name="Bildobjekt 1" descr="Presstext 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text bi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45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2391" w:rsidRDefault="00E02391" w:rsidP="001C5F7E">
    <w:pPr>
      <w:pStyle w:val="Sidhuvud"/>
      <w:ind w:hanging="567"/>
    </w:pPr>
  </w:p>
  <w:p w:rsidR="00E02391" w:rsidRDefault="00E02391" w:rsidP="00AC2EA5">
    <w:pPr>
      <w:pStyle w:val="Sidhuvud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5ebde1"/>
      <o:colormenu v:ext="edit" strokecolor="#5ebde1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7904"/>
    <w:rsid w:val="00001686"/>
    <w:rsid w:val="00137D1D"/>
    <w:rsid w:val="001715FA"/>
    <w:rsid w:val="00187D55"/>
    <w:rsid w:val="001C5F7E"/>
    <w:rsid w:val="001E61B0"/>
    <w:rsid w:val="00266D9D"/>
    <w:rsid w:val="002A1EA8"/>
    <w:rsid w:val="002B7904"/>
    <w:rsid w:val="00302483"/>
    <w:rsid w:val="0032750C"/>
    <w:rsid w:val="00440B85"/>
    <w:rsid w:val="00496B11"/>
    <w:rsid w:val="005061F3"/>
    <w:rsid w:val="00511B9B"/>
    <w:rsid w:val="005420CA"/>
    <w:rsid w:val="005C3837"/>
    <w:rsid w:val="00621877"/>
    <w:rsid w:val="006A5AB6"/>
    <w:rsid w:val="006E3364"/>
    <w:rsid w:val="00733150"/>
    <w:rsid w:val="00754535"/>
    <w:rsid w:val="00783142"/>
    <w:rsid w:val="00854AD8"/>
    <w:rsid w:val="00871E91"/>
    <w:rsid w:val="008C7761"/>
    <w:rsid w:val="008D3AA9"/>
    <w:rsid w:val="008E41F5"/>
    <w:rsid w:val="00A04784"/>
    <w:rsid w:val="00A11A3B"/>
    <w:rsid w:val="00AC2272"/>
    <w:rsid w:val="00AC2EA5"/>
    <w:rsid w:val="00AE32D6"/>
    <w:rsid w:val="00B125A9"/>
    <w:rsid w:val="00B36BB8"/>
    <w:rsid w:val="00B443B2"/>
    <w:rsid w:val="00B4478B"/>
    <w:rsid w:val="00BA1762"/>
    <w:rsid w:val="00BB3869"/>
    <w:rsid w:val="00BE5AA6"/>
    <w:rsid w:val="00BF0B41"/>
    <w:rsid w:val="00BF6E7F"/>
    <w:rsid w:val="00CA3E85"/>
    <w:rsid w:val="00CD78EC"/>
    <w:rsid w:val="00D54E7B"/>
    <w:rsid w:val="00DE2069"/>
    <w:rsid w:val="00DE7C20"/>
    <w:rsid w:val="00E02391"/>
    <w:rsid w:val="00E8531A"/>
    <w:rsid w:val="00EE64C0"/>
    <w:rsid w:val="00EF74CC"/>
    <w:rsid w:val="00F41A1F"/>
    <w:rsid w:val="00F70C0C"/>
    <w:rsid w:val="00F71558"/>
    <w:rsid w:val="00FA3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ebde1"/>
      <o:colormenu v:ext="edit" strokecolor="#5ebde1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AC2EA5"/>
    <w:pPr>
      <w:spacing w:line="288" w:lineRule="auto"/>
    </w:pPr>
    <w:rPr>
      <w:rFonts w:ascii="HelveticaNeue-Light" w:hAnsi="HelveticaNeue-Light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autoRedefine/>
    <w:uiPriority w:val="99"/>
    <w:rsid w:val="007B5828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</w:rPr>
  </w:style>
  <w:style w:type="paragraph" w:customStyle="1" w:styleId="RubrickBrev">
    <w:name w:val="Rubrick Brev"/>
    <w:basedOn w:val="Normal"/>
    <w:next w:val="Normal"/>
    <w:autoRedefine/>
    <w:qFormat/>
    <w:rsid w:val="007B5828"/>
    <w:rPr>
      <w:b/>
      <w:noProof/>
      <w:lang w:eastAsia="sv-SE"/>
    </w:rPr>
  </w:style>
  <w:style w:type="paragraph" w:styleId="Sidfot">
    <w:name w:val="footer"/>
    <w:basedOn w:val="Normal"/>
    <w:link w:val="SidfotChar"/>
    <w:autoRedefine/>
    <w:uiPriority w:val="99"/>
    <w:unhideWhenUsed/>
    <w:rsid w:val="007B5828"/>
    <w:pPr>
      <w:tabs>
        <w:tab w:val="center" w:pos="4536"/>
        <w:tab w:val="right" w:pos="9072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7B5828"/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unhideWhenUsed/>
    <w:rsid w:val="002B790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904"/>
    <w:rPr>
      <w:rFonts w:ascii="Arial" w:hAnsi="Arial"/>
      <w:sz w:val="20"/>
    </w:rPr>
  </w:style>
  <w:style w:type="table" w:styleId="Tabellrutnt">
    <w:name w:val="Table Grid"/>
    <w:basedOn w:val="Normaltabell"/>
    <w:uiPriority w:val="59"/>
    <w:rsid w:val="002B7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vudRubrik">
    <w:name w:val="Huvud Rubrik"/>
    <w:basedOn w:val="Normal"/>
    <w:qFormat/>
    <w:rsid w:val="00871E91"/>
    <w:pPr>
      <w:widowControl w:val="0"/>
      <w:autoSpaceDE w:val="0"/>
      <w:autoSpaceDN w:val="0"/>
      <w:adjustRightInd w:val="0"/>
      <w:textAlignment w:val="center"/>
    </w:pPr>
    <w:rPr>
      <w:rFonts w:ascii="HelveticaNeue" w:hAnsi="HelveticaNeue" w:cs="HelveticaNeue"/>
      <w:color w:val="001B37"/>
      <w:sz w:val="28"/>
      <w:szCs w:val="14"/>
    </w:rPr>
  </w:style>
  <w:style w:type="paragraph" w:styleId="Normalwebb">
    <w:name w:val="Normal (Web)"/>
    <w:basedOn w:val="Normal"/>
    <w:uiPriority w:val="99"/>
    <w:unhideWhenUsed/>
    <w:rsid w:val="008C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styleId="Hyperlnk">
    <w:name w:val="Hyperlink"/>
    <w:basedOn w:val="Standardstycketeckensnitt"/>
    <w:rsid w:val="008C776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B12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h.se/web/pressmeddelande.nsf/sidor/a9d6fe3cdbad64d2c1257d3f0024026b?OpenDocume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rlskronaskargardsfest.se/" TargetMode="External"/><Relationship Id="rId12" Type="http://schemas.openxmlformats.org/officeDocument/2006/relationships/hyperlink" Target="mailto:terje.pedersen@karlskrona.s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rinmuseum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isitkarlskron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dicchoicehotels.se/clarion-collection/clarion-collection-hotel-carlscrona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imagine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nagler</dc:creator>
  <cp:lastModifiedBy>Terje Pedersen</cp:lastModifiedBy>
  <cp:revision>2</cp:revision>
  <cp:lastPrinted>2012-03-07T13:44:00Z</cp:lastPrinted>
  <dcterms:created xsi:type="dcterms:W3CDTF">2014-10-07T08:28:00Z</dcterms:created>
  <dcterms:modified xsi:type="dcterms:W3CDTF">2014-10-07T08:28:00Z</dcterms:modified>
</cp:coreProperties>
</file>