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40" w:rsidRDefault="00044B40" w:rsidP="00044B40">
      <w:pPr>
        <w:spacing w:after="270" w:line="360" w:lineRule="atLeast"/>
        <w:rPr>
          <w:rFonts w:ascii="Helvetica" w:eastAsia="Times New Roman" w:hAnsi="Helvetica" w:cs="Helvetica"/>
          <w:i/>
          <w:iCs/>
          <w:color w:val="555555"/>
          <w:sz w:val="24"/>
          <w:szCs w:val="24"/>
          <w:lang w:eastAsia="sv-SE"/>
        </w:rPr>
      </w:pPr>
    </w:p>
    <w:p w:rsidR="00014157" w:rsidRPr="00C302A4" w:rsidRDefault="00014157" w:rsidP="00044B40">
      <w:pPr>
        <w:spacing w:after="270" w:line="360" w:lineRule="atLeast"/>
        <w:rPr>
          <w:rFonts w:ascii="Guardian Sans Bold" w:eastAsia="Times New Roman" w:hAnsi="Guardian Sans Bold" w:cs="Helvetica"/>
          <w:b/>
          <w:iCs/>
          <w:sz w:val="36"/>
          <w:szCs w:val="24"/>
          <w:lang w:eastAsia="sv-SE"/>
        </w:rPr>
      </w:pPr>
      <w:r w:rsidRPr="00C302A4">
        <w:rPr>
          <w:rFonts w:ascii="Guardian Sans Bold" w:eastAsia="Times New Roman" w:hAnsi="Guardian Sans Bold" w:cs="Helvetica"/>
          <w:b/>
          <w:iCs/>
          <w:sz w:val="36"/>
          <w:szCs w:val="24"/>
          <w:lang w:eastAsia="sv-SE"/>
        </w:rPr>
        <w:t>Ängeln på Malmskillnadsgatan i SVT:s Sommarpratarna</w:t>
      </w:r>
    </w:p>
    <w:p w:rsidR="00044B40" w:rsidRPr="00044B40" w:rsidRDefault="00044B40" w:rsidP="00044B40">
      <w:pPr>
        <w:spacing w:after="270" w:line="360" w:lineRule="atLeast"/>
        <w:rPr>
          <w:rFonts w:ascii="Mercury Text G2" w:eastAsia="Times New Roman" w:hAnsi="Mercury Text G2" w:cs="Helvetica"/>
          <w:sz w:val="36"/>
          <w:szCs w:val="24"/>
          <w:lang w:eastAsia="sv-SE"/>
        </w:rPr>
      </w:pPr>
      <w:r w:rsidRPr="00044B40">
        <w:rPr>
          <w:rFonts w:ascii="Mercury Text G2" w:eastAsia="Times New Roman" w:hAnsi="Mercury Text G2" w:cs="Helvetica"/>
          <w:iCs/>
          <w:sz w:val="36"/>
          <w:szCs w:val="24"/>
          <w:lang w:eastAsia="sv-SE"/>
        </w:rPr>
        <w:t>Elise Lindqvist</w:t>
      </w:r>
      <w:r w:rsidRPr="00C302A4">
        <w:rPr>
          <w:rFonts w:ascii="Mercury Text G2" w:eastAsia="Times New Roman" w:hAnsi="Mercury Text G2" w:cs="Helvetica"/>
          <w:iCs/>
          <w:sz w:val="36"/>
          <w:szCs w:val="24"/>
          <w:lang w:eastAsia="sv-SE"/>
        </w:rPr>
        <w:t>, som har skrivit</w:t>
      </w:r>
      <w:r w:rsidRPr="00044B40">
        <w:rPr>
          <w:rFonts w:ascii="Mercury Text G2" w:eastAsia="Times New Roman" w:hAnsi="Mercury Text G2" w:cs="Helvetica"/>
          <w:iCs/>
          <w:sz w:val="36"/>
          <w:szCs w:val="24"/>
          <w:lang w:eastAsia="sv-SE"/>
        </w:rPr>
        <w:t xml:space="preserve"> självbiografi</w:t>
      </w:r>
      <w:r w:rsidRPr="00C302A4">
        <w:rPr>
          <w:rFonts w:ascii="Mercury Text G2" w:eastAsia="Times New Roman" w:hAnsi="Mercury Text G2" w:cs="Helvetica"/>
          <w:iCs/>
          <w:sz w:val="36"/>
          <w:szCs w:val="24"/>
          <w:lang w:eastAsia="sv-SE"/>
        </w:rPr>
        <w:t>n</w:t>
      </w:r>
      <w:r w:rsidRPr="00044B40">
        <w:rPr>
          <w:rFonts w:ascii="Mercury Text G2" w:eastAsia="Times New Roman" w:hAnsi="Mercury Text G2" w:cs="Helvetica"/>
          <w:iCs/>
          <w:sz w:val="36"/>
          <w:szCs w:val="24"/>
          <w:lang w:eastAsia="sv-SE"/>
        </w:rPr>
        <w:t xml:space="preserve"> Ängeln på Malmskillnadsgatan</w:t>
      </w:r>
      <w:r w:rsidRPr="00C302A4">
        <w:rPr>
          <w:rFonts w:ascii="Mercury Text G2" w:eastAsia="Times New Roman" w:hAnsi="Mercury Text G2" w:cs="Helvetica"/>
          <w:iCs/>
          <w:sz w:val="36"/>
          <w:szCs w:val="24"/>
          <w:lang w:eastAsia="sv-SE"/>
        </w:rPr>
        <w:t xml:space="preserve">, är en av de medverkande när </w:t>
      </w:r>
      <w:r w:rsidR="00823EBE" w:rsidRPr="00C302A4">
        <w:rPr>
          <w:rFonts w:ascii="Mercury Text G2" w:eastAsia="Times New Roman" w:hAnsi="Mercury Text G2" w:cs="Helvetica"/>
          <w:iCs/>
          <w:sz w:val="36"/>
          <w:szCs w:val="24"/>
          <w:lang w:eastAsia="sv-SE"/>
        </w:rPr>
        <w:t xml:space="preserve">första avsnittet av </w:t>
      </w:r>
      <w:r w:rsidRPr="00C302A4">
        <w:rPr>
          <w:rFonts w:ascii="Mercury Text G2" w:eastAsia="Times New Roman" w:hAnsi="Mercury Text G2" w:cs="Helvetica"/>
          <w:iCs/>
          <w:sz w:val="36"/>
          <w:szCs w:val="24"/>
          <w:lang w:eastAsia="sv-SE"/>
        </w:rPr>
        <w:t xml:space="preserve">SVT-programmet Sommarpratarna sänds den </w:t>
      </w:r>
      <w:r w:rsidR="00823EBE" w:rsidRPr="00C302A4">
        <w:rPr>
          <w:rFonts w:ascii="Mercury Text G2" w:eastAsia="Times New Roman" w:hAnsi="Mercury Text G2" w:cs="Helvetica"/>
          <w:iCs/>
          <w:sz w:val="36"/>
          <w:szCs w:val="24"/>
          <w:lang w:eastAsia="sv-SE"/>
        </w:rPr>
        <w:t>20 december</w:t>
      </w:r>
      <w:r w:rsidRPr="00044B40">
        <w:rPr>
          <w:rFonts w:ascii="Mercury Text G2" w:eastAsia="Times New Roman" w:hAnsi="Mercury Text G2" w:cs="Helvetica"/>
          <w:iCs/>
          <w:sz w:val="36"/>
          <w:szCs w:val="24"/>
          <w:lang w:eastAsia="sv-SE"/>
        </w:rPr>
        <w:t>.</w:t>
      </w:r>
    </w:p>
    <w:p w:rsidR="00044B40" w:rsidRPr="00C302A4" w:rsidRDefault="00044B40" w:rsidP="00044B40">
      <w:pPr>
        <w:spacing w:after="270" w:line="360" w:lineRule="atLeast"/>
        <w:rPr>
          <w:rFonts w:ascii="Mercury Text G2" w:eastAsia="Times New Roman" w:hAnsi="Mercury Text G2" w:cs="Helvetica"/>
          <w:sz w:val="24"/>
          <w:szCs w:val="24"/>
          <w:lang w:eastAsia="sv-SE"/>
        </w:rPr>
      </w:pPr>
      <w:r w:rsidRPr="00044B40">
        <w:rPr>
          <w:rFonts w:ascii="Mercury Text G2" w:eastAsia="Times New Roman" w:hAnsi="Mercury Text G2" w:cs="Helvetica"/>
          <w:sz w:val="24"/>
          <w:szCs w:val="24"/>
          <w:lang w:eastAsia="sv-SE"/>
        </w:rPr>
        <w:t>Elise Lindqvist kallas för Ängeln på Malmskillnadsgatan, men bland de unga prostituerade i Stockholm går hon mest under namnet Morsan. Hon och hennes team från St:a Clara kyrka stöttar dem med fika, kramar och en hjälpande hand varje fredagkväll. För många av tjejerna på gatan är hon den enda mamma de har.</w:t>
      </w:r>
    </w:p>
    <w:p w:rsidR="00823EBE" w:rsidRPr="00044B40" w:rsidRDefault="00823EBE" w:rsidP="00044B40">
      <w:pPr>
        <w:spacing w:after="270" w:line="360" w:lineRule="atLeast"/>
        <w:rPr>
          <w:rFonts w:ascii="Mercury Text G2" w:eastAsia="Times New Roman" w:hAnsi="Mercury Text G2" w:cs="Helvetica"/>
          <w:sz w:val="24"/>
          <w:szCs w:val="24"/>
          <w:lang w:eastAsia="sv-SE"/>
        </w:rPr>
      </w:pPr>
      <w:r w:rsidRPr="00C302A4">
        <w:rPr>
          <w:rFonts w:ascii="Mercury Text G2" w:eastAsia="Times New Roman" w:hAnsi="Mercury Text G2" w:cs="Helvetica"/>
          <w:sz w:val="24"/>
          <w:szCs w:val="24"/>
          <w:lang w:eastAsia="sv-SE"/>
        </w:rPr>
        <w:t xml:space="preserve">De senaste åren har 79-åriga Elise bland annat sommarpratat i Sveriges Radio, gett ut den självbiografiska boken </w:t>
      </w:r>
      <w:r w:rsidRPr="00C302A4">
        <w:rPr>
          <w:rFonts w:ascii="Mercury Text G2" w:eastAsia="Times New Roman" w:hAnsi="Mercury Text G2" w:cs="Helvetica"/>
          <w:i/>
          <w:sz w:val="24"/>
          <w:szCs w:val="24"/>
          <w:lang w:eastAsia="sv-SE"/>
        </w:rPr>
        <w:t>Ängeln på Malmskillnadsgatan</w:t>
      </w:r>
      <w:r w:rsidR="005865A0" w:rsidRPr="00C302A4">
        <w:rPr>
          <w:rFonts w:ascii="Mercury Text G2" w:eastAsia="Times New Roman" w:hAnsi="Mercury Text G2" w:cs="Helvetica"/>
          <w:i/>
          <w:sz w:val="24"/>
          <w:szCs w:val="24"/>
          <w:lang w:eastAsia="sv-SE"/>
        </w:rPr>
        <w:t xml:space="preserve"> </w:t>
      </w:r>
      <w:r w:rsidR="005865A0" w:rsidRPr="00C302A4">
        <w:rPr>
          <w:rFonts w:ascii="Mercury Text G2" w:eastAsia="Times New Roman" w:hAnsi="Mercury Text G2" w:cs="Helvetica"/>
          <w:sz w:val="24"/>
          <w:szCs w:val="24"/>
          <w:lang w:eastAsia="sv-SE"/>
        </w:rPr>
        <w:t>(Libris)</w:t>
      </w:r>
      <w:r w:rsidRPr="00C302A4">
        <w:rPr>
          <w:rFonts w:ascii="Mercury Text G2" w:eastAsia="Times New Roman" w:hAnsi="Mercury Text G2" w:cs="Helvetica"/>
          <w:sz w:val="24"/>
          <w:szCs w:val="24"/>
          <w:lang w:eastAsia="sv-SE"/>
        </w:rPr>
        <w:t xml:space="preserve"> och varit gäst hos Skavlan.</w:t>
      </w:r>
    </w:p>
    <w:p w:rsidR="00044B40" w:rsidRPr="00044B40" w:rsidRDefault="00014157" w:rsidP="00044B40">
      <w:pPr>
        <w:spacing w:after="270" w:line="360" w:lineRule="atLeast"/>
        <w:rPr>
          <w:rFonts w:ascii="Mercury Text G2" w:eastAsia="Times New Roman" w:hAnsi="Mercury Text G2" w:cs="Helvetica"/>
          <w:sz w:val="24"/>
          <w:szCs w:val="24"/>
          <w:lang w:eastAsia="sv-SE"/>
        </w:rPr>
      </w:pPr>
      <w:r w:rsidRPr="00C302A4">
        <w:rPr>
          <w:rFonts w:ascii="Mercury Text G2" w:eastAsia="Times New Roman" w:hAnsi="Mercury Text G2" w:cs="Helvetica"/>
          <w:b/>
          <w:sz w:val="24"/>
          <w:szCs w:val="24"/>
          <w:lang w:eastAsia="sv-SE"/>
        </w:rPr>
        <w:t xml:space="preserve">I </w:t>
      </w:r>
      <w:r w:rsidR="00044B40" w:rsidRPr="00044B40">
        <w:rPr>
          <w:rFonts w:ascii="Mercury Text G2" w:eastAsia="Times New Roman" w:hAnsi="Mercury Text G2" w:cs="Helvetica"/>
          <w:b/>
          <w:sz w:val="24"/>
          <w:szCs w:val="24"/>
          <w:lang w:eastAsia="sv-SE"/>
        </w:rPr>
        <w:t>S</w:t>
      </w:r>
      <w:r w:rsidR="00044B40" w:rsidRPr="00C302A4">
        <w:rPr>
          <w:rFonts w:ascii="Mercury Text G2" w:eastAsia="Times New Roman" w:hAnsi="Mercury Text G2" w:cs="Helvetica"/>
          <w:b/>
          <w:sz w:val="24"/>
          <w:szCs w:val="24"/>
          <w:lang w:eastAsia="sv-SE"/>
        </w:rPr>
        <w:t>ommarpratarna</w:t>
      </w:r>
      <w:r w:rsidR="00044B40" w:rsidRPr="00044B40">
        <w:rPr>
          <w:rFonts w:ascii="Mercury Text G2" w:eastAsia="Times New Roman" w:hAnsi="Mercury Text G2" w:cs="Helvetica"/>
          <w:sz w:val="24"/>
          <w:szCs w:val="24"/>
          <w:lang w:eastAsia="sv-SE"/>
        </w:rPr>
        <w:t xml:space="preserve"> </w:t>
      </w:r>
      <w:r w:rsidRPr="00C302A4">
        <w:rPr>
          <w:rFonts w:ascii="Mercury Text G2" w:eastAsia="Times New Roman" w:hAnsi="Mercury Text G2" w:cs="Helvetica"/>
          <w:sz w:val="24"/>
          <w:szCs w:val="24"/>
          <w:lang w:eastAsia="sv-SE"/>
        </w:rPr>
        <w:t>samlas tidigare värdar från S</w:t>
      </w:r>
      <w:r w:rsidR="005865A0" w:rsidRPr="00C302A4">
        <w:rPr>
          <w:rFonts w:ascii="Mercury Text G2" w:eastAsia="Times New Roman" w:hAnsi="Mercury Text G2" w:cs="Helvetica"/>
          <w:sz w:val="24"/>
          <w:szCs w:val="24"/>
          <w:lang w:eastAsia="sv-SE"/>
        </w:rPr>
        <w:t>ommar i P1</w:t>
      </w:r>
      <w:r w:rsidRPr="00C302A4">
        <w:rPr>
          <w:rFonts w:ascii="Mercury Text G2" w:eastAsia="Times New Roman" w:hAnsi="Mercury Text G2" w:cs="Helvetica"/>
          <w:sz w:val="24"/>
          <w:szCs w:val="24"/>
          <w:lang w:eastAsia="sv-SE"/>
        </w:rPr>
        <w:t xml:space="preserve"> i ett gemensamt sommarprat. Samtalet </w:t>
      </w:r>
      <w:r w:rsidR="005865A0" w:rsidRPr="00C302A4">
        <w:rPr>
          <w:rFonts w:ascii="Mercury Text G2" w:eastAsia="Times New Roman" w:hAnsi="Mercury Text G2" w:cs="Helvetica"/>
          <w:sz w:val="24"/>
          <w:szCs w:val="24"/>
          <w:lang w:eastAsia="sv-SE"/>
        </w:rPr>
        <w:t>har sin utgångspunkt</w:t>
      </w:r>
      <w:r w:rsidRPr="00C302A4">
        <w:rPr>
          <w:rFonts w:ascii="Mercury Text G2" w:eastAsia="Times New Roman" w:hAnsi="Mercury Text G2" w:cs="Helvetica"/>
          <w:sz w:val="24"/>
          <w:szCs w:val="24"/>
          <w:lang w:eastAsia="sv-SE"/>
        </w:rPr>
        <w:t xml:space="preserve"> i varje persons respektive program.</w:t>
      </w:r>
    </w:p>
    <w:p w:rsidR="00044B40" w:rsidRPr="00044B40" w:rsidRDefault="00044B40" w:rsidP="00044B40">
      <w:pPr>
        <w:spacing w:after="270" w:line="360" w:lineRule="atLeast"/>
        <w:rPr>
          <w:rFonts w:ascii="Mercury Text G2" w:eastAsia="Times New Roman" w:hAnsi="Mercury Text G2" w:cs="Helvetica"/>
          <w:sz w:val="24"/>
          <w:szCs w:val="24"/>
          <w:lang w:eastAsia="sv-SE"/>
        </w:rPr>
      </w:pPr>
      <w:r w:rsidRPr="00C302A4">
        <w:rPr>
          <w:rFonts w:ascii="Mercury Text G2" w:eastAsia="Times New Roman" w:hAnsi="Mercury Text G2" w:cs="Helvetica"/>
          <w:sz w:val="24"/>
          <w:szCs w:val="24"/>
          <w:lang w:eastAsia="sv-SE"/>
        </w:rPr>
        <w:t>I avsnittets medverkar även Kjell Enhager, Nanne Grönvall, Terese Cristiansson och Arkan Asad.</w:t>
      </w:r>
      <w:r w:rsidR="00823EBE" w:rsidRPr="00C302A4">
        <w:rPr>
          <w:rFonts w:ascii="Mercury Text G2" w:eastAsia="Times New Roman" w:hAnsi="Mercury Text G2" w:cs="Helvetica"/>
          <w:sz w:val="24"/>
          <w:szCs w:val="24"/>
          <w:lang w:eastAsia="sv-SE"/>
        </w:rPr>
        <w:t xml:space="preserve"> Programmet sänds den 20 december kl. 19.00 i SVT2.</w:t>
      </w:r>
    </w:p>
    <w:p w:rsidR="00044B40" w:rsidRPr="00044B40" w:rsidRDefault="00044B40" w:rsidP="00044B40">
      <w:pPr>
        <w:spacing w:after="270" w:line="360" w:lineRule="atLeast"/>
        <w:rPr>
          <w:rFonts w:ascii="Mercury Text G2" w:eastAsia="Times New Roman" w:hAnsi="Mercury Text G2" w:cs="Helvetica"/>
          <w:sz w:val="24"/>
          <w:szCs w:val="24"/>
          <w:lang w:eastAsia="sv-SE"/>
        </w:rPr>
      </w:pPr>
      <w:r w:rsidRPr="00044B40">
        <w:rPr>
          <w:rFonts w:ascii="Mercury Text G2" w:eastAsia="Times New Roman" w:hAnsi="Mercury Text G2" w:cs="Helvetica"/>
          <w:i/>
          <w:iCs/>
          <w:sz w:val="24"/>
          <w:szCs w:val="24"/>
          <w:lang w:eastAsia="sv-SE"/>
        </w:rPr>
        <w:t>”</w:t>
      </w:r>
      <w:r w:rsidRPr="00C302A4">
        <w:rPr>
          <w:rFonts w:ascii="Mercury Text G2" w:eastAsia="Times New Roman" w:hAnsi="Mercury Text G2" w:cs="Helvetica"/>
          <w:i/>
          <w:iCs/>
          <w:sz w:val="24"/>
          <w:szCs w:val="24"/>
          <w:lang w:eastAsia="sv-SE"/>
        </w:rPr>
        <w:t>Mina tjejer på gatan har så många sår. Jag kan inte läka såren, men jag vill hjälpa till att åtminstone plåstra om dem. Och kan jag med denna bok vara med och bidra till att någon känner att det finns hopp och att livet inte är kört, då är det värt allt.</w:t>
      </w:r>
      <w:r w:rsidRPr="00044B40">
        <w:rPr>
          <w:rFonts w:ascii="Mercury Text G2" w:eastAsia="Times New Roman" w:hAnsi="Mercury Text G2" w:cs="Helvetica"/>
          <w:i/>
          <w:iCs/>
          <w:sz w:val="24"/>
          <w:szCs w:val="24"/>
          <w:lang w:eastAsia="sv-SE"/>
        </w:rPr>
        <w:t>”</w:t>
      </w:r>
      <w:r w:rsidRPr="00044B40">
        <w:rPr>
          <w:rFonts w:ascii="Mercury Text G2" w:eastAsia="Times New Roman" w:hAnsi="Mercury Text G2" w:cs="Helvetica"/>
          <w:i/>
          <w:iCs/>
          <w:sz w:val="24"/>
          <w:szCs w:val="24"/>
          <w:lang w:eastAsia="sv-SE"/>
        </w:rPr>
        <w:br/>
        <w:t> </w:t>
      </w:r>
      <w:r w:rsidRPr="00044B40">
        <w:rPr>
          <w:rFonts w:ascii="Mercury Text G2" w:eastAsia="Times New Roman" w:hAnsi="Mercury Text G2" w:cs="Helvetica"/>
          <w:sz w:val="24"/>
          <w:szCs w:val="24"/>
          <w:lang w:eastAsia="sv-SE"/>
        </w:rPr>
        <w:t>- ur</w:t>
      </w:r>
      <w:r w:rsidRPr="00044B40">
        <w:rPr>
          <w:rFonts w:ascii="Mercury Text G2" w:eastAsia="Times New Roman" w:hAnsi="Mercury Text G2" w:cs="Helvetica"/>
          <w:i/>
          <w:iCs/>
          <w:sz w:val="24"/>
          <w:szCs w:val="24"/>
          <w:lang w:eastAsia="sv-SE"/>
        </w:rPr>
        <w:t xml:space="preserve"> Ängeln på Malmskillnadsgatan</w:t>
      </w:r>
    </w:p>
    <w:p w:rsidR="00044B40" w:rsidRPr="00044B40" w:rsidRDefault="00044B40" w:rsidP="00044B40">
      <w:pPr>
        <w:spacing w:line="360" w:lineRule="atLeast"/>
        <w:rPr>
          <w:rFonts w:ascii="Mercury Text G2" w:eastAsia="Times New Roman" w:hAnsi="Mercury Text G2" w:cs="Helvetica"/>
          <w:sz w:val="24"/>
          <w:szCs w:val="24"/>
          <w:lang w:eastAsia="sv-SE"/>
        </w:rPr>
      </w:pPr>
      <w:r w:rsidRPr="00044B40">
        <w:rPr>
          <w:rFonts w:ascii="Mercury Text G2" w:eastAsia="Times New Roman" w:hAnsi="Mercury Text G2" w:cs="Helvetica"/>
          <w:b/>
          <w:bCs/>
          <w:sz w:val="24"/>
          <w:szCs w:val="24"/>
          <w:lang w:eastAsia="sv-SE"/>
        </w:rPr>
        <w:br/>
        <w:t>För mer information, för recensionsexemplar och för bokning av intervju,</w:t>
      </w:r>
      <w:r w:rsidRPr="00044B40">
        <w:rPr>
          <w:rFonts w:ascii="Mercury Text G2" w:eastAsia="Times New Roman" w:hAnsi="Mercury Text G2" w:cs="Helvetica"/>
          <w:sz w:val="24"/>
          <w:szCs w:val="24"/>
          <w:lang w:eastAsia="sv-SE"/>
        </w:rPr>
        <w:t> kontakta Vilhelm Hanzén, PR- och kommunikation</w:t>
      </w:r>
      <w:bookmarkStart w:id="0" w:name="_GoBack"/>
      <w:bookmarkEnd w:id="0"/>
      <w:r w:rsidRPr="00044B40">
        <w:rPr>
          <w:rFonts w:ascii="Mercury Text G2" w:eastAsia="Times New Roman" w:hAnsi="Mercury Text G2" w:cs="Helvetica"/>
          <w:sz w:val="24"/>
          <w:szCs w:val="24"/>
          <w:lang w:eastAsia="sv-SE"/>
        </w:rPr>
        <w:br/>
      </w:r>
      <w:hyperlink r:id="rId5" w:history="1">
        <w:r w:rsidRPr="00C302A4">
          <w:rPr>
            <w:rFonts w:ascii="Mercury Text G2" w:eastAsia="Times New Roman" w:hAnsi="Mercury Text G2" w:cs="Helvetica"/>
            <w:sz w:val="24"/>
            <w:szCs w:val="24"/>
            <w:lang w:eastAsia="sv-SE"/>
          </w:rPr>
          <w:t>vilhelm.hanzen@libris.se</w:t>
        </w:r>
      </w:hyperlink>
      <w:r w:rsidRPr="00044B40">
        <w:rPr>
          <w:rFonts w:ascii="Mercury Text G2" w:eastAsia="Times New Roman" w:hAnsi="Mercury Text G2" w:cs="Helvetica"/>
          <w:sz w:val="24"/>
          <w:szCs w:val="24"/>
          <w:lang w:eastAsia="sv-SE"/>
        </w:rPr>
        <w:t>, 019-20 84 10</w:t>
      </w:r>
    </w:p>
    <w:sectPr w:rsidR="00044B40" w:rsidRPr="00044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uardian Sans Bold">
    <w:panose1 w:val="020B0803050503060803"/>
    <w:charset w:val="00"/>
    <w:family w:val="swiss"/>
    <w:notTrueType/>
    <w:pitch w:val="variable"/>
    <w:sig w:usb0="00000087" w:usb1="00000000" w:usb2="00000000" w:usb3="00000000" w:csb0="0000009B" w:csb1="00000000"/>
  </w:font>
  <w:font w:name="Mercury Text G2">
    <w:panose1 w:val="02000503080000020003"/>
    <w:charset w:val="00"/>
    <w:family w:val="auto"/>
    <w:pitch w:val="variable"/>
    <w:sig w:usb0="800000A7"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40"/>
    <w:rsid w:val="00014157"/>
    <w:rsid w:val="00044B40"/>
    <w:rsid w:val="0008298B"/>
    <w:rsid w:val="00170C08"/>
    <w:rsid w:val="005865A0"/>
    <w:rsid w:val="006007E5"/>
    <w:rsid w:val="00823EBE"/>
    <w:rsid w:val="00AE37F6"/>
    <w:rsid w:val="00C302A4"/>
    <w:rsid w:val="00EC7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44B40"/>
    <w:rPr>
      <w:strike w:val="0"/>
      <w:dstrike w:val="0"/>
      <w:color w:val="1F5F7F"/>
      <w:u w:val="none"/>
      <w:effect w:val="none"/>
    </w:rPr>
  </w:style>
  <w:style w:type="character" w:styleId="Betoning">
    <w:name w:val="Emphasis"/>
    <w:basedOn w:val="Standardstycketeckensnitt"/>
    <w:uiPriority w:val="20"/>
    <w:qFormat/>
    <w:rsid w:val="00044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44B40"/>
    <w:rPr>
      <w:strike w:val="0"/>
      <w:dstrike w:val="0"/>
      <w:color w:val="1F5F7F"/>
      <w:u w:val="none"/>
      <w:effect w:val="none"/>
    </w:rPr>
  </w:style>
  <w:style w:type="character" w:styleId="Betoning">
    <w:name w:val="Emphasis"/>
    <w:basedOn w:val="Standardstycketeckensnitt"/>
    <w:uiPriority w:val="20"/>
    <w:qFormat/>
    <w:rsid w:val="00044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7181">
      <w:bodyDiv w:val="1"/>
      <w:marLeft w:val="0"/>
      <w:marRight w:val="0"/>
      <w:marTop w:val="0"/>
      <w:marBottom w:val="0"/>
      <w:divBdr>
        <w:top w:val="none" w:sz="0" w:space="0" w:color="auto"/>
        <w:left w:val="none" w:sz="0" w:space="0" w:color="auto"/>
        <w:bottom w:val="none" w:sz="0" w:space="0" w:color="auto"/>
        <w:right w:val="none" w:sz="0" w:space="0" w:color="auto"/>
      </w:divBdr>
      <w:divsChild>
        <w:div w:id="2013988216">
          <w:marLeft w:val="0"/>
          <w:marRight w:val="0"/>
          <w:marTop w:val="0"/>
          <w:marBottom w:val="0"/>
          <w:divBdr>
            <w:top w:val="none" w:sz="0" w:space="0" w:color="auto"/>
            <w:left w:val="none" w:sz="0" w:space="0" w:color="auto"/>
            <w:bottom w:val="none" w:sz="0" w:space="0" w:color="auto"/>
            <w:right w:val="none" w:sz="0" w:space="0" w:color="auto"/>
          </w:divBdr>
          <w:divsChild>
            <w:div w:id="993492270">
              <w:marLeft w:val="0"/>
              <w:marRight w:val="0"/>
              <w:marTop w:val="0"/>
              <w:marBottom w:val="0"/>
              <w:divBdr>
                <w:top w:val="none" w:sz="0" w:space="0" w:color="auto"/>
                <w:left w:val="none" w:sz="0" w:space="0" w:color="auto"/>
                <w:bottom w:val="none" w:sz="0" w:space="0" w:color="auto"/>
                <w:right w:val="none" w:sz="0" w:space="0" w:color="auto"/>
              </w:divBdr>
              <w:divsChild>
                <w:div w:id="251477598">
                  <w:marLeft w:val="0"/>
                  <w:marRight w:val="0"/>
                  <w:marTop w:val="0"/>
                  <w:marBottom w:val="0"/>
                  <w:divBdr>
                    <w:top w:val="none" w:sz="0" w:space="0" w:color="auto"/>
                    <w:left w:val="none" w:sz="0" w:space="0" w:color="auto"/>
                    <w:bottom w:val="none" w:sz="0" w:space="0" w:color="auto"/>
                    <w:right w:val="none" w:sz="0" w:space="0" w:color="auto"/>
                  </w:divBdr>
                  <w:divsChild>
                    <w:div w:id="107551639">
                      <w:marLeft w:val="0"/>
                      <w:marRight w:val="0"/>
                      <w:marTop w:val="0"/>
                      <w:marBottom w:val="0"/>
                      <w:divBdr>
                        <w:top w:val="none" w:sz="0" w:space="0" w:color="auto"/>
                        <w:left w:val="none" w:sz="0" w:space="0" w:color="auto"/>
                        <w:bottom w:val="none" w:sz="0" w:space="0" w:color="auto"/>
                        <w:right w:val="none" w:sz="0" w:space="0" w:color="auto"/>
                      </w:divBdr>
                      <w:divsChild>
                        <w:div w:id="2090540001">
                          <w:marLeft w:val="0"/>
                          <w:marRight w:val="0"/>
                          <w:marTop w:val="0"/>
                          <w:marBottom w:val="0"/>
                          <w:divBdr>
                            <w:top w:val="none" w:sz="0" w:space="0" w:color="auto"/>
                            <w:left w:val="none" w:sz="0" w:space="0" w:color="auto"/>
                            <w:bottom w:val="none" w:sz="0" w:space="0" w:color="auto"/>
                            <w:right w:val="none" w:sz="0" w:space="0" w:color="auto"/>
                          </w:divBdr>
                          <w:divsChild>
                            <w:div w:id="257560467">
                              <w:marLeft w:val="0"/>
                              <w:marRight w:val="0"/>
                              <w:marTop w:val="0"/>
                              <w:marBottom w:val="0"/>
                              <w:divBdr>
                                <w:top w:val="none" w:sz="0" w:space="0" w:color="auto"/>
                                <w:left w:val="none" w:sz="0" w:space="0" w:color="auto"/>
                                <w:bottom w:val="none" w:sz="0" w:space="0" w:color="auto"/>
                                <w:right w:val="none" w:sz="0" w:space="0" w:color="auto"/>
                              </w:divBdr>
                              <w:divsChild>
                                <w:div w:id="844982096">
                                  <w:marLeft w:val="0"/>
                                  <w:marRight w:val="0"/>
                                  <w:marTop w:val="0"/>
                                  <w:marBottom w:val="300"/>
                                  <w:divBdr>
                                    <w:top w:val="none" w:sz="0" w:space="0" w:color="auto"/>
                                    <w:left w:val="none" w:sz="0" w:space="0" w:color="auto"/>
                                    <w:bottom w:val="none" w:sz="0" w:space="0" w:color="auto"/>
                                    <w:right w:val="none" w:sz="0" w:space="0" w:color="auto"/>
                                  </w:divBdr>
                                  <w:divsChild>
                                    <w:div w:id="4335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lhelm.hanzen@libri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240</Words>
  <Characters>1276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5</cp:revision>
  <dcterms:created xsi:type="dcterms:W3CDTF">2015-12-07T08:36:00Z</dcterms:created>
  <dcterms:modified xsi:type="dcterms:W3CDTF">2015-12-07T15:09:00Z</dcterms:modified>
</cp:coreProperties>
</file>