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BB5" w:rsidRDefault="00073BB5" w:rsidP="00073BB5">
      <w:pPr>
        <w:ind w:left="4320" w:firstLine="720"/>
        <w:rPr>
          <w:lang w:val="sv-SE"/>
        </w:rPr>
      </w:pPr>
      <w:bookmarkStart w:id="0" w:name="_GoBack"/>
      <w:bookmarkEnd w:id="0"/>
    </w:p>
    <w:p w:rsidR="00073BB5" w:rsidRDefault="00073BB5" w:rsidP="00073BB5">
      <w:pPr>
        <w:ind w:firstLine="720"/>
        <w:rPr>
          <w:lang w:val="sv-SE"/>
        </w:rPr>
      </w:pPr>
      <w:r>
        <w:rPr>
          <w:noProof/>
        </w:rPr>
        <w:drawing>
          <wp:inline distT="0" distB="0" distL="0" distR="0" wp14:anchorId="62F3B646" wp14:editId="3AA48DB2">
            <wp:extent cx="858741" cy="801666"/>
            <wp:effectExtent l="0" t="0" r="0" b="0"/>
            <wp:docPr id="2" name="Picture 2" descr="http://upload.wikimedia.org/wikipedia/en/thumb/6/62/Djurg%C3%A5rdens_IF_Hockey_Logo.svg/264px-Djurg%C3%A5rdens_IF_Hockey_Logo.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en/thumb/6/62/Djurg%C3%A5rdens_IF_Hockey_Logo.svg/264px-Djurg%C3%A5rdens_IF_Hockey_Logo.svg.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62690" cy="805353"/>
                    </a:xfrm>
                    <a:prstGeom prst="rect">
                      <a:avLst/>
                    </a:prstGeom>
                    <a:noFill/>
                    <a:ln>
                      <a:noFill/>
                    </a:ln>
                  </pic:spPr>
                </pic:pic>
              </a:graphicData>
            </a:graphic>
          </wp:inline>
        </w:drawing>
      </w:r>
      <w:r>
        <w:rPr>
          <w:lang w:val="sv-SE"/>
        </w:rPr>
        <w:t xml:space="preserve">                                                                </w:t>
      </w:r>
      <w:r>
        <w:rPr>
          <w:noProof/>
        </w:rPr>
        <w:drawing>
          <wp:inline distT="0" distB="0" distL="0" distR="0" wp14:anchorId="55DCBF94" wp14:editId="10AE6969">
            <wp:extent cx="2575560" cy="350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rporate Logo.JPG"/>
                    <pic:cNvPicPr/>
                  </pic:nvPicPr>
                  <pic:blipFill>
                    <a:blip r:embed="rId7">
                      <a:extLst>
                        <a:ext uri="{28A0092B-C50C-407E-A947-70E740481C1C}">
                          <a14:useLocalDpi xmlns:a14="http://schemas.microsoft.com/office/drawing/2010/main" val="0"/>
                        </a:ext>
                      </a:extLst>
                    </a:blip>
                    <a:stretch>
                      <a:fillRect/>
                    </a:stretch>
                  </pic:blipFill>
                  <pic:spPr>
                    <a:xfrm>
                      <a:off x="0" y="0"/>
                      <a:ext cx="2575560" cy="350520"/>
                    </a:xfrm>
                    <a:prstGeom prst="rect">
                      <a:avLst/>
                    </a:prstGeom>
                  </pic:spPr>
                </pic:pic>
              </a:graphicData>
            </a:graphic>
          </wp:inline>
        </w:drawing>
      </w:r>
    </w:p>
    <w:p w:rsidR="00073BB5" w:rsidRDefault="00073BB5" w:rsidP="00073BB5">
      <w:pPr>
        <w:rPr>
          <w:lang w:val="sv-SE"/>
        </w:rPr>
      </w:pPr>
    </w:p>
    <w:p w:rsidR="00073BB5" w:rsidRDefault="00073BB5" w:rsidP="00073BB5">
      <w:pPr>
        <w:rPr>
          <w:lang w:val="sv-SE"/>
        </w:rPr>
      </w:pPr>
    </w:p>
    <w:p w:rsidR="00073BB5" w:rsidRPr="00073BB5" w:rsidRDefault="00073BB5" w:rsidP="00073BB5">
      <w:pPr>
        <w:rPr>
          <w:lang w:val="sv-SE"/>
        </w:rPr>
      </w:pPr>
      <w:r w:rsidRPr="00073BB5">
        <w:rPr>
          <w:lang w:val="sv-SE"/>
        </w:rPr>
        <w:t>DJURGÅRDEN HOCKEY FÖRLÄNGER 30 ÅR LÅNGT SAMARBETE.</w:t>
      </w:r>
    </w:p>
    <w:p w:rsidR="00073BB5" w:rsidRPr="00073BB5" w:rsidRDefault="00073BB5" w:rsidP="00073BB5">
      <w:pPr>
        <w:rPr>
          <w:lang w:val="sv-SE"/>
        </w:rPr>
      </w:pPr>
    </w:p>
    <w:p w:rsidR="00073BB5" w:rsidRPr="00073BB5" w:rsidRDefault="00073BB5" w:rsidP="00073BB5">
      <w:pPr>
        <w:rPr>
          <w:lang w:val="sv-SE"/>
        </w:rPr>
      </w:pPr>
      <w:r w:rsidRPr="00073BB5">
        <w:rPr>
          <w:lang w:val="sv-SE"/>
        </w:rPr>
        <w:t>1983 skrevs det första avtalet mellan Djurgården Hockey och dåvarande JOFA. Sedan dess har samarbetet fortsatt utan avbrott. Nu förlängs avtalet med ytterligare fyra år tom 2018. Idag har JOFA</w:t>
      </w:r>
      <w:r>
        <w:rPr>
          <w:lang w:val="sv-SE"/>
        </w:rPr>
        <w:t xml:space="preserve"> blivit Reebok CCM Hockey och ingår i </w:t>
      </w:r>
      <w:proofErr w:type="spellStart"/>
      <w:r>
        <w:rPr>
          <w:lang w:val="sv-SE"/>
        </w:rPr>
        <w:t>a</w:t>
      </w:r>
      <w:r w:rsidRPr="00073BB5">
        <w:rPr>
          <w:lang w:val="sv-SE"/>
        </w:rPr>
        <w:t>didas</w:t>
      </w:r>
      <w:proofErr w:type="spellEnd"/>
      <w:r w:rsidRPr="00073BB5">
        <w:rPr>
          <w:lang w:val="sv-SE"/>
        </w:rPr>
        <w:t xml:space="preserve"> Group och är världens största tillverkare av ishockeyutrustning. Förutom att leverera utrustning kommer man utveckla samarbetet kring </w:t>
      </w:r>
      <w:proofErr w:type="spellStart"/>
      <w:r w:rsidRPr="00073BB5">
        <w:rPr>
          <w:lang w:val="sv-SE"/>
        </w:rPr>
        <w:t>merchandise</w:t>
      </w:r>
      <w:proofErr w:type="spellEnd"/>
      <w:r w:rsidRPr="00073BB5">
        <w:rPr>
          <w:lang w:val="sv-SE"/>
        </w:rPr>
        <w:t xml:space="preserve"> och CSR projekt där </w:t>
      </w:r>
      <w:proofErr w:type="spellStart"/>
      <w:r w:rsidRPr="00073BB5">
        <w:rPr>
          <w:lang w:val="sv-SE"/>
        </w:rPr>
        <w:t>bla</w:t>
      </w:r>
      <w:proofErr w:type="spellEnd"/>
      <w:r w:rsidRPr="00073BB5">
        <w:rPr>
          <w:lang w:val="sv-SE"/>
        </w:rPr>
        <w:t xml:space="preserve"> Ishockey för alla ingår</w:t>
      </w:r>
    </w:p>
    <w:p w:rsidR="00073BB5" w:rsidRPr="00073BB5" w:rsidRDefault="00073BB5" w:rsidP="00073BB5">
      <w:pPr>
        <w:rPr>
          <w:lang w:val="sv-SE"/>
        </w:rPr>
      </w:pPr>
    </w:p>
    <w:p w:rsidR="00073BB5" w:rsidRPr="00073BB5" w:rsidRDefault="00073BB5" w:rsidP="00073BB5">
      <w:pPr>
        <w:rPr>
          <w:lang w:val="sv-SE"/>
        </w:rPr>
      </w:pPr>
      <w:r w:rsidRPr="00073BB5">
        <w:rPr>
          <w:lang w:val="sv-SE"/>
        </w:rPr>
        <w:t xml:space="preserve">K-G </w:t>
      </w:r>
      <w:proofErr w:type="spellStart"/>
      <w:r w:rsidRPr="00073BB5">
        <w:rPr>
          <w:lang w:val="sv-SE"/>
        </w:rPr>
        <w:t>Stoppel</w:t>
      </w:r>
      <w:proofErr w:type="spellEnd"/>
      <w:r w:rsidRPr="00073BB5">
        <w:rPr>
          <w:lang w:val="sv-SE"/>
        </w:rPr>
        <w:t xml:space="preserve"> </w:t>
      </w:r>
      <w:proofErr w:type="spellStart"/>
      <w:r w:rsidRPr="00073BB5">
        <w:rPr>
          <w:lang w:val="sv-SE"/>
        </w:rPr>
        <w:t>vVD</w:t>
      </w:r>
      <w:proofErr w:type="spellEnd"/>
      <w:r w:rsidRPr="00073BB5">
        <w:rPr>
          <w:lang w:val="sv-SE"/>
        </w:rPr>
        <w:t xml:space="preserve"> Djurgården Hockey AB:</w:t>
      </w:r>
    </w:p>
    <w:p w:rsidR="008D6FD3" w:rsidRDefault="00073BB5" w:rsidP="00073BB5">
      <w:pPr>
        <w:rPr>
          <w:lang w:val="sv-SE"/>
        </w:rPr>
      </w:pPr>
      <w:proofErr w:type="gramStart"/>
      <w:r w:rsidRPr="00073BB5">
        <w:rPr>
          <w:lang w:val="sv-SE"/>
        </w:rPr>
        <w:t>-</w:t>
      </w:r>
      <w:proofErr w:type="gramEnd"/>
      <w:r w:rsidRPr="00073BB5">
        <w:rPr>
          <w:lang w:val="sv-SE"/>
        </w:rPr>
        <w:t xml:space="preserve"> Vi är naturligtvis jätte glada att ett så långt och framgångsrikt samarbete fortsätter. CCM-Reebok är vår äldsta och även största partner och inte bara en viktig del i att leverera kvalitativ utrustning till våra spelare. Dom kommer också spela en stor roll i det utvecklingsarbete vi startat i att få ishockeyn att växa både i Djurgården </w:t>
      </w:r>
      <w:proofErr w:type="gramStart"/>
      <w:r w:rsidRPr="00073BB5">
        <w:rPr>
          <w:lang w:val="sv-SE"/>
        </w:rPr>
        <w:t>och</w:t>
      </w:r>
      <w:proofErr w:type="gramEnd"/>
      <w:r w:rsidRPr="00073BB5">
        <w:rPr>
          <w:lang w:val="sv-SE"/>
        </w:rPr>
        <w:t xml:space="preserve"> Stockholm.</w:t>
      </w:r>
    </w:p>
    <w:p w:rsidR="00073BB5" w:rsidRDefault="00073BB5" w:rsidP="00073BB5">
      <w:pPr>
        <w:rPr>
          <w:lang w:val="sv-SE"/>
        </w:rPr>
      </w:pPr>
    </w:p>
    <w:p w:rsidR="00073BB5" w:rsidRPr="00073BB5" w:rsidRDefault="00073BB5" w:rsidP="00073BB5">
      <w:r w:rsidRPr="00073BB5">
        <w:t xml:space="preserve">Robert Zaring - Marketing Director Europe - Reebok CCM Hockey </w:t>
      </w:r>
    </w:p>
    <w:p w:rsidR="00073BB5" w:rsidRPr="00073BB5" w:rsidRDefault="00073BB5" w:rsidP="00073BB5">
      <w:pPr>
        <w:rPr>
          <w:lang w:val="sv-SE"/>
        </w:rPr>
      </w:pPr>
      <w:proofErr w:type="gramStart"/>
      <w:r w:rsidRPr="00073BB5">
        <w:rPr>
          <w:lang w:val="sv-SE"/>
        </w:rPr>
        <w:t>-</w:t>
      </w:r>
      <w:proofErr w:type="gramEnd"/>
      <w:r w:rsidRPr="00073BB5">
        <w:rPr>
          <w:lang w:val="sv-SE"/>
        </w:rPr>
        <w:t>Vi är stolta över att kunna förlänga vårt samarbete med Djurgården Hockey som förblir vårt starkaste partnerskap i Stockholm som är Sveriges största hockeydistrikt. Som marknadsledare inom Svenskhockey tror vi mycket på en nära dialog med våra användare och genom Djurgården Hockey kommer vi gemensamt se till att sporten blir tillgänglig för fler samt förstärka regionens hockeyprofilering.</w:t>
      </w:r>
    </w:p>
    <w:sectPr w:rsidR="00073BB5" w:rsidRPr="00073BB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A197B"/>
    <w:multiLevelType w:val="hybridMultilevel"/>
    <w:tmpl w:val="01B4D6A8"/>
    <w:lvl w:ilvl="0" w:tplc="1432217C">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C3142A9"/>
    <w:multiLevelType w:val="hybridMultilevel"/>
    <w:tmpl w:val="52D2DD0C"/>
    <w:lvl w:ilvl="0" w:tplc="C2B4F40E">
      <w:start w:val="1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3BB5"/>
    <w:rsid w:val="00073BB5"/>
    <w:rsid w:val="008D6F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B5"/>
    <w:pPr>
      <w:ind w:left="720"/>
      <w:contextualSpacing/>
    </w:pPr>
  </w:style>
  <w:style w:type="paragraph" w:styleId="BalloonText">
    <w:name w:val="Balloon Text"/>
    <w:basedOn w:val="Normal"/>
    <w:link w:val="BalloonTextChar"/>
    <w:uiPriority w:val="99"/>
    <w:semiHidden/>
    <w:unhideWhenUsed/>
    <w:rsid w:val="0007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B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3BB5"/>
    <w:pPr>
      <w:ind w:left="720"/>
      <w:contextualSpacing/>
    </w:pPr>
  </w:style>
  <w:style w:type="paragraph" w:styleId="BalloonText">
    <w:name w:val="Balloon Text"/>
    <w:basedOn w:val="Normal"/>
    <w:link w:val="BalloonTextChar"/>
    <w:uiPriority w:val="99"/>
    <w:semiHidden/>
    <w:unhideWhenUsed/>
    <w:rsid w:val="00073B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209</Words>
  <Characters>1196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adidas Group</Company>
  <LinksUpToDate>false</LinksUpToDate>
  <CharactersWithSpaces>1403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Zaring, Robert</dc:creator>
  <cp:lastModifiedBy>Zaring, Robert</cp:lastModifiedBy>
  <cp:revision>1</cp:revision>
  <dcterms:created xsi:type="dcterms:W3CDTF">2014-10-24T14:10:00Z</dcterms:created>
  <dcterms:modified xsi:type="dcterms:W3CDTF">2014-10-24T14:19:00Z</dcterms:modified>
</cp:coreProperties>
</file>