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A8" w:rsidRDefault="001B3DA8">
      <w:bookmarkStart w:id="0" w:name="_GoBack"/>
      <w:bookmarkEnd w:id="0"/>
    </w:p>
    <w:p w:rsidR="00C76E30" w:rsidRPr="0069028E" w:rsidRDefault="00C76E30">
      <w:pPr>
        <w:rPr>
          <w:b/>
          <w:sz w:val="28"/>
          <w:szCs w:val="28"/>
        </w:rPr>
      </w:pPr>
      <w:r w:rsidRPr="0069028E">
        <w:rPr>
          <w:b/>
          <w:sz w:val="28"/>
          <w:szCs w:val="28"/>
        </w:rPr>
        <w:t>PRESSMEDDELANDE</w:t>
      </w:r>
    </w:p>
    <w:p w:rsidR="001209E8" w:rsidRDefault="001B3DA8">
      <w:pPr>
        <w:rPr>
          <w:b/>
          <w:sz w:val="28"/>
          <w:szCs w:val="28"/>
        </w:rPr>
      </w:pPr>
      <w:r w:rsidRPr="00C76E30">
        <w:rPr>
          <w:b/>
          <w:sz w:val="28"/>
          <w:szCs w:val="28"/>
        </w:rPr>
        <w:t>Framtidskonferenser arrangeras i Falsterbo och Göteborg</w:t>
      </w:r>
      <w:r w:rsidR="00C76E30">
        <w:rPr>
          <w:b/>
          <w:sz w:val="28"/>
          <w:szCs w:val="28"/>
        </w:rPr>
        <w:t>:</w:t>
      </w:r>
      <w:r w:rsidR="00BF0572" w:rsidRPr="00C76E30">
        <w:rPr>
          <w:b/>
          <w:sz w:val="28"/>
          <w:szCs w:val="28"/>
        </w:rPr>
        <w:br/>
      </w:r>
      <w:r w:rsidR="00C76E30">
        <w:rPr>
          <w:b/>
          <w:sz w:val="28"/>
          <w:szCs w:val="28"/>
        </w:rPr>
        <w:t xml:space="preserve">- </w:t>
      </w:r>
      <w:r w:rsidR="00633FE6">
        <w:rPr>
          <w:b/>
          <w:sz w:val="28"/>
          <w:szCs w:val="28"/>
        </w:rPr>
        <w:t>Vad vill svensk dressyr och hur kan vi nå toppen</w:t>
      </w:r>
      <w:r w:rsidR="00A32C09">
        <w:rPr>
          <w:b/>
          <w:sz w:val="28"/>
          <w:szCs w:val="28"/>
        </w:rPr>
        <w:t xml:space="preserve"> internationellt</w:t>
      </w:r>
      <w:r w:rsidR="00633FE6">
        <w:rPr>
          <w:b/>
          <w:sz w:val="28"/>
          <w:szCs w:val="28"/>
        </w:rPr>
        <w:t>?</w:t>
      </w:r>
      <w:r w:rsidRPr="00C76E30">
        <w:rPr>
          <w:b/>
          <w:sz w:val="28"/>
          <w:szCs w:val="28"/>
        </w:rPr>
        <w:t xml:space="preserve"> </w:t>
      </w:r>
    </w:p>
    <w:p w:rsidR="00E1613F" w:rsidRPr="00E1613F" w:rsidRDefault="00E1613F">
      <w:pPr>
        <w:rPr>
          <w:b/>
        </w:rPr>
      </w:pPr>
      <w:r w:rsidRPr="00E1613F">
        <w:rPr>
          <w:b/>
        </w:rPr>
        <w:t>Svenska ryttare i hoppning har regelbundet stora framgångar internationellt och tar medaljer i stora mästerskap</w:t>
      </w:r>
      <w:r w:rsidR="0089240F">
        <w:rPr>
          <w:b/>
        </w:rPr>
        <w:t xml:space="preserve"> för seniorer, Young </w:t>
      </w:r>
      <w:proofErr w:type="spellStart"/>
      <w:r w:rsidR="0089240F">
        <w:rPr>
          <w:b/>
        </w:rPr>
        <w:t>riders</w:t>
      </w:r>
      <w:proofErr w:type="spellEnd"/>
      <w:r w:rsidR="0089240F">
        <w:rPr>
          <w:b/>
        </w:rPr>
        <w:t xml:space="preserve"> och juniorer.</w:t>
      </w:r>
    </w:p>
    <w:p w:rsidR="00BF0572" w:rsidRPr="00C76E30" w:rsidRDefault="00E1613F">
      <w:pPr>
        <w:rPr>
          <w:b/>
        </w:rPr>
      </w:pPr>
      <w:r>
        <w:rPr>
          <w:b/>
        </w:rPr>
        <w:t xml:space="preserve">Men </w:t>
      </w:r>
      <w:r w:rsidR="00BF0572" w:rsidRPr="00C76E30">
        <w:rPr>
          <w:b/>
        </w:rPr>
        <w:t>Sverige har halkat efte</w:t>
      </w:r>
      <w:r w:rsidR="00C83C4C">
        <w:rPr>
          <w:b/>
        </w:rPr>
        <w:t>r som dressyrnation</w:t>
      </w:r>
      <w:r w:rsidR="00C76E30" w:rsidRPr="00C76E30">
        <w:rPr>
          <w:b/>
        </w:rPr>
        <w:t xml:space="preserve">. Hur kan trenden vändas och Sverige stå på pallplats i mästerskap igen? </w:t>
      </w:r>
      <w:r w:rsidR="00184CC0">
        <w:rPr>
          <w:b/>
        </w:rPr>
        <w:t>Vad vill svensk dressyr egentligen? Det frågar sig</w:t>
      </w:r>
      <w:r w:rsidR="00C76E30" w:rsidRPr="00C76E30">
        <w:rPr>
          <w:b/>
        </w:rPr>
        <w:t xml:space="preserve"> </w:t>
      </w:r>
      <w:r w:rsidR="00752235">
        <w:rPr>
          <w:b/>
        </w:rPr>
        <w:t>Jan Olof ´</w:t>
      </w:r>
      <w:r w:rsidR="00C76E30" w:rsidRPr="00C76E30">
        <w:rPr>
          <w:b/>
        </w:rPr>
        <w:t>Jana</w:t>
      </w:r>
      <w:r w:rsidR="00752235">
        <w:rPr>
          <w:b/>
        </w:rPr>
        <w:t>´</w:t>
      </w:r>
      <w:r w:rsidR="00C76E30" w:rsidRPr="00C76E30">
        <w:rPr>
          <w:b/>
        </w:rPr>
        <w:t xml:space="preserve"> Wannius</w:t>
      </w:r>
      <w:r w:rsidR="00A32C09">
        <w:rPr>
          <w:b/>
        </w:rPr>
        <w:t>, ordförande för Falsterbo Horse Show</w:t>
      </w:r>
      <w:r w:rsidR="00C76E30" w:rsidRPr="00C76E30">
        <w:rPr>
          <w:b/>
        </w:rPr>
        <w:t xml:space="preserve"> och Tomas Torgersen</w:t>
      </w:r>
      <w:r w:rsidR="00A32C09">
        <w:rPr>
          <w:b/>
        </w:rPr>
        <w:t xml:space="preserve">, Show Director Gothenburg Horse Show </w:t>
      </w:r>
      <w:r w:rsidR="00184CC0">
        <w:rPr>
          <w:b/>
        </w:rPr>
        <w:t xml:space="preserve">och </w:t>
      </w:r>
      <w:r w:rsidR="00633FE6">
        <w:rPr>
          <w:b/>
        </w:rPr>
        <w:t>tar krafttag för svensk dressyr genom att arrangera</w:t>
      </w:r>
      <w:r w:rsidR="00184CC0">
        <w:rPr>
          <w:b/>
        </w:rPr>
        <w:t xml:space="preserve"> </w:t>
      </w:r>
      <w:r w:rsidR="00C83C4C">
        <w:rPr>
          <w:b/>
        </w:rPr>
        <w:t>framtidskonferenser</w:t>
      </w:r>
      <w:r>
        <w:rPr>
          <w:b/>
        </w:rPr>
        <w:t xml:space="preserve"> under</w:t>
      </w:r>
      <w:r w:rsidR="00633FE6">
        <w:rPr>
          <w:b/>
        </w:rPr>
        <w:t xml:space="preserve"> Falsterbo</w:t>
      </w:r>
      <w:r>
        <w:rPr>
          <w:b/>
        </w:rPr>
        <w:t xml:space="preserve"> Horse Show i år och Göteborg Horse Show i Scandinavium </w:t>
      </w:r>
      <w:r w:rsidR="00A32C09">
        <w:rPr>
          <w:b/>
        </w:rPr>
        <w:t xml:space="preserve">i mars </w:t>
      </w:r>
      <w:r>
        <w:rPr>
          <w:b/>
        </w:rPr>
        <w:t>2016.</w:t>
      </w:r>
    </w:p>
    <w:p w:rsidR="00BF0572" w:rsidRDefault="00E1613F" w:rsidP="00633FE6">
      <w:pPr>
        <w:pStyle w:val="Liststycke"/>
        <w:numPr>
          <w:ilvl w:val="0"/>
          <w:numId w:val="1"/>
        </w:numPr>
      </w:pPr>
      <w:r>
        <w:t xml:space="preserve">Vi är </w:t>
      </w:r>
      <w:r w:rsidR="00633FE6">
        <w:t xml:space="preserve">oroade över utvecklingen. </w:t>
      </w:r>
      <w:r>
        <w:t>Uteblivna medaljer</w:t>
      </w:r>
      <w:r w:rsidR="00BF0572">
        <w:t xml:space="preserve"> ger sämre startfält på de internationella dressyrtävlingarna i Sverige, vilket </w:t>
      </w:r>
      <w:r w:rsidR="00A32C09">
        <w:t xml:space="preserve">minskar intresset och </w:t>
      </w:r>
      <w:r w:rsidR="003C3018">
        <w:t xml:space="preserve">på sikt </w:t>
      </w:r>
      <w:r w:rsidR="00BF0572">
        <w:t>lockar mind</w:t>
      </w:r>
      <w:r>
        <w:t xml:space="preserve">re publik. </w:t>
      </w:r>
      <w:r w:rsidR="00BF0572">
        <w:t xml:space="preserve">Och det vill </w:t>
      </w:r>
      <w:r w:rsidR="00E477B9">
        <w:t>vi inte. D</w:t>
      </w:r>
      <w:r>
        <w:t>ärför sätter vi igång med ett par konferenser där dressyren skall diskuteras</w:t>
      </w:r>
      <w:r w:rsidR="001B26DD">
        <w:t>. Vi kan kalla de</w:t>
      </w:r>
      <w:r w:rsidR="00A32C09">
        <w:t>t</w:t>
      </w:r>
      <w:r w:rsidR="00BF0572">
        <w:t xml:space="preserve"> ett upprop för svenska dressyrmedaljer i mästerskap, s</w:t>
      </w:r>
      <w:r w:rsidR="00A32C09">
        <w:t>äger Jana Wannius och Tomas Torgersen</w:t>
      </w:r>
      <w:r w:rsidR="00BF0572">
        <w:t>.</w:t>
      </w:r>
    </w:p>
    <w:p w:rsidR="00217FAA" w:rsidRDefault="00A228A8" w:rsidP="00A228A8">
      <w:r>
        <w:t xml:space="preserve">Den 9 juli arrangeras ett </w:t>
      </w:r>
      <w:r w:rsidR="00633FE6">
        <w:t>möte</w:t>
      </w:r>
      <w:r w:rsidR="00A32C09">
        <w:t xml:space="preserve"> i Falsterbo</w:t>
      </w:r>
      <w:r w:rsidR="001B26DD">
        <w:t>, där ett stort antal kompetenta personer inom svensk dressyr bjuds in,</w:t>
      </w:r>
      <w:r w:rsidR="00A32C09">
        <w:t xml:space="preserve"> för att ta fram en gemensam strategi</w:t>
      </w:r>
      <w:r>
        <w:t xml:space="preserve"> för dressyrens framtid mot mästerskapsmedaljer redan 2018.</w:t>
      </w:r>
      <w:r w:rsidR="00633FE6">
        <w:t xml:space="preserve"> Eller varför inte vid EM i Göteborg </w:t>
      </w:r>
      <w:r w:rsidR="002E5B72">
        <w:t xml:space="preserve">i augusti </w:t>
      </w:r>
      <w:r w:rsidR="00633FE6">
        <w:t>2017?</w:t>
      </w:r>
    </w:p>
    <w:p w:rsidR="00217FAA" w:rsidRDefault="00217FAA" w:rsidP="00217FAA">
      <w:pPr>
        <w:pStyle w:val="Liststycke"/>
        <w:numPr>
          <w:ilvl w:val="0"/>
          <w:numId w:val="1"/>
        </w:numPr>
      </w:pPr>
      <w:r>
        <w:t>Det finns många goda viljor som arbetar för svensk dressyr idag</w:t>
      </w:r>
      <w:r w:rsidR="00184CC0">
        <w:t xml:space="preserve">. </w:t>
      </w:r>
      <w:r>
        <w:t xml:space="preserve">Vår förhoppning är att </w:t>
      </w:r>
      <w:r w:rsidR="0089416E">
        <w:t xml:space="preserve">alla </w:t>
      </w:r>
      <w:r w:rsidR="00C3446A">
        <w:t xml:space="preserve">tillsammans och </w:t>
      </w:r>
      <w:r w:rsidR="0089416E">
        <w:t>med</w:t>
      </w:r>
      <w:r>
        <w:t xml:space="preserve"> gemensamma krafter bidrar till att lyfta svensk dressyr mot medaljer. Det kan vi</w:t>
      </w:r>
      <w:r w:rsidR="00F837A3">
        <w:t xml:space="preserve"> klara</w:t>
      </w:r>
      <w:r>
        <w:t>! Säger Tomas Torgersen</w:t>
      </w:r>
      <w:r w:rsidR="00A32C09">
        <w:t xml:space="preserve"> och Jana Wannius</w:t>
      </w:r>
      <w:r>
        <w:t>.</w:t>
      </w:r>
    </w:p>
    <w:p w:rsidR="00443A4D" w:rsidRDefault="00443A4D" w:rsidP="00443A4D">
      <w:pPr>
        <w:pStyle w:val="Liststycke"/>
      </w:pPr>
    </w:p>
    <w:p w:rsidR="003E31FA" w:rsidRDefault="003E31FA" w:rsidP="003E31FA">
      <w:r w:rsidRPr="00443A4D">
        <w:rPr>
          <w:b/>
          <w:u w:val="single"/>
        </w:rPr>
        <w:t>För mer information, kontakta:</w:t>
      </w:r>
      <w:r>
        <w:br/>
        <w:t xml:space="preserve">Jana Wannius, </w:t>
      </w:r>
      <w:r w:rsidR="00443A4D" w:rsidRPr="00443A4D">
        <w:t>0707-83 83 03</w:t>
      </w:r>
      <w:r w:rsidR="003C3018">
        <w:t xml:space="preserve"> </w:t>
      </w:r>
      <w:r w:rsidR="000138B0">
        <w:t>–</w:t>
      </w:r>
      <w:r w:rsidR="003C3018">
        <w:t xml:space="preserve"> </w:t>
      </w:r>
      <w:hyperlink r:id="rId6" w:history="1">
        <w:r w:rsidR="000138B0" w:rsidRPr="004430A3">
          <w:rPr>
            <w:rStyle w:val="Hyperlnk"/>
          </w:rPr>
          <w:t>wannius@falsterbohorseshow.com</w:t>
        </w:r>
      </w:hyperlink>
      <w:r w:rsidR="000138B0">
        <w:t xml:space="preserve"> </w:t>
      </w:r>
      <w:r>
        <w:br/>
        <w:t>Tomas Torgersen, 0725-22 53 43</w:t>
      </w:r>
      <w:r w:rsidR="000138B0">
        <w:t xml:space="preserve"> - </w:t>
      </w:r>
      <w:hyperlink r:id="rId7" w:history="1">
        <w:r w:rsidR="000138B0" w:rsidRPr="004430A3">
          <w:rPr>
            <w:rStyle w:val="Hyperlnk"/>
          </w:rPr>
          <w:t>tomas.torgersen@ellberga.com</w:t>
        </w:r>
      </w:hyperlink>
      <w:r w:rsidR="000138B0">
        <w:t xml:space="preserve"> </w:t>
      </w:r>
    </w:p>
    <w:p w:rsidR="00C76E30" w:rsidRDefault="00C76E30" w:rsidP="00C76E30"/>
    <w:p w:rsidR="00C76E30" w:rsidRDefault="00C76E30" w:rsidP="00C76E30"/>
    <w:p w:rsidR="00217FAA" w:rsidRDefault="00217FAA" w:rsidP="00217FAA"/>
    <w:p w:rsidR="00BF0572" w:rsidRDefault="00A228A8" w:rsidP="00217FAA">
      <w:r>
        <w:t xml:space="preserve"> </w:t>
      </w:r>
      <w:r w:rsidR="00BF0572">
        <w:t xml:space="preserve"> </w:t>
      </w:r>
    </w:p>
    <w:sectPr w:rsidR="00BF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529"/>
    <w:multiLevelType w:val="hybridMultilevel"/>
    <w:tmpl w:val="CB5AB40A"/>
    <w:lvl w:ilvl="0" w:tplc="9F2012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A8"/>
    <w:rsid w:val="000138B0"/>
    <w:rsid w:val="00014867"/>
    <w:rsid w:val="00042170"/>
    <w:rsid w:val="001209E8"/>
    <w:rsid w:val="00184CC0"/>
    <w:rsid w:val="001B26DD"/>
    <w:rsid w:val="001B3DA8"/>
    <w:rsid w:val="00217FAA"/>
    <w:rsid w:val="002E34C9"/>
    <w:rsid w:val="002E5B72"/>
    <w:rsid w:val="003C3018"/>
    <w:rsid w:val="003E31FA"/>
    <w:rsid w:val="00443A4D"/>
    <w:rsid w:val="00502070"/>
    <w:rsid w:val="0059092F"/>
    <w:rsid w:val="00633FE6"/>
    <w:rsid w:val="0069028E"/>
    <w:rsid w:val="00752235"/>
    <w:rsid w:val="0089240F"/>
    <w:rsid w:val="0089416E"/>
    <w:rsid w:val="008D5727"/>
    <w:rsid w:val="00A228A8"/>
    <w:rsid w:val="00A32C09"/>
    <w:rsid w:val="00BF0572"/>
    <w:rsid w:val="00C3446A"/>
    <w:rsid w:val="00C5481B"/>
    <w:rsid w:val="00C64920"/>
    <w:rsid w:val="00C76E30"/>
    <w:rsid w:val="00C83C4C"/>
    <w:rsid w:val="00E1613F"/>
    <w:rsid w:val="00E477B9"/>
    <w:rsid w:val="00F837A3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70"/>
  </w:style>
  <w:style w:type="paragraph" w:styleId="Rubrik1">
    <w:name w:val="heading 1"/>
    <w:basedOn w:val="Normal"/>
    <w:next w:val="Normal"/>
    <w:link w:val="Rubrik1Char"/>
    <w:uiPriority w:val="9"/>
    <w:qFormat/>
    <w:rsid w:val="00502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2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02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2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02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0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50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0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2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2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5020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2070"/>
    <w:rPr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01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70"/>
  </w:style>
  <w:style w:type="paragraph" w:styleId="Rubrik1">
    <w:name w:val="heading 1"/>
    <w:basedOn w:val="Normal"/>
    <w:next w:val="Normal"/>
    <w:link w:val="Rubrik1Char"/>
    <w:uiPriority w:val="9"/>
    <w:qFormat/>
    <w:rsid w:val="00502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2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02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2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02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0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50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0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2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2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5020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2070"/>
    <w:rPr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01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mas.torgersen@ellber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nius@falsterbohorsesh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MarieLundmark</dc:creator>
  <cp:lastModifiedBy>Kontoret</cp:lastModifiedBy>
  <cp:revision>2</cp:revision>
  <dcterms:created xsi:type="dcterms:W3CDTF">2015-05-29T08:05:00Z</dcterms:created>
  <dcterms:modified xsi:type="dcterms:W3CDTF">2015-05-29T08:05:00Z</dcterms:modified>
</cp:coreProperties>
</file>