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4CE1D59"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5E7A2F">
        <w:rPr>
          <w:rFonts w:ascii="Be Vietnam Pro" w:hAnsi="Be Vietnam Pro" w:cs="Arial"/>
          <w:b/>
          <w:sz w:val="28"/>
          <w:szCs w:val="28"/>
        </w:rPr>
        <w:t>Mai</w:t>
      </w:r>
      <w:r w:rsidRPr="0062141A">
        <w:rPr>
          <w:rFonts w:ascii="Be Vietnam Pro" w:hAnsi="Be Vietnam Pro" w:cs="Arial"/>
          <w:b/>
          <w:sz w:val="28"/>
          <w:szCs w:val="28"/>
        </w:rPr>
        <w:t xml:space="preserve"> </w:t>
      </w:r>
      <w:r w:rsidRPr="00EB331B">
        <w:rPr>
          <w:rFonts w:ascii="Be Vietnam Pro" w:hAnsi="Be Vietnam Pro" w:cs="Arial"/>
          <w:b/>
          <w:sz w:val="28"/>
          <w:szCs w:val="28"/>
        </w:rPr>
        <w:t>202</w:t>
      </w:r>
      <w:r w:rsidR="0062141A">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169E8D32" w14:textId="2D841957" w:rsidR="002565C6" w:rsidRDefault="0062141A">
      <w:pPr>
        <w:rPr>
          <w:rFonts w:ascii="Be Vietnam Pro" w:hAnsi="Be Vietnam Pro" w:cs="Arial"/>
          <w:b/>
          <w:sz w:val="28"/>
          <w:szCs w:val="28"/>
        </w:rPr>
      </w:pPr>
      <w:r w:rsidRPr="0062141A">
        <w:rPr>
          <w:rFonts w:ascii="Be Vietnam Pro" w:hAnsi="Be Vietnam Pro" w:cs="Arial"/>
          <w:b/>
          <w:sz w:val="28"/>
          <w:szCs w:val="28"/>
        </w:rPr>
        <w:t>Kurz berichtet</w:t>
      </w:r>
    </w:p>
    <w:p w14:paraId="7E9A218E" w14:textId="0C662F21" w:rsidR="00334362" w:rsidRPr="002565C6" w:rsidRDefault="0062141A">
      <w:pPr>
        <w:rPr>
          <w:rFonts w:ascii="Be Vietnam Pro" w:hAnsi="Be Vietnam Pro" w:cs="Arial"/>
          <w:b/>
          <w:sz w:val="24"/>
          <w:szCs w:val="24"/>
        </w:rPr>
      </w:pPr>
      <w:r w:rsidRPr="002565C6">
        <w:rPr>
          <w:rFonts w:ascii="Be Vietnam Pro" w:hAnsi="Be Vietnam Pro" w:cs="Arial"/>
          <w:b/>
          <w:sz w:val="24"/>
          <w:szCs w:val="24"/>
        </w:rPr>
        <w:t xml:space="preserve">Aktuelle News aus der </w:t>
      </w:r>
      <w:r w:rsidR="002565C6">
        <w:rPr>
          <w:rFonts w:ascii="Be Vietnam Pro" w:hAnsi="Be Vietnam Pro" w:cs="Arial"/>
          <w:b/>
          <w:sz w:val="24"/>
          <w:szCs w:val="24"/>
        </w:rPr>
        <w:t xml:space="preserve">brandenburgischen </w:t>
      </w:r>
      <w:r w:rsidRPr="002565C6">
        <w:rPr>
          <w:rFonts w:ascii="Be Vietnam Pro" w:hAnsi="Be Vietnam Pro" w:cs="Arial"/>
          <w:b/>
          <w:sz w:val="24"/>
          <w:szCs w:val="24"/>
        </w:rPr>
        <w:t>Tourismusbranche</w:t>
      </w:r>
      <w:r w:rsidR="009C249D" w:rsidRPr="002565C6">
        <w:rPr>
          <w:rFonts w:ascii="Be Vietnam Pro" w:hAnsi="Be Vietnam Pro" w:cs="Arial"/>
          <w:b/>
          <w:sz w:val="24"/>
          <w:szCs w:val="24"/>
        </w:rPr>
        <w:t xml:space="preserve">  </w:t>
      </w:r>
    </w:p>
    <w:p w14:paraId="4AC7300B" w14:textId="6BC311F1" w:rsidR="009C249D" w:rsidRPr="00891120" w:rsidRDefault="00240AD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91120">
        <w:rPr>
          <w:rFonts w:ascii="Be Vietnam Pro" w:eastAsia="Times New Roman" w:hAnsi="Be Vietnam Pro" w:cs="Arial"/>
          <w:b/>
          <w:bCs/>
          <w:lang w:eastAsia="de-DE"/>
        </w:rPr>
        <w:t>Holiday-Inn-Hotel Cottbus</w:t>
      </w:r>
      <w:r w:rsidRPr="00891120">
        <w:rPr>
          <w:rFonts w:ascii="Be Vietnam Pro" w:eastAsia="Times New Roman" w:hAnsi="Be Vietnam Pro" w:cs="Arial"/>
          <w:b/>
          <w:bCs/>
          <w:lang w:eastAsia="de-DE"/>
        </w:rPr>
        <w:br/>
      </w:r>
      <w:r w:rsidR="00891120" w:rsidRPr="00891120">
        <w:rPr>
          <w:rFonts w:ascii="Be Vietnam Pro" w:eastAsia="Times New Roman" w:hAnsi="Be Vietnam Pro" w:cs="Arial"/>
          <w:lang w:eastAsia="de-DE"/>
        </w:rPr>
        <w:t>I</w:t>
      </w:r>
      <w:r w:rsidR="002565C6">
        <w:rPr>
          <w:rFonts w:ascii="Be Vietnam Pro" w:eastAsia="Times New Roman" w:hAnsi="Be Vietnam Pro" w:cs="Arial"/>
          <w:lang w:eastAsia="de-DE"/>
        </w:rPr>
        <w:t>n</w:t>
      </w:r>
      <w:r w:rsidR="00891120" w:rsidRPr="00891120">
        <w:rPr>
          <w:rFonts w:ascii="Be Vietnam Pro" w:eastAsia="Times New Roman" w:hAnsi="Be Vietnam Pro" w:cs="Arial"/>
          <w:lang w:eastAsia="de-DE"/>
        </w:rPr>
        <w:t xml:space="preserve"> </w:t>
      </w:r>
      <w:r w:rsidR="002565C6">
        <w:rPr>
          <w:rFonts w:ascii="Be Vietnam Pro" w:eastAsia="Times New Roman" w:hAnsi="Be Vietnam Pro" w:cs="Arial"/>
          <w:lang w:eastAsia="de-DE"/>
        </w:rPr>
        <w:t>Cottbus hat das</w:t>
      </w:r>
      <w:r w:rsidR="00891120" w:rsidRPr="00891120">
        <w:rPr>
          <w:rFonts w:ascii="Be Vietnam Pro" w:eastAsia="Times New Roman" w:hAnsi="Be Vietnam Pro" w:cs="Arial"/>
          <w:lang w:eastAsia="de-DE"/>
        </w:rPr>
        <w:t xml:space="preserve"> </w:t>
      </w:r>
      <w:r w:rsidR="002565C6">
        <w:rPr>
          <w:rFonts w:ascii="Be Vietnam Pro" w:eastAsia="Times New Roman" w:hAnsi="Be Vietnam Pro" w:cs="Arial"/>
          <w:lang w:eastAsia="de-DE"/>
        </w:rPr>
        <w:t>neue</w:t>
      </w:r>
      <w:r w:rsidR="00891120" w:rsidRPr="00891120">
        <w:rPr>
          <w:rFonts w:ascii="Be Vietnam Pro" w:eastAsia="Times New Roman" w:hAnsi="Be Vietnam Pro" w:cs="Arial"/>
          <w:lang w:eastAsia="de-DE"/>
        </w:rPr>
        <w:t xml:space="preserve"> Holiday-Inn-Hotel </w:t>
      </w:r>
      <w:r w:rsidR="002565C6" w:rsidRPr="00891120">
        <w:rPr>
          <w:rFonts w:ascii="Be Vietnam Pro" w:eastAsia="Times New Roman" w:hAnsi="Be Vietnam Pro" w:cs="Arial"/>
          <w:lang w:eastAsia="de-DE"/>
        </w:rPr>
        <w:t>eröffnet</w:t>
      </w:r>
      <w:r w:rsidR="00891120" w:rsidRPr="00891120">
        <w:rPr>
          <w:rFonts w:ascii="Be Vietnam Pro" w:eastAsia="Times New Roman" w:hAnsi="Be Vietnam Pro" w:cs="Arial"/>
          <w:lang w:eastAsia="de-DE"/>
        </w:rPr>
        <w:t>.</w:t>
      </w:r>
      <w:r w:rsidR="00891120">
        <w:rPr>
          <w:rFonts w:ascii="Be Vietnam Pro" w:eastAsia="Times New Roman" w:hAnsi="Be Vietnam Pro" w:cs="Arial"/>
          <w:lang w:eastAsia="de-DE"/>
        </w:rPr>
        <w:t xml:space="preserve"> Bereits </w:t>
      </w:r>
      <w:r w:rsidR="00891120" w:rsidRPr="00891120">
        <w:rPr>
          <w:rFonts w:ascii="Be Vietnam Pro" w:eastAsia="Times New Roman" w:hAnsi="Be Vietnam Pro" w:cs="Arial"/>
          <w:lang w:eastAsia="de-DE"/>
        </w:rPr>
        <w:t xml:space="preserve">1995 </w:t>
      </w:r>
      <w:r w:rsidR="00891120">
        <w:rPr>
          <w:rFonts w:ascii="Be Vietnam Pro" w:eastAsia="Times New Roman" w:hAnsi="Be Vietnam Pro" w:cs="Arial"/>
          <w:lang w:eastAsia="de-DE"/>
        </w:rPr>
        <w:t>gab es dort</w:t>
      </w:r>
      <w:r w:rsidR="00891120" w:rsidRPr="00891120">
        <w:rPr>
          <w:rFonts w:ascii="Be Vietnam Pro" w:eastAsia="Times New Roman" w:hAnsi="Be Vietnam Pro" w:cs="Arial"/>
          <w:lang w:eastAsia="de-DE"/>
        </w:rPr>
        <w:t xml:space="preserve"> </w:t>
      </w:r>
      <w:r w:rsidR="002565C6">
        <w:rPr>
          <w:rFonts w:ascii="Be Vietnam Pro" w:eastAsia="Times New Roman" w:hAnsi="Be Vietnam Pro" w:cs="Arial"/>
          <w:lang w:eastAsia="de-DE"/>
        </w:rPr>
        <w:t>ein</w:t>
      </w:r>
      <w:r w:rsidR="00891120" w:rsidRPr="00891120">
        <w:rPr>
          <w:rFonts w:ascii="Be Vietnam Pro" w:eastAsia="Times New Roman" w:hAnsi="Be Vietnam Pro" w:cs="Arial"/>
          <w:lang w:eastAsia="de-DE"/>
        </w:rPr>
        <w:t xml:space="preserve"> erste</w:t>
      </w:r>
      <w:r w:rsidR="002565C6">
        <w:rPr>
          <w:rFonts w:ascii="Be Vietnam Pro" w:eastAsia="Times New Roman" w:hAnsi="Be Vietnam Pro" w:cs="Arial"/>
          <w:lang w:eastAsia="de-DE"/>
        </w:rPr>
        <w:t>s</w:t>
      </w:r>
      <w:r w:rsidR="00891120" w:rsidRPr="00891120">
        <w:rPr>
          <w:rFonts w:ascii="Be Vietnam Pro" w:eastAsia="Times New Roman" w:hAnsi="Be Vietnam Pro" w:cs="Arial"/>
          <w:lang w:eastAsia="de-DE"/>
        </w:rPr>
        <w:t xml:space="preserve"> Holiday Inn, 2004 wurde daraus das Lindner Congress Hotel – und nun kehrt das Haus zu seinen Wurzeln zurück. Als Holiday Inn Cottbus – operated by B</w:t>
      </w:r>
      <w:r w:rsidR="00891120">
        <w:rPr>
          <w:rFonts w:ascii="Be Vietnam Pro" w:eastAsia="Times New Roman" w:hAnsi="Be Vietnam Pro" w:cs="Arial"/>
          <w:lang w:eastAsia="de-DE"/>
        </w:rPr>
        <w:t>eepartment –</w:t>
      </w:r>
      <w:r w:rsidR="00891120" w:rsidRPr="00891120">
        <w:rPr>
          <w:rFonts w:ascii="Be Vietnam Pro" w:eastAsia="Times New Roman" w:hAnsi="Be Vietnam Pro" w:cs="Arial"/>
          <w:lang w:eastAsia="de-DE"/>
        </w:rPr>
        <w:t xml:space="preserve"> verbinde</w:t>
      </w:r>
      <w:r w:rsidR="00891120">
        <w:rPr>
          <w:rFonts w:ascii="Be Vietnam Pro" w:eastAsia="Times New Roman" w:hAnsi="Be Vietnam Pro" w:cs="Arial"/>
          <w:lang w:eastAsia="de-DE"/>
        </w:rPr>
        <w:t>t sich</w:t>
      </w:r>
      <w:r w:rsidR="00891120" w:rsidRPr="00891120">
        <w:rPr>
          <w:rFonts w:ascii="Be Vietnam Pro" w:eastAsia="Times New Roman" w:hAnsi="Be Vietnam Pro" w:cs="Arial"/>
          <w:lang w:eastAsia="de-DE"/>
        </w:rPr>
        <w:t xml:space="preserve"> Bewährtes mit Neuem: </w:t>
      </w:r>
      <w:r w:rsidR="00891120">
        <w:rPr>
          <w:rFonts w:ascii="Be Vietnam Pro" w:eastAsia="Times New Roman" w:hAnsi="Be Vietnam Pro" w:cs="Arial"/>
          <w:lang w:eastAsia="de-DE"/>
        </w:rPr>
        <w:t>die hellen Zimmer zeichnen sich durch ein verändertes</w:t>
      </w:r>
      <w:r w:rsidR="00891120" w:rsidRPr="00891120">
        <w:rPr>
          <w:rFonts w:ascii="Be Vietnam Pro" w:eastAsia="Times New Roman" w:hAnsi="Be Vietnam Pro" w:cs="Arial"/>
          <w:lang w:eastAsia="de-DE"/>
        </w:rPr>
        <w:t xml:space="preserve"> Raumkonzept</w:t>
      </w:r>
      <w:r w:rsidR="00891120">
        <w:rPr>
          <w:rFonts w:ascii="Be Vietnam Pro" w:eastAsia="Times New Roman" w:hAnsi="Be Vietnam Pro" w:cs="Arial"/>
          <w:lang w:eastAsia="de-DE"/>
        </w:rPr>
        <w:t xml:space="preserve"> aus mit </w:t>
      </w:r>
      <w:r w:rsidR="00891120" w:rsidRPr="00891120">
        <w:rPr>
          <w:rFonts w:ascii="Be Vietnam Pro" w:eastAsia="Times New Roman" w:hAnsi="Be Vietnam Pro" w:cs="Arial"/>
          <w:lang w:eastAsia="de-DE"/>
        </w:rPr>
        <w:t>warme</w:t>
      </w:r>
      <w:r w:rsidR="00891120">
        <w:rPr>
          <w:rFonts w:ascii="Be Vietnam Pro" w:eastAsia="Times New Roman" w:hAnsi="Be Vietnam Pro" w:cs="Arial"/>
          <w:lang w:eastAsia="de-DE"/>
        </w:rPr>
        <w:t>n</w:t>
      </w:r>
      <w:r w:rsidR="00891120" w:rsidRPr="00891120">
        <w:rPr>
          <w:rFonts w:ascii="Be Vietnam Pro" w:eastAsia="Times New Roman" w:hAnsi="Be Vietnam Pro" w:cs="Arial"/>
          <w:lang w:eastAsia="de-DE"/>
        </w:rPr>
        <w:t xml:space="preserve"> </w:t>
      </w:r>
      <w:r w:rsidR="00891120">
        <w:rPr>
          <w:rFonts w:ascii="Be Vietnam Pro" w:eastAsia="Times New Roman" w:hAnsi="Be Vietnam Pro" w:cs="Arial"/>
          <w:lang w:eastAsia="de-DE"/>
        </w:rPr>
        <w:t xml:space="preserve">und natürlichen </w:t>
      </w:r>
      <w:r w:rsidR="00891120" w:rsidRPr="00891120">
        <w:rPr>
          <w:rFonts w:ascii="Be Vietnam Pro" w:eastAsia="Times New Roman" w:hAnsi="Be Vietnam Pro" w:cs="Arial"/>
          <w:lang w:eastAsia="de-DE"/>
        </w:rPr>
        <w:t xml:space="preserve">Materialien. Ein </w:t>
      </w:r>
      <w:r w:rsidR="00891120">
        <w:rPr>
          <w:rFonts w:ascii="Be Vietnam Pro" w:eastAsia="Times New Roman" w:hAnsi="Be Vietnam Pro" w:cs="Arial"/>
          <w:lang w:eastAsia="de-DE"/>
        </w:rPr>
        <w:t>Hotel</w:t>
      </w:r>
      <w:r w:rsidR="00891120" w:rsidRPr="00891120">
        <w:rPr>
          <w:rFonts w:ascii="Be Vietnam Pro" w:eastAsia="Times New Roman" w:hAnsi="Be Vietnam Pro" w:cs="Arial"/>
          <w:lang w:eastAsia="de-DE"/>
        </w:rPr>
        <w:t xml:space="preserve"> für Geschäftsreisen, Städtetrips und längere Aufenthalte.</w:t>
      </w:r>
      <w:r w:rsidR="009C249D" w:rsidRPr="00891120">
        <w:rPr>
          <w:rFonts w:ascii="Be Vietnam Pro" w:eastAsia="Times New Roman" w:hAnsi="Be Vietnam Pro" w:cs="Arial"/>
          <w:lang w:eastAsia="de-DE"/>
        </w:rPr>
        <w:t xml:space="preserve"> </w:t>
      </w:r>
      <w:r w:rsidR="00891120">
        <w:rPr>
          <w:rFonts w:ascii="Be Vietnam Pro" w:eastAsia="Times New Roman" w:hAnsi="Be Vietnam Pro" w:cs="Arial"/>
          <w:lang w:eastAsia="de-DE"/>
        </w:rPr>
        <w:t xml:space="preserve">Darüber hinaus verfügt das Haus über rund </w:t>
      </w:r>
      <w:r w:rsidR="00891120" w:rsidRPr="00891120">
        <w:rPr>
          <w:rFonts w:ascii="Be Vietnam Pro" w:eastAsia="Times New Roman" w:hAnsi="Be Vietnam Pro" w:cs="Arial"/>
          <w:lang w:eastAsia="de-DE"/>
        </w:rPr>
        <w:t xml:space="preserve">3.500 </w:t>
      </w:r>
      <w:r w:rsidR="00891120">
        <w:rPr>
          <w:rFonts w:ascii="Be Vietnam Pro" w:eastAsia="Times New Roman" w:hAnsi="Be Vietnam Pro" w:cs="Arial"/>
          <w:lang w:eastAsia="de-DE"/>
        </w:rPr>
        <w:t>Quadratmeter</w:t>
      </w:r>
      <w:r w:rsidR="00891120" w:rsidRPr="00891120">
        <w:rPr>
          <w:rFonts w:ascii="Be Vietnam Pro" w:eastAsia="Times New Roman" w:hAnsi="Be Vietnam Pro" w:cs="Arial"/>
          <w:lang w:eastAsia="de-DE"/>
        </w:rPr>
        <w:t xml:space="preserve"> modulare Räume</w:t>
      </w:r>
      <w:r w:rsidR="00E81AE2">
        <w:rPr>
          <w:rFonts w:ascii="Be Vietnam Pro" w:eastAsia="Times New Roman" w:hAnsi="Be Vietnam Pro" w:cs="Arial"/>
          <w:lang w:eastAsia="de-DE"/>
        </w:rPr>
        <w:t xml:space="preserve"> für Meetings mit</w:t>
      </w:r>
      <w:r w:rsidR="00891120" w:rsidRPr="00891120">
        <w:rPr>
          <w:rFonts w:ascii="Be Vietnam Pro" w:eastAsia="Times New Roman" w:hAnsi="Be Vietnam Pro" w:cs="Arial"/>
          <w:lang w:eastAsia="de-DE"/>
        </w:rPr>
        <w:t xml:space="preserve"> moderne</w:t>
      </w:r>
      <w:r w:rsidR="00E81AE2">
        <w:rPr>
          <w:rFonts w:ascii="Be Vietnam Pro" w:eastAsia="Times New Roman" w:hAnsi="Be Vietnam Pro" w:cs="Arial"/>
          <w:lang w:eastAsia="de-DE"/>
        </w:rPr>
        <w:t>r</w:t>
      </w:r>
      <w:r w:rsidR="00891120" w:rsidRPr="00891120">
        <w:rPr>
          <w:rFonts w:ascii="Be Vietnam Pro" w:eastAsia="Times New Roman" w:hAnsi="Be Vietnam Pro" w:cs="Arial"/>
          <w:lang w:eastAsia="de-DE"/>
        </w:rPr>
        <w:t xml:space="preserve"> Technik</w:t>
      </w:r>
      <w:r w:rsidR="00E81AE2">
        <w:rPr>
          <w:rFonts w:ascii="Be Vietnam Pro" w:eastAsia="Times New Roman" w:hAnsi="Be Vietnam Pro" w:cs="Arial"/>
          <w:lang w:eastAsia="de-DE"/>
        </w:rPr>
        <w:t>, die ausgerichtet sind</w:t>
      </w:r>
      <w:r w:rsidR="00891120" w:rsidRPr="00891120">
        <w:rPr>
          <w:rFonts w:ascii="Be Vietnam Pro" w:eastAsia="Times New Roman" w:hAnsi="Be Vietnam Pro" w:cs="Arial"/>
          <w:lang w:eastAsia="de-DE"/>
        </w:rPr>
        <w:t xml:space="preserve"> für Workshops, Tagungen </w:t>
      </w:r>
      <w:r w:rsidR="00E81AE2">
        <w:rPr>
          <w:rFonts w:ascii="Be Vietnam Pro" w:eastAsia="Times New Roman" w:hAnsi="Be Vietnam Pro" w:cs="Arial"/>
          <w:lang w:eastAsia="de-DE"/>
        </w:rPr>
        <w:t>und</w:t>
      </w:r>
      <w:r w:rsidR="00891120" w:rsidRPr="00891120">
        <w:rPr>
          <w:rFonts w:ascii="Be Vietnam Pro" w:eastAsia="Times New Roman" w:hAnsi="Be Vietnam Pro" w:cs="Arial"/>
          <w:lang w:eastAsia="de-DE"/>
        </w:rPr>
        <w:t xml:space="preserve"> Eve</w:t>
      </w:r>
      <w:r w:rsidR="00E81AE2">
        <w:rPr>
          <w:rFonts w:ascii="Be Vietnam Pro" w:eastAsia="Times New Roman" w:hAnsi="Be Vietnam Pro" w:cs="Arial"/>
          <w:lang w:eastAsia="de-DE"/>
        </w:rPr>
        <w:t xml:space="preserve">nts. </w:t>
      </w:r>
      <w:r w:rsidR="000F527A">
        <w:rPr>
          <w:rFonts w:ascii="Be Vietnam Pro" w:eastAsia="Times New Roman" w:hAnsi="Be Vietnam Pro" w:cs="Arial"/>
          <w:lang w:eastAsia="de-DE"/>
        </w:rPr>
        <w:t>Insgesamt wurde eine Summe zwischen acht bis zehn Millionen Euro investiert.</w:t>
      </w:r>
      <w:r w:rsidR="000F527A" w:rsidRPr="000F527A">
        <w:rPr>
          <w:rFonts w:ascii="Be Vietnam Pro" w:eastAsia="Times New Roman" w:hAnsi="Be Vietnam Pro" w:cs="Arial"/>
          <w:lang w:eastAsia="de-DE"/>
        </w:rPr>
        <w:t xml:space="preserve"> </w:t>
      </w:r>
      <w:r w:rsidR="000F527A">
        <w:rPr>
          <w:rFonts w:ascii="Be Vietnam Pro" w:eastAsia="Times New Roman" w:hAnsi="Be Vietnam Pro" w:cs="Arial"/>
          <w:lang w:eastAsia="de-DE"/>
        </w:rPr>
        <w:br/>
      </w:r>
      <w:r w:rsidR="00E81AE2">
        <w:rPr>
          <w:rFonts w:ascii="Be Vietnam Pro" w:eastAsia="Times New Roman" w:hAnsi="Be Vietnam Pro" w:cs="Arial"/>
          <w:lang w:eastAsia="de-DE"/>
        </w:rPr>
        <w:t xml:space="preserve">Mehr unter: </w:t>
      </w:r>
      <w:hyperlink r:id="rId6" w:history="1">
        <w:r w:rsidR="00E81AE2" w:rsidRPr="00A87E65">
          <w:rPr>
            <w:rStyle w:val="Hyperlink"/>
            <w:rFonts w:ascii="Be Vietnam Pro" w:eastAsia="Times New Roman" w:hAnsi="Be Vietnam Pro" w:cs="Arial"/>
            <w:lang w:eastAsia="de-DE"/>
          </w:rPr>
          <w:t>https://beepartment.com/holiday-inn-cottbus</w:t>
        </w:r>
      </w:hyperlink>
      <w:r w:rsidR="00E81AE2">
        <w:rPr>
          <w:rFonts w:ascii="Be Vietnam Pro" w:eastAsia="Times New Roman" w:hAnsi="Be Vietnam Pro" w:cs="Arial"/>
          <w:lang w:eastAsia="de-DE"/>
        </w:rPr>
        <w:t xml:space="preserve"> </w:t>
      </w:r>
    </w:p>
    <w:p w14:paraId="63F768BA" w14:textId="29AF571E" w:rsidR="009C249D" w:rsidRDefault="002565C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565C6">
        <w:rPr>
          <w:rFonts w:ascii="Be Vietnam Pro" w:eastAsia="Times New Roman" w:hAnsi="Be Vietnam Pro" w:cs="Arial"/>
          <w:b/>
          <w:bCs/>
          <w:lang w:eastAsia="de-DE"/>
        </w:rPr>
        <w:t>Wassertaxi Potsdam kommt zurück</w:t>
      </w:r>
      <w:r w:rsidRPr="002565C6">
        <w:rPr>
          <w:rFonts w:ascii="Be Vietnam Pro" w:eastAsia="Times New Roman" w:hAnsi="Be Vietnam Pro" w:cs="Arial"/>
          <w:b/>
          <w:bCs/>
          <w:lang w:eastAsia="de-DE"/>
        </w:rPr>
        <w:br/>
      </w:r>
      <w:r w:rsidR="004F725A" w:rsidRPr="004F725A">
        <w:rPr>
          <w:rFonts w:ascii="Be Vietnam Pro" w:eastAsia="Times New Roman" w:hAnsi="Be Vietnam Pro" w:cs="Arial"/>
          <w:lang w:eastAsia="de-DE"/>
        </w:rPr>
        <w:t xml:space="preserve">Nach über vier Jahren Pause nimmt die Weiße Flotte Potsdam GmbH ab dem </w:t>
      </w:r>
      <w:r w:rsidR="004F725A" w:rsidRPr="004F725A">
        <w:rPr>
          <w:rFonts w:ascii="Be Vietnam Pro" w:eastAsia="Times New Roman" w:hAnsi="Be Vietnam Pro" w:cs="Arial"/>
          <w:b/>
          <w:bCs/>
          <w:lang w:eastAsia="de-DE"/>
        </w:rPr>
        <w:t>14.</w:t>
      </w:r>
      <w:r w:rsidR="000F527A">
        <w:rPr>
          <w:rFonts w:ascii="Be Vietnam Pro" w:eastAsia="Times New Roman" w:hAnsi="Be Vietnam Pro" w:cs="Arial"/>
          <w:b/>
          <w:bCs/>
          <w:lang w:eastAsia="de-DE"/>
        </w:rPr>
        <w:t> </w:t>
      </w:r>
      <w:r w:rsidR="004F725A" w:rsidRPr="004F725A">
        <w:rPr>
          <w:rFonts w:ascii="Be Vietnam Pro" w:eastAsia="Times New Roman" w:hAnsi="Be Vietnam Pro" w:cs="Arial"/>
          <w:b/>
          <w:bCs/>
          <w:lang w:eastAsia="de-DE"/>
        </w:rPr>
        <w:t>Mai</w:t>
      </w:r>
      <w:r w:rsidR="000F527A">
        <w:rPr>
          <w:rFonts w:ascii="Be Vietnam Pro" w:eastAsia="Times New Roman" w:hAnsi="Be Vietnam Pro" w:cs="Arial"/>
          <w:b/>
          <w:bCs/>
          <w:lang w:eastAsia="de-DE"/>
        </w:rPr>
        <w:t> </w:t>
      </w:r>
      <w:r w:rsidR="004F725A" w:rsidRPr="004F725A">
        <w:rPr>
          <w:rFonts w:ascii="Be Vietnam Pro" w:eastAsia="Times New Roman" w:hAnsi="Be Vietnam Pro" w:cs="Arial"/>
          <w:b/>
          <w:bCs/>
          <w:lang w:eastAsia="de-DE"/>
        </w:rPr>
        <w:t xml:space="preserve">2026 </w:t>
      </w:r>
      <w:r w:rsidR="004F725A" w:rsidRPr="004F725A">
        <w:rPr>
          <w:rFonts w:ascii="Be Vietnam Pro" w:eastAsia="Times New Roman" w:hAnsi="Be Vietnam Pro" w:cs="Arial"/>
          <w:lang w:eastAsia="de-DE"/>
        </w:rPr>
        <w:t>den Betrieb des beliebten Potsdamer Wassertaxis wieder auf</w:t>
      </w:r>
      <w:r w:rsidR="004F725A">
        <w:rPr>
          <w:rFonts w:ascii="Be Vietnam Pro" w:eastAsia="Times New Roman" w:hAnsi="Be Vietnam Pro" w:cs="Arial"/>
          <w:lang w:eastAsia="de-DE"/>
        </w:rPr>
        <w:t xml:space="preserve">. </w:t>
      </w:r>
      <w:r w:rsidR="004F725A" w:rsidRPr="004F725A">
        <w:rPr>
          <w:rFonts w:ascii="Be Vietnam Pro" w:eastAsia="Times New Roman" w:hAnsi="Be Vietnam Pro" w:cs="Arial"/>
          <w:lang w:eastAsia="de-DE"/>
        </w:rPr>
        <w:t>Das charakteristische gelbe Schiff verkehrt ab sofort wieder als Linienverkehr auf der Nordroute zwischen dem Hafen am Hauptbahnhof und der Pfaueninsel.</w:t>
      </w:r>
      <w:r w:rsidR="004F725A" w:rsidRPr="004F725A">
        <w:t xml:space="preserve"> </w:t>
      </w:r>
      <w:r w:rsidR="004F725A" w:rsidRPr="004F725A">
        <w:rPr>
          <w:rFonts w:ascii="Be Vietnam Pro" w:eastAsia="Times New Roman" w:hAnsi="Be Vietnam Pro" w:cs="Arial"/>
          <w:lang w:eastAsia="de-DE"/>
        </w:rPr>
        <w:t>Die Wiederaufnahme bringt eine Neuerung: Erstmals hält das Wassertaxi am „Wirtshaus zur Pfaueninsel"</w:t>
      </w:r>
      <w:r w:rsidR="004F725A">
        <w:rPr>
          <w:rFonts w:ascii="Be Vietnam Pro" w:eastAsia="Times New Roman" w:hAnsi="Be Vietnam Pro" w:cs="Arial"/>
          <w:lang w:eastAsia="de-DE"/>
        </w:rPr>
        <w:t xml:space="preserve">. </w:t>
      </w:r>
      <w:r w:rsidR="004F725A" w:rsidRPr="004F725A">
        <w:rPr>
          <w:rFonts w:ascii="Be Vietnam Pro" w:eastAsia="Times New Roman" w:hAnsi="Be Vietnam Pro" w:cs="Arial"/>
          <w:lang w:eastAsia="de-DE"/>
        </w:rPr>
        <w:t>Weitere Stationen sind die Heilandskirche Sacrow, die Meierei im Neuen Garten sowie der Hafen der Weißen Flotte am Potsdamer Hauptbahnhof. Die Route stellt damit eine alte Fährverbindung wieder her und ist besonders attraktiv für Fahrradtouristen – Fahrräder können mitgenommen und E-Bikes an Bord geladen werden</w:t>
      </w:r>
      <w:r w:rsidR="004F725A">
        <w:rPr>
          <w:rFonts w:ascii="Be Vietnam Pro" w:eastAsia="Times New Roman" w:hAnsi="Be Vietnam Pro" w:cs="Arial"/>
          <w:lang w:eastAsia="de-DE"/>
        </w:rPr>
        <w:t>.</w:t>
      </w:r>
      <w:r w:rsidR="004F725A" w:rsidRPr="004F725A">
        <w:t xml:space="preserve"> </w:t>
      </w:r>
      <w:r w:rsidR="004F725A" w:rsidRPr="004F725A">
        <w:rPr>
          <w:rFonts w:ascii="Be Vietnam Pro" w:eastAsia="Times New Roman" w:hAnsi="Be Vietnam Pro" w:cs="Arial"/>
          <w:lang w:eastAsia="de-DE"/>
        </w:rPr>
        <w:t xml:space="preserve">Das Wassertaxi war seit Ende 2022 aufgrund von Personalmangel nicht </w:t>
      </w:r>
      <w:r w:rsidR="004F725A">
        <w:rPr>
          <w:rFonts w:ascii="Be Vietnam Pro" w:eastAsia="Times New Roman" w:hAnsi="Be Vietnam Pro" w:cs="Arial"/>
          <w:lang w:eastAsia="de-DE"/>
        </w:rPr>
        <w:t xml:space="preserve">mehr </w:t>
      </w:r>
      <w:r w:rsidR="004F725A" w:rsidRPr="004F725A">
        <w:rPr>
          <w:rFonts w:ascii="Be Vietnam Pro" w:eastAsia="Times New Roman" w:hAnsi="Be Vietnam Pro" w:cs="Arial"/>
          <w:lang w:eastAsia="de-DE"/>
        </w:rPr>
        <w:t>gefahren.</w:t>
      </w:r>
      <w:r w:rsidR="004F725A">
        <w:rPr>
          <w:rFonts w:ascii="Be Vietnam Pro" w:eastAsia="Times New Roman" w:hAnsi="Be Vietnam Pro" w:cs="Arial"/>
          <w:lang w:eastAsia="de-DE"/>
        </w:rPr>
        <w:t xml:space="preserve"> Mehr unter: </w:t>
      </w:r>
      <w:hyperlink r:id="rId7" w:history="1">
        <w:r w:rsidR="004F725A" w:rsidRPr="00540088">
          <w:rPr>
            <w:rStyle w:val="Hyperlink"/>
            <w:rFonts w:ascii="Be Vietnam Pro" w:eastAsia="Times New Roman" w:hAnsi="Be Vietnam Pro" w:cs="Arial"/>
            <w:lang w:eastAsia="de-DE"/>
          </w:rPr>
          <w:t>https://potsdamer-wassertaxi.de</w:t>
        </w:r>
      </w:hyperlink>
      <w:r w:rsidR="004F725A">
        <w:rPr>
          <w:rFonts w:ascii="Be Vietnam Pro" w:eastAsia="Times New Roman" w:hAnsi="Be Vietnam Pro" w:cs="Arial"/>
          <w:lang w:eastAsia="de-DE"/>
        </w:rPr>
        <w:t xml:space="preserve"> </w:t>
      </w:r>
    </w:p>
    <w:p w14:paraId="69A95874" w14:textId="77777777" w:rsidR="002565C6" w:rsidRDefault="002565C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65E56F9" w14:textId="02FD1A06" w:rsidR="00240ADB" w:rsidRPr="009C249D" w:rsidRDefault="00240AD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40ADB">
        <w:rPr>
          <w:rFonts w:ascii="Be Vietnam Pro" w:eastAsia="Times New Roman" w:hAnsi="Be Vietnam Pro" w:cs="Arial"/>
          <w:b/>
          <w:bCs/>
          <w:lang w:eastAsia="de-DE"/>
        </w:rPr>
        <w:t>Weitere Informationen:</w:t>
      </w:r>
      <w:r w:rsidRPr="00240ADB">
        <w:rPr>
          <w:rFonts w:ascii="Be Vietnam Pro" w:eastAsia="Times New Roman" w:hAnsi="Be Vietnam Pro" w:cs="Arial"/>
          <w:b/>
          <w:bCs/>
          <w:lang w:eastAsia="de-DE"/>
        </w:rPr>
        <w:br/>
      </w:r>
      <w:hyperlink r:id="rId8" w:history="1">
        <w:r w:rsidRPr="00A87E65">
          <w:rPr>
            <w:rStyle w:val="Hyperlink"/>
            <w:rFonts w:ascii="Be Vietnam Pro" w:eastAsia="Times New Roman" w:hAnsi="Be Vietnam Pro" w:cs="Arial"/>
            <w:lang w:eastAsia="de-DE"/>
          </w:rPr>
          <w:t>www.tourismusnetzwerk-brandenburg.de</w:t>
        </w:r>
      </w:hyperlink>
      <w:r>
        <w:rPr>
          <w:rFonts w:ascii="Be Vietnam Pro" w:eastAsia="Times New Roman" w:hAnsi="Be Vietnam Pro" w:cs="Arial"/>
          <w:lang w:eastAsia="de-DE"/>
        </w:rPr>
        <w:t xml:space="preserve"> </w:t>
      </w:r>
    </w:p>
    <w:sectPr w:rsidR="00240ADB"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04AC" w14:textId="77777777" w:rsidR="00734B8F" w:rsidRDefault="00734B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20A12F37" w14:textId="7729AF17" w:rsidR="00B11768" w:rsidRDefault="00734B8F" w:rsidP="00BA0054">
    <w:pPr>
      <w:pStyle w:val="Textkrper22"/>
      <w:jc w:val="cente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w:t>
    </w:r>
    <w:r>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1434" w14:textId="77777777" w:rsidR="00734B8F" w:rsidRDefault="00734B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6C9C" w14:textId="77777777" w:rsidR="00734B8F" w:rsidRDefault="00734B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7325" w14:textId="77777777" w:rsidR="00734B8F" w:rsidRDefault="00734B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0F527A"/>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0ADB"/>
    <w:rsid w:val="002421A3"/>
    <w:rsid w:val="0024560E"/>
    <w:rsid w:val="00247245"/>
    <w:rsid w:val="00252B25"/>
    <w:rsid w:val="002565C6"/>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2706"/>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4F725A"/>
    <w:rsid w:val="005133F4"/>
    <w:rsid w:val="00527458"/>
    <w:rsid w:val="0053635D"/>
    <w:rsid w:val="005412C6"/>
    <w:rsid w:val="005449EB"/>
    <w:rsid w:val="0055190B"/>
    <w:rsid w:val="00562E57"/>
    <w:rsid w:val="00580254"/>
    <w:rsid w:val="00586F3C"/>
    <w:rsid w:val="00592CE3"/>
    <w:rsid w:val="005A13CE"/>
    <w:rsid w:val="005A3318"/>
    <w:rsid w:val="005A601E"/>
    <w:rsid w:val="005B05AF"/>
    <w:rsid w:val="005B0AC0"/>
    <w:rsid w:val="005B7C75"/>
    <w:rsid w:val="005D0DBF"/>
    <w:rsid w:val="005D2426"/>
    <w:rsid w:val="005D7258"/>
    <w:rsid w:val="005E673E"/>
    <w:rsid w:val="005E7A2F"/>
    <w:rsid w:val="005E7F5C"/>
    <w:rsid w:val="00602631"/>
    <w:rsid w:val="00614027"/>
    <w:rsid w:val="0062141A"/>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A39AB"/>
    <w:rsid w:val="006B218B"/>
    <w:rsid w:val="006B3495"/>
    <w:rsid w:val="006B3A9E"/>
    <w:rsid w:val="006C1A23"/>
    <w:rsid w:val="006D33DC"/>
    <w:rsid w:val="006E4970"/>
    <w:rsid w:val="006F382D"/>
    <w:rsid w:val="00702074"/>
    <w:rsid w:val="00721B55"/>
    <w:rsid w:val="00721DDA"/>
    <w:rsid w:val="00734B8F"/>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91120"/>
    <w:rsid w:val="008A0A8E"/>
    <w:rsid w:val="008A0EAD"/>
    <w:rsid w:val="008A7845"/>
    <w:rsid w:val="008D6896"/>
    <w:rsid w:val="008F2CAA"/>
    <w:rsid w:val="00913CF7"/>
    <w:rsid w:val="00917631"/>
    <w:rsid w:val="00921BF8"/>
    <w:rsid w:val="00927DE5"/>
    <w:rsid w:val="00933624"/>
    <w:rsid w:val="009434BA"/>
    <w:rsid w:val="00944B4E"/>
    <w:rsid w:val="009538A0"/>
    <w:rsid w:val="00955E1A"/>
    <w:rsid w:val="00965A16"/>
    <w:rsid w:val="0096625A"/>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1AE2"/>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2E41"/>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40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rismusnetzwerk-brandenburg.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potsdamer-wassertaxi.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eepartment.com/holiday-inn-cottbus"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8</cp:revision>
  <cp:lastPrinted>2023-06-02T09:50:00Z</cp:lastPrinted>
  <dcterms:created xsi:type="dcterms:W3CDTF">2026-03-17T13:42:00Z</dcterms:created>
  <dcterms:modified xsi:type="dcterms:W3CDTF">2026-05-12T12:32:00Z</dcterms:modified>
</cp:coreProperties>
</file>