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77284" w14:textId="79ECF0CC" w:rsidR="00CC5243" w:rsidRDefault="004E1FAF" w:rsidP="004E1FAF">
      <w:pPr>
        <w:jc w:val="center"/>
        <w:rPr>
          <w:b/>
          <w:bCs/>
        </w:rPr>
      </w:pPr>
      <w:proofErr w:type="spellStart"/>
      <w:r w:rsidRPr="004E1FAF">
        <w:rPr>
          <w:b/>
          <w:bCs/>
        </w:rPr>
        <w:t>Superfood</w:t>
      </w:r>
      <w:proofErr w:type="spellEnd"/>
      <w:r w:rsidRPr="004E1FAF">
        <w:rPr>
          <w:b/>
          <w:bCs/>
        </w:rPr>
        <w:t xml:space="preserve"> </w:t>
      </w:r>
      <w:proofErr w:type="spellStart"/>
      <w:r w:rsidRPr="004E1FAF">
        <w:rPr>
          <w:b/>
          <w:bCs/>
        </w:rPr>
        <w:t>Midnight</w:t>
      </w:r>
      <w:proofErr w:type="spellEnd"/>
      <w:r w:rsidRPr="004E1FAF">
        <w:rPr>
          <w:b/>
          <w:bCs/>
        </w:rPr>
        <w:t xml:space="preserve"> </w:t>
      </w:r>
      <w:proofErr w:type="spellStart"/>
      <w:r w:rsidRPr="004E1FAF">
        <w:rPr>
          <w:b/>
          <w:bCs/>
        </w:rPr>
        <w:t>Facial</w:t>
      </w:r>
      <w:proofErr w:type="spellEnd"/>
    </w:p>
    <w:p w14:paraId="11DEBC3F" w14:textId="70ACFA84" w:rsidR="007D0914" w:rsidRDefault="007D0914" w:rsidP="004E1FAF">
      <w:pPr>
        <w:jc w:val="center"/>
        <w:rPr>
          <w:b/>
          <w:bCs/>
        </w:rPr>
      </w:pPr>
    </w:p>
    <w:p w14:paraId="5B449C2B" w14:textId="77777777" w:rsidR="00660FF3" w:rsidRDefault="00660FF3" w:rsidP="007D0914"/>
    <w:p w14:paraId="37139D9A" w14:textId="304ED4C0" w:rsidR="007D0914" w:rsidRPr="00660FF3" w:rsidRDefault="00660FF3" w:rsidP="007D0914">
      <w:r w:rsidRPr="00660FF3">
        <w:t xml:space="preserve">Våkne opp til din mest drømmende hud noensinne med denne luksuriøse nattkremen. Denne balanserende, prebiotiske </w:t>
      </w:r>
      <w:proofErr w:type="spellStart"/>
      <w:r w:rsidRPr="00660FF3">
        <w:t>gelkremen</w:t>
      </w:r>
      <w:proofErr w:type="spellEnd"/>
      <w:r w:rsidRPr="00660FF3">
        <w:t xml:space="preserve"> er perfekt for alle hudtyper, og fungerer hele natten for å virke som en kokong med fuktighetsgivende næring for huden. Den inneholder næringsrike ingredienser som </w:t>
      </w:r>
      <w:proofErr w:type="spellStart"/>
      <w:r w:rsidRPr="00660FF3">
        <w:t>camu</w:t>
      </w:r>
      <w:proofErr w:type="spellEnd"/>
      <w:r w:rsidRPr="00660FF3">
        <w:t xml:space="preserve"> </w:t>
      </w:r>
      <w:proofErr w:type="spellStart"/>
      <w:r w:rsidRPr="00660FF3">
        <w:t>camu</w:t>
      </w:r>
      <w:proofErr w:type="spellEnd"/>
      <w:r w:rsidRPr="00660FF3">
        <w:t xml:space="preserve">, en velkjent kilde til vitamin C og kakaosmør som inneholder Omega 6 &amp; 9 fettsyrer, kjent for å gi huden essensiell fuktighet. Denne silkeaktige kremen er en rik kilde til fiber, vitaminer og mineraler, og inneholder også bananblomst-ekstrakter som tilbyr fuktighetsgivende og prebiotiske egenskaper. Den er lett nok til å brukes hver kveld, men kan også brukes som </w:t>
      </w:r>
      <w:proofErr w:type="spellStart"/>
      <w:r w:rsidRPr="00660FF3">
        <w:t>nattmaske</w:t>
      </w:r>
      <w:proofErr w:type="spellEnd"/>
      <w:r w:rsidRPr="00660FF3">
        <w:t xml:space="preserve"> når det trengs og minimerer synlige tegn på tretthet samtidig som den bidrar til å forbedre hudtonen. Huden ser strålende og dypt fuktet ut.</w:t>
      </w:r>
    </w:p>
    <w:p w14:paraId="3C638F66" w14:textId="28AD3FD8" w:rsidR="007D0914" w:rsidRDefault="007D0914" w:rsidP="007D0914">
      <w:pPr>
        <w:rPr>
          <w:b/>
          <w:bCs/>
        </w:rPr>
      </w:pPr>
    </w:p>
    <w:p w14:paraId="1977031C" w14:textId="3185124D" w:rsidR="00431761" w:rsidRDefault="00431761" w:rsidP="007D0914">
      <w:pPr>
        <w:rPr>
          <w:b/>
          <w:bCs/>
        </w:rPr>
      </w:pPr>
      <w:r>
        <w:rPr>
          <w:b/>
          <w:bCs/>
        </w:rPr>
        <w:t>Bruk:</w:t>
      </w:r>
    </w:p>
    <w:p w14:paraId="5A20039E" w14:textId="77777777" w:rsidR="00A34B7D" w:rsidRPr="00A34B7D" w:rsidRDefault="00A34B7D" w:rsidP="00A34B7D">
      <w:pPr>
        <w:pStyle w:val="Listeavsnitt"/>
        <w:numPr>
          <w:ilvl w:val="0"/>
          <w:numId w:val="1"/>
        </w:numPr>
      </w:pPr>
      <w:r w:rsidRPr="00A34B7D">
        <w:t xml:space="preserve">For </w:t>
      </w:r>
      <w:proofErr w:type="gramStart"/>
      <w:r w:rsidRPr="00A34B7D">
        <w:t>optimalt</w:t>
      </w:r>
      <w:proofErr w:type="gramEnd"/>
      <w:r w:rsidRPr="00A34B7D">
        <w:t xml:space="preserve"> resultat, bruk hver kveld eller minst to ganger i uken.</w:t>
      </w:r>
    </w:p>
    <w:p w14:paraId="3E0C3A09" w14:textId="32BC8C4F" w:rsidR="007D0914" w:rsidRDefault="00A34B7D" w:rsidP="00A34B7D">
      <w:pPr>
        <w:pStyle w:val="Listeavsnitt"/>
        <w:numPr>
          <w:ilvl w:val="0"/>
          <w:numId w:val="1"/>
        </w:numPr>
      </w:pPr>
      <w:r w:rsidRPr="00A34B7D">
        <w:t>Vask av hvis det er ubehagelig.</w:t>
      </w:r>
    </w:p>
    <w:p w14:paraId="065F7AEF" w14:textId="77777777" w:rsidR="00A34B7D" w:rsidRPr="00A34B7D" w:rsidRDefault="00A34B7D" w:rsidP="00A34B7D">
      <w:pPr>
        <w:pStyle w:val="Listeavsnitt"/>
      </w:pPr>
    </w:p>
    <w:p w14:paraId="02AC8430" w14:textId="52811B96" w:rsidR="007D0914" w:rsidRPr="007D0914" w:rsidRDefault="007D0914" w:rsidP="007D0914">
      <w:pPr>
        <w:rPr>
          <w:b/>
          <w:bCs/>
        </w:rPr>
      </w:pPr>
      <w:proofErr w:type="spellStart"/>
      <w:r w:rsidRPr="007D0914">
        <w:rPr>
          <w:b/>
          <w:bCs/>
        </w:rPr>
        <w:t>Elemis</w:t>
      </w:r>
      <w:proofErr w:type="spellEnd"/>
      <w:r w:rsidRPr="007D0914">
        <w:rPr>
          <w:b/>
          <w:bCs/>
        </w:rPr>
        <w:t xml:space="preserve"> </w:t>
      </w:r>
      <w:proofErr w:type="spellStart"/>
      <w:r w:rsidRPr="007D0914">
        <w:rPr>
          <w:b/>
          <w:bCs/>
        </w:rPr>
        <w:t>Superfood</w:t>
      </w:r>
      <w:proofErr w:type="spellEnd"/>
      <w:r w:rsidRPr="007D0914">
        <w:rPr>
          <w:b/>
          <w:bCs/>
        </w:rPr>
        <w:t xml:space="preserve"> hudpleieserie</w:t>
      </w:r>
    </w:p>
    <w:p w14:paraId="3C75A1AF" w14:textId="6F9F1F50" w:rsidR="007D0914" w:rsidRPr="007D0914" w:rsidRDefault="007D0914" w:rsidP="007D0914">
      <w:r w:rsidRPr="007D0914">
        <w:t xml:space="preserve">Det som er bra for kroppen er bra for huden, og ingenting gir en kraftigere næringspakke enn </w:t>
      </w:r>
      <w:proofErr w:type="spellStart"/>
      <w:r w:rsidRPr="007D0914">
        <w:t>superfoods</w:t>
      </w:r>
      <w:proofErr w:type="spellEnd"/>
      <w:r w:rsidRPr="007D0914">
        <w:t xml:space="preserve">. Derfor har </w:t>
      </w:r>
      <w:proofErr w:type="spellStart"/>
      <w:r w:rsidRPr="007D0914">
        <w:t>Elemis</w:t>
      </w:r>
      <w:proofErr w:type="spellEnd"/>
      <w:r w:rsidRPr="007D0914">
        <w:t xml:space="preserve"> utviklet </w:t>
      </w:r>
      <w:proofErr w:type="spellStart"/>
      <w:r w:rsidRPr="007D0914">
        <w:t>Superfood</w:t>
      </w:r>
      <w:proofErr w:type="spellEnd"/>
      <w:r w:rsidRPr="007D0914">
        <w:t xml:space="preserve"> </w:t>
      </w:r>
      <w:proofErr w:type="spellStart"/>
      <w:r w:rsidRPr="007D0914">
        <w:t>Skincare</w:t>
      </w:r>
      <w:proofErr w:type="spellEnd"/>
      <w:r w:rsidRPr="007D0914">
        <w:t xml:space="preserve"> Range: en næringsrik, veganvennlig produktserie.</w:t>
      </w:r>
    </w:p>
    <w:p w14:paraId="5644411A" w14:textId="2A0C089A" w:rsidR="007D0914" w:rsidRDefault="007D0914" w:rsidP="007D0914">
      <w:r w:rsidRPr="007D0914">
        <w:t>Vesentlig for disse kraftpakkene er «Supergreen»- og «</w:t>
      </w:r>
      <w:proofErr w:type="spellStart"/>
      <w:r w:rsidRPr="007D0914">
        <w:t>Supergrain</w:t>
      </w:r>
      <w:proofErr w:type="spellEnd"/>
      <w:r w:rsidRPr="007D0914">
        <w:t xml:space="preserve">» kompleksene, rik på antioksidanter, omega fettsyrer, vitaminer og mineraler for å fôre huden med næring. </w:t>
      </w:r>
      <w:proofErr w:type="spellStart"/>
      <w:r w:rsidRPr="007D0914">
        <w:t>Superfood</w:t>
      </w:r>
      <w:proofErr w:type="spellEnd"/>
      <w:r w:rsidRPr="007D0914">
        <w:t xml:space="preserve"> hudpleieserie inneholder også Pre-Biotika som bidrar til den sunne mikrofloraen på hudoverflaten og er med på å balansere og vedlikeholde hudens økosystem.</w:t>
      </w:r>
    </w:p>
    <w:p w14:paraId="2AB2C4B4" w14:textId="358D2BFF" w:rsidR="00431761" w:rsidRDefault="00431761" w:rsidP="007D0914"/>
    <w:p w14:paraId="03DDB40D" w14:textId="3DD75B14" w:rsidR="00431761" w:rsidRDefault="00431761" w:rsidP="007D0914">
      <w:r>
        <w:t xml:space="preserve">Veil. pris: </w:t>
      </w:r>
      <w:r w:rsidR="00322552">
        <w:t>kr. 599,-</w:t>
      </w:r>
    </w:p>
    <w:p w14:paraId="09CDD274" w14:textId="3179A423" w:rsidR="00322552" w:rsidRDefault="00322552" w:rsidP="007D0914">
      <w:proofErr w:type="spellStart"/>
      <w:r>
        <w:t>Strs</w:t>
      </w:r>
      <w:proofErr w:type="spellEnd"/>
      <w:r>
        <w:t>. 50ml</w:t>
      </w:r>
    </w:p>
    <w:p w14:paraId="1B547D9F" w14:textId="2ABD26FB" w:rsidR="00431761" w:rsidRPr="007D0914" w:rsidRDefault="00431761" w:rsidP="007D0914">
      <w:r>
        <w:t>Lanseringsdato: 15. november 2021</w:t>
      </w:r>
    </w:p>
    <w:sectPr w:rsidR="00431761" w:rsidRPr="007D0914" w:rsidSect="0022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05A83"/>
    <w:multiLevelType w:val="hybridMultilevel"/>
    <w:tmpl w:val="2EDAED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71"/>
    <w:rsid w:val="00222875"/>
    <w:rsid w:val="00264786"/>
    <w:rsid w:val="00322552"/>
    <w:rsid w:val="00431761"/>
    <w:rsid w:val="004E1FAF"/>
    <w:rsid w:val="00660FF3"/>
    <w:rsid w:val="007D0914"/>
    <w:rsid w:val="009B2F45"/>
    <w:rsid w:val="00A04B71"/>
    <w:rsid w:val="00A34B7D"/>
    <w:rsid w:val="00CC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A410"/>
  <w15:chartTrackingRefBased/>
  <w15:docId w15:val="{B3BB9CCC-ACE0-4820-B905-48D3FAD7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3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251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Brdakic</dc:creator>
  <cp:keywords/>
  <dc:description/>
  <cp:lastModifiedBy>Azra Brdakic</cp:lastModifiedBy>
  <cp:revision>8</cp:revision>
  <dcterms:created xsi:type="dcterms:W3CDTF">2021-10-26T12:01:00Z</dcterms:created>
  <dcterms:modified xsi:type="dcterms:W3CDTF">2021-10-26T12:36:00Z</dcterms:modified>
</cp:coreProperties>
</file>