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C43" w:rsidRDefault="00C53954" w:rsidP="00F15C43">
      <w:pPr>
        <w:spacing w:after="0" w:line="300" w:lineRule="exact"/>
        <w:rPr>
          <w:rFonts w:ascii="Arial" w:hAnsi="Arial"/>
          <w:sz w:val="24"/>
        </w:rPr>
      </w:pPr>
      <w:r>
        <w:rPr>
          <w:rFonts w:ascii="Arial" w:hAnsi="Arial"/>
          <w:sz w:val="24"/>
        </w:rPr>
        <w:t>201</w:t>
      </w:r>
      <w:r w:rsidR="00F37212">
        <w:rPr>
          <w:rFonts w:ascii="Arial" w:hAnsi="Arial"/>
          <w:sz w:val="24"/>
        </w:rPr>
        <w:t>6</w:t>
      </w:r>
      <w:r>
        <w:rPr>
          <w:rFonts w:ascii="Arial" w:hAnsi="Arial"/>
          <w:sz w:val="24"/>
        </w:rPr>
        <w:t>-</w:t>
      </w:r>
      <w:r w:rsidR="00F37212">
        <w:rPr>
          <w:rFonts w:ascii="Arial" w:hAnsi="Arial"/>
          <w:sz w:val="24"/>
        </w:rPr>
        <w:t>0</w:t>
      </w:r>
      <w:r w:rsidR="00FA160F">
        <w:rPr>
          <w:rFonts w:ascii="Arial" w:hAnsi="Arial"/>
          <w:sz w:val="24"/>
        </w:rPr>
        <w:t>5</w:t>
      </w:r>
      <w:r w:rsidR="00F37212">
        <w:rPr>
          <w:rFonts w:ascii="Arial" w:hAnsi="Arial"/>
          <w:sz w:val="24"/>
        </w:rPr>
        <w:t>-</w:t>
      </w:r>
      <w:r w:rsidR="006C0B6D">
        <w:rPr>
          <w:rFonts w:ascii="Arial" w:hAnsi="Arial"/>
          <w:sz w:val="24"/>
        </w:rPr>
        <w:t>12</w:t>
      </w:r>
    </w:p>
    <w:p w:rsidR="00F15C43" w:rsidRPr="007D0DBD" w:rsidRDefault="00F15C43" w:rsidP="00F15C43">
      <w:pPr>
        <w:spacing w:after="0" w:line="300" w:lineRule="exact"/>
        <w:rPr>
          <w:rFonts w:ascii="Arial" w:hAnsi="Arial"/>
          <w:sz w:val="24"/>
        </w:rPr>
      </w:pPr>
      <w:r w:rsidRPr="007D0DBD">
        <w:rPr>
          <w:rFonts w:ascii="Arial" w:hAnsi="Arial"/>
          <w:sz w:val="24"/>
        </w:rPr>
        <w:t>Pressmeddelande från Älvräddarnas Samorganisation</w:t>
      </w:r>
      <w:r>
        <w:rPr>
          <w:rFonts w:ascii="Arial" w:hAnsi="Arial"/>
          <w:sz w:val="24"/>
        </w:rPr>
        <w:t xml:space="preserve"> </w:t>
      </w:r>
    </w:p>
    <w:p w:rsidR="00F15C43" w:rsidRPr="007D0DBD" w:rsidRDefault="00F15C43" w:rsidP="00F15C43">
      <w:pPr>
        <w:spacing w:after="0" w:line="300" w:lineRule="exact"/>
        <w:rPr>
          <w:rFonts w:ascii="Arial" w:hAnsi="Arial"/>
          <w:b/>
          <w:sz w:val="24"/>
        </w:rPr>
      </w:pPr>
    </w:p>
    <w:p w:rsidR="00B12E83" w:rsidRDefault="00B12E83" w:rsidP="00F15C43">
      <w:pPr>
        <w:spacing w:after="0" w:line="300" w:lineRule="exact"/>
        <w:rPr>
          <w:rFonts w:ascii="Arial" w:hAnsi="Arial"/>
          <w:b/>
          <w:sz w:val="28"/>
          <w:szCs w:val="28"/>
        </w:rPr>
      </w:pPr>
    </w:p>
    <w:p w:rsidR="00F15C43" w:rsidRPr="00452C25" w:rsidRDefault="006C0B6D" w:rsidP="00F15C43">
      <w:pPr>
        <w:spacing w:after="0" w:line="300" w:lineRule="exact"/>
        <w:rPr>
          <w:rFonts w:ascii="Arial" w:hAnsi="Arial"/>
          <w:b/>
          <w:sz w:val="28"/>
          <w:szCs w:val="28"/>
        </w:rPr>
      </w:pPr>
      <w:r>
        <w:rPr>
          <w:rFonts w:ascii="Arial" w:hAnsi="Arial"/>
          <w:b/>
          <w:sz w:val="28"/>
          <w:szCs w:val="28"/>
        </w:rPr>
        <w:t>Avvecklingsfond för småskalig vattenkraft</w:t>
      </w:r>
    </w:p>
    <w:p w:rsidR="00F15C43" w:rsidRPr="00452C25" w:rsidRDefault="00F15C43" w:rsidP="00F15C43">
      <w:pPr>
        <w:spacing w:after="0" w:line="300" w:lineRule="exact"/>
        <w:rPr>
          <w:rFonts w:ascii="Arial" w:hAnsi="Arial"/>
          <w:b/>
          <w:sz w:val="28"/>
          <w:szCs w:val="28"/>
        </w:rPr>
      </w:pPr>
    </w:p>
    <w:p w:rsidR="00433510" w:rsidRPr="007C44B1" w:rsidRDefault="006C0B6D" w:rsidP="00F15C43">
      <w:pPr>
        <w:spacing w:after="0" w:line="300" w:lineRule="exact"/>
        <w:rPr>
          <w:rFonts w:asciiTheme="minorHAnsi" w:hAnsiTheme="minorHAnsi"/>
          <w:b/>
        </w:rPr>
      </w:pPr>
      <w:r>
        <w:rPr>
          <w:rFonts w:asciiTheme="minorHAnsi" w:hAnsiTheme="minorHAnsi"/>
          <w:b/>
        </w:rPr>
        <w:t>Idag presenterar Älvräddarna en rapport om småskaliga vattenkraftverk och en fond för frivillig utrivning av de där det inte finns ekonomi till miljöprövning och miljöåtgärder</w:t>
      </w:r>
      <w:r w:rsidR="00546882" w:rsidRPr="007C44B1">
        <w:rPr>
          <w:rFonts w:asciiTheme="minorHAnsi" w:hAnsiTheme="minorHAnsi"/>
          <w:b/>
        </w:rPr>
        <w:t>.</w:t>
      </w:r>
      <w:r w:rsidR="00FA160F" w:rsidRPr="007C44B1">
        <w:rPr>
          <w:rFonts w:asciiTheme="minorHAnsi" w:hAnsiTheme="minorHAnsi"/>
          <w:b/>
        </w:rPr>
        <w:t xml:space="preserve"> </w:t>
      </w:r>
    </w:p>
    <w:p w:rsidR="007C44B1" w:rsidRDefault="006C0B6D" w:rsidP="007C44B1">
      <w:pPr>
        <w:pStyle w:val="Normalwebb"/>
        <w:shd w:val="clear" w:color="auto" w:fill="FFFFFF"/>
        <w:spacing w:line="276" w:lineRule="auto"/>
        <w:rPr>
          <w:rFonts w:asciiTheme="minorHAnsi" w:hAnsiTheme="minorHAnsi"/>
          <w:sz w:val="22"/>
          <w:szCs w:val="22"/>
        </w:rPr>
      </w:pPr>
      <w:r>
        <w:rPr>
          <w:rFonts w:asciiTheme="minorHAnsi" w:hAnsiTheme="minorHAnsi"/>
          <w:sz w:val="22"/>
          <w:szCs w:val="22"/>
        </w:rPr>
        <w:t>Sedan 2012 har ett antal ägare till småskaliga vattenkraftverk förelagts att söka miljöbalkstillstånd för verksamheten. Anledningen är att nyutvecklad praxis i mark- och miljödomstolen visar att de gamla civilrättsliga rättigheter de anger som tillstånd, inte längre gäller.</w:t>
      </w:r>
    </w:p>
    <w:p w:rsidR="006C0B6D" w:rsidRPr="007C44B1" w:rsidRDefault="006C0B6D" w:rsidP="007C44B1">
      <w:pPr>
        <w:pStyle w:val="Normalwebb"/>
        <w:shd w:val="clear" w:color="auto" w:fill="FFFFFF"/>
        <w:spacing w:line="276" w:lineRule="auto"/>
        <w:rPr>
          <w:rFonts w:asciiTheme="minorHAnsi" w:hAnsiTheme="minorHAnsi"/>
          <w:sz w:val="22"/>
          <w:szCs w:val="22"/>
        </w:rPr>
      </w:pPr>
      <w:r>
        <w:rPr>
          <w:rFonts w:asciiTheme="minorHAnsi" w:hAnsiTheme="minorHAnsi"/>
          <w:sz w:val="22"/>
          <w:szCs w:val="22"/>
        </w:rPr>
        <w:t xml:space="preserve">Rapporten visar att det uteslutande handlar om de allra minsta kraftverken som inte har tillstånd och därför måste söka ett modernt tillstånd. Problemet är att de vare sig har råd med den juridiska processen eller de skyddsåtgärder för miljön som krävs, t.ex. fiskvägar. </w:t>
      </w:r>
    </w:p>
    <w:p w:rsidR="00F37212" w:rsidRPr="007C44B1" w:rsidRDefault="006C0B6D" w:rsidP="00A11CD2">
      <w:pPr>
        <w:pStyle w:val="Liststycke"/>
        <w:numPr>
          <w:ilvl w:val="0"/>
          <w:numId w:val="9"/>
        </w:numPr>
        <w:spacing w:after="0"/>
        <w:rPr>
          <w:rFonts w:asciiTheme="minorHAnsi" w:hAnsiTheme="minorHAnsi"/>
        </w:rPr>
      </w:pPr>
      <w:r>
        <w:rPr>
          <w:rFonts w:asciiTheme="minorHAnsi" w:hAnsiTheme="minorHAnsi"/>
        </w:rPr>
        <w:t>Med en bruttoinkomst på drygt 50 000 kronor per år har de helt enkelt inte råd med någo</w:t>
      </w:r>
      <w:r w:rsidR="00800663">
        <w:rPr>
          <w:rFonts w:asciiTheme="minorHAnsi" w:hAnsiTheme="minorHAnsi"/>
        </w:rPr>
        <w:t>t av detta</w:t>
      </w:r>
      <w:r>
        <w:rPr>
          <w:rFonts w:asciiTheme="minorHAnsi" w:hAnsiTheme="minorHAnsi"/>
        </w:rPr>
        <w:t>, samtidigt som EU-</w:t>
      </w:r>
      <w:r w:rsidR="002E3396">
        <w:rPr>
          <w:rFonts w:asciiTheme="minorHAnsi" w:hAnsiTheme="minorHAnsi"/>
        </w:rPr>
        <w:t>lagstiftning</w:t>
      </w:r>
      <w:r>
        <w:rPr>
          <w:rFonts w:asciiTheme="minorHAnsi" w:hAnsiTheme="minorHAnsi"/>
        </w:rPr>
        <w:t xml:space="preserve"> och våra egna miljölagar kräver åtgärder som kostar en hel del, </w:t>
      </w:r>
      <w:r w:rsidR="00F37212" w:rsidRPr="007C44B1">
        <w:rPr>
          <w:rFonts w:asciiTheme="minorHAnsi" w:hAnsiTheme="minorHAnsi"/>
        </w:rPr>
        <w:t>säger Christer Borg, ordförande i Älvräddarnas Samorganisation.</w:t>
      </w:r>
      <w:r w:rsidR="007C44B1">
        <w:rPr>
          <w:rFonts w:asciiTheme="minorHAnsi" w:hAnsiTheme="minorHAnsi"/>
        </w:rPr>
        <w:br/>
      </w:r>
    </w:p>
    <w:p w:rsidR="001A1023" w:rsidRPr="007C44B1" w:rsidRDefault="00F76CB4" w:rsidP="007C44B1">
      <w:pPr>
        <w:spacing w:after="0"/>
        <w:rPr>
          <w:rFonts w:asciiTheme="minorHAnsi" w:hAnsiTheme="minorHAnsi"/>
        </w:rPr>
      </w:pPr>
      <w:r>
        <w:rPr>
          <w:rFonts w:asciiTheme="minorHAnsi" w:hAnsiTheme="minorHAnsi"/>
        </w:rPr>
        <w:t>Både EU-</w:t>
      </w:r>
      <w:r w:rsidR="002E3396">
        <w:rPr>
          <w:rFonts w:asciiTheme="minorHAnsi" w:hAnsiTheme="minorHAnsi"/>
        </w:rPr>
        <w:t>lagstiftningen</w:t>
      </w:r>
      <w:r>
        <w:rPr>
          <w:rFonts w:asciiTheme="minorHAnsi" w:hAnsiTheme="minorHAnsi"/>
        </w:rPr>
        <w:t xml:space="preserve"> och den svenska miljölagstiftningen är baserad på principen att den som exploaterar miljö är densamma som betalar för alla åtgärder för att mildra effekterna av exploateringen. Men Älvräddarna har en lösning för dessa kraftverk som närmast är att betrakta som hobbyverksamheter.</w:t>
      </w:r>
      <w:r w:rsidR="00D54823" w:rsidRPr="007C44B1">
        <w:rPr>
          <w:rFonts w:asciiTheme="minorHAnsi" w:hAnsiTheme="minorHAnsi"/>
        </w:rPr>
        <w:t xml:space="preserve"> </w:t>
      </w:r>
      <w:r w:rsidR="007C44B1">
        <w:rPr>
          <w:rFonts w:asciiTheme="minorHAnsi" w:hAnsiTheme="minorHAnsi"/>
        </w:rPr>
        <w:br/>
      </w:r>
    </w:p>
    <w:p w:rsidR="00F37212" w:rsidRPr="007C44B1" w:rsidRDefault="00F76CB4" w:rsidP="007C44B1">
      <w:pPr>
        <w:pStyle w:val="Liststycke"/>
        <w:numPr>
          <w:ilvl w:val="0"/>
          <w:numId w:val="9"/>
        </w:numPr>
        <w:spacing w:after="0"/>
        <w:rPr>
          <w:rFonts w:asciiTheme="minorHAnsi" w:hAnsiTheme="minorHAnsi"/>
        </w:rPr>
      </w:pPr>
      <w:r>
        <w:rPr>
          <w:rFonts w:asciiTheme="minorHAnsi" w:hAnsiTheme="minorHAnsi"/>
        </w:rPr>
        <w:t xml:space="preserve">Vi behöver en fond som </w:t>
      </w:r>
      <w:r w:rsidR="00800663">
        <w:rPr>
          <w:rFonts w:asciiTheme="minorHAnsi" w:hAnsiTheme="minorHAnsi"/>
        </w:rPr>
        <w:t>ägarna</w:t>
      </w:r>
      <w:r>
        <w:rPr>
          <w:rFonts w:asciiTheme="minorHAnsi" w:hAnsiTheme="minorHAnsi"/>
        </w:rPr>
        <w:t xml:space="preserve"> frivilligt kan söka bidra</w:t>
      </w:r>
      <w:r w:rsidR="00800663">
        <w:rPr>
          <w:rFonts w:asciiTheme="minorHAnsi" w:hAnsiTheme="minorHAnsi"/>
        </w:rPr>
        <w:t>g</w:t>
      </w:r>
      <w:r>
        <w:rPr>
          <w:rFonts w:asciiTheme="minorHAnsi" w:hAnsiTheme="minorHAnsi"/>
        </w:rPr>
        <w:t xml:space="preserve"> från till avveckling </w:t>
      </w:r>
      <w:r w:rsidR="00800663">
        <w:rPr>
          <w:rFonts w:asciiTheme="minorHAnsi" w:hAnsiTheme="minorHAnsi"/>
        </w:rPr>
        <w:t xml:space="preserve">av kraftverken </w:t>
      </w:r>
      <w:r>
        <w:rPr>
          <w:rFonts w:asciiTheme="minorHAnsi" w:hAnsiTheme="minorHAnsi"/>
        </w:rPr>
        <w:t>och utrivning av dammarna</w:t>
      </w:r>
      <w:r w:rsidR="00F37212" w:rsidRPr="007C44B1">
        <w:rPr>
          <w:rFonts w:asciiTheme="minorHAnsi" w:hAnsiTheme="minorHAnsi"/>
        </w:rPr>
        <w:t>.</w:t>
      </w:r>
      <w:r>
        <w:rPr>
          <w:rFonts w:asciiTheme="minorHAnsi" w:hAnsiTheme="minorHAnsi"/>
        </w:rPr>
        <w:t xml:space="preserve"> På så sätt når vi de krav som ställs på oss av EU, samtidigt som ägarna till kraftverken går helt skadeslösa ur situationen, menar Christer Borg.</w:t>
      </w:r>
    </w:p>
    <w:p w:rsidR="00F37212" w:rsidRPr="007C44B1" w:rsidRDefault="00F37212" w:rsidP="007C44B1">
      <w:pPr>
        <w:spacing w:after="0"/>
        <w:rPr>
          <w:rFonts w:asciiTheme="minorHAnsi" w:hAnsiTheme="minorHAnsi"/>
        </w:rPr>
      </w:pPr>
    </w:p>
    <w:p w:rsidR="00373DD4" w:rsidRDefault="00F76CB4" w:rsidP="00F15C43">
      <w:pPr>
        <w:spacing w:after="0" w:line="300" w:lineRule="exact"/>
        <w:rPr>
          <w:rFonts w:asciiTheme="minorHAnsi" w:hAnsiTheme="minorHAnsi"/>
        </w:rPr>
      </w:pPr>
      <w:r>
        <w:rPr>
          <w:rFonts w:asciiTheme="minorHAnsi" w:hAnsiTheme="minorHAnsi"/>
        </w:rPr>
        <w:t xml:space="preserve">Elproduktionen i dessa minsta kraftverk är så liten att även om 90 procent skulle välja fondmedel för avveckling, är effekten på elsystemet i princip försumbar, samtidigt som statsstödsregler och konkurrenslagstiftning inte medger att staten betalar för något annat än just utrivning. </w:t>
      </w:r>
    </w:p>
    <w:p w:rsidR="00F76CB4" w:rsidRDefault="00F76CB4" w:rsidP="00F15C43">
      <w:pPr>
        <w:spacing w:after="0" w:line="300" w:lineRule="exact"/>
        <w:rPr>
          <w:rFonts w:asciiTheme="minorHAnsi" w:hAnsiTheme="minorHAnsi"/>
        </w:rPr>
      </w:pPr>
    </w:p>
    <w:p w:rsidR="00B12E83" w:rsidRDefault="00B12E83" w:rsidP="00F15C43">
      <w:pPr>
        <w:spacing w:after="0"/>
        <w:rPr>
          <w:rFonts w:asciiTheme="minorHAnsi" w:hAnsiTheme="minorHAnsi"/>
          <w:b/>
        </w:rPr>
      </w:pPr>
    </w:p>
    <w:p w:rsidR="00B12E83" w:rsidRDefault="00F15C43" w:rsidP="00F15C43">
      <w:pPr>
        <w:spacing w:after="0"/>
        <w:rPr>
          <w:rFonts w:asciiTheme="minorHAnsi" w:hAnsiTheme="minorHAnsi"/>
        </w:rPr>
      </w:pPr>
      <w:r w:rsidRPr="007C44B1">
        <w:rPr>
          <w:rFonts w:asciiTheme="minorHAnsi" w:hAnsiTheme="minorHAnsi"/>
          <w:b/>
        </w:rPr>
        <w:t>Kontaktuppgifter:</w:t>
      </w:r>
      <w:r w:rsidRPr="007C44B1">
        <w:rPr>
          <w:rFonts w:asciiTheme="minorHAnsi" w:hAnsiTheme="minorHAnsi"/>
        </w:rPr>
        <w:br/>
        <w:t>Christer Borg, ordförande Älvräddarna</w:t>
      </w:r>
      <w:r w:rsidR="00753679" w:rsidRPr="007C44B1">
        <w:rPr>
          <w:rFonts w:asciiTheme="minorHAnsi" w:hAnsiTheme="minorHAnsi"/>
        </w:rPr>
        <w:t>s Samorganisation</w:t>
      </w:r>
      <w:r w:rsidR="00DC3ED4">
        <w:rPr>
          <w:rFonts w:asciiTheme="minorHAnsi" w:hAnsiTheme="minorHAnsi"/>
        </w:rPr>
        <w:t>: 0706-84 74 31</w:t>
      </w:r>
    </w:p>
    <w:p w:rsidR="00F15C43" w:rsidRDefault="00F55351" w:rsidP="00F15C43">
      <w:pPr>
        <w:spacing w:after="0"/>
        <w:rPr>
          <w:rFonts w:asciiTheme="minorHAnsi" w:hAnsiTheme="minorHAnsi"/>
          <w:b/>
        </w:rPr>
      </w:pPr>
      <w:hyperlink r:id="rId8" w:history="1">
        <w:r w:rsidR="00B12E83" w:rsidRPr="00FF7875">
          <w:rPr>
            <w:rStyle w:val="Hyperlnk"/>
            <w:rFonts w:asciiTheme="minorHAnsi" w:hAnsiTheme="minorHAnsi"/>
          </w:rPr>
          <w:t>christer.borg@alvraddarna.se</w:t>
        </w:r>
      </w:hyperlink>
      <w:r w:rsidR="00F74BE4">
        <w:t xml:space="preserve">, </w:t>
      </w:r>
      <w:r w:rsidR="00F15C43" w:rsidRPr="00EA67E2">
        <w:rPr>
          <w:rFonts w:asciiTheme="minorHAnsi" w:hAnsiTheme="minorHAnsi"/>
        </w:rPr>
        <w:br/>
      </w:r>
      <w:hyperlink r:id="rId9" w:history="1">
        <w:r w:rsidR="00CC62AA" w:rsidRPr="000F5057">
          <w:rPr>
            <w:rStyle w:val="Hyperlnk"/>
            <w:rFonts w:asciiTheme="minorHAnsi" w:hAnsiTheme="minorHAnsi"/>
            <w:b/>
          </w:rPr>
          <w:t>www.alvraddarna.se</w:t>
        </w:r>
      </w:hyperlink>
      <w:r w:rsidR="00CC62AA">
        <w:rPr>
          <w:rFonts w:asciiTheme="minorHAnsi" w:hAnsiTheme="minorHAnsi"/>
          <w:b/>
        </w:rPr>
        <w:t xml:space="preserve"> </w:t>
      </w:r>
    </w:p>
    <w:p w:rsidR="00F76CB4" w:rsidRPr="007C44B1" w:rsidRDefault="00F76CB4" w:rsidP="00F76CB4">
      <w:pPr>
        <w:spacing w:after="0" w:line="300" w:lineRule="exact"/>
        <w:rPr>
          <w:rFonts w:ascii="Arial" w:hAnsi="Arial"/>
          <w:b/>
        </w:rPr>
      </w:pPr>
      <w:r>
        <w:rPr>
          <w:rFonts w:asciiTheme="minorHAnsi" w:hAnsiTheme="minorHAnsi"/>
        </w:rPr>
        <w:t xml:space="preserve">Nedladdning av rapport: </w:t>
      </w:r>
      <w:hyperlink r:id="rId10" w:tgtFrame="_blank" w:history="1">
        <w:r>
          <w:rPr>
            <w:rStyle w:val="Hyperlnk"/>
            <w:rFonts w:ascii="Helvetica" w:hAnsi="Helvetica"/>
            <w:color w:val="365899"/>
            <w:sz w:val="18"/>
            <w:szCs w:val="18"/>
            <w:shd w:val="clear" w:color="auto" w:fill="FEFEFE"/>
          </w:rPr>
          <w:t>http://www.alvraddarna.se/assets/dokument/Älvräddarna-rapport-2016.1-småsk-krv-föreläggande.pdf</w:t>
        </w:r>
      </w:hyperlink>
      <w:r>
        <w:t xml:space="preserve"> </w:t>
      </w:r>
      <w:r>
        <w:rPr>
          <w:rFonts w:asciiTheme="minorHAnsi" w:hAnsiTheme="minorHAnsi"/>
        </w:rPr>
        <w:br/>
      </w:r>
      <w:bookmarkStart w:id="0" w:name="_GoBack"/>
      <w:bookmarkEnd w:id="0"/>
    </w:p>
    <w:p w:rsidR="00F76CB4" w:rsidRDefault="00F76CB4" w:rsidP="00F15C43">
      <w:pPr>
        <w:spacing w:after="0"/>
        <w:rPr>
          <w:rFonts w:asciiTheme="minorHAnsi" w:hAnsiTheme="minorHAnsi"/>
          <w:b/>
        </w:rPr>
      </w:pPr>
    </w:p>
    <w:sectPr w:rsidR="00F76CB4" w:rsidSect="00B12E83">
      <w:headerReference w:type="default"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351" w:rsidRDefault="00F55351" w:rsidP="00EA4D3F">
      <w:pPr>
        <w:spacing w:after="0" w:line="240" w:lineRule="auto"/>
      </w:pPr>
      <w:r>
        <w:separator/>
      </w:r>
    </w:p>
  </w:endnote>
  <w:endnote w:type="continuationSeparator" w:id="0">
    <w:p w:rsidR="00F55351" w:rsidRDefault="00F55351" w:rsidP="00EA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66" w:rsidRDefault="002E4F66" w:rsidP="002E4F66">
    <w:pPr>
      <w:pStyle w:val="Sidfot"/>
    </w:pPr>
    <w:r w:rsidRPr="00EA4D3F">
      <w:rPr>
        <w:sz w:val="18"/>
        <w:szCs w:val="18"/>
      </w:rPr>
      <w:t>Älvräddarnas Samorganisation</w:t>
    </w:r>
    <w:r w:rsidRPr="00EA4D3F">
      <w:rPr>
        <w:sz w:val="18"/>
        <w:szCs w:val="18"/>
      </w:rPr>
      <w:ptab w:relativeTo="margin" w:alignment="center" w:leader="none"/>
    </w:r>
    <w:r w:rsidRPr="00EA4D3F">
      <w:rPr>
        <w:sz w:val="18"/>
        <w:szCs w:val="18"/>
      </w:rPr>
      <w:t>Norrmoflo 144, 880 30 NÄSÅKER</w:t>
    </w:r>
    <w:r w:rsidRPr="00EA4D3F">
      <w:rPr>
        <w:sz w:val="18"/>
        <w:szCs w:val="18"/>
      </w:rPr>
      <w:ptab w:relativeTo="margin" w:alignment="right" w:leader="none"/>
    </w:r>
    <w:r w:rsidRPr="00EA4D3F">
      <w:rPr>
        <w:sz w:val="18"/>
        <w:szCs w:val="18"/>
      </w:rPr>
      <w:t>Org:</w:t>
    </w:r>
    <w:r w:rsidRPr="00EA4D3F">
      <w:rPr>
        <w:b/>
        <w:bCs/>
        <w:sz w:val="18"/>
        <w:szCs w:val="18"/>
      </w:rPr>
      <w:t xml:space="preserve"> </w:t>
    </w:r>
    <w:r w:rsidRPr="002E4F66">
      <w:rPr>
        <w:bCs/>
        <w:sz w:val="18"/>
        <w:szCs w:val="18"/>
      </w:rPr>
      <w:t>802442-7737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66" w:rsidRDefault="002E4F66" w:rsidP="002E4F66">
    <w:pPr>
      <w:pStyle w:val="Sidfot"/>
    </w:pPr>
    <w:r w:rsidRPr="00EA4D3F">
      <w:rPr>
        <w:sz w:val="18"/>
        <w:szCs w:val="18"/>
      </w:rPr>
      <w:t>Älvräddarnas Samorganisation</w:t>
    </w:r>
    <w:r w:rsidRPr="00EA4D3F">
      <w:rPr>
        <w:sz w:val="18"/>
        <w:szCs w:val="18"/>
      </w:rPr>
      <w:ptab w:relativeTo="margin" w:alignment="center" w:leader="none"/>
    </w:r>
    <w:r w:rsidR="00630E2E">
      <w:rPr>
        <w:sz w:val="18"/>
        <w:szCs w:val="18"/>
      </w:rPr>
      <w:t>Kläppvägen 2B</w:t>
    </w:r>
    <w:r w:rsidRPr="00EA4D3F">
      <w:rPr>
        <w:sz w:val="18"/>
        <w:szCs w:val="18"/>
      </w:rPr>
      <w:t>, 880 30 NÄSÅKER</w:t>
    </w:r>
    <w:r w:rsidRPr="00EA4D3F">
      <w:rPr>
        <w:sz w:val="18"/>
        <w:szCs w:val="18"/>
      </w:rPr>
      <w:ptab w:relativeTo="margin" w:alignment="right" w:leader="none"/>
    </w:r>
    <w:r w:rsidRPr="00EA4D3F">
      <w:rPr>
        <w:sz w:val="18"/>
        <w:szCs w:val="18"/>
      </w:rPr>
      <w:t>Org:</w:t>
    </w:r>
    <w:r w:rsidRPr="00EA4D3F">
      <w:rPr>
        <w:b/>
        <w:bCs/>
        <w:sz w:val="18"/>
        <w:szCs w:val="18"/>
      </w:rPr>
      <w:t xml:space="preserve"> </w:t>
    </w:r>
    <w:r w:rsidRPr="002E4F66">
      <w:rPr>
        <w:bCs/>
        <w:sz w:val="18"/>
        <w:szCs w:val="18"/>
      </w:rPr>
      <w:t>802442-7737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351" w:rsidRDefault="00F55351" w:rsidP="00EA4D3F">
      <w:pPr>
        <w:spacing w:after="0" w:line="240" w:lineRule="auto"/>
      </w:pPr>
      <w:r>
        <w:separator/>
      </w:r>
    </w:p>
  </w:footnote>
  <w:footnote w:type="continuationSeparator" w:id="0">
    <w:p w:rsidR="00F55351" w:rsidRDefault="00F55351" w:rsidP="00EA4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DC7AE0DA68934938BF8FBDE69622EEAB"/>
      </w:placeholder>
      <w:temporary/>
      <w:showingPlcHdr/>
    </w:sdtPr>
    <w:sdtEndPr/>
    <w:sdtContent>
      <w:p w:rsidR="002E4F66" w:rsidRDefault="002E4F66">
        <w:pPr>
          <w:pStyle w:val="Sidhuvud"/>
        </w:pPr>
        <w:r>
          <w:t>[Skriv text]</w:t>
        </w:r>
      </w:p>
    </w:sdtContent>
  </w:sdt>
  <w:p w:rsidR="00EA4D3F" w:rsidRDefault="00EA4D3F" w:rsidP="00EA4D3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66" w:rsidRDefault="00AB7A09">
    <w:pPr>
      <w:pStyle w:val="Sidhuvud"/>
    </w:pPr>
    <w:r>
      <w:rPr>
        <w:noProof/>
        <w:lang w:eastAsia="sv-SE"/>
      </w:rPr>
      <w:drawing>
        <wp:inline distT="0" distB="0" distL="0" distR="0">
          <wp:extent cx="1257300" cy="1257300"/>
          <wp:effectExtent l="19050" t="0" r="0" b="0"/>
          <wp:docPr id="1" name="Bildobjekt 0" descr="print version blå box 2011 sept 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 version blå box 2011 sept 150.png"/>
                  <pic:cNvPicPr/>
                </pic:nvPicPr>
                <pic:blipFill>
                  <a:blip r:embed="rId1"/>
                  <a:stretch>
                    <a:fillRect/>
                  </a:stretch>
                </pic:blipFill>
                <pic:spPr>
                  <a:xfrm>
                    <a:off x="0" y="0"/>
                    <a:ext cx="1257143" cy="12571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70A22"/>
    <w:multiLevelType w:val="hybridMultilevel"/>
    <w:tmpl w:val="A554FFB2"/>
    <w:lvl w:ilvl="0" w:tplc="BD980E8E">
      <w:start w:val="2014"/>
      <w:numFmt w:val="bullet"/>
      <w:lvlText w:val="–"/>
      <w:lvlJc w:val="left"/>
      <w:pPr>
        <w:ind w:left="720" w:hanging="360"/>
      </w:pPr>
      <w:rPr>
        <w:rFonts w:ascii="Calibri" w:eastAsia="Calibri" w:hAnsi="Calibri"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035DEC"/>
    <w:multiLevelType w:val="hybridMultilevel"/>
    <w:tmpl w:val="68E0E330"/>
    <w:lvl w:ilvl="0" w:tplc="58901CC0">
      <w:start w:val="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6B22F2E"/>
    <w:multiLevelType w:val="hybridMultilevel"/>
    <w:tmpl w:val="3F32F6BA"/>
    <w:lvl w:ilvl="0" w:tplc="B04845E2">
      <w:start w:val="2014"/>
      <w:numFmt w:val="bullet"/>
      <w:lvlText w:val="–"/>
      <w:lvlJc w:val="left"/>
      <w:pPr>
        <w:ind w:left="750" w:hanging="360"/>
      </w:pPr>
      <w:rPr>
        <w:rFonts w:ascii="Calibri" w:eastAsia="Calibri" w:hAnsi="Calibri" w:cs="Times New Roman" w:hint="default"/>
      </w:rPr>
    </w:lvl>
    <w:lvl w:ilvl="1" w:tplc="041D0003" w:tentative="1">
      <w:start w:val="1"/>
      <w:numFmt w:val="bullet"/>
      <w:lvlText w:val="o"/>
      <w:lvlJc w:val="left"/>
      <w:pPr>
        <w:ind w:left="1470" w:hanging="360"/>
      </w:pPr>
      <w:rPr>
        <w:rFonts w:ascii="Courier New" w:hAnsi="Courier New" w:cs="Courier New" w:hint="default"/>
      </w:rPr>
    </w:lvl>
    <w:lvl w:ilvl="2" w:tplc="041D0005" w:tentative="1">
      <w:start w:val="1"/>
      <w:numFmt w:val="bullet"/>
      <w:lvlText w:val=""/>
      <w:lvlJc w:val="left"/>
      <w:pPr>
        <w:ind w:left="2190" w:hanging="360"/>
      </w:pPr>
      <w:rPr>
        <w:rFonts w:ascii="Wingdings" w:hAnsi="Wingdings" w:hint="default"/>
      </w:rPr>
    </w:lvl>
    <w:lvl w:ilvl="3" w:tplc="041D0001" w:tentative="1">
      <w:start w:val="1"/>
      <w:numFmt w:val="bullet"/>
      <w:lvlText w:val=""/>
      <w:lvlJc w:val="left"/>
      <w:pPr>
        <w:ind w:left="2910" w:hanging="360"/>
      </w:pPr>
      <w:rPr>
        <w:rFonts w:ascii="Symbol" w:hAnsi="Symbol" w:hint="default"/>
      </w:rPr>
    </w:lvl>
    <w:lvl w:ilvl="4" w:tplc="041D0003" w:tentative="1">
      <w:start w:val="1"/>
      <w:numFmt w:val="bullet"/>
      <w:lvlText w:val="o"/>
      <w:lvlJc w:val="left"/>
      <w:pPr>
        <w:ind w:left="3630" w:hanging="360"/>
      </w:pPr>
      <w:rPr>
        <w:rFonts w:ascii="Courier New" w:hAnsi="Courier New" w:cs="Courier New" w:hint="default"/>
      </w:rPr>
    </w:lvl>
    <w:lvl w:ilvl="5" w:tplc="041D0005" w:tentative="1">
      <w:start w:val="1"/>
      <w:numFmt w:val="bullet"/>
      <w:lvlText w:val=""/>
      <w:lvlJc w:val="left"/>
      <w:pPr>
        <w:ind w:left="4350" w:hanging="360"/>
      </w:pPr>
      <w:rPr>
        <w:rFonts w:ascii="Wingdings" w:hAnsi="Wingdings" w:hint="default"/>
      </w:rPr>
    </w:lvl>
    <w:lvl w:ilvl="6" w:tplc="041D0001" w:tentative="1">
      <w:start w:val="1"/>
      <w:numFmt w:val="bullet"/>
      <w:lvlText w:val=""/>
      <w:lvlJc w:val="left"/>
      <w:pPr>
        <w:ind w:left="5070" w:hanging="360"/>
      </w:pPr>
      <w:rPr>
        <w:rFonts w:ascii="Symbol" w:hAnsi="Symbol" w:hint="default"/>
      </w:rPr>
    </w:lvl>
    <w:lvl w:ilvl="7" w:tplc="041D0003" w:tentative="1">
      <w:start w:val="1"/>
      <w:numFmt w:val="bullet"/>
      <w:lvlText w:val="o"/>
      <w:lvlJc w:val="left"/>
      <w:pPr>
        <w:ind w:left="5790" w:hanging="360"/>
      </w:pPr>
      <w:rPr>
        <w:rFonts w:ascii="Courier New" w:hAnsi="Courier New" w:cs="Courier New" w:hint="default"/>
      </w:rPr>
    </w:lvl>
    <w:lvl w:ilvl="8" w:tplc="041D0005" w:tentative="1">
      <w:start w:val="1"/>
      <w:numFmt w:val="bullet"/>
      <w:lvlText w:val=""/>
      <w:lvlJc w:val="left"/>
      <w:pPr>
        <w:ind w:left="6510" w:hanging="360"/>
      </w:pPr>
      <w:rPr>
        <w:rFonts w:ascii="Wingdings" w:hAnsi="Wingdings" w:hint="default"/>
      </w:rPr>
    </w:lvl>
  </w:abstractNum>
  <w:abstractNum w:abstractNumId="3" w15:restartNumberingAfterBreak="0">
    <w:nsid w:val="28C37212"/>
    <w:multiLevelType w:val="hybridMultilevel"/>
    <w:tmpl w:val="11CC2F94"/>
    <w:lvl w:ilvl="0" w:tplc="0740A6BC">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0F851A6"/>
    <w:multiLevelType w:val="hybridMultilevel"/>
    <w:tmpl w:val="271E0D72"/>
    <w:lvl w:ilvl="0" w:tplc="D8C0CFEC">
      <w:start w:val="2014"/>
      <w:numFmt w:val="bullet"/>
      <w:lvlText w:val="–"/>
      <w:lvlJc w:val="left"/>
      <w:pPr>
        <w:ind w:left="390" w:hanging="360"/>
      </w:pPr>
      <w:rPr>
        <w:rFonts w:ascii="Calibri" w:eastAsia="Calibri" w:hAnsi="Calibri" w:cs="Times New Roman" w:hint="default"/>
      </w:rPr>
    </w:lvl>
    <w:lvl w:ilvl="1" w:tplc="041D0003" w:tentative="1">
      <w:start w:val="1"/>
      <w:numFmt w:val="bullet"/>
      <w:lvlText w:val="o"/>
      <w:lvlJc w:val="left"/>
      <w:pPr>
        <w:ind w:left="1110" w:hanging="360"/>
      </w:pPr>
      <w:rPr>
        <w:rFonts w:ascii="Courier New" w:hAnsi="Courier New" w:cs="Courier New" w:hint="default"/>
      </w:rPr>
    </w:lvl>
    <w:lvl w:ilvl="2" w:tplc="041D0005" w:tentative="1">
      <w:start w:val="1"/>
      <w:numFmt w:val="bullet"/>
      <w:lvlText w:val=""/>
      <w:lvlJc w:val="left"/>
      <w:pPr>
        <w:ind w:left="1830" w:hanging="360"/>
      </w:pPr>
      <w:rPr>
        <w:rFonts w:ascii="Wingdings" w:hAnsi="Wingdings" w:hint="default"/>
      </w:rPr>
    </w:lvl>
    <w:lvl w:ilvl="3" w:tplc="041D0001" w:tentative="1">
      <w:start w:val="1"/>
      <w:numFmt w:val="bullet"/>
      <w:lvlText w:val=""/>
      <w:lvlJc w:val="left"/>
      <w:pPr>
        <w:ind w:left="2550" w:hanging="360"/>
      </w:pPr>
      <w:rPr>
        <w:rFonts w:ascii="Symbol" w:hAnsi="Symbol" w:hint="default"/>
      </w:rPr>
    </w:lvl>
    <w:lvl w:ilvl="4" w:tplc="041D0003" w:tentative="1">
      <w:start w:val="1"/>
      <w:numFmt w:val="bullet"/>
      <w:lvlText w:val="o"/>
      <w:lvlJc w:val="left"/>
      <w:pPr>
        <w:ind w:left="3270" w:hanging="360"/>
      </w:pPr>
      <w:rPr>
        <w:rFonts w:ascii="Courier New" w:hAnsi="Courier New" w:cs="Courier New" w:hint="default"/>
      </w:rPr>
    </w:lvl>
    <w:lvl w:ilvl="5" w:tplc="041D0005" w:tentative="1">
      <w:start w:val="1"/>
      <w:numFmt w:val="bullet"/>
      <w:lvlText w:val=""/>
      <w:lvlJc w:val="left"/>
      <w:pPr>
        <w:ind w:left="3990" w:hanging="360"/>
      </w:pPr>
      <w:rPr>
        <w:rFonts w:ascii="Wingdings" w:hAnsi="Wingdings" w:hint="default"/>
      </w:rPr>
    </w:lvl>
    <w:lvl w:ilvl="6" w:tplc="041D0001" w:tentative="1">
      <w:start w:val="1"/>
      <w:numFmt w:val="bullet"/>
      <w:lvlText w:val=""/>
      <w:lvlJc w:val="left"/>
      <w:pPr>
        <w:ind w:left="4710" w:hanging="360"/>
      </w:pPr>
      <w:rPr>
        <w:rFonts w:ascii="Symbol" w:hAnsi="Symbol" w:hint="default"/>
      </w:rPr>
    </w:lvl>
    <w:lvl w:ilvl="7" w:tplc="041D0003" w:tentative="1">
      <w:start w:val="1"/>
      <w:numFmt w:val="bullet"/>
      <w:lvlText w:val="o"/>
      <w:lvlJc w:val="left"/>
      <w:pPr>
        <w:ind w:left="5430" w:hanging="360"/>
      </w:pPr>
      <w:rPr>
        <w:rFonts w:ascii="Courier New" w:hAnsi="Courier New" w:cs="Courier New" w:hint="default"/>
      </w:rPr>
    </w:lvl>
    <w:lvl w:ilvl="8" w:tplc="041D0005" w:tentative="1">
      <w:start w:val="1"/>
      <w:numFmt w:val="bullet"/>
      <w:lvlText w:val=""/>
      <w:lvlJc w:val="left"/>
      <w:pPr>
        <w:ind w:left="6150" w:hanging="360"/>
      </w:pPr>
      <w:rPr>
        <w:rFonts w:ascii="Wingdings" w:hAnsi="Wingdings" w:hint="default"/>
      </w:rPr>
    </w:lvl>
  </w:abstractNum>
  <w:abstractNum w:abstractNumId="5" w15:restartNumberingAfterBreak="0">
    <w:nsid w:val="6102466A"/>
    <w:multiLevelType w:val="hybridMultilevel"/>
    <w:tmpl w:val="D5F805DC"/>
    <w:lvl w:ilvl="0" w:tplc="3C3C24BE">
      <w:start w:val="2016"/>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AE52B19"/>
    <w:multiLevelType w:val="hybridMultilevel"/>
    <w:tmpl w:val="CD4801A8"/>
    <w:lvl w:ilvl="0" w:tplc="87C87A22">
      <w:start w:val="5"/>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E533D0D"/>
    <w:multiLevelType w:val="hybridMultilevel"/>
    <w:tmpl w:val="B23C58C8"/>
    <w:lvl w:ilvl="0" w:tplc="A94A01EA">
      <w:start w:val="2011"/>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5F342FF"/>
    <w:multiLevelType w:val="hybridMultilevel"/>
    <w:tmpl w:val="93A23120"/>
    <w:lvl w:ilvl="0" w:tplc="16341A84">
      <w:start w:val="2015"/>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4"/>
  </w:num>
  <w:num w:numId="6">
    <w:abstractNumId w:val="2"/>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0D"/>
    <w:rsid w:val="00025CDA"/>
    <w:rsid w:val="000265C6"/>
    <w:rsid w:val="00040153"/>
    <w:rsid w:val="000408E0"/>
    <w:rsid w:val="000825AA"/>
    <w:rsid w:val="0009266E"/>
    <w:rsid w:val="000B3F7B"/>
    <w:rsid w:val="000C56D9"/>
    <w:rsid w:val="000D2D34"/>
    <w:rsid w:val="000F10FA"/>
    <w:rsid w:val="00135045"/>
    <w:rsid w:val="00142781"/>
    <w:rsid w:val="00156CE3"/>
    <w:rsid w:val="00166406"/>
    <w:rsid w:val="001A1023"/>
    <w:rsid w:val="001A3533"/>
    <w:rsid w:val="001A5674"/>
    <w:rsid w:val="001A7AFD"/>
    <w:rsid w:val="001B5D19"/>
    <w:rsid w:val="001D0881"/>
    <w:rsid w:val="001E780C"/>
    <w:rsid w:val="001F3F09"/>
    <w:rsid w:val="00214B76"/>
    <w:rsid w:val="002533C4"/>
    <w:rsid w:val="00282125"/>
    <w:rsid w:val="002846EE"/>
    <w:rsid w:val="002863B1"/>
    <w:rsid w:val="0029119A"/>
    <w:rsid w:val="002A02C4"/>
    <w:rsid w:val="002A1959"/>
    <w:rsid w:val="002A3BC3"/>
    <w:rsid w:val="002A48EE"/>
    <w:rsid w:val="002A4EA5"/>
    <w:rsid w:val="002B6122"/>
    <w:rsid w:val="002D3963"/>
    <w:rsid w:val="002E0BA9"/>
    <w:rsid w:val="002E3396"/>
    <w:rsid w:val="002E4F66"/>
    <w:rsid w:val="002E7FFA"/>
    <w:rsid w:val="003362A1"/>
    <w:rsid w:val="00346853"/>
    <w:rsid w:val="00346AC1"/>
    <w:rsid w:val="00355F69"/>
    <w:rsid w:val="00373DD4"/>
    <w:rsid w:val="00376071"/>
    <w:rsid w:val="00383BED"/>
    <w:rsid w:val="003843FA"/>
    <w:rsid w:val="003D15A8"/>
    <w:rsid w:val="003D4F83"/>
    <w:rsid w:val="003F1CB3"/>
    <w:rsid w:val="00402CC6"/>
    <w:rsid w:val="00421C50"/>
    <w:rsid w:val="00431523"/>
    <w:rsid w:val="00433510"/>
    <w:rsid w:val="00460A2C"/>
    <w:rsid w:val="00464DE9"/>
    <w:rsid w:val="004749F9"/>
    <w:rsid w:val="004A4D2A"/>
    <w:rsid w:val="004B0BDA"/>
    <w:rsid w:val="004D183A"/>
    <w:rsid w:val="004D3B0F"/>
    <w:rsid w:val="004E36F0"/>
    <w:rsid w:val="004F7244"/>
    <w:rsid w:val="005047B2"/>
    <w:rsid w:val="00517859"/>
    <w:rsid w:val="00523FE0"/>
    <w:rsid w:val="00546882"/>
    <w:rsid w:val="00574496"/>
    <w:rsid w:val="005B5452"/>
    <w:rsid w:val="005C1251"/>
    <w:rsid w:val="005F1118"/>
    <w:rsid w:val="00602BCC"/>
    <w:rsid w:val="006040FA"/>
    <w:rsid w:val="00623576"/>
    <w:rsid w:val="00630E2E"/>
    <w:rsid w:val="00631B69"/>
    <w:rsid w:val="00633B03"/>
    <w:rsid w:val="006361D3"/>
    <w:rsid w:val="0065640F"/>
    <w:rsid w:val="00667319"/>
    <w:rsid w:val="006841E7"/>
    <w:rsid w:val="006C0B6D"/>
    <w:rsid w:val="006D39A0"/>
    <w:rsid w:val="006F1751"/>
    <w:rsid w:val="007055FF"/>
    <w:rsid w:val="00717C62"/>
    <w:rsid w:val="0074629C"/>
    <w:rsid w:val="00751C84"/>
    <w:rsid w:val="00753679"/>
    <w:rsid w:val="00753D39"/>
    <w:rsid w:val="007639C1"/>
    <w:rsid w:val="0077269D"/>
    <w:rsid w:val="007A5682"/>
    <w:rsid w:val="007A6E1E"/>
    <w:rsid w:val="007A7AD4"/>
    <w:rsid w:val="007C2AF0"/>
    <w:rsid w:val="007C44B1"/>
    <w:rsid w:val="007E0B7B"/>
    <w:rsid w:val="00800663"/>
    <w:rsid w:val="008102FD"/>
    <w:rsid w:val="0081066D"/>
    <w:rsid w:val="00812234"/>
    <w:rsid w:val="00845E5C"/>
    <w:rsid w:val="00852D39"/>
    <w:rsid w:val="00865B2E"/>
    <w:rsid w:val="0089354B"/>
    <w:rsid w:val="008959CF"/>
    <w:rsid w:val="008C64F0"/>
    <w:rsid w:val="008F04EF"/>
    <w:rsid w:val="008F51BD"/>
    <w:rsid w:val="0093520C"/>
    <w:rsid w:val="00951063"/>
    <w:rsid w:val="00951CA7"/>
    <w:rsid w:val="00951FAE"/>
    <w:rsid w:val="009542E6"/>
    <w:rsid w:val="009619C9"/>
    <w:rsid w:val="00981491"/>
    <w:rsid w:val="00993AD3"/>
    <w:rsid w:val="009B5E0D"/>
    <w:rsid w:val="009D152D"/>
    <w:rsid w:val="009D2FB1"/>
    <w:rsid w:val="009F6EA6"/>
    <w:rsid w:val="00A021F3"/>
    <w:rsid w:val="00A25296"/>
    <w:rsid w:val="00A37451"/>
    <w:rsid w:val="00A46985"/>
    <w:rsid w:val="00A75B33"/>
    <w:rsid w:val="00A818E6"/>
    <w:rsid w:val="00AB36B7"/>
    <w:rsid w:val="00AB7A09"/>
    <w:rsid w:val="00B12E83"/>
    <w:rsid w:val="00B27F18"/>
    <w:rsid w:val="00B466AC"/>
    <w:rsid w:val="00B46799"/>
    <w:rsid w:val="00B5461B"/>
    <w:rsid w:val="00B54A27"/>
    <w:rsid w:val="00B64553"/>
    <w:rsid w:val="00B679C3"/>
    <w:rsid w:val="00B77B43"/>
    <w:rsid w:val="00B8384F"/>
    <w:rsid w:val="00B95BF4"/>
    <w:rsid w:val="00BB14DB"/>
    <w:rsid w:val="00BB395A"/>
    <w:rsid w:val="00BB47FC"/>
    <w:rsid w:val="00BB6879"/>
    <w:rsid w:val="00BC71C7"/>
    <w:rsid w:val="00BD0708"/>
    <w:rsid w:val="00C013CC"/>
    <w:rsid w:val="00C114D9"/>
    <w:rsid w:val="00C2423A"/>
    <w:rsid w:val="00C3220B"/>
    <w:rsid w:val="00C536F2"/>
    <w:rsid w:val="00C53954"/>
    <w:rsid w:val="00C63BCF"/>
    <w:rsid w:val="00C6567A"/>
    <w:rsid w:val="00C66CC6"/>
    <w:rsid w:val="00C73549"/>
    <w:rsid w:val="00C85428"/>
    <w:rsid w:val="00CA4FA7"/>
    <w:rsid w:val="00CC5A9F"/>
    <w:rsid w:val="00CC62AA"/>
    <w:rsid w:val="00CD5A59"/>
    <w:rsid w:val="00CE354B"/>
    <w:rsid w:val="00CF078A"/>
    <w:rsid w:val="00D54823"/>
    <w:rsid w:val="00D640FE"/>
    <w:rsid w:val="00D9067C"/>
    <w:rsid w:val="00D931DD"/>
    <w:rsid w:val="00DA6572"/>
    <w:rsid w:val="00DC21EE"/>
    <w:rsid w:val="00DC3ED4"/>
    <w:rsid w:val="00DD3DFA"/>
    <w:rsid w:val="00DD5CF7"/>
    <w:rsid w:val="00E167B7"/>
    <w:rsid w:val="00E2443D"/>
    <w:rsid w:val="00E3415B"/>
    <w:rsid w:val="00E55492"/>
    <w:rsid w:val="00E60D0F"/>
    <w:rsid w:val="00E83FDE"/>
    <w:rsid w:val="00EA4D3F"/>
    <w:rsid w:val="00EC6CA1"/>
    <w:rsid w:val="00ED5ACD"/>
    <w:rsid w:val="00EF17CA"/>
    <w:rsid w:val="00EF1D08"/>
    <w:rsid w:val="00F07336"/>
    <w:rsid w:val="00F15C43"/>
    <w:rsid w:val="00F37212"/>
    <w:rsid w:val="00F434BE"/>
    <w:rsid w:val="00F45FD8"/>
    <w:rsid w:val="00F51EB2"/>
    <w:rsid w:val="00F55351"/>
    <w:rsid w:val="00F637B7"/>
    <w:rsid w:val="00F74BE4"/>
    <w:rsid w:val="00F76CB4"/>
    <w:rsid w:val="00FA160F"/>
    <w:rsid w:val="00FA4D76"/>
    <w:rsid w:val="00FB0985"/>
    <w:rsid w:val="00FB7E1C"/>
    <w:rsid w:val="00FD2698"/>
    <w:rsid w:val="00FE3E10"/>
    <w:rsid w:val="00FF2716"/>
    <w:rsid w:val="00FF35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F77AF2-422F-444B-B7EA-BFC352DA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C43"/>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A4D3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A4D3F"/>
    <w:rPr>
      <w:rFonts w:ascii="Tahoma" w:hAnsi="Tahoma" w:cs="Tahoma"/>
      <w:sz w:val="16"/>
      <w:szCs w:val="16"/>
    </w:rPr>
  </w:style>
  <w:style w:type="paragraph" w:styleId="Sidhuvud">
    <w:name w:val="header"/>
    <w:basedOn w:val="Normal"/>
    <w:link w:val="SidhuvudChar"/>
    <w:uiPriority w:val="99"/>
    <w:unhideWhenUsed/>
    <w:rsid w:val="00EA4D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A4D3F"/>
  </w:style>
  <w:style w:type="paragraph" w:styleId="Sidfot">
    <w:name w:val="footer"/>
    <w:basedOn w:val="Normal"/>
    <w:link w:val="SidfotChar"/>
    <w:uiPriority w:val="99"/>
    <w:unhideWhenUsed/>
    <w:rsid w:val="00EA4D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A4D3F"/>
  </w:style>
  <w:style w:type="character" w:styleId="Hyperlnk">
    <w:name w:val="Hyperlink"/>
    <w:basedOn w:val="Standardstycketeckensnitt"/>
    <w:uiPriority w:val="99"/>
    <w:rsid w:val="00F15C43"/>
    <w:rPr>
      <w:rFonts w:cs="Times New Roman"/>
      <w:color w:val="0000FF"/>
      <w:u w:val="single"/>
    </w:rPr>
  </w:style>
  <w:style w:type="paragraph" w:styleId="Liststycke">
    <w:name w:val="List Paragraph"/>
    <w:basedOn w:val="Normal"/>
    <w:uiPriority w:val="34"/>
    <w:qFormat/>
    <w:rsid w:val="00F15C43"/>
    <w:pPr>
      <w:ind w:left="720"/>
      <w:contextualSpacing/>
    </w:pPr>
  </w:style>
  <w:style w:type="paragraph" w:styleId="Normalwebb">
    <w:name w:val="Normal (Web)"/>
    <w:basedOn w:val="Normal"/>
    <w:uiPriority w:val="99"/>
    <w:unhideWhenUsed/>
    <w:rsid w:val="007C44B1"/>
    <w:pPr>
      <w:spacing w:before="100" w:beforeAutospacing="1" w:after="100" w:afterAutospacing="1" w:line="240" w:lineRule="auto"/>
    </w:pPr>
    <w:rPr>
      <w:rFonts w:ascii="Times New Roman" w:eastAsia="Times New Roman"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58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er.borg@alvraddarna.s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facebook.com/l.php?u=http%3A%2F%2Fwww.alvraddarna.se%2Fassets%2Fdokument%2F%C3%84lvr%C3%A4ddarna-rapport-2016.1-sm%C3%A5sk-krv-f%C3%B6rel%C3%A4ggande.pdf&amp;h=hAQFsZf4Z" TargetMode="External"/><Relationship Id="rId4" Type="http://schemas.openxmlformats.org/officeDocument/2006/relationships/settings" Target="settings.xml"/><Relationship Id="rId9" Type="http://schemas.openxmlformats.org/officeDocument/2006/relationships/hyperlink" Target="http://www.alvraddarna.s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hrister\Dokument\&#196;lvr&#228;ddarna%20n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7AE0DA68934938BF8FBDE69622EEAB"/>
        <w:category>
          <w:name w:val="Allmänt"/>
          <w:gallery w:val="placeholder"/>
        </w:category>
        <w:types>
          <w:type w:val="bbPlcHdr"/>
        </w:types>
        <w:behaviors>
          <w:behavior w:val="content"/>
        </w:behaviors>
        <w:guid w:val="{49AC7193-64CD-470F-89B0-DB5299F95CC6}"/>
      </w:docPartPr>
      <w:docPartBody>
        <w:p w:rsidR="00601D33" w:rsidRDefault="002B60B1" w:rsidP="002B60B1">
          <w:pPr>
            <w:pStyle w:val="DC7AE0DA68934938BF8FBDE69622EEAB"/>
          </w:pPr>
          <w:r>
            <w:t>[Skriv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2"/>
  </w:compat>
  <w:rsids>
    <w:rsidRoot w:val="002B60B1"/>
    <w:rsid w:val="002865E6"/>
    <w:rsid w:val="002B5891"/>
    <w:rsid w:val="002B60B1"/>
    <w:rsid w:val="002C2F40"/>
    <w:rsid w:val="002C723A"/>
    <w:rsid w:val="003E1254"/>
    <w:rsid w:val="003E4264"/>
    <w:rsid w:val="00456A2D"/>
    <w:rsid w:val="00456C69"/>
    <w:rsid w:val="005F1320"/>
    <w:rsid w:val="00601D33"/>
    <w:rsid w:val="00700FE9"/>
    <w:rsid w:val="0071088D"/>
    <w:rsid w:val="007753FD"/>
    <w:rsid w:val="0086044D"/>
    <w:rsid w:val="00942105"/>
    <w:rsid w:val="00A42E12"/>
    <w:rsid w:val="00AF3A19"/>
    <w:rsid w:val="00B37C36"/>
    <w:rsid w:val="00D150BF"/>
    <w:rsid w:val="00D6635D"/>
    <w:rsid w:val="00DA4378"/>
    <w:rsid w:val="00DA6BC7"/>
    <w:rsid w:val="00E51D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D3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F36918D2E0341BD84D7F97E72B8ECE3">
    <w:name w:val="BF36918D2E0341BD84D7F97E72B8ECE3"/>
    <w:rsid w:val="00601D33"/>
  </w:style>
  <w:style w:type="paragraph" w:customStyle="1" w:styleId="DC7AE0DA68934938BF8FBDE69622EEAB">
    <w:name w:val="DC7AE0DA68934938BF8FBDE69622EEAB"/>
    <w:rsid w:val="002B60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C9C39-AB7B-4EC3-ACF4-69646EC3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Älvräddarna ny.dotx</Template>
  <TotalTime>61</TotalTime>
  <Pages>1</Pages>
  <Words>398</Words>
  <Characters>2110</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Borg</dc:creator>
  <cp:lastModifiedBy>Christer Borg</cp:lastModifiedBy>
  <cp:revision>7</cp:revision>
  <cp:lastPrinted>2015-04-27T08:04:00Z</cp:lastPrinted>
  <dcterms:created xsi:type="dcterms:W3CDTF">2016-05-11T17:51:00Z</dcterms:created>
  <dcterms:modified xsi:type="dcterms:W3CDTF">2016-05-11T19:17:00Z</dcterms:modified>
</cp:coreProperties>
</file>