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CE473" w14:textId="7BFC166F" w:rsidR="00210D11" w:rsidRDefault="00FC1BCE">
      <w:bookmarkStart w:id="0" w:name="_GoBack"/>
      <w:bookmarkEnd w:id="0"/>
      <w:r>
        <w:rPr>
          <w:noProof/>
        </w:rPr>
        <w:drawing>
          <wp:anchor distT="0" distB="0" distL="114300" distR="114300" simplePos="0" relativeHeight="251658240" behindDoc="0" locked="0" layoutInCell="1" allowOverlap="1" wp14:anchorId="10F58DCC" wp14:editId="1726BF1F">
            <wp:simplePos x="0" y="0"/>
            <wp:positionH relativeFrom="margin">
              <wp:align>right</wp:align>
            </wp:positionH>
            <wp:positionV relativeFrom="margin">
              <wp:align>top</wp:align>
            </wp:positionV>
            <wp:extent cx="680440" cy="720000"/>
            <wp:effectExtent l="0" t="0" r="5715" b="444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kswagen logo 2.jpg"/>
                    <pic:cNvPicPr/>
                  </pic:nvPicPr>
                  <pic:blipFill>
                    <a:blip r:embed="rId4">
                      <a:extLst>
                        <a:ext uri="{28A0092B-C50C-407E-A947-70E740481C1C}">
                          <a14:useLocalDpi xmlns:a14="http://schemas.microsoft.com/office/drawing/2010/main" val="0"/>
                        </a:ext>
                      </a:extLst>
                    </a:blip>
                    <a:stretch>
                      <a:fillRect/>
                    </a:stretch>
                  </pic:blipFill>
                  <pic:spPr>
                    <a:xfrm>
                      <a:off x="0" y="0"/>
                      <a:ext cx="680440" cy="720000"/>
                    </a:xfrm>
                    <a:prstGeom prst="rect">
                      <a:avLst/>
                    </a:prstGeom>
                  </pic:spPr>
                </pic:pic>
              </a:graphicData>
            </a:graphic>
          </wp:anchor>
        </w:drawing>
      </w:r>
    </w:p>
    <w:p w14:paraId="572F462F" w14:textId="77777777" w:rsidR="00FC1BCE" w:rsidRDefault="00FC1BCE">
      <w:pPr>
        <w:rPr>
          <w:b/>
          <w:sz w:val="36"/>
          <w:szCs w:val="36"/>
        </w:rPr>
      </w:pPr>
    </w:p>
    <w:p w14:paraId="4F6A9702" w14:textId="77777777" w:rsidR="00FC1BCE" w:rsidRDefault="00FC1BCE">
      <w:pPr>
        <w:rPr>
          <w:b/>
          <w:sz w:val="36"/>
          <w:szCs w:val="36"/>
        </w:rPr>
      </w:pPr>
    </w:p>
    <w:p w14:paraId="1A622AB3" w14:textId="77777777" w:rsidR="00FC1BCE" w:rsidRDefault="00FC1BCE">
      <w:pPr>
        <w:rPr>
          <w:b/>
          <w:sz w:val="36"/>
          <w:szCs w:val="36"/>
        </w:rPr>
      </w:pPr>
    </w:p>
    <w:p w14:paraId="55693F15" w14:textId="47301353" w:rsidR="00210D11" w:rsidRPr="00FC1BCE" w:rsidRDefault="0024386D">
      <w:pPr>
        <w:rPr>
          <w:b/>
          <w:sz w:val="36"/>
          <w:szCs w:val="36"/>
        </w:rPr>
      </w:pPr>
      <w:r w:rsidRPr="00FC1BCE">
        <w:rPr>
          <w:b/>
          <w:sz w:val="36"/>
          <w:szCs w:val="36"/>
        </w:rPr>
        <w:t xml:space="preserve">Firmabilsfavoritten Passat Premium opgraderes med </w:t>
      </w:r>
      <w:r w:rsidR="00BF0357" w:rsidRPr="00FC1BCE">
        <w:rPr>
          <w:b/>
          <w:sz w:val="36"/>
          <w:szCs w:val="36"/>
        </w:rPr>
        <w:t>navigation</w:t>
      </w:r>
    </w:p>
    <w:p w14:paraId="7042E94D" w14:textId="4AF1C9DE" w:rsidR="00210D11" w:rsidRDefault="00210D11"/>
    <w:p w14:paraId="38DA255D" w14:textId="0D8A9ED3" w:rsidR="00621C3C" w:rsidRDefault="00FC1BCE">
      <w:r>
        <w:rPr>
          <w:noProof/>
        </w:rPr>
        <w:drawing>
          <wp:inline distT="0" distB="0" distL="0" distR="0" wp14:anchorId="19FBB1B0" wp14:editId="10828EE9">
            <wp:extent cx="6116320" cy="2682875"/>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37 copy.jpg"/>
                    <pic:cNvPicPr/>
                  </pic:nvPicPr>
                  <pic:blipFill>
                    <a:blip r:embed="rId5">
                      <a:extLst>
                        <a:ext uri="{28A0092B-C50C-407E-A947-70E740481C1C}">
                          <a14:useLocalDpi xmlns:a14="http://schemas.microsoft.com/office/drawing/2010/main" val="0"/>
                        </a:ext>
                      </a:extLst>
                    </a:blip>
                    <a:stretch>
                      <a:fillRect/>
                    </a:stretch>
                  </pic:blipFill>
                  <pic:spPr>
                    <a:xfrm>
                      <a:off x="0" y="0"/>
                      <a:ext cx="6116320" cy="2682875"/>
                    </a:xfrm>
                    <a:prstGeom prst="rect">
                      <a:avLst/>
                    </a:prstGeom>
                  </pic:spPr>
                </pic:pic>
              </a:graphicData>
            </a:graphic>
          </wp:inline>
        </w:drawing>
      </w:r>
    </w:p>
    <w:p w14:paraId="35710A49" w14:textId="77777777" w:rsidR="00621C3C" w:rsidRDefault="00621C3C"/>
    <w:p w14:paraId="1574D5AE" w14:textId="2CE01D1F" w:rsidR="00210D11" w:rsidRPr="00CA652B" w:rsidRDefault="00796D58">
      <w:pPr>
        <w:rPr>
          <w:b/>
        </w:rPr>
      </w:pPr>
      <w:r w:rsidRPr="00CA652B">
        <w:rPr>
          <w:b/>
        </w:rPr>
        <w:t xml:space="preserve">Passat </w:t>
      </w:r>
      <w:r w:rsidR="007305DE">
        <w:rPr>
          <w:b/>
        </w:rPr>
        <w:t xml:space="preserve">blev den mest solgte </w:t>
      </w:r>
      <w:r w:rsidRPr="00CA652B">
        <w:rPr>
          <w:b/>
        </w:rPr>
        <w:t xml:space="preserve">bil i </w:t>
      </w:r>
      <w:r w:rsidR="00BF0357">
        <w:rPr>
          <w:b/>
        </w:rPr>
        <w:t>sin klasse</w:t>
      </w:r>
      <w:r w:rsidRPr="00CA652B">
        <w:rPr>
          <w:b/>
        </w:rPr>
        <w:t xml:space="preserve"> i 2017, hvor 4.622 </w:t>
      </w:r>
      <w:r w:rsidR="00605E34">
        <w:rPr>
          <w:b/>
        </w:rPr>
        <w:t xml:space="preserve">firmabilsbrugere og privatkunder </w:t>
      </w:r>
      <w:r w:rsidRPr="00CA652B">
        <w:rPr>
          <w:b/>
        </w:rPr>
        <w:t xml:space="preserve">faldt for </w:t>
      </w:r>
      <w:r w:rsidR="007305DE">
        <w:rPr>
          <w:b/>
        </w:rPr>
        <w:t>bilens</w:t>
      </w:r>
      <w:r w:rsidR="00605E34">
        <w:rPr>
          <w:b/>
        </w:rPr>
        <w:t xml:space="preserve"> mange kvaliteter</w:t>
      </w:r>
      <w:r w:rsidRPr="00CA652B">
        <w:rPr>
          <w:b/>
        </w:rPr>
        <w:t xml:space="preserve">. </w:t>
      </w:r>
      <w:r w:rsidR="0048662D">
        <w:rPr>
          <w:b/>
        </w:rPr>
        <w:t xml:space="preserve">I 2018 </w:t>
      </w:r>
      <w:r w:rsidR="007305DE">
        <w:rPr>
          <w:b/>
        </w:rPr>
        <w:t xml:space="preserve">har vi givet bilkøberne endnu en god grund til at vælge Passat, da </w:t>
      </w:r>
      <w:r w:rsidR="00BF0357">
        <w:rPr>
          <w:b/>
        </w:rPr>
        <w:t xml:space="preserve">den </w:t>
      </w:r>
      <w:r w:rsidR="0048662D">
        <w:rPr>
          <w:b/>
        </w:rPr>
        <w:t xml:space="preserve">nu </w:t>
      </w:r>
      <w:r w:rsidR="00BF0357">
        <w:rPr>
          <w:b/>
        </w:rPr>
        <w:t xml:space="preserve">kommer </w:t>
      </w:r>
      <w:r w:rsidR="0048662D">
        <w:rPr>
          <w:b/>
        </w:rPr>
        <w:t xml:space="preserve">med </w:t>
      </w:r>
      <w:r w:rsidR="00BF0357">
        <w:rPr>
          <w:b/>
        </w:rPr>
        <w:t>navigation</w:t>
      </w:r>
      <w:r w:rsidRPr="00CA652B">
        <w:rPr>
          <w:b/>
        </w:rPr>
        <w:t xml:space="preserve"> uden merpris. </w:t>
      </w:r>
    </w:p>
    <w:p w14:paraId="56025A42" w14:textId="697984FF" w:rsidR="00795255" w:rsidRPr="00E845B2" w:rsidRDefault="00E75F47">
      <w:pPr>
        <w:rPr>
          <w:b/>
        </w:rPr>
      </w:pPr>
      <w:r>
        <w:t xml:space="preserve"> </w:t>
      </w:r>
    </w:p>
    <w:p w14:paraId="31FCC485" w14:textId="420D4CA6" w:rsidR="00BB6521" w:rsidRDefault="00BB6521">
      <w:r>
        <w:t xml:space="preserve">To af de store spillere på markedet for leasing, </w:t>
      </w:r>
      <w:proofErr w:type="spellStart"/>
      <w:r>
        <w:t>Nordania</w:t>
      </w:r>
      <w:proofErr w:type="spellEnd"/>
      <w:r>
        <w:t xml:space="preserve"> </w:t>
      </w:r>
      <w:r w:rsidR="00717192">
        <w:t xml:space="preserve">Leasing </w:t>
      </w:r>
      <w:r w:rsidR="00E31B37">
        <w:t xml:space="preserve">og </w:t>
      </w:r>
      <w:proofErr w:type="spellStart"/>
      <w:r w:rsidR="00E31B37">
        <w:t>LeaseP</w:t>
      </w:r>
      <w:r>
        <w:t>lan</w:t>
      </w:r>
      <w:proofErr w:type="spellEnd"/>
      <w:r>
        <w:t>, har gjort status over 2017 og lavet en analyse af de mest populære firmabiler.</w:t>
      </w:r>
      <w:r w:rsidR="001320C8">
        <w:t xml:space="preserve"> </w:t>
      </w:r>
      <w:proofErr w:type="spellStart"/>
      <w:r w:rsidR="006B21A4">
        <w:t>LeaseP</w:t>
      </w:r>
      <w:r w:rsidR="00717192">
        <w:t>lan</w:t>
      </w:r>
      <w:proofErr w:type="spellEnd"/>
      <w:r w:rsidR="00717192">
        <w:t xml:space="preserve"> </w:t>
      </w:r>
      <w:r w:rsidR="001320C8">
        <w:t>konkludere</w:t>
      </w:r>
      <w:r w:rsidR="00717192">
        <w:t xml:space="preserve"> bl.a.</w:t>
      </w:r>
      <w:r w:rsidR="001320C8">
        <w:t>, at</w:t>
      </w:r>
      <w:r>
        <w:t xml:space="preserve"> kunderne ikke ønsker at vente for længe på deres nye firmabil, og derfor fokusere de ofte på modeller, der har korte leveringstider. </w:t>
      </w:r>
      <w:r w:rsidR="001320C8">
        <w:t>Et andet aspekt er bilernes sikkerhedsudstyr, der</w:t>
      </w:r>
      <w:r>
        <w:t xml:space="preserve"> fortsat bliver mere og mere populært, og </w:t>
      </w:r>
      <w:r w:rsidR="001320C8">
        <w:t>særligt den adaptive fartpilot er vigtig, da funktioner som den er god for både</w:t>
      </w:r>
      <w:r w:rsidR="0024386D">
        <w:t xml:space="preserve"> arbejdsmiljø og økonomi, da den</w:t>
      </w:r>
      <w:r w:rsidR="001320C8">
        <w:t xml:space="preserve"> </w:t>
      </w:r>
      <w:r w:rsidR="0024386D">
        <w:t xml:space="preserve">reducerer risikoen for kollision </w:t>
      </w:r>
      <w:r w:rsidR="006B21A4">
        <w:t xml:space="preserve">og </w:t>
      </w:r>
      <w:r w:rsidR="0024386D">
        <w:t xml:space="preserve">dermed </w:t>
      </w:r>
      <w:r w:rsidR="001320C8">
        <w:t>og</w:t>
      </w:r>
      <w:r w:rsidR="0024386D">
        <w:t>så skader på både fører og biler</w:t>
      </w:r>
      <w:r w:rsidR="001320C8">
        <w:t xml:space="preserve">. </w:t>
      </w:r>
    </w:p>
    <w:p w14:paraId="5C3533FB" w14:textId="001809CA" w:rsidR="001320C8" w:rsidRDefault="001320C8"/>
    <w:p w14:paraId="0E23A61C" w14:textId="3E4C69D9" w:rsidR="00C06A30" w:rsidRDefault="00332FEB" w:rsidP="00332FEB">
      <w:r>
        <w:t xml:space="preserve">Ifølge </w:t>
      </w:r>
      <w:proofErr w:type="spellStart"/>
      <w:r w:rsidR="00717192">
        <w:t>Nordania</w:t>
      </w:r>
      <w:proofErr w:type="spellEnd"/>
      <w:r w:rsidR="00717192">
        <w:t xml:space="preserve"> Leasing </w:t>
      </w:r>
      <w:r>
        <w:t xml:space="preserve">er de mest populære firmabiler kendetegnet ved, at de er store, luksuriøse og proppet med udstyr. </w:t>
      </w:r>
      <w:r w:rsidR="00C06A30">
        <w:t xml:space="preserve">Den type biler har </w:t>
      </w:r>
      <w:r w:rsidR="005C7FC8">
        <w:t xml:space="preserve">selvfølgelig </w:t>
      </w:r>
      <w:r w:rsidR="00C06A30">
        <w:t>altid stået på firmabilsbrugernes ønskeliste, men det er blevet mere tilgængeligt efter de seneste år</w:t>
      </w:r>
      <w:r w:rsidR="006B21A4">
        <w:t>s</w:t>
      </w:r>
      <w:r w:rsidR="00C06A30">
        <w:t xml:space="preserve"> afgiftsnedsættelser. Udover sikkerhedsudstyr som adaptiv fartpilot</w:t>
      </w:r>
      <w:r w:rsidR="005C7FC8">
        <w:t xml:space="preserve">, </w:t>
      </w:r>
      <w:r w:rsidR="00CA652B">
        <w:t xml:space="preserve">er automatgear </w:t>
      </w:r>
      <w:r w:rsidR="00C53930">
        <w:t>populært</w:t>
      </w:r>
      <w:r w:rsidR="00CA652B">
        <w:t>. O</w:t>
      </w:r>
      <w:r w:rsidR="005C7FC8">
        <w:t xml:space="preserve">ver 90 % af de mest leasede firmabiler i 2017 </w:t>
      </w:r>
      <w:r w:rsidR="006B21A4">
        <w:t xml:space="preserve">havde </w:t>
      </w:r>
      <w:r w:rsidR="005C7FC8">
        <w:t xml:space="preserve">automatgear ifølge </w:t>
      </w:r>
      <w:proofErr w:type="spellStart"/>
      <w:r w:rsidR="005C7FC8">
        <w:t>Nordania</w:t>
      </w:r>
      <w:proofErr w:type="spellEnd"/>
      <w:r w:rsidR="005C7FC8">
        <w:t xml:space="preserve"> Leasing. </w:t>
      </w:r>
    </w:p>
    <w:p w14:paraId="3725C0BD" w14:textId="77777777" w:rsidR="00C06A30" w:rsidRDefault="00C06A30" w:rsidP="00332FEB"/>
    <w:p w14:paraId="13037A1D" w14:textId="47DF32B3" w:rsidR="005C7FC8" w:rsidRDefault="005C7FC8" w:rsidP="00332FEB">
      <w:r>
        <w:t>Volkswagen Passat</w:t>
      </w:r>
      <w:r w:rsidR="00E75F47">
        <w:t xml:space="preserve"> </w:t>
      </w:r>
      <w:r>
        <w:t xml:space="preserve">rammer firmabilsbrugernes ønsker </w:t>
      </w:r>
      <w:r w:rsidR="006B21A4">
        <w:t xml:space="preserve">meget </w:t>
      </w:r>
      <w:r w:rsidR="00605E34">
        <w:t>præcist og</w:t>
      </w:r>
      <w:r w:rsidR="00CA652B">
        <w:t xml:space="preserve"> blev den</w:t>
      </w:r>
      <w:r>
        <w:t xml:space="preserve"> mest leasede bil i 2017 hos </w:t>
      </w:r>
      <w:r w:rsidR="00CA652B">
        <w:t xml:space="preserve">både </w:t>
      </w:r>
      <w:proofErr w:type="spellStart"/>
      <w:r w:rsidR="00E31B37">
        <w:t>LeaseP</w:t>
      </w:r>
      <w:r>
        <w:t>lan</w:t>
      </w:r>
      <w:proofErr w:type="spellEnd"/>
      <w:r>
        <w:t xml:space="preserve"> og </w:t>
      </w:r>
      <w:proofErr w:type="spellStart"/>
      <w:r>
        <w:t>Nordania</w:t>
      </w:r>
      <w:proofErr w:type="spellEnd"/>
      <w:r>
        <w:t xml:space="preserve"> Leasing, hvor den toppede listen for andet år i træk. Det er specielt Premium-modellerne </w:t>
      </w:r>
      <w:r w:rsidR="003C5184">
        <w:t xml:space="preserve">af Passat </w:t>
      </w:r>
      <w:proofErr w:type="spellStart"/>
      <w:r w:rsidR="003C5184">
        <w:t>Comfortline</w:t>
      </w:r>
      <w:proofErr w:type="spellEnd"/>
      <w:r w:rsidR="003C5184">
        <w:t xml:space="preserve"> og </w:t>
      </w:r>
      <w:proofErr w:type="spellStart"/>
      <w:r w:rsidR="003C5184">
        <w:t>Highline</w:t>
      </w:r>
      <w:proofErr w:type="spellEnd"/>
      <w:r w:rsidR="003C5184">
        <w:t xml:space="preserve">, der med et omfangsrigt standardudstyr er populære. I en Passat Premium </w:t>
      </w:r>
      <w:proofErr w:type="spellStart"/>
      <w:r w:rsidR="00C53930">
        <w:t>Comfortline</w:t>
      </w:r>
      <w:proofErr w:type="spellEnd"/>
      <w:r w:rsidR="00C53930">
        <w:t xml:space="preserve"> </w:t>
      </w:r>
      <w:r w:rsidR="003C5184">
        <w:t xml:space="preserve">får du </w:t>
      </w:r>
      <w:r w:rsidR="00A95BBB">
        <w:rPr>
          <w:rFonts w:ascii="Calibri" w:hAnsi="Calibri" w:cs="Calibri"/>
          <w:color w:val="000000" w:themeColor="text1"/>
        </w:rPr>
        <w:t>udstyr s</w:t>
      </w:r>
      <w:r w:rsidR="00A95BBB" w:rsidRPr="00E11D82">
        <w:rPr>
          <w:rFonts w:ascii="Calibri" w:hAnsi="Calibri" w:cs="Calibri"/>
          <w:color w:val="000000" w:themeColor="text1"/>
        </w:rPr>
        <w:t xml:space="preserve">om </w:t>
      </w:r>
      <w:r w:rsidR="003C35CC">
        <w:rPr>
          <w:rFonts w:ascii="Calibri" w:hAnsi="Calibri" w:cs="Calibri"/>
          <w:color w:val="000000" w:themeColor="text1"/>
        </w:rPr>
        <w:t>DSG-</w:t>
      </w:r>
      <w:r w:rsidR="0024386D">
        <w:rPr>
          <w:rFonts w:ascii="Calibri" w:hAnsi="Calibri" w:cs="Calibri"/>
          <w:color w:val="000000" w:themeColor="text1"/>
        </w:rPr>
        <w:lastRenderedPageBreak/>
        <w:t>automat</w:t>
      </w:r>
      <w:r w:rsidR="003C35CC">
        <w:rPr>
          <w:rFonts w:ascii="Calibri" w:hAnsi="Calibri" w:cs="Calibri"/>
          <w:color w:val="000000" w:themeColor="text1"/>
        </w:rPr>
        <w:t xml:space="preserve">gear, </w:t>
      </w:r>
      <w:r w:rsidR="00A95BBB" w:rsidRPr="00E11D82">
        <w:rPr>
          <w:rFonts w:ascii="Calibri" w:hAnsi="Calibri" w:cs="Calibri"/>
          <w:color w:val="000000" w:themeColor="text1"/>
        </w:rPr>
        <w:t xml:space="preserve">bakkamera, Lane </w:t>
      </w:r>
      <w:proofErr w:type="spellStart"/>
      <w:r w:rsidR="00A95BBB" w:rsidRPr="00E11D82">
        <w:rPr>
          <w:rFonts w:ascii="Calibri" w:hAnsi="Calibri" w:cs="Calibri"/>
          <w:color w:val="000000" w:themeColor="text1"/>
        </w:rPr>
        <w:t>Assist</w:t>
      </w:r>
      <w:proofErr w:type="spellEnd"/>
      <w:r w:rsidR="00A95BBB" w:rsidRPr="00E11D82">
        <w:rPr>
          <w:rFonts w:ascii="Calibri" w:hAnsi="Calibri" w:cs="Calibri"/>
          <w:color w:val="000000" w:themeColor="text1"/>
        </w:rPr>
        <w:t xml:space="preserve">, </w:t>
      </w:r>
      <w:proofErr w:type="spellStart"/>
      <w:r w:rsidR="00A95BBB" w:rsidRPr="00E11D82">
        <w:rPr>
          <w:rFonts w:ascii="Calibri" w:hAnsi="Calibri" w:cs="Calibri"/>
          <w:color w:val="000000" w:themeColor="text1"/>
        </w:rPr>
        <w:t>App</w:t>
      </w:r>
      <w:proofErr w:type="spellEnd"/>
      <w:r w:rsidR="00A95BBB" w:rsidRPr="00E11D82">
        <w:rPr>
          <w:rFonts w:ascii="Calibri" w:hAnsi="Calibri" w:cs="Calibri"/>
          <w:color w:val="000000" w:themeColor="text1"/>
        </w:rPr>
        <w:t>-Connect,</w:t>
      </w:r>
      <w:r w:rsidR="00A95BBB" w:rsidRPr="00E11D82">
        <w:rPr>
          <w:rStyle w:val="apple-converted-space"/>
          <w:rFonts w:ascii="Calibri" w:hAnsi="Calibri" w:cs="Calibri"/>
          <w:color w:val="000000" w:themeColor="text1"/>
        </w:rPr>
        <w:t> </w:t>
      </w:r>
      <w:r w:rsidR="00A95BBB" w:rsidRPr="00E11D82">
        <w:rPr>
          <w:rFonts w:ascii="Calibri" w:hAnsi="Calibri" w:cs="Calibri"/>
          <w:color w:val="000000" w:themeColor="text1"/>
        </w:rPr>
        <w:t>DAB+,</w:t>
      </w:r>
      <w:r w:rsidR="00A95BBB" w:rsidRPr="00E11D82">
        <w:rPr>
          <w:rStyle w:val="apple-converted-space"/>
          <w:rFonts w:ascii="Calibri" w:hAnsi="Calibri" w:cs="Calibri"/>
          <w:color w:val="000000" w:themeColor="text1"/>
        </w:rPr>
        <w:t> </w:t>
      </w:r>
      <w:r w:rsidR="00A95BBB" w:rsidRPr="00E11D82">
        <w:rPr>
          <w:rFonts w:ascii="Calibri" w:hAnsi="Calibri" w:cs="Calibri"/>
          <w:color w:val="000000" w:themeColor="text1"/>
        </w:rPr>
        <w:t xml:space="preserve">Light </w:t>
      </w:r>
      <w:proofErr w:type="spellStart"/>
      <w:r w:rsidR="00A95BBB" w:rsidRPr="00E11D82">
        <w:rPr>
          <w:rFonts w:ascii="Calibri" w:hAnsi="Calibri" w:cs="Calibri"/>
          <w:color w:val="000000" w:themeColor="text1"/>
        </w:rPr>
        <w:t>As</w:t>
      </w:r>
      <w:r w:rsidR="00CA652B">
        <w:rPr>
          <w:rFonts w:ascii="Calibri" w:hAnsi="Calibri" w:cs="Calibri"/>
          <w:color w:val="000000" w:themeColor="text1"/>
        </w:rPr>
        <w:t>sist</w:t>
      </w:r>
      <w:proofErr w:type="spellEnd"/>
      <w:r w:rsidR="00CA652B">
        <w:rPr>
          <w:rFonts w:ascii="Calibri" w:hAnsi="Calibri" w:cs="Calibri"/>
          <w:color w:val="000000" w:themeColor="text1"/>
        </w:rPr>
        <w:t xml:space="preserve">, Digital instrumentering, </w:t>
      </w:r>
      <w:r w:rsidR="006B21A4">
        <w:rPr>
          <w:rFonts w:ascii="Calibri" w:hAnsi="Calibri" w:cs="Calibri"/>
          <w:color w:val="000000" w:themeColor="text1"/>
        </w:rPr>
        <w:t xml:space="preserve">og </w:t>
      </w:r>
      <w:r w:rsidR="00CA652B">
        <w:rPr>
          <w:rFonts w:ascii="Calibri" w:hAnsi="Calibri" w:cs="Calibri"/>
          <w:color w:val="000000" w:themeColor="text1"/>
        </w:rPr>
        <w:t>t</w:t>
      </w:r>
      <w:r w:rsidR="00A95BBB" w:rsidRPr="00E11D82">
        <w:rPr>
          <w:rFonts w:ascii="Calibri" w:hAnsi="Calibri" w:cs="Calibri"/>
          <w:color w:val="000000" w:themeColor="text1"/>
        </w:rPr>
        <w:t>onede bagruder,</w:t>
      </w:r>
      <w:r w:rsidR="00A95BBB" w:rsidRPr="00E11D82">
        <w:rPr>
          <w:rStyle w:val="apple-converted-space"/>
          <w:rFonts w:ascii="Calibri" w:hAnsi="Calibri" w:cs="Calibri"/>
          <w:color w:val="000000" w:themeColor="text1"/>
        </w:rPr>
        <w:t> </w:t>
      </w:r>
      <w:r w:rsidR="00C53930">
        <w:rPr>
          <w:rFonts w:ascii="Calibri" w:hAnsi="Calibri" w:cs="Calibri"/>
          <w:color w:val="000000" w:themeColor="text1"/>
        </w:rPr>
        <w:t>og i</w:t>
      </w:r>
      <w:r w:rsidR="00A95BBB" w:rsidRPr="00E11D82">
        <w:rPr>
          <w:rFonts w:ascii="Calibri" w:hAnsi="Calibri" w:cs="Calibri"/>
          <w:color w:val="000000" w:themeColor="text1"/>
        </w:rPr>
        <w:t xml:space="preserve"> </w:t>
      </w:r>
      <w:proofErr w:type="spellStart"/>
      <w:r w:rsidR="00A95BBB" w:rsidRPr="00E11D82">
        <w:rPr>
          <w:rFonts w:ascii="Calibri" w:hAnsi="Calibri" w:cs="Calibri"/>
          <w:color w:val="000000" w:themeColor="text1"/>
        </w:rPr>
        <w:t>Highline</w:t>
      </w:r>
      <w:proofErr w:type="spellEnd"/>
      <w:r w:rsidR="00C53930">
        <w:rPr>
          <w:rFonts w:ascii="Calibri" w:hAnsi="Calibri" w:cs="Calibri"/>
          <w:color w:val="000000" w:themeColor="text1"/>
        </w:rPr>
        <w:t>-versionen</w:t>
      </w:r>
      <w:r w:rsidR="00A95BBB" w:rsidRPr="00E11D82">
        <w:rPr>
          <w:rFonts w:ascii="Calibri" w:hAnsi="Calibri" w:cs="Calibri"/>
          <w:color w:val="000000" w:themeColor="text1"/>
        </w:rPr>
        <w:t xml:space="preserve"> </w:t>
      </w:r>
      <w:r w:rsidR="00063522">
        <w:rPr>
          <w:rFonts w:ascii="Calibri" w:hAnsi="Calibri" w:cs="Calibri"/>
          <w:color w:val="000000" w:themeColor="text1"/>
        </w:rPr>
        <w:t xml:space="preserve">får du </w:t>
      </w:r>
      <w:r w:rsidR="00A95BBB" w:rsidRPr="00E11D82">
        <w:rPr>
          <w:rFonts w:ascii="Calibri" w:hAnsi="Calibri" w:cs="Calibri"/>
          <w:color w:val="000000" w:themeColor="text1"/>
        </w:rPr>
        <w:t>yderligere</w:t>
      </w:r>
      <w:r w:rsidR="00A95BBB" w:rsidRPr="00E11D82">
        <w:rPr>
          <w:rStyle w:val="apple-converted-space"/>
          <w:rFonts w:ascii="Calibri" w:hAnsi="Calibri" w:cs="Calibri"/>
          <w:color w:val="000000" w:themeColor="text1"/>
        </w:rPr>
        <w:t> </w:t>
      </w:r>
      <w:r w:rsidR="00A95BBB" w:rsidRPr="00E11D82">
        <w:rPr>
          <w:rFonts w:ascii="Calibri" w:hAnsi="Calibri" w:cs="Calibri"/>
          <w:color w:val="000000" w:themeColor="text1"/>
        </w:rPr>
        <w:t>el-klapbare sidespejle og førersæde med massagefunktion.</w:t>
      </w:r>
      <w:r w:rsidR="00A95BBB">
        <w:rPr>
          <w:rFonts w:ascii="Calibri" w:hAnsi="Calibri" w:cs="Calibri"/>
          <w:color w:val="000000" w:themeColor="text1"/>
        </w:rPr>
        <w:t xml:space="preserve"> </w:t>
      </w:r>
    </w:p>
    <w:p w14:paraId="7DCA9FA3" w14:textId="615B26D3" w:rsidR="005C7FC8" w:rsidRDefault="005C7FC8" w:rsidP="00332FEB"/>
    <w:p w14:paraId="2C02E4CE" w14:textId="1EDD21E1" w:rsidR="00E07D83" w:rsidRDefault="00E11954" w:rsidP="00332FEB">
      <w:r>
        <w:t xml:space="preserve">Passat Premium er </w:t>
      </w:r>
      <w:r w:rsidR="007305DE">
        <w:t xml:space="preserve">– hvis vi selv skal sige det – ganske </w:t>
      </w:r>
      <w:r>
        <w:t xml:space="preserve">veludstyret, alligevel </w:t>
      </w:r>
      <w:r w:rsidR="00BA34B7">
        <w:t xml:space="preserve">har vi </w:t>
      </w:r>
      <w:r>
        <w:t>hævet udstyrsniveauet endnu en gang, således at Passat Premium</w:t>
      </w:r>
      <w:r w:rsidR="00B15FF2">
        <w:t xml:space="preserve"> nu </w:t>
      </w:r>
      <w:r>
        <w:t xml:space="preserve">uden merpris </w:t>
      </w:r>
      <w:r w:rsidR="00B15FF2">
        <w:t>kommer med Discover Media navigationssystem og 36 mdr. Car-Net</w:t>
      </w:r>
      <w:r>
        <w:t xml:space="preserve">. Udover navigation, får du </w:t>
      </w:r>
      <w:r w:rsidR="00E07D83">
        <w:t xml:space="preserve">adgang til Guide &amp; </w:t>
      </w:r>
      <w:proofErr w:type="spellStart"/>
      <w:r w:rsidR="00E07D83">
        <w:t>Inform</w:t>
      </w:r>
      <w:proofErr w:type="spellEnd"/>
      <w:r w:rsidR="00E07D83">
        <w:t xml:space="preserve">, hvor du får information om trafikforhold og vejret i realtime, og du kan finde interessante destinationer som hoteller, restauranter og de billigste tankstationer. </w:t>
      </w:r>
    </w:p>
    <w:p w14:paraId="4148592C" w14:textId="77777777" w:rsidR="00E07D83" w:rsidRDefault="00E07D83" w:rsidP="00332FEB"/>
    <w:p w14:paraId="164F0059" w14:textId="21715F61" w:rsidR="00703573" w:rsidRDefault="00E07D83" w:rsidP="00332FEB">
      <w:r>
        <w:t xml:space="preserve">Passat Premium kan fås </w:t>
      </w:r>
      <w:r w:rsidR="00DC24A8">
        <w:t xml:space="preserve">fra 339.997 kr. for en 150 hk 1,4 TSI DSG </w:t>
      </w:r>
      <w:proofErr w:type="spellStart"/>
      <w:r w:rsidR="00DC24A8">
        <w:t>Comfortline</w:t>
      </w:r>
      <w:proofErr w:type="spellEnd"/>
      <w:r w:rsidR="00DC24A8">
        <w:t xml:space="preserve"> 4-dørs </w:t>
      </w:r>
      <w:r w:rsidR="00703573">
        <w:t>(Variant:</w:t>
      </w:r>
      <w:r w:rsidR="00DC24A8">
        <w:t xml:space="preserve"> 349.997 kr</w:t>
      </w:r>
      <w:r w:rsidR="00703573">
        <w:t xml:space="preserve">.), og samme model kan privatleases for en udbetaling på 10.000 kr. og en månedlig ydelse på 4.499 kr. ved et årligt kørselsforbrug på 15.000 km. Skal du have en Passat 1,4 TSI DSG </w:t>
      </w:r>
      <w:proofErr w:type="spellStart"/>
      <w:r w:rsidR="00703573">
        <w:t>Comfortline</w:t>
      </w:r>
      <w:proofErr w:type="spellEnd"/>
      <w:r w:rsidR="00703573">
        <w:t xml:space="preserve"> Premium som firmabil er beskatningsgrundlaget 301.841 kr.</w:t>
      </w:r>
    </w:p>
    <w:p w14:paraId="288815AA" w14:textId="77777777" w:rsidR="00703573" w:rsidRDefault="00703573" w:rsidP="00332FEB"/>
    <w:p w14:paraId="4FA84A04" w14:textId="477DD4FF" w:rsidR="0067116C" w:rsidRDefault="0067116C" w:rsidP="00332FEB">
      <w:r>
        <w:t xml:space="preserve">Blandt firmabilskunder er Passat særdeles populær som 2,0 TDI (150 hk) DSG Variant </w:t>
      </w:r>
      <w:proofErr w:type="spellStart"/>
      <w:r>
        <w:t>Comfortline</w:t>
      </w:r>
      <w:proofErr w:type="spellEnd"/>
      <w:r>
        <w:t xml:space="preserve"> Premium, der har et beskatningsgrundlag på 341.296 kr. Ved køb koster samme model 406.995 kr., og den kan privatleases for en udbetaling på 20.000 kr. og en månedlig ydelse på 5.049 kr.</w:t>
      </w:r>
    </w:p>
    <w:p w14:paraId="78CE69CC" w14:textId="77777777" w:rsidR="00E75F47" w:rsidRDefault="00E75F47" w:rsidP="00332FEB"/>
    <w:p w14:paraId="4CC75DBE" w14:textId="6F6D15BD" w:rsidR="0067116C" w:rsidRDefault="00C53930" w:rsidP="00332FEB">
      <w:r>
        <w:t>Passat var ikke kun en populær vare hos firmabilsbrugerne, ved salg til private opnåede Passat en markedsandel i klassen på 28,6 %, og blandt de privatleasede biler opnåede den en markedsandel på 37 %.</w:t>
      </w:r>
      <w:r w:rsidR="00E75F47">
        <w:t xml:space="preserve"> Tilbuddet med navigation uden merpris gælder både i forbindelse med erhvervsleasing og ved privatkøb. </w:t>
      </w:r>
    </w:p>
    <w:p w14:paraId="674D12BF" w14:textId="77777777" w:rsidR="00E11954" w:rsidRDefault="00E11954" w:rsidP="00332FEB"/>
    <w:p w14:paraId="00ED5B2D" w14:textId="31C474A1" w:rsidR="005C7FC8" w:rsidRDefault="0067116C" w:rsidP="00332FEB">
      <w:r>
        <w:t xml:space="preserve"> </w:t>
      </w:r>
      <w:r w:rsidR="00C53930">
        <w:t>Find mere information om Passat på www.volkswagen.dk</w:t>
      </w:r>
    </w:p>
    <w:p w14:paraId="178C12F9" w14:textId="578E66A4" w:rsidR="00796D58" w:rsidRDefault="00796D58">
      <w:r>
        <w:t xml:space="preserve"> </w:t>
      </w:r>
    </w:p>
    <w:sectPr w:rsidR="00796D58"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C76"/>
    <w:rsid w:val="00063522"/>
    <w:rsid w:val="000C5355"/>
    <w:rsid w:val="001320C8"/>
    <w:rsid w:val="00191363"/>
    <w:rsid w:val="001F5838"/>
    <w:rsid w:val="00210D11"/>
    <w:rsid w:val="0024386D"/>
    <w:rsid w:val="002E05F2"/>
    <w:rsid w:val="00332FEB"/>
    <w:rsid w:val="003C35CC"/>
    <w:rsid w:val="003C5184"/>
    <w:rsid w:val="00424C76"/>
    <w:rsid w:val="0048662D"/>
    <w:rsid w:val="0049198C"/>
    <w:rsid w:val="00521499"/>
    <w:rsid w:val="005C7FC8"/>
    <w:rsid w:val="00605E34"/>
    <w:rsid w:val="00621C3C"/>
    <w:rsid w:val="00661C41"/>
    <w:rsid w:val="0067116C"/>
    <w:rsid w:val="006B21A4"/>
    <w:rsid w:val="006D585D"/>
    <w:rsid w:val="00703573"/>
    <w:rsid w:val="00717192"/>
    <w:rsid w:val="007305DE"/>
    <w:rsid w:val="00782BED"/>
    <w:rsid w:val="00795255"/>
    <w:rsid w:val="00796D58"/>
    <w:rsid w:val="0085705F"/>
    <w:rsid w:val="008629F5"/>
    <w:rsid w:val="00877753"/>
    <w:rsid w:val="009B4C2F"/>
    <w:rsid w:val="00A95BBB"/>
    <w:rsid w:val="00AD6E2C"/>
    <w:rsid w:val="00B15FF2"/>
    <w:rsid w:val="00BA34B7"/>
    <w:rsid w:val="00BB6521"/>
    <w:rsid w:val="00BF0357"/>
    <w:rsid w:val="00C06A30"/>
    <w:rsid w:val="00C25C73"/>
    <w:rsid w:val="00C53930"/>
    <w:rsid w:val="00CA652B"/>
    <w:rsid w:val="00DC24A8"/>
    <w:rsid w:val="00E07D83"/>
    <w:rsid w:val="00E11954"/>
    <w:rsid w:val="00E31B37"/>
    <w:rsid w:val="00E75F47"/>
    <w:rsid w:val="00E845B2"/>
    <w:rsid w:val="00EA3BA9"/>
    <w:rsid w:val="00FC1BCE"/>
    <w:rsid w:val="00FC604B"/>
    <w:rsid w:val="00FE55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E6FE3"/>
  <w14:defaultImageDpi w14:val="32767"/>
  <w15:chartTrackingRefBased/>
  <w15:docId w15:val="{5355BC40-6EB5-A940-A2FD-57BE7069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pple-converted-space">
    <w:name w:val="apple-converted-space"/>
    <w:basedOn w:val="Standardskrifttypeiafsnit"/>
    <w:rsid w:val="00A95BBB"/>
  </w:style>
  <w:style w:type="paragraph" w:styleId="Markeringsbobletekst">
    <w:name w:val="Balloon Text"/>
    <w:basedOn w:val="Normal"/>
    <w:link w:val="MarkeringsbobletekstTegn"/>
    <w:uiPriority w:val="99"/>
    <w:semiHidden/>
    <w:unhideWhenUsed/>
    <w:rsid w:val="00AD6E2C"/>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AD6E2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478</Words>
  <Characters>2918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2</cp:revision>
  <cp:lastPrinted>2018-02-20T20:15:00Z</cp:lastPrinted>
  <dcterms:created xsi:type="dcterms:W3CDTF">2018-02-20T20:16:00Z</dcterms:created>
  <dcterms:modified xsi:type="dcterms:W3CDTF">2018-02-20T20:16:00Z</dcterms:modified>
</cp:coreProperties>
</file>