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E01" w:rsidRPr="00C62A0B" w:rsidRDefault="00A24E01" w:rsidP="00D27F02">
      <w:pPr>
        <w:wordWrap/>
        <w:autoSpaceDE/>
        <w:autoSpaceDN/>
        <w:spacing w:after="0" w:line="240" w:lineRule="auto"/>
        <w:jc w:val="left"/>
        <w:rPr>
          <w:rFonts w:ascii="Times New Roman" w:hAnsi="Times New Roman"/>
          <w:b/>
          <w:color w:val="C00000"/>
          <w:kern w:val="0"/>
          <w:sz w:val="28"/>
          <w:szCs w:val="28"/>
          <w:lang w:val="sv-SE"/>
        </w:rPr>
      </w:pPr>
      <w:bookmarkStart w:id="0" w:name="_GoBack"/>
      <w:bookmarkEnd w:id="0"/>
    </w:p>
    <w:p w:rsidR="00A24E01" w:rsidRPr="00C62A0B" w:rsidRDefault="00A24E01" w:rsidP="00D27F02">
      <w:pPr>
        <w:wordWrap/>
        <w:autoSpaceDE/>
        <w:autoSpaceDN/>
        <w:spacing w:after="0" w:line="240" w:lineRule="auto"/>
        <w:jc w:val="left"/>
        <w:rPr>
          <w:rFonts w:ascii="Times New Roman" w:eastAsia="Times New Roman" w:hAnsi="Times New Roman"/>
          <w:b/>
          <w:kern w:val="0"/>
          <w:sz w:val="28"/>
          <w:szCs w:val="28"/>
          <w:lang w:val="sv-SE"/>
        </w:rPr>
      </w:pPr>
    </w:p>
    <w:p w:rsidR="00FA784A" w:rsidRPr="00C62A0B" w:rsidRDefault="00FA784A" w:rsidP="00641D04">
      <w:pPr>
        <w:wordWrap/>
        <w:spacing w:after="0" w:line="240" w:lineRule="auto"/>
        <w:jc w:val="center"/>
        <w:rPr>
          <w:rFonts w:ascii="Times New Roman" w:hAnsi="Times New Roman"/>
          <w:b/>
          <w:kern w:val="0"/>
          <w:sz w:val="28"/>
          <w:szCs w:val="24"/>
          <w:lang w:val="sv-SE"/>
        </w:rPr>
      </w:pPr>
      <w:r>
        <w:rPr>
          <w:rFonts w:ascii="Times New Roman" w:hAnsi="Times New Roman"/>
          <w:b/>
          <w:kern w:val="0"/>
          <w:sz w:val="28"/>
          <w:szCs w:val="24"/>
          <w:lang w:val="sv-SE"/>
        </w:rPr>
        <w:t>LG LANCERER G PAD II 10.1 – DEN PERFEKTE TABLET TIL UNDERHOLDNING OG SURF</w:t>
      </w:r>
    </w:p>
    <w:p w:rsidR="004B3F65" w:rsidRPr="00C62A0B" w:rsidRDefault="004B3F65" w:rsidP="00D27F02">
      <w:pPr>
        <w:wordWrap/>
        <w:spacing w:after="0" w:line="240" w:lineRule="auto"/>
        <w:jc w:val="center"/>
        <w:rPr>
          <w:rFonts w:ascii="Times New Roman" w:hAnsi="Times New Roman"/>
          <w:i/>
          <w:kern w:val="0"/>
          <w:sz w:val="6"/>
          <w:szCs w:val="6"/>
          <w:lang w:val="sv-SE"/>
        </w:rPr>
      </w:pPr>
    </w:p>
    <w:p w:rsidR="00B63572" w:rsidRDefault="00B63572" w:rsidP="00B63572">
      <w:pPr>
        <w:pStyle w:val="Listeafsnit"/>
        <w:wordWrap/>
        <w:spacing w:after="0" w:line="240" w:lineRule="auto"/>
        <w:ind w:left="360"/>
        <w:jc w:val="left"/>
        <w:rPr>
          <w:rFonts w:ascii="Times New Roman" w:hAnsi="Times New Roman"/>
          <w:i/>
          <w:kern w:val="0"/>
          <w:sz w:val="24"/>
          <w:szCs w:val="24"/>
          <w:lang w:val="da-DK"/>
        </w:rPr>
      </w:pPr>
    </w:p>
    <w:p w:rsidR="00FA784A" w:rsidRPr="00FA784A" w:rsidRDefault="00136617" w:rsidP="00136617">
      <w:pPr>
        <w:pStyle w:val="Listeafsnit"/>
        <w:wordWrap/>
        <w:spacing w:after="0" w:line="240" w:lineRule="auto"/>
        <w:ind w:left="360"/>
        <w:jc w:val="left"/>
        <w:rPr>
          <w:rFonts w:ascii="Times New Roman" w:hAnsi="Times New Roman"/>
          <w:i/>
          <w:kern w:val="0"/>
          <w:sz w:val="24"/>
          <w:szCs w:val="24"/>
          <w:lang w:val="da-DK"/>
        </w:rPr>
      </w:pPr>
      <w:r w:rsidRPr="00136617">
        <w:rPr>
          <w:rFonts w:ascii="Times New Roman" w:hAnsi="Times New Roman"/>
          <w:bCs/>
          <w:i/>
          <w:kern w:val="0"/>
          <w:sz w:val="24"/>
          <w:szCs w:val="24"/>
          <w:lang w:val="sv-SE"/>
        </w:rPr>
        <w:t>–</w:t>
      </w:r>
      <w:r>
        <w:rPr>
          <w:rFonts w:ascii="Times New Roman" w:hAnsi="Times New Roman"/>
          <w:bCs/>
          <w:i/>
          <w:kern w:val="0"/>
          <w:sz w:val="24"/>
          <w:szCs w:val="24"/>
          <w:lang w:val="sv-SE"/>
        </w:rPr>
        <w:t xml:space="preserve"> </w:t>
      </w:r>
      <w:r w:rsidR="00FA784A" w:rsidRPr="00FA784A">
        <w:rPr>
          <w:rFonts w:ascii="Times New Roman" w:hAnsi="Times New Roman"/>
          <w:i/>
          <w:kern w:val="0"/>
          <w:sz w:val="24"/>
          <w:szCs w:val="24"/>
          <w:lang w:val="da-DK"/>
        </w:rPr>
        <w:t>Stilrent design,</w:t>
      </w:r>
      <w:r w:rsidR="00FA784A">
        <w:rPr>
          <w:rFonts w:ascii="Times New Roman" w:hAnsi="Times New Roman"/>
          <w:i/>
          <w:kern w:val="0"/>
          <w:sz w:val="24"/>
          <w:szCs w:val="24"/>
          <w:lang w:val="da-DK"/>
        </w:rPr>
        <w:t xml:space="preserve"> </w:t>
      </w:r>
      <w:r w:rsidR="00FA784A" w:rsidRPr="00FA784A">
        <w:rPr>
          <w:rFonts w:ascii="Times New Roman" w:hAnsi="Times New Roman"/>
          <w:i/>
          <w:kern w:val="0"/>
          <w:sz w:val="24"/>
          <w:szCs w:val="24"/>
          <w:lang w:val="da-DK"/>
        </w:rPr>
        <w:t xml:space="preserve">skarp skærm, fantastisk batterilevetid og kraftfulde funktioner </w:t>
      </w:r>
      <w:proofErr w:type="gramStart"/>
      <w:r w:rsidR="00FA784A" w:rsidRPr="00FA784A">
        <w:rPr>
          <w:rFonts w:ascii="Times New Roman" w:hAnsi="Times New Roman"/>
          <w:i/>
          <w:kern w:val="0"/>
          <w:sz w:val="24"/>
          <w:szCs w:val="24"/>
          <w:lang w:val="da-DK"/>
        </w:rPr>
        <w:t>giver</w:t>
      </w:r>
      <w:proofErr w:type="gramEnd"/>
      <w:r w:rsidR="00FA784A" w:rsidRPr="00FA784A">
        <w:rPr>
          <w:rFonts w:ascii="Times New Roman" w:hAnsi="Times New Roman"/>
          <w:i/>
          <w:kern w:val="0"/>
          <w:sz w:val="24"/>
          <w:szCs w:val="24"/>
          <w:lang w:val="da-DK"/>
        </w:rPr>
        <w:t xml:space="preserve"> den bedst mulige oplevelse, når du skal se film, spille og surfe på nettet</w:t>
      </w:r>
    </w:p>
    <w:p w:rsidR="00B755E3" w:rsidRPr="00C62A0B" w:rsidRDefault="00D8772C" w:rsidP="006071E4">
      <w:pPr>
        <w:wordWrap/>
        <w:spacing w:after="0" w:line="360" w:lineRule="auto"/>
        <w:rPr>
          <w:rFonts w:ascii="Helvetica" w:hAnsi="Helvetica" w:cs="Helvetica"/>
          <w:color w:val="444444"/>
          <w:sz w:val="26"/>
          <w:szCs w:val="26"/>
          <w:shd w:val="clear" w:color="auto" w:fill="FFFFFF"/>
          <w:lang w:val="sv-SE"/>
        </w:rPr>
      </w:pPr>
      <w:r w:rsidRPr="00C9564C">
        <w:rPr>
          <w:rFonts w:ascii="Helvetica" w:hAnsi="Helvetica" w:cs="Helvetica"/>
          <w:noProof/>
          <w:color w:val="444444"/>
          <w:sz w:val="26"/>
          <w:szCs w:val="26"/>
          <w:lang w:val="da-DK" w:eastAsia="da-DK"/>
        </w:rPr>
        <w:drawing>
          <wp:anchor distT="0" distB="0" distL="114300" distR="114300" simplePos="0" relativeHeight="251658240" behindDoc="1" locked="0" layoutInCell="1" allowOverlap="1">
            <wp:simplePos x="0" y="0"/>
            <wp:positionH relativeFrom="column">
              <wp:posOffset>3758565</wp:posOffset>
            </wp:positionH>
            <wp:positionV relativeFrom="paragraph">
              <wp:posOffset>157480</wp:posOffset>
            </wp:positionV>
            <wp:extent cx="2333625" cy="1857375"/>
            <wp:effectExtent l="19050" t="0" r="9525" b="0"/>
            <wp:wrapTight wrapText="bothSides">
              <wp:wrapPolygon edited="0">
                <wp:start x="-176" y="0"/>
                <wp:lineTo x="-176" y="21489"/>
                <wp:lineTo x="21688" y="21489"/>
                <wp:lineTo x="21688" y="0"/>
                <wp:lineTo x="-176" y="0"/>
              </wp:wrapPolygon>
            </wp:wrapTight>
            <wp:docPr id="1" name="Picture 1" descr="\\sth-dcf-10\Kunder &amp; Prospects\Kunder\LG\Pressmeddelanden\IFA 2015\Presskit\Pressmeddelanden\G pad\LG G Pad II 10.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h-dcf-10\Kunder &amp; Prospects\Kunder\LG\Pressmeddelanden\IFA 2015\Presskit\Pressmeddelanden\G pad\LG G Pad II 10.1_1.jpg"/>
                    <pic:cNvPicPr>
                      <a:picLocks noChangeAspect="1" noChangeArrowheads="1"/>
                    </pic:cNvPicPr>
                  </pic:nvPicPr>
                  <pic:blipFill>
                    <a:blip r:embed="rId9" cstate="screen">
                      <a:extLst>
                        <a:ext uri="{28A0092B-C50C-407E-A947-70E740481C1C}">
                          <a14:useLocalDpi xmlns:a14="http://schemas.microsoft.com/office/drawing/2010/main" val="0"/>
                        </a:ext>
                      </a:extLst>
                    </a:blip>
                    <a:srcRect/>
                    <a:stretch>
                      <a:fillRect/>
                    </a:stretch>
                  </pic:blipFill>
                  <pic:spPr bwMode="auto">
                    <a:xfrm>
                      <a:off x="0" y="0"/>
                      <a:ext cx="2333625" cy="1857375"/>
                    </a:xfrm>
                    <a:prstGeom prst="rect">
                      <a:avLst/>
                    </a:prstGeom>
                    <a:noFill/>
                    <a:ln>
                      <a:noFill/>
                    </a:ln>
                  </pic:spPr>
                </pic:pic>
              </a:graphicData>
            </a:graphic>
          </wp:anchor>
        </w:drawing>
      </w:r>
    </w:p>
    <w:p w:rsidR="0097495F" w:rsidRPr="00FA784A" w:rsidRDefault="00FA784A" w:rsidP="0094038D">
      <w:pPr>
        <w:wordWrap/>
        <w:spacing w:after="0" w:line="360" w:lineRule="auto"/>
        <w:jc w:val="left"/>
        <w:rPr>
          <w:rFonts w:ascii="Times New Roman" w:hAnsi="Times New Roman"/>
          <w:sz w:val="24"/>
          <w:szCs w:val="24"/>
          <w:lang w:val="da-DK"/>
        </w:rPr>
      </w:pPr>
      <w:r w:rsidRPr="00FA784A">
        <w:rPr>
          <w:rFonts w:ascii="Times New Roman" w:hAnsi="Times New Roman"/>
          <w:b/>
          <w:sz w:val="24"/>
          <w:szCs w:val="24"/>
          <w:lang w:val="da-DK"/>
        </w:rPr>
        <w:t>København, den 2. september, 2015</w:t>
      </w:r>
      <w:r w:rsidRPr="00FA784A">
        <w:rPr>
          <w:rFonts w:ascii="Times New Roman" w:hAnsi="Times New Roman"/>
          <w:sz w:val="24"/>
          <w:szCs w:val="24"/>
          <w:lang w:val="da-DK"/>
        </w:rPr>
        <w:t xml:space="preserve"> </w:t>
      </w:r>
      <w:r w:rsidR="00136617">
        <w:rPr>
          <w:rFonts w:ascii="Times New Roman" w:hAnsi="Times New Roman"/>
          <w:sz w:val="24"/>
          <w:szCs w:val="24"/>
          <w:lang w:val="da-DK"/>
        </w:rPr>
        <w:t>–</w:t>
      </w:r>
      <w:r w:rsidRPr="00FA784A">
        <w:rPr>
          <w:rFonts w:ascii="Times New Roman" w:hAnsi="Times New Roman"/>
          <w:sz w:val="24"/>
          <w:szCs w:val="24"/>
          <w:lang w:val="da-DK"/>
        </w:rPr>
        <w:t xml:space="preserve"> Under IFA 2015 i B</w:t>
      </w:r>
      <w:r w:rsidR="00D64178">
        <w:rPr>
          <w:rFonts w:ascii="Times New Roman" w:hAnsi="Times New Roman"/>
          <w:sz w:val="24"/>
          <w:szCs w:val="24"/>
          <w:lang w:val="da-DK"/>
        </w:rPr>
        <w:t>erlin lancerer LG Electronics sin mest avancerede tablet</w:t>
      </w:r>
      <w:r w:rsidRPr="00FA784A">
        <w:rPr>
          <w:rFonts w:ascii="Times New Roman" w:hAnsi="Times New Roman"/>
          <w:sz w:val="24"/>
          <w:szCs w:val="24"/>
          <w:lang w:val="da-DK"/>
        </w:rPr>
        <w:t xml:space="preserve"> i G-Pad-serien. LG G Pad II 1</w:t>
      </w:r>
      <w:r w:rsidR="00136617">
        <w:rPr>
          <w:rFonts w:ascii="Times New Roman" w:hAnsi="Times New Roman"/>
          <w:sz w:val="24"/>
          <w:szCs w:val="24"/>
          <w:lang w:val="da-DK"/>
        </w:rPr>
        <w:t>0</w:t>
      </w:r>
      <w:r w:rsidRPr="00FA784A">
        <w:rPr>
          <w:rFonts w:ascii="Times New Roman" w:hAnsi="Times New Roman"/>
          <w:sz w:val="24"/>
          <w:szCs w:val="24"/>
          <w:lang w:val="da-DK"/>
        </w:rPr>
        <w:t>.1</w:t>
      </w:r>
      <w:r w:rsidR="00D64178">
        <w:rPr>
          <w:rFonts w:ascii="Times New Roman" w:hAnsi="Times New Roman"/>
          <w:sz w:val="24"/>
          <w:szCs w:val="24"/>
          <w:lang w:val="da-DK"/>
        </w:rPr>
        <w:t>, der er en 4G-model,</w:t>
      </w:r>
      <w:r w:rsidRPr="00FA784A">
        <w:rPr>
          <w:rFonts w:ascii="Times New Roman" w:hAnsi="Times New Roman"/>
          <w:sz w:val="24"/>
          <w:szCs w:val="24"/>
          <w:lang w:val="da-DK"/>
        </w:rPr>
        <w:t xml:space="preserve"> tilbyder </w:t>
      </w:r>
      <w:r w:rsidR="00D64178">
        <w:rPr>
          <w:rFonts w:ascii="Times New Roman" w:hAnsi="Times New Roman"/>
          <w:sz w:val="24"/>
          <w:szCs w:val="24"/>
          <w:lang w:val="da-DK"/>
        </w:rPr>
        <w:t>d</w:t>
      </w:r>
      <w:r w:rsidRPr="00FA784A">
        <w:rPr>
          <w:rFonts w:ascii="Times New Roman" w:hAnsi="Times New Roman"/>
          <w:sz w:val="24"/>
          <w:szCs w:val="24"/>
          <w:lang w:val="da-DK"/>
        </w:rPr>
        <w:t>en perfekt</w:t>
      </w:r>
      <w:r w:rsidR="00D64178">
        <w:rPr>
          <w:rFonts w:ascii="Times New Roman" w:hAnsi="Times New Roman"/>
          <w:sz w:val="24"/>
          <w:szCs w:val="24"/>
          <w:lang w:val="da-DK"/>
        </w:rPr>
        <w:t>e</w:t>
      </w:r>
      <w:r w:rsidR="00B63572">
        <w:rPr>
          <w:rFonts w:ascii="Times New Roman" w:hAnsi="Times New Roman"/>
          <w:sz w:val="24"/>
          <w:szCs w:val="24"/>
          <w:lang w:val="da-DK"/>
        </w:rPr>
        <w:t xml:space="preserve"> balance mellem ydelse og pris. </w:t>
      </w:r>
      <w:r w:rsidR="00136617">
        <w:rPr>
          <w:rFonts w:ascii="Times New Roman" w:hAnsi="Times New Roman"/>
          <w:sz w:val="24"/>
          <w:szCs w:val="24"/>
          <w:lang w:val="da-DK"/>
        </w:rPr>
        <w:t>Modellen</w:t>
      </w:r>
      <w:r w:rsidR="00136617" w:rsidRPr="00FA784A">
        <w:rPr>
          <w:rFonts w:ascii="Times New Roman" w:hAnsi="Times New Roman"/>
          <w:sz w:val="24"/>
          <w:szCs w:val="24"/>
          <w:lang w:val="da-DK"/>
        </w:rPr>
        <w:t xml:space="preserve"> </w:t>
      </w:r>
      <w:r w:rsidRPr="00FA784A">
        <w:rPr>
          <w:rFonts w:ascii="Times New Roman" w:hAnsi="Times New Roman"/>
          <w:sz w:val="24"/>
          <w:szCs w:val="24"/>
          <w:lang w:val="da-DK"/>
        </w:rPr>
        <w:t xml:space="preserve">er </w:t>
      </w:r>
      <w:r w:rsidR="00D64178">
        <w:rPr>
          <w:rFonts w:ascii="Times New Roman" w:hAnsi="Times New Roman"/>
          <w:sz w:val="24"/>
          <w:szCs w:val="24"/>
          <w:lang w:val="da-DK"/>
        </w:rPr>
        <w:t>en</w:t>
      </w:r>
      <w:r w:rsidRPr="00FA784A">
        <w:rPr>
          <w:rFonts w:ascii="Times New Roman" w:hAnsi="Times New Roman"/>
          <w:sz w:val="24"/>
          <w:szCs w:val="24"/>
          <w:lang w:val="da-DK"/>
        </w:rPr>
        <w:t xml:space="preserve"> spændende løsning for dem,</w:t>
      </w:r>
      <w:r w:rsidR="00B63572">
        <w:rPr>
          <w:rFonts w:ascii="Times New Roman" w:hAnsi="Times New Roman"/>
          <w:sz w:val="24"/>
          <w:szCs w:val="24"/>
          <w:lang w:val="da-DK"/>
        </w:rPr>
        <w:t xml:space="preserve"> der ønsker en tablet med en stor</w:t>
      </w:r>
      <w:r w:rsidR="00D64178">
        <w:rPr>
          <w:rFonts w:ascii="Times New Roman" w:hAnsi="Times New Roman"/>
          <w:sz w:val="24"/>
          <w:szCs w:val="24"/>
          <w:lang w:val="da-DK"/>
        </w:rPr>
        <w:t xml:space="preserve"> skærm og god batterilevetid</w:t>
      </w:r>
      <w:r w:rsidRPr="00FA784A">
        <w:rPr>
          <w:rFonts w:ascii="Times New Roman" w:hAnsi="Times New Roman"/>
          <w:sz w:val="24"/>
          <w:szCs w:val="24"/>
          <w:lang w:val="da-DK"/>
        </w:rPr>
        <w:t>.</w:t>
      </w:r>
    </w:p>
    <w:p w:rsidR="0097495F" w:rsidRPr="00D64178" w:rsidRDefault="0097495F" w:rsidP="0094038D">
      <w:pPr>
        <w:wordWrap/>
        <w:spacing w:after="0" w:line="360" w:lineRule="auto"/>
        <w:jc w:val="left"/>
        <w:rPr>
          <w:rFonts w:ascii="Times New Roman" w:hAnsi="Times New Roman"/>
          <w:sz w:val="24"/>
          <w:szCs w:val="24"/>
          <w:lang w:val="da-DK"/>
        </w:rPr>
      </w:pPr>
    </w:p>
    <w:p w:rsidR="00C91705" w:rsidRPr="00D64178" w:rsidRDefault="00136617" w:rsidP="0094038D">
      <w:pPr>
        <w:wordWrap/>
        <w:spacing w:after="0" w:line="360" w:lineRule="auto"/>
        <w:jc w:val="left"/>
        <w:rPr>
          <w:rFonts w:ascii="Times New Roman" w:hAnsi="Times New Roman"/>
          <w:b/>
          <w:sz w:val="24"/>
          <w:szCs w:val="24"/>
          <w:lang w:val="da-DK"/>
        </w:rPr>
      </w:pPr>
      <w:r w:rsidRPr="00D64178">
        <w:rPr>
          <w:rFonts w:ascii="Times New Roman" w:hAnsi="Times New Roman"/>
          <w:sz w:val="24"/>
          <w:szCs w:val="24"/>
          <w:lang w:val="da-DK"/>
        </w:rPr>
        <w:t>LG G Pad II 1</w:t>
      </w:r>
      <w:r>
        <w:rPr>
          <w:rFonts w:ascii="Times New Roman" w:hAnsi="Times New Roman"/>
          <w:sz w:val="24"/>
          <w:szCs w:val="24"/>
          <w:lang w:val="da-DK"/>
        </w:rPr>
        <w:t>0</w:t>
      </w:r>
      <w:r w:rsidRPr="00D64178">
        <w:rPr>
          <w:rFonts w:ascii="Times New Roman" w:hAnsi="Times New Roman"/>
          <w:sz w:val="24"/>
          <w:szCs w:val="24"/>
          <w:lang w:val="da-DK"/>
        </w:rPr>
        <w:t>.1</w:t>
      </w:r>
      <w:r>
        <w:rPr>
          <w:rFonts w:ascii="Times New Roman" w:hAnsi="Times New Roman"/>
          <w:sz w:val="24"/>
          <w:szCs w:val="24"/>
          <w:lang w:val="da-DK"/>
        </w:rPr>
        <w:t xml:space="preserve"> </w:t>
      </w:r>
      <w:r w:rsidR="00B63572">
        <w:rPr>
          <w:rFonts w:ascii="Times New Roman" w:hAnsi="Times New Roman"/>
          <w:sz w:val="24"/>
          <w:szCs w:val="24"/>
          <w:lang w:val="da-DK"/>
        </w:rPr>
        <w:t xml:space="preserve">kommer </w:t>
      </w:r>
      <w:r w:rsidR="00D64178" w:rsidRPr="00D64178">
        <w:rPr>
          <w:rFonts w:ascii="Times New Roman" w:hAnsi="Times New Roman"/>
          <w:sz w:val="24"/>
          <w:szCs w:val="24"/>
          <w:lang w:val="da-DK"/>
        </w:rPr>
        <w:t xml:space="preserve">med </w:t>
      </w:r>
      <w:r w:rsidR="00D64178">
        <w:rPr>
          <w:rFonts w:ascii="Times New Roman" w:hAnsi="Times New Roman"/>
          <w:sz w:val="24"/>
          <w:szCs w:val="24"/>
          <w:lang w:val="da-DK"/>
        </w:rPr>
        <w:t xml:space="preserve">langt </w:t>
      </w:r>
      <w:r w:rsidR="00D64178" w:rsidRPr="00D64178">
        <w:rPr>
          <w:rFonts w:ascii="Times New Roman" w:hAnsi="Times New Roman"/>
          <w:sz w:val="24"/>
          <w:szCs w:val="24"/>
          <w:lang w:val="da-DK"/>
        </w:rPr>
        <w:t>flere funktioner end tidligere modeller i serien</w:t>
      </w:r>
      <w:r w:rsidR="00D64178">
        <w:rPr>
          <w:rFonts w:ascii="Times New Roman" w:hAnsi="Times New Roman"/>
          <w:sz w:val="24"/>
          <w:szCs w:val="24"/>
          <w:lang w:val="da-DK"/>
        </w:rPr>
        <w:t>.</w:t>
      </w:r>
      <w:r w:rsidR="00D64178" w:rsidRPr="00D64178">
        <w:rPr>
          <w:lang w:val="da-DK"/>
        </w:rPr>
        <w:t xml:space="preserve"> </w:t>
      </w:r>
      <w:r>
        <w:rPr>
          <w:rFonts w:ascii="Times New Roman" w:hAnsi="Times New Roman"/>
          <w:sz w:val="24"/>
          <w:szCs w:val="24"/>
          <w:lang w:val="da-DK"/>
        </w:rPr>
        <w:t xml:space="preserve">Den </w:t>
      </w:r>
      <w:r w:rsidR="00D64178">
        <w:rPr>
          <w:rFonts w:ascii="Times New Roman" w:hAnsi="Times New Roman"/>
          <w:sz w:val="24"/>
          <w:szCs w:val="24"/>
          <w:lang w:val="da-DK"/>
        </w:rPr>
        <w:t>er blevet udstyret med en skarp skærm i</w:t>
      </w:r>
      <w:r w:rsidR="00D64178" w:rsidRPr="00D64178">
        <w:rPr>
          <w:rFonts w:ascii="Times New Roman" w:hAnsi="Times New Roman"/>
          <w:sz w:val="24"/>
          <w:szCs w:val="24"/>
          <w:lang w:val="da-DK"/>
        </w:rPr>
        <w:t xml:space="preserve"> 16:10-format</w:t>
      </w:r>
      <w:r w:rsidR="00D64178">
        <w:rPr>
          <w:rFonts w:ascii="Times New Roman" w:hAnsi="Times New Roman"/>
          <w:sz w:val="24"/>
          <w:szCs w:val="24"/>
          <w:lang w:val="da-DK"/>
        </w:rPr>
        <w:t>et</w:t>
      </w:r>
      <w:r w:rsidR="00D64178" w:rsidRPr="00D64178">
        <w:rPr>
          <w:rFonts w:ascii="Times New Roman" w:hAnsi="Times New Roman"/>
          <w:sz w:val="24"/>
          <w:szCs w:val="24"/>
          <w:lang w:val="da-DK"/>
        </w:rPr>
        <w:t xml:space="preserve"> og WUXGA-opløsning (1920 x 1200), som </w:t>
      </w:r>
      <w:r w:rsidR="00D64178">
        <w:rPr>
          <w:rFonts w:ascii="Times New Roman" w:hAnsi="Times New Roman"/>
          <w:sz w:val="24"/>
          <w:szCs w:val="24"/>
          <w:lang w:val="da-DK"/>
        </w:rPr>
        <w:t xml:space="preserve">både </w:t>
      </w:r>
      <w:r w:rsidR="00D64178" w:rsidRPr="00D64178">
        <w:rPr>
          <w:rFonts w:ascii="Times New Roman" w:hAnsi="Times New Roman"/>
          <w:sz w:val="24"/>
          <w:szCs w:val="24"/>
          <w:lang w:val="da-DK"/>
        </w:rPr>
        <w:t xml:space="preserve">er </w:t>
      </w:r>
      <w:r w:rsidR="00D64178">
        <w:rPr>
          <w:rFonts w:ascii="Times New Roman" w:hAnsi="Times New Roman"/>
          <w:sz w:val="24"/>
          <w:szCs w:val="24"/>
          <w:lang w:val="da-DK"/>
        </w:rPr>
        <w:t xml:space="preserve">velegnet til at se film og til </w:t>
      </w:r>
      <w:r w:rsidR="00D64178" w:rsidRPr="00D64178">
        <w:rPr>
          <w:rFonts w:ascii="Times New Roman" w:hAnsi="Times New Roman"/>
          <w:sz w:val="24"/>
          <w:szCs w:val="24"/>
          <w:lang w:val="da-DK"/>
        </w:rPr>
        <w:t xml:space="preserve">surfing </w:t>
      </w:r>
      <w:r w:rsidR="00D64178">
        <w:rPr>
          <w:rFonts w:ascii="Times New Roman" w:hAnsi="Times New Roman"/>
          <w:sz w:val="24"/>
          <w:szCs w:val="24"/>
          <w:lang w:val="da-DK"/>
        </w:rPr>
        <w:t>på nettet</w:t>
      </w:r>
      <w:r w:rsidR="00FA7491">
        <w:rPr>
          <w:rFonts w:ascii="Times New Roman" w:hAnsi="Times New Roman"/>
          <w:sz w:val="24"/>
          <w:szCs w:val="24"/>
          <w:lang w:val="da-DK"/>
        </w:rPr>
        <w:t xml:space="preserve">. Den hurtige </w:t>
      </w:r>
      <w:proofErr w:type="spellStart"/>
      <w:r w:rsidR="00FA7491">
        <w:rPr>
          <w:rFonts w:ascii="Times New Roman" w:hAnsi="Times New Roman"/>
          <w:sz w:val="24"/>
          <w:szCs w:val="24"/>
          <w:lang w:val="da-DK"/>
        </w:rPr>
        <w:t>Qualcomm</w:t>
      </w:r>
      <w:proofErr w:type="spellEnd"/>
      <w:r w:rsidR="00FA7491">
        <w:rPr>
          <w:rFonts w:ascii="Times New Roman" w:hAnsi="Times New Roman"/>
          <w:sz w:val="24"/>
          <w:szCs w:val="24"/>
          <w:lang w:val="da-DK"/>
        </w:rPr>
        <w:t xml:space="preserve"> </w:t>
      </w:r>
      <w:r w:rsidR="00D64178" w:rsidRPr="00D64178">
        <w:rPr>
          <w:rFonts w:ascii="Times New Roman" w:hAnsi="Times New Roman"/>
          <w:sz w:val="24"/>
          <w:szCs w:val="24"/>
          <w:lang w:val="da-DK"/>
        </w:rPr>
        <w:t>Snapdragon 800 processor sikrer høj ydelse og en god brugeroplevelse</w:t>
      </w:r>
      <w:r w:rsidR="00D64178">
        <w:rPr>
          <w:rFonts w:ascii="Times New Roman" w:hAnsi="Times New Roman"/>
          <w:sz w:val="24"/>
          <w:szCs w:val="24"/>
          <w:lang w:val="da-DK"/>
        </w:rPr>
        <w:t>. Den nye tablet fra LG har et af ​​de kraftigste</w:t>
      </w:r>
      <w:r w:rsidR="00D64178" w:rsidRPr="00D64178">
        <w:rPr>
          <w:rFonts w:ascii="Times New Roman" w:hAnsi="Times New Roman"/>
          <w:sz w:val="24"/>
          <w:szCs w:val="24"/>
          <w:lang w:val="da-DK"/>
        </w:rPr>
        <w:t xml:space="preserve"> batteri</w:t>
      </w:r>
      <w:r w:rsidR="00D64178">
        <w:rPr>
          <w:rFonts w:ascii="Times New Roman" w:hAnsi="Times New Roman"/>
          <w:sz w:val="24"/>
          <w:szCs w:val="24"/>
          <w:lang w:val="da-DK"/>
        </w:rPr>
        <w:t xml:space="preserve">er i sin klasse (7400 </w:t>
      </w:r>
      <w:proofErr w:type="spellStart"/>
      <w:r w:rsidR="00D64178">
        <w:rPr>
          <w:rFonts w:ascii="Times New Roman" w:hAnsi="Times New Roman"/>
          <w:sz w:val="24"/>
          <w:szCs w:val="24"/>
          <w:lang w:val="da-DK"/>
        </w:rPr>
        <w:t>mAh</w:t>
      </w:r>
      <w:proofErr w:type="spellEnd"/>
      <w:r w:rsidR="00D64178">
        <w:rPr>
          <w:rFonts w:ascii="Times New Roman" w:hAnsi="Times New Roman"/>
          <w:sz w:val="24"/>
          <w:szCs w:val="24"/>
          <w:lang w:val="da-DK"/>
        </w:rPr>
        <w:t>), der giver</w:t>
      </w:r>
      <w:r w:rsidR="00D64178" w:rsidRPr="00D64178">
        <w:rPr>
          <w:rFonts w:ascii="Times New Roman" w:hAnsi="Times New Roman"/>
          <w:sz w:val="24"/>
          <w:szCs w:val="24"/>
          <w:lang w:val="da-DK"/>
        </w:rPr>
        <w:t xml:space="preserve"> batterilevetid til flere timers brug.</w:t>
      </w:r>
    </w:p>
    <w:p w:rsidR="00AF4DBE" w:rsidRPr="00D64178" w:rsidRDefault="00AF4DBE" w:rsidP="0094038D">
      <w:pPr>
        <w:wordWrap/>
        <w:spacing w:after="0" w:line="360" w:lineRule="auto"/>
        <w:jc w:val="left"/>
        <w:rPr>
          <w:rFonts w:ascii="Times New Roman" w:hAnsi="Times New Roman"/>
          <w:sz w:val="24"/>
          <w:szCs w:val="24"/>
          <w:lang w:val="da-DK"/>
        </w:rPr>
      </w:pPr>
    </w:p>
    <w:p w:rsidR="002E09F6" w:rsidRPr="00D64178" w:rsidRDefault="00136617" w:rsidP="0094038D">
      <w:pPr>
        <w:wordWrap/>
        <w:spacing w:after="0" w:line="360" w:lineRule="auto"/>
        <w:jc w:val="left"/>
        <w:rPr>
          <w:rFonts w:ascii="Times New Roman" w:hAnsi="Times New Roman"/>
          <w:sz w:val="24"/>
          <w:szCs w:val="24"/>
          <w:lang w:val="da-DK"/>
        </w:rPr>
      </w:pPr>
      <w:r>
        <w:rPr>
          <w:rFonts w:ascii="Times New Roman" w:hAnsi="Times New Roman"/>
          <w:sz w:val="24"/>
          <w:szCs w:val="24"/>
          <w:lang w:val="da-DK"/>
        </w:rPr>
        <w:t>–</w:t>
      </w:r>
      <w:r w:rsidR="00D64178" w:rsidRPr="00D64178">
        <w:rPr>
          <w:rFonts w:ascii="Times New Roman" w:hAnsi="Times New Roman"/>
          <w:sz w:val="24"/>
          <w:szCs w:val="24"/>
          <w:lang w:val="da-DK"/>
        </w:rPr>
        <w:t xml:space="preserve"> LG G Pad II 10.1 er udviklet på baggrund af feedback fra vores brugere, og er optimeret til</w:t>
      </w:r>
      <w:r w:rsidR="00D64178">
        <w:rPr>
          <w:rFonts w:ascii="Times New Roman" w:hAnsi="Times New Roman"/>
          <w:sz w:val="24"/>
          <w:szCs w:val="24"/>
          <w:lang w:val="da-DK"/>
        </w:rPr>
        <w:t xml:space="preserve"> at</w:t>
      </w:r>
      <w:r w:rsidR="00B63572">
        <w:rPr>
          <w:rFonts w:ascii="Times New Roman" w:hAnsi="Times New Roman"/>
          <w:sz w:val="24"/>
          <w:szCs w:val="24"/>
          <w:lang w:val="da-DK"/>
        </w:rPr>
        <w:t xml:space="preserve"> spille og arbejde i </w:t>
      </w:r>
      <w:proofErr w:type="spellStart"/>
      <w:r w:rsidR="00B63572">
        <w:rPr>
          <w:rFonts w:ascii="Times New Roman" w:hAnsi="Times New Roman"/>
          <w:sz w:val="24"/>
          <w:szCs w:val="24"/>
          <w:lang w:val="da-DK"/>
        </w:rPr>
        <w:t>apps</w:t>
      </w:r>
      <w:proofErr w:type="spellEnd"/>
      <w:r w:rsidR="00B63572">
        <w:rPr>
          <w:rFonts w:ascii="Times New Roman" w:hAnsi="Times New Roman"/>
          <w:sz w:val="24"/>
          <w:szCs w:val="24"/>
          <w:lang w:val="da-DK"/>
        </w:rPr>
        <w:t xml:space="preserve"> samt</w:t>
      </w:r>
      <w:r w:rsidR="00D64178">
        <w:rPr>
          <w:rFonts w:ascii="Times New Roman" w:hAnsi="Times New Roman"/>
          <w:sz w:val="24"/>
          <w:szCs w:val="24"/>
          <w:lang w:val="da-DK"/>
        </w:rPr>
        <w:t xml:space="preserve"> surfe på nettet</w:t>
      </w:r>
      <w:r w:rsidR="00D64178" w:rsidRPr="00D64178">
        <w:rPr>
          <w:rFonts w:ascii="Times New Roman" w:hAnsi="Times New Roman"/>
          <w:sz w:val="24"/>
          <w:szCs w:val="24"/>
          <w:lang w:val="da-DK"/>
        </w:rPr>
        <w:t>, siger Kristoffer Ejebro, nordisk produktchef for Mobile Communications i LG Electronics. Forbruge</w:t>
      </w:r>
      <w:r w:rsidR="00D64178">
        <w:rPr>
          <w:rFonts w:ascii="Times New Roman" w:hAnsi="Times New Roman"/>
          <w:sz w:val="24"/>
          <w:szCs w:val="24"/>
          <w:lang w:val="da-DK"/>
        </w:rPr>
        <w:t xml:space="preserve">rne efterspørger en </w:t>
      </w:r>
      <w:r w:rsidR="00D64178" w:rsidRPr="00D64178">
        <w:rPr>
          <w:rFonts w:ascii="Times New Roman" w:hAnsi="Times New Roman"/>
          <w:sz w:val="24"/>
          <w:szCs w:val="24"/>
          <w:lang w:val="da-DK"/>
        </w:rPr>
        <w:t xml:space="preserve">tablet med </w:t>
      </w:r>
      <w:r w:rsidR="00B63572">
        <w:rPr>
          <w:rFonts w:ascii="Times New Roman" w:hAnsi="Times New Roman"/>
          <w:sz w:val="24"/>
          <w:szCs w:val="24"/>
          <w:lang w:val="da-DK"/>
        </w:rPr>
        <w:t>s</w:t>
      </w:r>
      <w:r w:rsidR="00D64178" w:rsidRPr="00D64178">
        <w:rPr>
          <w:rFonts w:ascii="Times New Roman" w:hAnsi="Times New Roman"/>
          <w:sz w:val="24"/>
          <w:szCs w:val="24"/>
          <w:lang w:val="da-DK"/>
        </w:rPr>
        <w:t>tor skærm, kraftfuld</w:t>
      </w:r>
      <w:r w:rsidR="00D64178">
        <w:rPr>
          <w:rFonts w:ascii="Times New Roman" w:hAnsi="Times New Roman"/>
          <w:sz w:val="24"/>
          <w:szCs w:val="24"/>
          <w:lang w:val="da-DK"/>
        </w:rPr>
        <w:t>t</w:t>
      </w:r>
      <w:r w:rsidR="00A95284">
        <w:rPr>
          <w:rFonts w:ascii="Times New Roman" w:hAnsi="Times New Roman"/>
          <w:sz w:val="24"/>
          <w:szCs w:val="24"/>
          <w:lang w:val="da-DK"/>
        </w:rPr>
        <w:t xml:space="preserve"> batteri og som kan yde en god performance. LG G Pad II er udviklet</w:t>
      </w:r>
      <w:r w:rsidR="00D64178" w:rsidRPr="00D64178">
        <w:rPr>
          <w:rFonts w:ascii="Times New Roman" w:hAnsi="Times New Roman"/>
          <w:sz w:val="24"/>
          <w:szCs w:val="24"/>
          <w:lang w:val="da-DK"/>
        </w:rPr>
        <w:t xml:space="preserve"> til at opfylde de </w:t>
      </w:r>
      <w:r w:rsidR="00A95284">
        <w:rPr>
          <w:rFonts w:ascii="Times New Roman" w:hAnsi="Times New Roman"/>
          <w:sz w:val="24"/>
          <w:szCs w:val="24"/>
          <w:lang w:val="da-DK"/>
        </w:rPr>
        <w:t>krav</w:t>
      </w:r>
      <w:r w:rsidR="00D64178" w:rsidRPr="00D64178">
        <w:rPr>
          <w:rFonts w:ascii="Times New Roman" w:hAnsi="Times New Roman"/>
          <w:sz w:val="24"/>
          <w:szCs w:val="24"/>
          <w:lang w:val="da-DK"/>
        </w:rPr>
        <w:t>.</w:t>
      </w:r>
    </w:p>
    <w:p w:rsidR="00A95284" w:rsidRDefault="00A95284" w:rsidP="0094038D">
      <w:pPr>
        <w:wordWrap/>
        <w:spacing w:after="0" w:line="360" w:lineRule="auto"/>
        <w:jc w:val="left"/>
        <w:rPr>
          <w:rFonts w:ascii="Times New Roman" w:hAnsi="Times New Roman"/>
          <w:sz w:val="24"/>
          <w:szCs w:val="24"/>
          <w:lang w:val="da-DK"/>
        </w:rPr>
      </w:pPr>
    </w:p>
    <w:p w:rsidR="00FD7598" w:rsidRDefault="00A95284" w:rsidP="0094038D">
      <w:pPr>
        <w:wordWrap/>
        <w:spacing w:after="0" w:line="360" w:lineRule="auto"/>
        <w:jc w:val="left"/>
        <w:rPr>
          <w:rFonts w:ascii="Times New Roman" w:hAnsi="Times New Roman"/>
          <w:sz w:val="24"/>
          <w:szCs w:val="24"/>
          <w:lang w:val="da-DK"/>
        </w:rPr>
      </w:pPr>
      <w:r>
        <w:rPr>
          <w:rFonts w:ascii="Times New Roman" w:hAnsi="Times New Roman"/>
          <w:sz w:val="24"/>
          <w:szCs w:val="24"/>
          <w:lang w:val="da-DK"/>
        </w:rPr>
        <w:t>Den stilrene</w:t>
      </w:r>
      <w:r w:rsidRPr="00A95284">
        <w:rPr>
          <w:rFonts w:ascii="Times New Roman" w:hAnsi="Times New Roman"/>
          <w:sz w:val="24"/>
          <w:szCs w:val="24"/>
          <w:lang w:val="da-DK"/>
        </w:rPr>
        <w:t xml:space="preserve"> LG G Pad </w:t>
      </w:r>
      <w:r w:rsidR="00136617">
        <w:rPr>
          <w:rFonts w:ascii="Times New Roman" w:hAnsi="Times New Roman"/>
          <w:sz w:val="24"/>
          <w:szCs w:val="24"/>
          <w:lang w:val="da-DK"/>
        </w:rPr>
        <w:t xml:space="preserve">II </w:t>
      </w:r>
      <w:r w:rsidRPr="00A95284">
        <w:rPr>
          <w:rFonts w:ascii="Times New Roman" w:hAnsi="Times New Roman"/>
          <w:sz w:val="24"/>
          <w:szCs w:val="24"/>
          <w:lang w:val="da-DK"/>
        </w:rPr>
        <w:t xml:space="preserve">10.1 har på ryggen en blød metallisk rødbrun finish </w:t>
      </w:r>
      <w:r>
        <w:rPr>
          <w:rFonts w:ascii="Times New Roman" w:hAnsi="Times New Roman"/>
          <w:sz w:val="24"/>
          <w:szCs w:val="24"/>
          <w:lang w:val="da-DK"/>
        </w:rPr>
        <w:t xml:space="preserve">samt </w:t>
      </w:r>
      <w:r w:rsidR="00FA7491">
        <w:rPr>
          <w:rFonts w:ascii="Times New Roman" w:hAnsi="Times New Roman"/>
          <w:sz w:val="24"/>
          <w:szCs w:val="24"/>
          <w:lang w:val="da-DK"/>
        </w:rPr>
        <w:t>markedets</w:t>
      </w:r>
      <w:r w:rsidRPr="00A95284">
        <w:rPr>
          <w:rFonts w:ascii="Times New Roman" w:hAnsi="Times New Roman"/>
          <w:sz w:val="24"/>
          <w:szCs w:val="24"/>
          <w:lang w:val="da-DK"/>
        </w:rPr>
        <w:t xml:space="preserve"> ​​tyndeste rammer i </w:t>
      </w:r>
      <w:r>
        <w:rPr>
          <w:rFonts w:ascii="Times New Roman" w:hAnsi="Times New Roman"/>
          <w:sz w:val="24"/>
          <w:szCs w:val="24"/>
          <w:lang w:val="da-DK"/>
        </w:rPr>
        <w:t xml:space="preserve">sin </w:t>
      </w:r>
      <w:r w:rsidR="00FA7491">
        <w:rPr>
          <w:rFonts w:ascii="Times New Roman" w:hAnsi="Times New Roman"/>
          <w:sz w:val="24"/>
          <w:szCs w:val="24"/>
          <w:lang w:val="da-DK"/>
        </w:rPr>
        <w:t>størrelses</w:t>
      </w:r>
      <w:r w:rsidRPr="00A95284">
        <w:rPr>
          <w:rFonts w:ascii="Times New Roman" w:hAnsi="Times New Roman"/>
          <w:sz w:val="24"/>
          <w:szCs w:val="24"/>
          <w:lang w:val="da-DK"/>
        </w:rPr>
        <w:t>klasse. Det gør</w:t>
      </w:r>
      <w:r>
        <w:rPr>
          <w:rFonts w:ascii="Times New Roman" w:hAnsi="Times New Roman"/>
          <w:sz w:val="24"/>
          <w:szCs w:val="24"/>
          <w:lang w:val="da-DK"/>
        </w:rPr>
        <w:t>, at de</w:t>
      </w:r>
      <w:r w:rsidRPr="00A95284">
        <w:rPr>
          <w:rFonts w:ascii="Times New Roman" w:hAnsi="Times New Roman"/>
          <w:sz w:val="24"/>
          <w:szCs w:val="24"/>
          <w:lang w:val="da-DK"/>
        </w:rPr>
        <w:t xml:space="preserve"> ydre dimension </w:t>
      </w:r>
      <w:r>
        <w:rPr>
          <w:rFonts w:ascii="Times New Roman" w:hAnsi="Times New Roman"/>
          <w:sz w:val="24"/>
          <w:szCs w:val="24"/>
          <w:lang w:val="da-DK"/>
        </w:rPr>
        <w:t>er mindre</w:t>
      </w:r>
      <w:r w:rsidR="00FA7491">
        <w:rPr>
          <w:rFonts w:ascii="Times New Roman" w:hAnsi="Times New Roman"/>
          <w:sz w:val="24"/>
          <w:szCs w:val="24"/>
          <w:lang w:val="da-DK"/>
        </w:rPr>
        <w:t xml:space="preserve"> end</w:t>
      </w:r>
      <w:r w:rsidRPr="00A95284">
        <w:rPr>
          <w:rFonts w:ascii="Times New Roman" w:hAnsi="Times New Roman"/>
          <w:sz w:val="24"/>
          <w:szCs w:val="24"/>
          <w:lang w:val="da-DK"/>
        </w:rPr>
        <w:t xml:space="preserve"> konkurrenterne</w:t>
      </w:r>
      <w:r>
        <w:rPr>
          <w:rFonts w:ascii="Times New Roman" w:hAnsi="Times New Roman"/>
          <w:sz w:val="24"/>
          <w:szCs w:val="24"/>
          <w:lang w:val="da-DK"/>
        </w:rPr>
        <w:t>s</w:t>
      </w:r>
      <w:r w:rsidRPr="00A95284">
        <w:rPr>
          <w:rFonts w:ascii="Times New Roman" w:hAnsi="Times New Roman"/>
          <w:sz w:val="24"/>
          <w:szCs w:val="24"/>
          <w:lang w:val="da-DK"/>
        </w:rPr>
        <w:t xml:space="preserve"> og dermed mere kompakt og nem</w:t>
      </w:r>
      <w:r>
        <w:rPr>
          <w:rFonts w:ascii="Times New Roman" w:hAnsi="Times New Roman"/>
          <w:sz w:val="24"/>
          <w:szCs w:val="24"/>
          <w:lang w:val="da-DK"/>
        </w:rPr>
        <w:t>mere</w:t>
      </w:r>
      <w:r w:rsidRPr="00A95284">
        <w:rPr>
          <w:rFonts w:ascii="Times New Roman" w:hAnsi="Times New Roman"/>
          <w:sz w:val="24"/>
          <w:szCs w:val="24"/>
          <w:lang w:val="da-DK"/>
        </w:rPr>
        <w:t xml:space="preserve"> at håndtere</w:t>
      </w:r>
      <w:r>
        <w:rPr>
          <w:rFonts w:ascii="Times New Roman" w:hAnsi="Times New Roman"/>
          <w:sz w:val="24"/>
          <w:szCs w:val="24"/>
          <w:lang w:val="da-DK"/>
        </w:rPr>
        <w:t>. Den store højt opløselige skærm på 10</w:t>
      </w:r>
      <w:r w:rsidR="00136617">
        <w:rPr>
          <w:rFonts w:ascii="Times New Roman" w:hAnsi="Times New Roman"/>
          <w:sz w:val="24"/>
          <w:szCs w:val="24"/>
          <w:lang w:val="da-DK"/>
        </w:rPr>
        <w:t>,</w:t>
      </w:r>
      <w:r>
        <w:rPr>
          <w:rFonts w:ascii="Times New Roman" w:hAnsi="Times New Roman"/>
          <w:sz w:val="24"/>
          <w:szCs w:val="24"/>
          <w:lang w:val="da-DK"/>
        </w:rPr>
        <w:t>1’’ giver fantastiske oplevelser.</w:t>
      </w:r>
    </w:p>
    <w:p w:rsidR="00A95284" w:rsidRPr="00A95284" w:rsidRDefault="00A95284" w:rsidP="0094038D">
      <w:pPr>
        <w:wordWrap/>
        <w:spacing w:after="0" w:line="360" w:lineRule="auto"/>
        <w:jc w:val="left"/>
        <w:rPr>
          <w:rFonts w:ascii="Times New Roman" w:hAnsi="Times New Roman"/>
          <w:sz w:val="24"/>
          <w:szCs w:val="24"/>
          <w:lang w:val="da-DK"/>
        </w:rPr>
      </w:pPr>
    </w:p>
    <w:p w:rsidR="00313995" w:rsidRPr="00A95284" w:rsidRDefault="00313995" w:rsidP="0094038D">
      <w:pPr>
        <w:wordWrap/>
        <w:spacing w:after="0" w:line="360" w:lineRule="auto"/>
        <w:jc w:val="left"/>
        <w:rPr>
          <w:rFonts w:ascii="Times New Roman" w:hAnsi="Times New Roman"/>
          <w:b/>
          <w:sz w:val="24"/>
          <w:szCs w:val="24"/>
          <w:lang w:val="da-DK"/>
        </w:rPr>
      </w:pPr>
      <w:r w:rsidRPr="00A95284">
        <w:rPr>
          <w:rFonts w:ascii="Times New Roman" w:hAnsi="Times New Roman"/>
          <w:b/>
          <w:sz w:val="24"/>
          <w:szCs w:val="24"/>
          <w:lang w:val="da-DK"/>
        </w:rPr>
        <w:lastRenderedPageBreak/>
        <w:t>Smart</w:t>
      </w:r>
      <w:r w:rsidR="00A95284" w:rsidRPr="00A95284">
        <w:rPr>
          <w:rFonts w:ascii="Times New Roman" w:hAnsi="Times New Roman"/>
          <w:b/>
          <w:sz w:val="24"/>
          <w:szCs w:val="24"/>
          <w:lang w:val="da-DK"/>
        </w:rPr>
        <w:t>e</w:t>
      </w:r>
      <w:r w:rsidRPr="00A95284">
        <w:rPr>
          <w:rFonts w:ascii="Times New Roman" w:hAnsi="Times New Roman"/>
          <w:b/>
          <w:sz w:val="24"/>
          <w:szCs w:val="24"/>
          <w:lang w:val="da-DK"/>
        </w:rPr>
        <w:t xml:space="preserve"> funktioner</w:t>
      </w:r>
    </w:p>
    <w:p w:rsidR="00A95284" w:rsidRPr="00A95284" w:rsidRDefault="00A95284" w:rsidP="0094038D">
      <w:pPr>
        <w:wordWrap/>
        <w:spacing w:after="0" w:line="360" w:lineRule="auto"/>
        <w:jc w:val="left"/>
        <w:rPr>
          <w:rFonts w:ascii="Times New Roman" w:hAnsi="Times New Roman"/>
          <w:sz w:val="24"/>
          <w:szCs w:val="24"/>
          <w:lang w:val="da-DK"/>
        </w:rPr>
      </w:pPr>
      <w:r w:rsidRPr="00A95284">
        <w:rPr>
          <w:rFonts w:ascii="Times New Roman" w:hAnsi="Times New Roman"/>
          <w:sz w:val="24"/>
          <w:szCs w:val="24"/>
          <w:lang w:val="da-DK"/>
        </w:rPr>
        <w:t>Undersøgelser har vist en sammenhæng mellem det blå l</w:t>
      </w:r>
      <w:r>
        <w:rPr>
          <w:rFonts w:ascii="Times New Roman" w:hAnsi="Times New Roman"/>
          <w:sz w:val="24"/>
          <w:szCs w:val="24"/>
          <w:lang w:val="da-DK"/>
        </w:rPr>
        <w:t>y</w:t>
      </w:r>
      <w:r w:rsidRPr="00A95284">
        <w:rPr>
          <w:rFonts w:ascii="Times New Roman" w:hAnsi="Times New Roman"/>
          <w:sz w:val="24"/>
          <w:szCs w:val="24"/>
          <w:lang w:val="da-DK"/>
        </w:rPr>
        <w:t xml:space="preserve">s, træthed og sløret syn. </w:t>
      </w:r>
      <w:r w:rsidR="00AB5781" w:rsidRPr="00A95284">
        <w:rPr>
          <w:rFonts w:ascii="Times New Roman" w:hAnsi="Times New Roman"/>
          <w:sz w:val="24"/>
          <w:szCs w:val="24"/>
          <w:lang w:val="da-DK"/>
        </w:rPr>
        <w:t>Derfor introducerer LG</w:t>
      </w:r>
      <w:r w:rsidRPr="00A95284">
        <w:rPr>
          <w:rFonts w:ascii="Times New Roman" w:hAnsi="Times New Roman"/>
          <w:sz w:val="24"/>
          <w:szCs w:val="24"/>
          <w:lang w:val="da-DK"/>
        </w:rPr>
        <w:t xml:space="preserve"> "Reader Mode", der reducerer skærmens blå lys</w:t>
      </w:r>
      <w:r>
        <w:rPr>
          <w:rFonts w:ascii="Times New Roman" w:hAnsi="Times New Roman"/>
          <w:sz w:val="24"/>
          <w:szCs w:val="24"/>
          <w:lang w:val="da-DK"/>
        </w:rPr>
        <w:t xml:space="preserve">, så brugerne kan få en mere behagelig </w:t>
      </w:r>
      <w:r w:rsidR="00AB5781">
        <w:rPr>
          <w:rFonts w:ascii="Times New Roman" w:hAnsi="Times New Roman"/>
          <w:sz w:val="24"/>
          <w:szCs w:val="24"/>
          <w:lang w:val="da-DK"/>
        </w:rPr>
        <w:t>oplevelse</w:t>
      </w:r>
      <w:r>
        <w:rPr>
          <w:rFonts w:ascii="Times New Roman" w:hAnsi="Times New Roman"/>
          <w:sz w:val="24"/>
          <w:szCs w:val="24"/>
          <w:lang w:val="da-DK"/>
        </w:rPr>
        <w:t xml:space="preserve">, når </w:t>
      </w:r>
      <w:r w:rsidR="00AB5781">
        <w:rPr>
          <w:rFonts w:ascii="Times New Roman" w:hAnsi="Times New Roman"/>
          <w:sz w:val="24"/>
          <w:szCs w:val="24"/>
          <w:lang w:val="da-DK"/>
        </w:rPr>
        <w:t xml:space="preserve">de </w:t>
      </w:r>
      <w:r>
        <w:rPr>
          <w:rFonts w:ascii="Times New Roman" w:hAnsi="Times New Roman"/>
          <w:sz w:val="24"/>
          <w:szCs w:val="24"/>
          <w:lang w:val="da-DK"/>
        </w:rPr>
        <w:t>fx læser e-bøger.</w:t>
      </w:r>
      <w:r w:rsidRPr="00A95284">
        <w:rPr>
          <w:rFonts w:ascii="Times New Roman" w:hAnsi="Times New Roman"/>
          <w:sz w:val="24"/>
          <w:szCs w:val="24"/>
          <w:lang w:val="da-DK"/>
        </w:rPr>
        <w:t xml:space="preserve"> De</w:t>
      </w:r>
      <w:r>
        <w:rPr>
          <w:rFonts w:ascii="Times New Roman" w:hAnsi="Times New Roman"/>
          <w:sz w:val="24"/>
          <w:szCs w:val="24"/>
          <w:lang w:val="da-DK"/>
        </w:rPr>
        <w:t>,</w:t>
      </w:r>
      <w:r w:rsidRPr="00A95284">
        <w:rPr>
          <w:rFonts w:ascii="Times New Roman" w:hAnsi="Times New Roman"/>
          <w:sz w:val="24"/>
          <w:szCs w:val="24"/>
          <w:lang w:val="da-DK"/>
        </w:rPr>
        <w:t xml:space="preserve"> der ønsker at drage fordel af den store skærm</w:t>
      </w:r>
      <w:r>
        <w:rPr>
          <w:rFonts w:ascii="Times New Roman" w:hAnsi="Times New Roman"/>
          <w:sz w:val="24"/>
          <w:szCs w:val="24"/>
          <w:lang w:val="da-DK"/>
        </w:rPr>
        <w:t>,</w:t>
      </w:r>
      <w:r w:rsidRPr="00A95284">
        <w:rPr>
          <w:rFonts w:ascii="Times New Roman" w:hAnsi="Times New Roman"/>
          <w:sz w:val="24"/>
          <w:szCs w:val="24"/>
          <w:lang w:val="da-DK"/>
        </w:rPr>
        <w:t xml:space="preserve"> kan også opdele skærmen ved hjælp af Dual </w:t>
      </w:r>
      <w:proofErr w:type="spellStart"/>
      <w:r w:rsidRPr="00A95284">
        <w:rPr>
          <w:rFonts w:ascii="Times New Roman" w:hAnsi="Times New Roman"/>
          <w:sz w:val="24"/>
          <w:szCs w:val="24"/>
          <w:lang w:val="da-DK"/>
        </w:rPr>
        <w:t>Window</w:t>
      </w:r>
      <w:proofErr w:type="spellEnd"/>
      <w:r w:rsidRPr="00A95284">
        <w:rPr>
          <w:rFonts w:ascii="Times New Roman" w:hAnsi="Times New Roman"/>
          <w:sz w:val="24"/>
          <w:szCs w:val="24"/>
          <w:lang w:val="da-DK"/>
        </w:rPr>
        <w:t>-funktionen, og brug</w:t>
      </w:r>
      <w:r w:rsidR="00FA7491">
        <w:rPr>
          <w:rFonts w:ascii="Times New Roman" w:hAnsi="Times New Roman"/>
          <w:sz w:val="24"/>
          <w:szCs w:val="24"/>
          <w:lang w:val="da-DK"/>
        </w:rPr>
        <w:t>e</w:t>
      </w:r>
      <w:r w:rsidRPr="00A95284">
        <w:rPr>
          <w:rFonts w:ascii="Times New Roman" w:hAnsi="Times New Roman"/>
          <w:sz w:val="24"/>
          <w:szCs w:val="24"/>
          <w:lang w:val="da-DK"/>
        </w:rPr>
        <w:t xml:space="preserve"> to </w:t>
      </w:r>
      <w:proofErr w:type="spellStart"/>
      <w:r w:rsidRPr="00A95284">
        <w:rPr>
          <w:rFonts w:ascii="Times New Roman" w:hAnsi="Times New Roman"/>
          <w:sz w:val="24"/>
          <w:szCs w:val="24"/>
          <w:lang w:val="da-DK"/>
        </w:rPr>
        <w:t>apps</w:t>
      </w:r>
      <w:proofErr w:type="spellEnd"/>
      <w:r w:rsidRPr="00A95284">
        <w:rPr>
          <w:rFonts w:ascii="Times New Roman" w:hAnsi="Times New Roman"/>
          <w:sz w:val="24"/>
          <w:szCs w:val="24"/>
          <w:lang w:val="da-DK"/>
        </w:rPr>
        <w:t xml:space="preserve"> på samme tid</w:t>
      </w:r>
      <w:r w:rsidR="00FA7491">
        <w:rPr>
          <w:rFonts w:ascii="Times New Roman" w:hAnsi="Times New Roman"/>
          <w:sz w:val="24"/>
          <w:szCs w:val="24"/>
          <w:lang w:val="da-DK"/>
        </w:rPr>
        <w:t xml:space="preserve">. </w:t>
      </w:r>
      <w:proofErr w:type="spellStart"/>
      <w:r w:rsidR="00FA7491">
        <w:rPr>
          <w:rFonts w:ascii="Times New Roman" w:hAnsi="Times New Roman"/>
          <w:sz w:val="24"/>
          <w:szCs w:val="24"/>
          <w:lang w:val="da-DK"/>
        </w:rPr>
        <w:t>Quick</w:t>
      </w:r>
      <w:r>
        <w:rPr>
          <w:rFonts w:ascii="Times New Roman" w:hAnsi="Times New Roman"/>
          <w:sz w:val="24"/>
          <w:szCs w:val="24"/>
          <w:lang w:val="da-DK"/>
        </w:rPr>
        <w:t>Memo</w:t>
      </w:r>
      <w:proofErr w:type="spellEnd"/>
      <w:r>
        <w:rPr>
          <w:rFonts w:ascii="Times New Roman" w:hAnsi="Times New Roman"/>
          <w:sz w:val="24"/>
          <w:szCs w:val="24"/>
          <w:lang w:val="da-DK"/>
        </w:rPr>
        <w:t>+ giver</w:t>
      </w:r>
      <w:r w:rsidRPr="00A95284">
        <w:rPr>
          <w:rFonts w:ascii="Times New Roman" w:hAnsi="Times New Roman"/>
          <w:sz w:val="24"/>
          <w:szCs w:val="24"/>
          <w:lang w:val="da-DK"/>
        </w:rPr>
        <w:t xml:space="preserve"> mulighed</w:t>
      </w:r>
      <w:r>
        <w:rPr>
          <w:rFonts w:ascii="Times New Roman" w:hAnsi="Times New Roman"/>
          <w:sz w:val="24"/>
          <w:szCs w:val="24"/>
          <w:lang w:val="da-DK"/>
        </w:rPr>
        <w:t>en</w:t>
      </w:r>
      <w:r w:rsidRPr="00A95284">
        <w:rPr>
          <w:rFonts w:ascii="Times New Roman" w:hAnsi="Times New Roman"/>
          <w:sz w:val="24"/>
          <w:szCs w:val="24"/>
          <w:lang w:val="da-DK"/>
        </w:rPr>
        <w:t xml:space="preserve"> for ne</w:t>
      </w:r>
      <w:r w:rsidR="00AB5781">
        <w:rPr>
          <w:rFonts w:ascii="Times New Roman" w:hAnsi="Times New Roman"/>
          <w:sz w:val="24"/>
          <w:szCs w:val="24"/>
          <w:lang w:val="da-DK"/>
        </w:rPr>
        <w:t xml:space="preserve">mt at tage </w:t>
      </w:r>
      <w:proofErr w:type="spellStart"/>
      <w:r w:rsidR="00AB5781">
        <w:rPr>
          <w:rFonts w:ascii="Times New Roman" w:hAnsi="Times New Roman"/>
          <w:sz w:val="24"/>
          <w:szCs w:val="24"/>
          <w:lang w:val="da-DK"/>
        </w:rPr>
        <w:t>screenshots</w:t>
      </w:r>
      <w:proofErr w:type="spellEnd"/>
      <w:r w:rsidR="00AB5781">
        <w:rPr>
          <w:rFonts w:ascii="Times New Roman" w:hAnsi="Times New Roman"/>
          <w:sz w:val="24"/>
          <w:szCs w:val="24"/>
          <w:lang w:val="da-DK"/>
        </w:rPr>
        <w:t xml:space="preserve"> og</w:t>
      </w:r>
      <w:r w:rsidRPr="00A95284">
        <w:rPr>
          <w:rFonts w:ascii="Times New Roman" w:hAnsi="Times New Roman"/>
          <w:sz w:val="24"/>
          <w:szCs w:val="24"/>
          <w:lang w:val="da-DK"/>
        </w:rPr>
        <w:t xml:space="preserve"> oprette og dele memoer fra enhver skærm u</w:t>
      </w:r>
      <w:r w:rsidR="00AB5781">
        <w:rPr>
          <w:rFonts w:ascii="Times New Roman" w:hAnsi="Times New Roman"/>
          <w:sz w:val="24"/>
          <w:szCs w:val="24"/>
          <w:lang w:val="da-DK"/>
        </w:rPr>
        <w:t xml:space="preserve">den at skulle åbne en anden </w:t>
      </w:r>
      <w:proofErr w:type="spellStart"/>
      <w:r w:rsidR="00AB5781">
        <w:rPr>
          <w:rFonts w:ascii="Times New Roman" w:hAnsi="Times New Roman"/>
          <w:sz w:val="24"/>
          <w:szCs w:val="24"/>
          <w:lang w:val="da-DK"/>
        </w:rPr>
        <w:t>app</w:t>
      </w:r>
      <w:proofErr w:type="spellEnd"/>
      <w:r w:rsidRPr="00A95284">
        <w:rPr>
          <w:rFonts w:ascii="Times New Roman" w:hAnsi="Times New Roman"/>
          <w:sz w:val="24"/>
          <w:szCs w:val="24"/>
          <w:lang w:val="da-DK"/>
        </w:rPr>
        <w:t xml:space="preserve">. LG G Pad II 10.1 leveres med Microsoft Office til Android Tablet og 100GB gratis lagerplads i </w:t>
      </w:r>
      <w:proofErr w:type="spellStart"/>
      <w:r w:rsidRPr="00A95284">
        <w:rPr>
          <w:rFonts w:ascii="Times New Roman" w:hAnsi="Times New Roman"/>
          <w:sz w:val="24"/>
          <w:szCs w:val="24"/>
          <w:lang w:val="da-DK"/>
        </w:rPr>
        <w:t>OneDrive</w:t>
      </w:r>
      <w:proofErr w:type="spellEnd"/>
      <w:r w:rsidRPr="00A95284">
        <w:rPr>
          <w:rFonts w:ascii="Times New Roman" w:hAnsi="Times New Roman"/>
          <w:sz w:val="24"/>
          <w:szCs w:val="24"/>
          <w:lang w:val="da-DK"/>
        </w:rPr>
        <w:t xml:space="preserve"> i op til to år.</w:t>
      </w:r>
    </w:p>
    <w:p w:rsidR="00AF4DBE" w:rsidRPr="00136617" w:rsidRDefault="00AF4DBE" w:rsidP="0094038D">
      <w:pPr>
        <w:wordWrap/>
        <w:spacing w:after="0" w:line="360" w:lineRule="auto"/>
        <w:jc w:val="left"/>
        <w:rPr>
          <w:rFonts w:ascii="Times New Roman" w:hAnsi="Times New Roman"/>
          <w:sz w:val="24"/>
          <w:szCs w:val="24"/>
          <w:lang w:val="da-DK"/>
        </w:rPr>
      </w:pPr>
    </w:p>
    <w:p w:rsidR="00AB5781" w:rsidRPr="00AB5781" w:rsidRDefault="00AB5781" w:rsidP="0094038D">
      <w:pPr>
        <w:wordWrap/>
        <w:spacing w:after="0" w:line="360" w:lineRule="auto"/>
        <w:jc w:val="left"/>
        <w:rPr>
          <w:rFonts w:ascii="Times New Roman" w:hAnsi="Times New Roman"/>
          <w:b/>
          <w:sz w:val="24"/>
          <w:szCs w:val="24"/>
          <w:lang w:val="da-DK"/>
        </w:rPr>
      </w:pPr>
      <w:r w:rsidRPr="00AB5781">
        <w:rPr>
          <w:rFonts w:ascii="Times New Roman" w:hAnsi="Times New Roman"/>
          <w:b/>
          <w:sz w:val="24"/>
          <w:szCs w:val="24"/>
          <w:lang w:val="da-DK"/>
        </w:rPr>
        <w:t>Pris og tilgængelighed</w:t>
      </w:r>
    </w:p>
    <w:p w:rsidR="00AB5781" w:rsidRPr="00AB5781" w:rsidRDefault="00AB5781" w:rsidP="00A2527D">
      <w:pPr>
        <w:wordWrap/>
        <w:spacing w:after="0" w:line="360" w:lineRule="auto"/>
        <w:jc w:val="left"/>
        <w:rPr>
          <w:rStyle w:val="apple-converted-space"/>
          <w:rFonts w:ascii="Times New Roman" w:hAnsi="Times New Roman"/>
          <w:sz w:val="24"/>
          <w:szCs w:val="24"/>
          <w:lang w:val="da-DK"/>
        </w:rPr>
      </w:pPr>
      <w:r>
        <w:rPr>
          <w:rStyle w:val="apple-converted-space"/>
          <w:rFonts w:ascii="Times New Roman" w:hAnsi="Times New Roman"/>
          <w:sz w:val="24"/>
          <w:szCs w:val="24"/>
          <w:lang w:val="da-DK"/>
        </w:rPr>
        <w:t xml:space="preserve">LG </w:t>
      </w:r>
      <w:r w:rsidRPr="00AB5781">
        <w:rPr>
          <w:rStyle w:val="apple-converted-space"/>
          <w:rFonts w:ascii="Times New Roman" w:hAnsi="Times New Roman"/>
          <w:sz w:val="24"/>
          <w:szCs w:val="24"/>
          <w:lang w:val="da-DK"/>
        </w:rPr>
        <w:t xml:space="preserve">G Pad II 10.1 forventes at blive lanceret i </w:t>
      </w:r>
      <w:r>
        <w:rPr>
          <w:rStyle w:val="apple-converted-space"/>
          <w:rFonts w:ascii="Times New Roman" w:hAnsi="Times New Roman"/>
          <w:sz w:val="24"/>
          <w:szCs w:val="24"/>
          <w:lang w:val="da-DK"/>
        </w:rPr>
        <w:t>Danmark</w:t>
      </w:r>
      <w:r w:rsidRPr="00AB5781">
        <w:rPr>
          <w:rStyle w:val="apple-converted-space"/>
          <w:rFonts w:ascii="Times New Roman" w:hAnsi="Times New Roman"/>
          <w:sz w:val="24"/>
          <w:szCs w:val="24"/>
          <w:lang w:val="da-DK"/>
        </w:rPr>
        <w:t xml:space="preserve"> i fjerde kvartal i år</w:t>
      </w:r>
      <w:r>
        <w:rPr>
          <w:rStyle w:val="apple-converted-space"/>
          <w:rFonts w:ascii="Times New Roman" w:hAnsi="Times New Roman"/>
          <w:sz w:val="24"/>
          <w:szCs w:val="24"/>
          <w:lang w:val="da-DK"/>
        </w:rPr>
        <w:t>. Yderligere informationer</w:t>
      </w:r>
      <w:r w:rsidRPr="00AB5781">
        <w:rPr>
          <w:rStyle w:val="apple-converted-space"/>
          <w:rFonts w:ascii="Times New Roman" w:hAnsi="Times New Roman"/>
          <w:sz w:val="24"/>
          <w:szCs w:val="24"/>
          <w:lang w:val="da-DK"/>
        </w:rPr>
        <w:t xml:space="preserve"> om pris og tilgængelighed vil blive annonceret tættere på lanceringen.</w:t>
      </w:r>
      <w:r>
        <w:rPr>
          <w:rStyle w:val="apple-converted-space"/>
          <w:rFonts w:ascii="Times New Roman" w:hAnsi="Times New Roman"/>
          <w:sz w:val="24"/>
          <w:szCs w:val="24"/>
          <w:lang w:val="da-DK"/>
        </w:rPr>
        <w:t xml:space="preserve"> Besøgende på IFA 2015, </w:t>
      </w:r>
      <w:r w:rsidRPr="00AB5781">
        <w:rPr>
          <w:rStyle w:val="apple-converted-space"/>
          <w:rFonts w:ascii="Times New Roman" w:hAnsi="Times New Roman"/>
          <w:sz w:val="24"/>
          <w:szCs w:val="24"/>
          <w:lang w:val="da-DK"/>
        </w:rPr>
        <w:t>4-9</w:t>
      </w:r>
      <w:r>
        <w:rPr>
          <w:rStyle w:val="apple-converted-space"/>
          <w:rFonts w:ascii="Times New Roman" w:hAnsi="Times New Roman"/>
          <w:sz w:val="24"/>
          <w:szCs w:val="24"/>
          <w:lang w:val="da-DK"/>
        </w:rPr>
        <w:t>. s</w:t>
      </w:r>
      <w:r w:rsidRPr="00AB5781">
        <w:rPr>
          <w:rStyle w:val="apple-converted-space"/>
          <w:rFonts w:ascii="Times New Roman" w:hAnsi="Times New Roman"/>
          <w:sz w:val="24"/>
          <w:szCs w:val="24"/>
          <w:lang w:val="da-DK"/>
        </w:rPr>
        <w:t>eptember</w:t>
      </w:r>
      <w:r>
        <w:rPr>
          <w:rStyle w:val="apple-converted-space"/>
          <w:rFonts w:ascii="Times New Roman" w:hAnsi="Times New Roman"/>
          <w:sz w:val="24"/>
          <w:szCs w:val="24"/>
          <w:lang w:val="da-DK"/>
        </w:rPr>
        <w:t>, i</w:t>
      </w:r>
      <w:r w:rsidRPr="00AB5781">
        <w:rPr>
          <w:rStyle w:val="apple-converted-space"/>
          <w:rFonts w:ascii="Times New Roman" w:hAnsi="Times New Roman"/>
          <w:sz w:val="24"/>
          <w:szCs w:val="24"/>
          <w:lang w:val="da-DK"/>
        </w:rPr>
        <w:t xml:space="preserve"> Berlin</w:t>
      </w:r>
      <w:r>
        <w:rPr>
          <w:rStyle w:val="apple-converted-space"/>
          <w:rFonts w:ascii="Times New Roman" w:hAnsi="Times New Roman"/>
          <w:sz w:val="24"/>
          <w:szCs w:val="24"/>
          <w:lang w:val="da-DK"/>
        </w:rPr>
        <w:t xml:space="preserve"> vil</w:t>
      </w:r>
      <w:r w:rsidRPr="00AB5781">
        <w:rPr>
          <w:rStyle w:val="apple-converted-space"/>
          <w:rFonts w:ascii="Times New Roman" w:hAnsi="Times New Roman"/>
          <w:sz w:val="24"/>
          <w:szCs w:val="24"/>
          <w:lang w:val="da-DK"/>
        </w:rPr>
        <w:t xml:space="preserve"> kunne se LG G P</w:t>
      </w:r>
      <w:r>
        <w:rPr>
          <w:rStyle w:val="apple-converted-space"/>
          <w:rFonts w:ascii="Times New Roman" w:hAnsi="Times New Roman"/>
          <w:sz w:val="24"/>
          <w:szCs w:val="24"/>
          <w:lang w:val="da-DK"/>
        </w:rPr>
        <w:t>ad</w:t>
      </w:r>
      <w:r w:rsidR="00136617">
        <w:rPr>
          <w:rStyle w:val="apple-converted-space"/>
          <w:rFonts w:ascii="Times New Roman" w:hAnsi="Times New Roman"/>
          <w:sz w:val="24"/>
          <w:szCs w:val="24"/>
          <w:lang w:val="da-DK"/>
        </w:rPr>
        <w:t xml:space="preserve"> II</w:t>
      </w:r>
      <w:r>
        <w:rPr>
          <w:rStyle w:val="apple-converted-space"/>
          <w:rFonts w:ascii="Times New Roman" w:hAnsi="Times New Roman"/>
          <w:sz w:val="24"/>
          <w:szCs w:val="24"/>
          <w:lang w:val="da-DK"/>
        </w:rPr>
        <w:t xml:space="preserve"> 10.1 i Hal 18</w:t>
      </w:r>
      <w:r w:rsidRPr="00AB5781">
        <w:rPr>
          <w:rStyle w:val="apple-converted-space"/>
          <w:rFonts w:ascii="Times New Roman" w:hAnsi="Times New Roman"/>
          <w:sz w:val="24"/>
          <w:szCs w:val="24"/>
          <w:lang w:val="da-DK"/>
        </w:rPr>
        <w:t>.</w:t>
      </w:r>
    </w:p>
    <w:p w:rsidR="0033456B" w:rsidRPr="00AB5781" w:rsidRDefault="0033456B" w:rsidP="00A2527D">
      <w:pPr>
        <w:wordWrap/>
        <w:spacing w:after="0" w:line="360" w:lineRule="auto"/>
        <w:jc w:val="left"/>
        <w:rPr>
          <w:rStyle w:val="apple-converted-space"/>
          <w:rFonts w:ascii="Times New Roman" w:hAnsi="Times New Roman"/>
          <w:sz w:val="24"/>
          <w:szCs w:val="24"/>
          <w:lang w:val="da-DK"/>
        </w:rPr>
      </w:pPr>
    </w:p>
    <w:p w:rsidR="0033456B" w:rsidRPr="00AB5781" w:rsidRDefault="00AB5781" w:rsidP="0033456B">
      <w:pPr>
        <w:keepNext/>
        <w:keepLines/>
        <w:widowControl/>
        <w:wordWrap/>
        <w:autoSpaceDE/>
        <w:autoSpaceDN/>
        <w:spacing w:after="0" w:line="360" w:lineRule="auto"/>
        <w:jc w:val="left"/>
        <w:rPr>
          <w:rFonts w:ascii="Times New Roman" w:eastAsia="Times New Roman" w:hAnsi="Times New Roman"/>
          <w:b/>
          <w:kern w:val="0"/>
          <w:sz w:val="24"/>
          <w:szCs w:val="24"/>
          <w:lang w:val="da-DK" w:eastAsia="zh-CN"/>
        </w:rPr>
      </w:pPr>
      <w:r w:rsidRPr="00AB5781">
        <w:rPr>
          <w:rFonts w:ascii="Times New Roman" w:eastAsia="Times New Roman" w:hAnsi="Times New Roman"/>
          <w:b/>
          <w:kern w:val="0"/>
          <w:sz w:val="24"/>
          <w:szCs w:val="24"/>
          <w:lang w:val="da-DK" w:eastAsia="zh-CN"/>
        </w:rPr>
        <w:t>Højtopløselige billeder</w:t>
      </w:r>
    </w:p>
    <w:p w:rsidR="00AB5781" w:rsidRPr="00AB5781" w:rsidRDefault="00AB5781" w:rsidP="0033456B">
      <w:pPr>
        <w:keepNext/>
        <w:keepLines/>
        <w:widowControl/>
        <w:wordWrap/>
        <w:autoSpaceDE/>
        <w:autoSpaceDN/>
        <w:spacing w:after="0" w:line="360" w:lineRule="auto"/>
        <w:jc w:val="left"/>
        <w:rPr>
          <w:rFonts w:ascii="Times New Roman" w:eastAsia="Dotum" w:hAnsi="Times New Roman"/>
          <w:kern w:val="0"/>
          <w:sz w:val="24"/>
          <w:szCs w:val="24"/>
          <w:lang w:val="da-DK" w:eastAsia="zh-CN"/>
        </w:rPr>
      </w:pPr>
      <w:r w:rsidRPr="00AB5781">
        <w:rPr>
          <w:rFonts w:ascii="Times New Roman" w:eastAsia="Times New Roman" w:hAnsi="Times New Roman"/>
          <w:kern w:val="0"/>
          <w:sz w:val="24"/>
          <w:szCs w:val="24"/>
          <w:lang w:val="da-DK" w:eastAsia="zh-CN"/>
        </w:rPr>
        <w:t xml:space="preserve">For billeder i høj opløsning besøg </w:t>
      </w:r>
      <w:hyperlink r:id="rId10" w:history="1">
        <w:proofErr w:type="spellStart"/>
        <w:r w:rsidRPr="00AB5781">
          <w:rPr>
            <w:rFonts w:ascii="Times New Roman" w:eastAsia="Times New Roman" w:hAnsi="Times New Roman"/>
            <w:b/>
            <w:color w:val="5694CE"/>
            <w:kern w:val="0"/>
            <w:sz w:val="24"/>
            <w:szCs w:val="24"/>
            <w:lang w:val="da-DK" w:eastAsia="zh-CN"/>
          </w:rPr>
          <w:t>LGs</w:t>
        </w:r>
        <w:proofErr w:type="spellEnd"/>
        <w:r w:rsidRPr="00AB5781">
          <w:rPr>
            <w:rFonts w:ascii="Times New Roman" w:eastAsia="Times New Roman" w:hAnsi="Times New Roman"/>
            <w:b/>
            <w:color w:val="5694CE"/>
            <w:kern w:val="0"/>
            <w:sz w:val="24"/>
            <w:szCs w:val="24"/>
            <w:lang w:val="da-DK" w:eastAsia="zh-CN"/>
          </w:rPr>
          <w:t xml:space="preserve"> media bank</w:t>
        </w:r>
      </w:hyperlink>
      <w:r w:rsidRPr="00AB5781">
        <w:rPr>
          <w:rFonts w:ascii="Times New Roman" w:eastAsia="Times New Roman" w:hAnsi="Times New Roman"/>
          <w:b/>
          <w:color w:val="5694CE"/>
          <w:kern w:val="0"/>
          <w:sz w:val="24"/>
          <w:szCs w:val="24"/>
          <w:lang w:val="da-DK" w:eastAsia="zh-CN"/>
        </w:rPr>
        <w:t xml:space="preserve"> </w:t>
      </w:r>
      <w:r w:rsidRPr="00AB5781">
        <w:rPr>
          <w:rFonts w:ascii="Times New Roman" w:eastAsia="Times New Roman" w:hAnsi="Times New Roman"/>
          <w:kern w:val="0"/>
          <w:sz w:val="24"/>
          <w:szCs w:val="24"/>
          <w:lang w:val="da-DK" w:eastAsia="zh-CN"/>
        </w:rPr>
        <w:t>og skriv ”V935” i søgefeltet i venstre side.</w:t>
      </w:r>
    </w:p>
    <w:p w:rsidR="00D528F0" w:rsidRPr="00D528F0" w:rsidRDefault="00D528F0" w:rsidP="006071E4">
      <w:pPr>
        <w:wordWrap/>
        <w:spacing w:after="0" w:line="360" w:lineRule="auto"/>
        <w:rPr>
          <w:rFonts w:ascii="Times New Roman" w:hAnsi="Times New Roman"/>
          <w:sz w:val="24"/>
          <w:szCs w:val="24"/>
          <w:lang w:val="sv-SE"/>
        </w:rPr>
      </w:pPr>
    </w:p>
    <w:p w:rsidR="00595C4B" w:rsidRPr="00AB5781" w:rsidRDefault="00AB5781">
      <w:pPr>
        <w:wordWrap/>
        <w:spacing w:after="0" w:line="360" w:lineRule="auto"/>
        <w:rPr>
          <w:rFonts w:ascii="Times New Roman" w:hAnsi="Times New Roman"/>
          <w:sz w:val="24"/>
          <w:szCs w:val="24"/>
          <w:lang w:val="da-DK"/>
        </w:rPr>
      </w:pPr>
      <w:r w:rsidRPr="00AB5781">
        <w:rPr>
          <w:rFonts w:ascii="Times New Roman" w:hAnsi="Times New Roman"/>
          <w:b/>
          <w:bCs/>
          <w:kern w:val="0"/>
          <w:sz w:val="24"/>
          <w:szCs w:val="24"/>
          <w:lang w:val="da-DK"/>
        </w:rPr>
        <w:t>Tekniske</w:t>
      </w:r>
      <w:r w:rsidR="00973A75" w:rsidRPr="00AB5781">
        <w:rPr>
          <w:rFonts w:ascii="Times New Roman" w:hAnsi="Times New Roman"/>
          <w:b/>
          <w:bCs/>
          <w:kern w:val="0"/>
          <w:sz w:val="24"/>
          <w:szCs w:val="24"/>
          <w:lang w:val="da-DK"/>
        </w:rPr>
        <w:t xml:space="preserve"> specifikationer</w:t>
      </w:r>
      <w:r w:rsidRPr="00AB5781">
        <w:rPr>
          <w:rFonts w:ascii="Times New Roman" w:hAnsi="Times New Roman"/>
          <w:b/>
          <w:bCs/>
          <w:kern w:val="0"/>
          <w:sz w:val="24"/>
          <w:szCs w:val="24"/>
          <w:lang w:val="da-DK"/>
        </w:rPr>
        <w:t xml:space="preserve"> og yderligere</w:t>
      </w:r>
      <w:r w:rsidR="00C93E8E" w:rsidRPr="00AB5781">
        <w:rPr>
          <w:rFonts w:ascii="Times New Roman" w:hAnsi="Times New Roman"/>
          <w:b/>
          <w:bCs/>
          <w:kern w:val="0"/>
          <w:sz w:val="24"/>
          <w:szCs w:val="24"/>
          <w:vertAlign w:val="superscript"/>
          <w:lang w:val="da-DK"/>
        </w:rPr>
        <w:t>*</w:t>
      </w:r>
      <w:r w:rsidR="00353FEB" w:rsidRPr="00AB5781">
        <w:rPr>
          <w:rFonts w:ascii="Times New Roman" w:hAnsi="Times New Roman"/>
          <w:b/>
          <w:bCs/>
          <w:kern w:val="0"/>
          <w:sz w:val="24"/>
          <w:szCs w:val="24"/>
          <w:lang w:val="da-DK"/>
        </w:rPr>
        <w:t>:</w:t>
      </w:r>
      <w:r w:rsidR="001C2860" w:rsidRPr="00AB5781">
        <w:rPr>
          <w:rFonts w:ascii="Times New Roman" w:hAnsi="Times New Roman"/>
          <w:b/>
          <w:bCs/>
          <w:kern w:val="0"/>
          <w:sz w:val="14"/>
          <w:szCs w:val="24"/>
          <w:lang w:val="da-DK"/>
        </w:rPr>
        <w:t xml:space="preserve"> </w:t>
      </w:r>
    </w:p>
    <w:p w:rsidR="00595C4B" w:rsidRPr="0032376C" w:rsidRDefault="00AB5781">
      <w:pPr>
        <w:numPr>
          <w:ilvl w:val="0"/>
          <w:numId w:val="6"/>
        </w:numPr>
        <w:wordWrap/>
        <w:autoSpaceDE/>
        <w:autoSpaceDN/>
        <w:spacing w:after="0" w:line="240" w:lineRule="auto"/>
        <w:ind w:left="426" w:hanging="284"/>
        <w:rPr>
          <w:rFonts w:ascii="Times New Roman" w:eastAsia="Batang" w:hAnsi="Times New Roman"/>
          <w:kern w:val="0"/>
          <w:szCs w:val="24"/>
        </w:rPr>
      </w:pPr>
      <w:r w:rsidRPr="0032376C">
        <w:rPr>
          <w:rFonts w:ascii="Times New Roman" w:eastAsia="Batang" w:hAnsi="Times New Roman"/>
          <w:b/>
          <w:kern w:val="0"/>
          <w:szCs w:val="24"/>
        </w:rPr>
        <w:t>Chipset</w:t>
      </w:r>
      <w:r w:rsidR="002A2730" w:rsidRPr="0032376C">
        <w:rPr>
          <w:rFonts w:ascii="Times New Roman" w:eastAsia="Batang" w:hAnsi="Times New Roman"/>
          <w:kern w:val="0"/>
          <w:szCs w:val="24"/>
        </w:rPr>
        <w:t>: 2</w:t>
      </w:r>
      <w:r w:rsidR="0033456B" w:rsidRPr="0032376C">
        <w:rPr>
          <w:rFonts w:ascii="Times New Roman" w:eastAsia="Batang" w:hAnsi="Times New Roman"/>
          <w:kern w:val="0"/>
          <w:szCs w:val="24"/>
        </w:rPr>
        <w:t>,</w:t>
      </w:r>
      <w:r w:rsidR="002A2730" w:rsidRPr="0032376C">
        <w:rPr>
          <w:rFonts w:ascii="Times New Roman" w:eastAsia="Batang" w:hAnsi="Times New Roman"/>
          <w:kern w:val="0"/>
          <w:szCs w:val="24"/>
        </w:rPr>
        <w:t xml:space="preserve">26GHz Quad-Core Qualcomm Snapdragon 800 </w:t>
      </w:r>
    </w:p>
    <w:p w:rsidR="00B26192" w:rsidRPr="00585ED2" w:rsidRDefault="00AB5781" w:rsidP="00B26192">
      <w:pPr>
        <w:numPr>
          <w:ilvl w:val="0"/>
          <w:numId w:val="6"/>
        </w:numPr>
        <w:wordWrap/>
        <w:autoSpaceDE/>
        <w:autoSpaceDN/>
        <w:spacing w:after="0" w:line="240" w:lineRule="auto"/>
        <w:ind w:left="426" w:hanging="284"/>
        <w:rPr>
          <w:rFonts w:ascii="Times New Roman" w:eastAsia="Batang" w:hAnsi="Times New Roman"/>
          <w:kern w:val="0"/>
          <w:szCs w:val="24"/>
          <w:lang w:val="da-DK"/>
        </w:rPr>
      </w:pPr>
      <w:r w:rsidRPr="00585ED2">
        <w:rPr>
          <w:rFonts w:ascii="Times New Roman" w:eastAsia="Batang" w:hAnsi="Times New Roman"/>
          <w:b/>
          <w:kern w:val="0"/>
          <w:szCs w:val="24"/>
          <w:lang w:val="da-DK"/>
        </w:rPr>
        <w:t>Skærm</w:t>
      </w:r>
      <w:r w:rsidR="002A2730" w:rsidRPr="00585ED2">
        <w:rPr>
          <w:rFonts w:ascii="Times New Roman" w:eastAsia="Batang" w:hAnsi="Times New Roman"/>
          <w:kern w:val="0"/>
          <w:szCs w:val="24"/>
          <w:lang w:val="da-DK"/>
        </w:rPr>
        <w:t>: 10</w:t>
      </w:r>
      <w:r w:rsidR="0033456B" w:rsidRPr="00585ED2">
        <w:rPr>
          <w:rFonts w:ascii="Times New Roman" w:eastAsia="Batang" w:hAnsi="Times New Roman"/>
          <w:kern w:val="0"/>
          <w:szCs w:val="24"/>
          <w:lang w:val="da-DK"/>
        </w:rPr>
        <w:t>,</w:t>
      </w:r>
      <w:r w:rsidR="0032376C" w:rsidRPr="00585ED2">
        <w:rPr>
          <w:rFonts w:ascii="Times New Roman" w:eastAsia="Batang" w:hAnsi="Times New Roman"/>
          <w:kern w:val="0"/>
          <w:szCs w:val="24"/>
          <w:lang w:val="da-DK"/>
        </w:rPr>
        <w:t>1’’</w:t>
      </w:r>
      <w:r w:rsidR="002A2730" w:rsidRPr="00585ED2">
        <w:rPr>
          <w:rFonts w:ascii="Times New Roman" w:eastAsia="Batang" w:hAnsi="Times New Roman"/>
          <w:kern w:val="0"/>
          <w:szCs w:val="24"/>
          <w:lang w:val="da-DK"/>
        </w:rPr>
        <w:t xml:space="preserve"> WUXGA (1920 x 1200 / 224 </w:t>
      </w:r>
      <w:proofErr w:type="spellStart"/>
      <w:r w:rsidR="002A2730" w:rsidRPr="00585ED2">
        <w:rPr>
          <w:rFonts w:ascii="Times New Roman" w:eastAsia="Batang" w:hAnsi="Times New Roman"/>
          <w:kern w:val="0"/>
          <w:szCs w:val="24"/>
          <w:lang w:val="da-DK"/>
        </w:rPr>
        <w:t>ppi</w:t>
      </w:r>
      <w:proofErr w:type="spellEnd"/>
      <w:r w:rsidR="002A2730" w:rsidRPr="00585ED2">
        <w:rPr>
          <w:rFonts w:ascii="Times New Roman" w:eastAsia="Batang" w:hAnsi="Times New Roman"/>
          <w:kern w:val="0"/>
          <w:szCs w:val="24"/>
          <w:lang w:val="da-DK"/>
        </w:rPr>
        <w:t>)</w:t>
      </w:r>
    </w:p>
    <w:p w:rsidR="0073565E" w:rsidRPr="00FA7491" w:rsidRDefault="002A2730" w:rsidP="0073565E">
      <w:pPr>
        <w:numPr>
          <w:ilvl w:val="0"/>
          <w:numId w:val="6"/>
        </w:numPr>
        <w:wordWrap/>
        <w:autoSpaceDE/>
        <w:autoSpaceDN/>
        <w:spacing w:after="0" w:line="240" w:lineRule="auto"/>
        <w:ind w:left="426" w:hanging="284"/>
        <w:rPr>
          <w:rFonts w:ascii="Times New Roman" w:eastAsia="Batang" w:hAnsi="Times New Roman"/>
          <w:kern w:val="0"/>
          <w:szCs w:val="24"/>
          <w:lang w:val="da-DK"/>
        </w:rPr>
      </w:pPr>
      <w:r w:rsidRPr="00FA7491">
        <w:rPr>
          <w:rFonts w:ascii="Times New Roman" w:eastAsia="Batang" w:hAnsi="Times New Roman"/>
          <w:b/>
          <w:kern w:val="0"/>
          <w:szCs w:val="24"/>
          <w:lang w:val="da-DK"/>
        </w:rPr>
        <w:t>Operativsystem</w:t>
      </w:r>
      <w:r w:rsidRPr="00FA7491">
        <w:rPr>
          <w:rFonts w:ascii="Times New Roman" w:eastAsia="Batang" w:hAnsi="Times New Roman"/>
          <w:kern w:val="0"/>
          <w:szCs w:val="24"/>
          <w:lang w:val="da-DK"/>
        </w:rPr>
        <w:t xml:space="preserve">: Android 5.1.1 </w:t>
      </w:r>
      <w:proofErr w:type="spellStart"/>
      <w:r w:rsidRPr="00FA7491">
        <w:rPr>
          <w:rFonts w:ascii="Times New Roman" w:eastAsia="Batang" w:hAnsi="Times New Roman"/>
          <w:kern w:val="0"/>
          <w:szCs w:val="24"/>
          <w:lang w:val="da-DK"/>
        </w:rPr>
        <w:t>Lollipop</w:t>
      </w:r>
      <w:proofErr w:type="spellEnd"/>
      <w:r w:rsidRPr="00FA7491">
        <w:rPr>
          <w:rFonts w:ascii="Times New Roman" w:eastAsia="Batang" w:hAnsi="Times New Roman"/>
          <w:kern w:val="0"/>
          <w:szCs w:val="24"/>
          <w:lang w:val="da-DK"/>
        </w:rPr>
        <w:t xml:space="preserve"> </w:t>
      </w:r>
    </w:p>
    <w:p w:rsidR="00B26192" w:rsidRPr="00FA7491" w:rsidRDefault="00AB5781" w:rsidP="00B26192">
      <w:pPr>
        <w:numPr>
          <w:ilvl w:val="0"/>
          <w:numId w:val="6"/>
        </w:numPr>
        <w:wordWrap/>
        <w:autoSpaceDE/>
        <w:autoSpaceDN/>
        <w:spacing w:after="0" w:line="240" w:lineRule="auto"/>
        <w:ind w:left="426" w:hanging="284"/>
        <w:rPr>
          <w:rFonts w:ascii="Times New Roman" w:eastAsia="Batang" w:hAnsi="Times New Roman"/>
          <w:kern w:val="0"/>
          <w:szCs w:val="24"/>
          <w:lang w:val="da-DK"/>
        </w:rPr>
      </w:pPr>
      <w:r w:rsidRPr="00FA7491">
        <w:rPr>
          <w:rFonts w:ascii="Times New Roman" w:eastAsia="Batang" w:hAnsi="Times New Roman"/>
          <w:b/>
          <w:kern w:val="0"/>
          <w:szCs w:val="24"/>
          <w:lang w:val="da-DK"/>
        </w:rPr>
        <w:t>Hukommelse</w:t>
      </w:r>
      <w:r w:rsidR="002A2730" w:rsidRPr="00FA7491">
        <w:rPr>
          <w:rFonts w:ascii="Times New Roman" w:eastAsia="Batang" w:hAnsi="Times New Roman"/>
          <w:kern w:val="0"/>
          <w:szCs w:val="24"/>
          <w:lang w:val="da-DK"/>
        </w:rPr>
        <w:t xml:space="preserve">: 16GB </w:t>
      </w:r>
      <w:proofErr w:type="spellStart"/>
      <w:r w:rsidR="002A2730" w:rsidRPr="00FA7491">
        <w:rPr>
          <w:rFonts w:ascii="Times New Roman" w:eastAsia="Batang" w:hAnsi="Times New Roman"/>
          <w:kern w:val="0"/>
          <w:szCs w:val="24"/>
          <w:lang w:val="da-DK"/>
        </w:rPr>
        <w:t>eMMC</w:t>
      </w:r>
      <w:proofErr w:type="spellEnd"/>
      <w:r w:rsidR="002A2730" w:rsidRPr="00FA7491">
        <w:rPr>
          <w:rFonts w:ascii="Times New Roman" w:eastAsia="Batang" w:hAnsi="Times New Roman"/>
          <w:kern w:val="0"/>
          <w:szCs w:val="24"/>
          <w:lang w:val="da-DK"/>
        </w:rPr>
        <w:t xml:space="preserve"> / 2GB RAM / </w:t>
      </w:r>
      <w:r w:rsidR="00FA7491" w:rsidRPr="00FA7491">
        <w:rPr>
          <w:rFonts w:ascii="Times New Roman" w:eastAsia="Batang" w:hAnsi="Times New Roman"/>
          <w:kern w:val="0"/>
          <w:szCs w:val="24"/>
          <w:lang w:val="da-DK"/>
        </w:rPr>
        <w:t>plads til</w:t>
      </w:r>
      <w:r w:rsidR="0033456B" w:rsidRPr="00FA7491">
        <w:rPr>
          <w:rFonts w:ascii="Times New Roman" w:eastAsia="Batang" w:hAnsi="Times New Roman"/>
          <w:kern w:val="0"/>
          <w:szCs w:val="24"/>
          <w:lang w:val="da-DK"/>
        </w:rPr>
        <w:t xml:space="preserve"> </w:t>
      </w:r>
      <w:proofErr w:type="spellStart"/>
      <w:r w:rsidR="002A2730" w:rsidRPr="00FA7491">
        <w:rPr>
          <w:rFonts w:ascii="Times New Roman" w:eastAsia="Batang" w:hAnsi="Times New Roman"/>
          <w:kern w:val="0"/>
          <w:szCs w:val="24"/>
          <w:lang w:val="da-DK"/>
        </w:rPr>
        <w:t>microSD</w:t>
      </w:r>
      <w:proofErr w:type="spellEnd"/>
    </w:p>
    <w:p w:rsidR="00B26192" w:rsidRPr="00FA7491" w:rsidRDefault="002A2730" w:rsidP="00B26192">
      <w:pPr>
        <w:numPr>
          <w:ilvl w:val="0"/>
          <w:numId w:val="6"/>
        </w:numPr>
        <w:wordWrap/>
        <w:autoSpaceDE/>
        <w:autoSpaceDN/>
        <w:spacing w:after="0" w:line="240" w:lineRule="auto"/>
        <w:ind w:left="426" w:hanging="284"/>
        <w:rPr>
          <w:rFonts w:ascii="Times New Roman" w:eastAsia="Batang" w:hAnsi="Times New Roman"/>
          <w:kern w:val="0"/>
          <w:szCs w:val="24"/>
          <w:lang w:val="da-DK"/>
        </w:rPr>
      </w:pPr>
      <w:r w:rsidRPr="00FA7491">
        <w:rPr>
          <w:rFonts w:ascii="Times New Roman" w:eastAsia="Batang" w:hAnsi="Times New Roman"/>
          <w:b/>
          <w:kern w:val="0"/>
          <w:szCs w:val="24"/>
          <w:lang w:val="da-DK"/>
        </w:rPr>
        <w:t>Kamera</w:t>
      </w:r>
      <w:r w:rsidR="00B63572" w:rsidRPr="00FA7491">
        <w:rPr>
          <w:rFonts w:ascii="Times New Roman" w:eastAsia="Batang" w:hAnsi="Times New Roman"/>
          <w:kern w:val="0"/>
          <w:szCs w:val="24"/>
          <w:lang w:val="da-DK"/>
        </w:rPr>
        <w:t>: Bag</w:t>
      </w:r>
      <w:r w:rsidRPr="00FA7491">
        <w:rPr>
          <w:rFonts w:ascii="Times New Roman" w:eastAsia="Batang" w:hAnsi="Times New Roman"/>
          <w:kern w:val="0"/>
          <w:szCs w:val="24"/>
          <w:lang w:val="da-DK"/>
        </w:rPr>
        <w:t xml:space="preserve"> 5MP / </w:t>
      </w:r>
      <w:r w:rsidR="00FC67A0" w:rsidRPr="00FA7491">
        <w:rPr>
          <w:rFonts w:ascii="Times New Roman" w:eastAsia="Batang" w:hAnsi="Times New Roman"/>
          <w:kern w:val="0"/>
          <w:szCs w:val="24"/>
          <w:lang w:val="da-DK"/>
        </w:rPr>
        <w:t>f</w:t>
      </w:r>
      <w:r w:rsidR="00B63572" w:rsidRPr="00FA7491">
        <w:rPr>
          <w:rFonts w:ascii="Times New Roman" w:eastAsia="Batang" w:hAnsi="Times New Roman"/>
          <w:kern w:val="0"/>
          <w:szCs w:val="24"/>
          <w:lang w:val="da-DK"/>
        </w:rPr>
        <w:t>ront</w:t>
      </w:r>
      <w:r w:rsidR="0033456B" w:rsidRPr="00FA7491">
        <w:rPr>
          <w:rFonts w:ascii="Times New Roman" w:eastAsia="Batang" w:hAnsi="Times New Roman"/>
          <w:kern w:val="0"/>
          <w:szCs w:val="24"/>
          <w:lang w:val="da-DK"/>
        </w:rPr>
        <w:t xml:space="preserve"> </w:t>
      </w:r>
      <w:r w:rsidRPr="00FA7491">
        <w:rPr>
          <w:rFonts w:ascii="Times New Roman" w:eastAsia="Batang" w:hAnsi="Times New Roman"/>
          <w:kern w:val="0"/>
          <w:szCs w:val="24"/>
          <w:lang w:val="da-DK"/>
        </w:rPr>
        <w:t>2MP</w:t>
      </w:r>
    </w:p>
    <w:p w:rsidR="0033456B" w:rsidRPr="00FA7491" w:rsidRDefault="002A2730" w:rsidP="00B26192">
      <w:pPr>
        <w:numPr>
          <w:ilvl w:val="0"/>
          <w:numId w:val="6"/>
        </w:numPr>
        <w:wordWrap/>
        <w:autoSpaceDE/>
        <w:autoSpaceDN/>
        <w:spacing w:after="0" w:line="240" w:lineRule="auto"/>
        <w:ind w:left="426" w:hanging="284"/>
        <w:rPr>
          <w:rFonts w:ascii="Times New Roman" w:eastAsia="Batang" w:hAnsi="Times New Roman"/>
          <w:kern w:val="0"/>
          <w:szCs w:val="24"/>
          <w:lang w:val="da-DK"/>
        </w:rPr>
      </w:pPr>
      <w:r w:rsidRPr="00FA7491">
        <w:rPr>
          <w:rFonts w:ascii="Times New Roman" w:eastAsia="Batang" w:hAnsi="Times New Roman"/>
          <w:b/>
          <w:kern w:val="0"/>
          <w:szCs w:val="24"/>
          <w:lang w:val="da-DK"/>
        </w:rPr>
        <w:t>Batteri</w:t>
      </w:r>
      <w:r w:rsidRPr="00FA7491">
        <w:rPr>
          <w:rFonts w:ascii="Times New Roman" w:eastAsia="Batang" w:hAnsi="Times New Roman"/>
          <w:kern w:val="0"/>
          <w:szCs w:val="24"/>
          <w:lang w:val="da-DK"/>
        </w:rPr>
        <w:t>: 7</w:t>
      </w:r>
      <w:r w:rsidR="0033456B" w:rsidRPr="00FA7491">
        <w:rPr>
          <w:rFonts w:ascii="Times New Roman" w:eastAsia="Batang" w:hAnsi="Times New Roman"/>
          <w:kern w:val="0"/>
          <w:szCs w:val="24"/>
          <w:lang w:val="da-DK"/>
        </w:rPr>
        <w:t xml:space="preserve"> </w:t>
      </w:r>
      <w:r w:rsidRPr="00FA7491">
        <w:rPr>
          <w:rFonts w:ascii="Times New Roman" w:eastAsia="Batang" w:hAnsi="Times New Roman"/>
          <w:kern w:val="0"/>
          <w:szCs w:val="24"/>
          <w:lang w:val="da-DK"/>
        </w:rPr>
        <w:t xml:space="preserve">400mAh </w:t>
      </w:r>
    </w:p>
    <w:p w:rsidR="00B26192" w:rsidRPr="00FA7491" w:rsidRDefault="00AB5781" w:rsidP="00B26192">
      <w:pPr>
        <w:numPr>
          <w:ilvl w:val="0"/>
          <w:numId w:val="6"/>
        </w:numPr>
        <w:wordWrap/>
        <w:autoSpaceDE/>
        <w:autoSpaceDN/>
        <w:spacing w:after="0" w:line="240" w:lineRule="auto"/>
        <w:ind w:left="426" w:hanging="284"/>
        <w:rPr>
          <w:rFonts w:ascii="Times New Roman" w:eastAsia="Batang" w:hAnsi="Times New Roman"/>
          <w:kern w:val="0"/>
          <w:szCs w:val="24"/>
          <w:lang w:val="da-DK"/>
        </w:rPr>
      </w:pPr>
      <w:r w:rsidRPr="00FA7491">
        <w:rPr>
          <w:rFonts w:ascii="Times New Roman" w:eastAsia="Batang" w:hAnsi="Times New Roman"/>
          <w:b/>
          <w:kern w:val="0"/>
          <w:szCs w:val="24"/>
          <w:lang w:val="da-DK"/>
        </w:rPr>
        <w:t>Størrelse</w:t>
      </w:r>
      <w:r w:rsidR="002A2730" w:rsidRPr="00FA7491">
        <w:rPr>
          <w:rFonts w:ascii="Times New Roman" w:eastAsia="Batang" w:hAnsi="Times New Roman"/>
          <w:kern w:val="0"/>
          <w:szCs w:val="24"/>
          <w:lang w:val="da-DK"/>
        </w:rPr>
        <w:t>: 254</w:t>
      </w:r>
      <w:r w:rsidR="0033456B" w:rsidRPr="00FA7491">
        <w:rPr>
          <w:rFonts w:ascii="Times New Roman" w:eastAsia="Batang" w:hAnsi="Times New Roman"/>
          <w:kern w:val="0"/>
          <w:szCs w:val="24"/>
          <w:lang w:val="da-DK"/>
        </w:rPr>
        <w:t>,</w:t>
      </w:r>
      <w:r w:rsidR="002A2730" w:rsidRPr="00FA7491">
        <w:rPr>
          <w:rFonts w:ascii="Times New Roman" w:eastAsia="Batang" w:hAnsi="Times New Roman"/>
          <w:kern w:val="0"/>
          <w:szCs w:val="24"/>
          <w:lang w:val="da-DK"/>
        </w:rPr>
        <w:t>3 x 161</w:t>
      </w:r>
      <w:r w:rsidR="0033456B" w:rsidRPr="00FA7491">
        <w:rPr>
          <w:rFonts w:ascii="Times New Roman" w:eastAsia="Batang" w:hAnsi="Times New Roman"/>
          <w:kern w:val="0"/>
          <w:szCs w:val="24"/>
          <w:lang w:val="da-DK"/>
        </w:rPr>
        <w:t>,</w:t>
      </w:r>
      <w:r w:rsidR="002A2730" w:rsidRPr="00FA7491">
        <w:rPr>
          <w:rFonts w:ascii="Times New Roman" w:eastAsia="Batang" w:hAnsi="Times New Roman"/>
          <w:kern w:val="0"/>
          <w:szCs w:val="24"/>
          <w:lang w:val="da-DK"/>
        </w:rPr>
        <w:t>1 x 7</w:t>
      </w:r>
      <w:r w:rsidR="0033456B" w:rsidRPr="00FA7491">
        <w:rPr>
          <w:rFonts w:ascii="Times New Roman" w:eastAsia="Batang" w:hAnsi="Times New Roman"/>
          <w:kern w:val="0"/>
          <w:szCs w:val="24"/>
          <w:lang w:val="da-DK"/>
        </w:rPr>
        <w:t>,</w:t>
      </w:r>
      <w:r w:rsidR="002A2730" w:rsidRPr="00FA7491">
        <w:rPr>
          <w:rFonts w:ascii="Times New Roman" w:eastAsia="Batang" w:hAnsi="Times New Roman"/>
          <w:kern w:val="0"/>
          <w:szCs w:val="24"/>
          <w:lang w:val="da-DK"/>
        </w:rPr>
        <w:t>8mm</w:t>
      </w:r>
    </w:p>
    <w:p w:rsidR="00B26192" w:rsidRPr="00FA7491" w:rsidRDefault="00AB5781" w:rsidP="00B26192">
      <w:pPr>
        <w:numPr>
          <w:ilvl w:val="0"/>
          <w:numId w:val="6"/>
        </w:numPr>
        <w:wordWrap/>
        <w:autoSpaceDE/>
        <w:autoSpaceDN/>
        <w:spacing w:after="0" w:line="240" w:lineRule="auto"/>
        <w:ind w:left="426" w:hanging="284"/>
        <w:rPr>
          <w:rFonts w:ascii="Times New Roman" w:eastAsia="Batang" w:hAnsi="Times New Roman"/>
          <w:kern w:val="0"/>
          <w:szCs w:val="24"/>
          <w:lang w:val="da-DK"/>
        </w:rPr>
      </w:pPr>
      <w:r w:rsidRPr="00FA7491">
        <w:rPr>
          <w:rFonts w:ascii="Times New Roman" w:eastAsia="Batang" w:hAnsi="Times New Roman"/>
          <w:b/>
          <w:kern w:val="0"/>
          <w:szCs w:val="24"/>
          <w:lang w:val="da-DK"/>
        </w:rPr>
        <w:t>Vægt</w:t>
      </w:r>
      <w:r w:rsidR="002A2730" w:rsidRPr="00FA7491">
        <w:rPr>
          <w:rFonts w:ascii="Times New Roman" w:eastAsia="Batang" w:hAnsi="Times New Roman"/>
          <w:kern w:val="0"/>
          <w:szCs w:val="24"/>
          <w:lang w:val="da-DK"/>
        </w:rPr>
        <w:t>: 489g</w:t>
      </w:r>
    </w:p>
    <w:p w:rsidR="00B26192" w:rsidRPr="0032376C" w:rsidRDefault="00AB5781" w:rsidP="00B26192">
      <w:pPr>
        <w:numPr>
          <w:ilvl w:val="0"/>
          <w:numId w:val="6"/>
        </w:numPr>
        <w:wordWrap/>
        <w:autoSpaceDE/>
        <w:autoSpaceDN/>
        <w:spacing w:after="0" w:line="240" w:lineRule="auto"/>
        <w:ind w:left="426" w:hanging="284"/>
        <w:rPr>
          <w:rFonts w:ascii="Times New Roman" w:eastAsia="Batang" w:hAnsi="Times New Roman"/>
          <w:kern w:val="0"/>
          <w:szCs w:val="24"/>
        </w:rPr>
      </w:pPr>
      <w:proofErr w:type="spellStart"/>
      <w:r w:rsidRPr="0032376C">
        <w:rPr>
          <w:rFonts w:ascii="Times New Roman" w:eastAsia="Batang" w:hAnsi="Times New Roman"/>
          <w:b/>
          <w:kern w:val="0"/>
          <w:szCs w:val="24"/>
        </w:rPr>
        <w:t>Netværk</w:t>
      </w:r>
      <w:proofErr w:type="spellEnd"/>
      <w:r w:rsidR="002A2730" w:rsidRPr="0032376C">
        <w:rPr>
          <w:rFonts w:ascii="Times New Roman" w:eastAsia="Batang" w:hAnsi="Times New Roman"/>
          <w:kern w:val="0"/>
          <w:szCs w:val="24"/>
        </w:rPr>
        <w:t>: Download 42 Mbps / Upload 5.76Mbps (3G)</w:t>
      </w:r>
    </w:p>
    <w:p w:rsidR="00B26192" w:rsidRPr="0032376C" w:rsidRDefault="00AB5781" w:rsidP="00B26192">
      <w:pPr>
        <w:numPr>
          <w:ilvl w:val="0"/>
          <w:numId w:val="6"/>
        </w:numPr>
        <w:wordWrap/>
        <w:autoSpaceDE/>
        <w:autoSpaceDN/>
        <w:spacing w:after="0" w:line="240" w:lineRule="auto"/>
        <w:ind w:left="426" w:hanging="284"/>
        <w:rPr>
          <w:rFonts w:ascii="Times New Roman" w:eastAsia="Batang" w:hAnsi="Times New Roman"/>
          <w:kern w:val="0"/>
          <w:szCs w:val="24"/>
        </w:rPr>
      </w:pPr>
      <w:proofErr w:type="spellStart"/>
      <w:r w:rsidRPr="0032376C">
        <w:rPr>
          <w:rFonts w:ascii="Times New Roman" w:eastAsia="Batang" w:hAnsi="Times New Roman"/>
          <w:b/>
          <w:kern w:val="0"/>
          <w:szCs w:val="24"/>
        </w:rPr>
        <w:t>Tilslutning</w:t>
      </w:r>
      <w:proofErr w:type="spellEnd"/>
      <w:r w:rsidR="002A2730" w:rsidRPr="0032376C">
        <w:rPr>
          <w:rFonts w:ascii="Times New Roman" w:eastAsia="Batang" w:hAnsi="Times New Roman"/>
          <w:kern w:val="0"/>
          <w:szCs w:val="24"/>
        </w:rPr>
        <w:t xml:space="preserve">: </w:t>
      </w:r>
      <w:r w:rsidR="0033456B" w:rsidRPr="0032376C">
        <w:rPr>
          <w:rFonts w:ascii="Times New Roman" w:eastAsia="Batang" w:hAnsi="Times New Roman"/>
          <w:kern w:val="0"/>
          <w:szCs w:val="24"/>
        </w:rPr>
        <w:t xml:space="preserve">4G </w:t>
      </w:r>
      <w:r w:rsidR="002A2730" w:rsidRPr="0032376C">
        <w:rPr>
          <w:rFonts w:ascii="Times New Roman" w:eastAsia="Batang" w:hAnsi="Times New Roman"/>
          <w:kern w:val="0"/>
          <w:szCs w:val="24"/>
        </w:rPr>
        <w:t>LTE Cat. 4 / Wi-Fi 802.11 a</w:t>
      </w:r>
      <w:r w:rsidR="00FC67A0" w:rsidRPr="0032376C">
        <w:rPr>
          <w:rFonts w:ascii="Times New Roman" w:eastAsia="Batang" w:hAnsi="Times New Roman"/>
          <w:kern w:val="0"/>
          <w:szCs w:val="24"/>
        </w:rPr>
        <w:t>/</w:t>
      </w:r>
      <w:r w:rsidR="002A2730" w:rsidRPr="0032376C">
        <w:rPr>
          <w:rFonts w:ascii="Times New Roman" w:eastAsia="Batang" w:hAnsi="Times New Roman"/>
          <w:kern w:val="0"/>
          <w:szCs w:val="24"/>
        </w:rPr>
        <w:t>b</w:t>
      </w:r>
      <w:r w:rsidR="00FC67A0" w:rsidRPr="0032376C">
        <w:rPr>
          <w:rFonts w:ascii="Times New Roman" w:eastAsia="Batang" w:hAnsi="Times New Roman"/>
          <w:kern w:val="0"/>
          <w:szCs w:val="24"/>
        </w:rPr>
        <w:t>/</w:t>
      </w:r>
      <w:r w:rsidR="002A2730" w:rsidRPr="0032376C">
        <w:rPr>
          <w:rFonts w:ascii="Times New Roman" w:eastAsia="Batang" w:hAnsi="Times New Roman"/>
          <w:kern w:val="0"/>
          <w:szCs w:val="24"/>
        </w:rPr>
        <w:t>g</w:t>
      </w:r>
      <w:r w:rsidR="00FC67A0" w:rsidRPr="0032376C">
        <w:rPr>
          <w:rFonts w:ascii="Times New Roman" w:eastAsia="Batang" w:hAnsi="Times New Roman"/>
          <w:kern w:val="0"/>
          <w:szCs w:val="24"/>
        </w:rPr>
        <w:t>/</w:t>
      </w:r>
      <w:r w:rsidR="002A2730" w:rsidRPr="0032376C">
        <w:rPr>
          <w:rFonts w:ascii="Times New Roman" w:eastAsia="Batang" w:hAnsi="Times New Roman"/>
          <w:kern w:val="0"/>
          <w:szCs w:val="24"/>
        </w:rPr>
        <w:t>n</w:t>
      </w:r>
      <w:r w:rsidR="00FC67A0" w:rsidRPr="0032376C">
        <w:rPr>
          <w:rFonts w:ascii="Times New Roman" w:eastAsia="Batang" w:hAnsi="Times New Roman"/>
          <w:kern w:val="0"/>
          <w:szCs w:val="24"/>
        </w:rPr>
        <w:t>/</w:t>
      </w:r>
      <w:r w:rsidR="002A2730" w:rsidRPr="0032376C">
        <w:rPr>
          <w:rFonts w:ascii="Times New Roman" w:eastAsia="Batang" w:hAnsi="Times New Roman"/>
          <w:kern w:val="0"/>
          <w:szCs w:val="24"/>
        </w:rPr>
        <w:t>ac / A-GPS / USB 2.0</w:t>
      </w:r>
    </w:p>
    <w:p w:rsidR="0090731C" w:rsidRPr="00FA7491" w:rsidRDefault="00AB5781" w:rsidP="00234D12">
      <w:pPr>
        <w:numPr>
          <w:ilvl w:val="0"/>
          <w:numId w:val="6"/>
        </w:numPr>
        <w:wordWrap/>
        <w:autoSpaceDE/>
        <w:autoSpaceDN/>
        <w:spacing w:after="0" w:line="240" w:lineRule="auto"/>
        <w:ind w:left="426" w:hanging="284"/>
        <w:rPr>
          <w:rFonts w:ascii="Times New Roman" w:eastAsia="Batang" w:hAnsi="Times New Roman"/>
          <w:kern w:val="0"/>
          <w:szCs w:val="24"/>
          <w:lang w:val="da-DK"/>
        </w:rPr>
      </w:pPr>
      <w:r w:rsidRPr="00FA7491">
        <w:rPr>
          <w:rFonts w:ascii="Times New Roman" w:eastAsia="Batang" w:hAnsi="Times New Roman"/>
          <w:b/>
          <w:kern w:val="0"/>
          <w:szCs w:val="24"/>
          <w:lang w:val="da-DK"/>
        </w:rPr>
        <w:t>Farve</w:t>
      </w:r>
      <w:r w:rsidR="002A2730" w:rsidRPr="00FA7491">
        <w:rPr>
          <w:rFonts w:ascii="Times New Roman" w:eastAsia="Batang" w:hAnsi="Times New Roman"/>
          <w:kern w:val="0"/>
          <w:szCs w:val="24"/>
          <w:lang w:val="da-DK"/>
        </w:rPr>
        <w:t xml:space="preserve">: </w:t>
      </w:r>
      <w:proofErr w:type="spellStart"/>
      <w:r w:rsidR="002A2730" w:rsidRPr="00FA7491">
        <w:rPr>
          <w:rFonts w:ascii="Times New Roman" w:eastAsia="Batang" w:hAnsi="Times New Roman"/>
          <w:kern w:val="0"/>
          <w:szCs w:val="24"/>
          <w:lang w:val="da-DK"/>
        </w:rPr>
        <w:t>Brilliant</w:t>
      </w:r>
      <w:proofErr w:type="spellEnd"/>
      <w:r w:rsidR="002A2730" w:rsidRPr="00FA7491">
        <w:rPr>
          <w:rFonts w:ascii="Times New Roman" w:eastAsia="Batang" w:hAnsi="Times New Roman"/>
          <w:kern w:val="0"/>
          <w:szCs w:val="24"/>
          <w:lang w:val="da-DK"/>
        </w:rPr>
        <w:t xml:space="preserve"> Bronze</w:t>
      </w:r>
    </w:p>
    <w:p w:rsidR="00B26192" w:rsidRPr="0032376C" w:rsidRDefault="00AB5781" w:rsidP="00234D12">
      <w:pPr>
        <w:numPr>
          <w:ilvl w:val="0"/>
          <w:numId w:val="6"/>
        </w:numPr>
        <w:wordWrap/>
        <w:autoSpaceDE/>
        <w:autoSpaceDN/>
        <w:spacing w:after="0" w:line="240" w:lineRule="auto"/>
        <w:ind w:left="426" w:hanging="284"/>
        <w:rPr>
          <w:rFonts w:ascii="Times New Roman" w:eastAsia="Batang" w:hAnsi="Times New Roman"/>
          <w:kern w:val="0"/>
          <w:szCs w:val="24"/>
        </w:rPr>
      </w:pPr>
      <w:proofErr w:type="spellStart"/>
      <w:r w:rsidRPr="0032376C">
        <w:rPr>
          <w:rFonts w:ascii="Times New Roman" w:eastAsia="Batang" w:hAnsi="Times New Roman"/>
          <w:b/>
          <w:kern w:val="0"/>
          <w:szCs w:val="24"/>
        </w:rPr>
        <w:t>Øvrigt</w:t>
      </w:r>
      <w:proofErr w:type="spellEnd"/>
      <w:r w:rsidR="002A2730" w:rsidRPr="0032376C">
        <w:rPr>
          <w:rFonts w:ascii="Times New Roman" w:eastAsia="Batang" w:hAnsi="Times New Roman"/>
          <w:kern w:val="0"/>
          <w:szCs w:val="24"/>
        </w:rPr>
        <w:t xml:space="preserve">: Reader Mode / Dual Window / </w:t>
      </w:r>
      <w:proofErr w:type="spellStart"/>
      <w:r w:rsidR="002A2730" w:rsidRPr="0032376C">
        <w:rPr>
          <w:rFonts w:ascii="Times New Roman" w:hAnsi="Times New Roman"/>
          <w:szCs w:val="24"/>
        </w:rPr>
        <w:t>QuickMemo</w:t>
      </w:r>
      <w:proofErr w:type="spellEnd"/>
      <w:r w:rsidR="002A2730" w:rsidRPr="0032376C">
        <w:rPr>
          <w:rFonts w:ascii="Times New Roman" w:hAnsi="Times New Roman"/>
          <w:szCs w:val="24"/>
        </w:rPr>
        <w:t>+</w:t>
      </w:r>
      <w:r w:rsidR="0033456B" w:rsidRPr="0032376C">
        <w:rPr>
          <w:rFonts w:ascii="Times New Roman" w:hAnsi="Times New Roman"/>
          <w:szCs w:val="24"/>
        </w:rPr>
        <w:t xml:space="preserve"> </w:t>
      </w:r>
      <w:r w:rsidR="00FC67A0" w:rsidRPr="0032376C">
        <w:rPr>
          <w:rFonts w:ascii="Times New Roman" w:hAnsi="Times New Roman"/>
          <w:szCs w:val="24"/>
        </w:rPr>
        <w:t xml:space="preserve">/ </w:t>
      </w:r>
      <w:proofErr w:type="spellStart"/>
      <w:r w:rsidR="00FC67A0" w:rsidRPr="0032376C">
        <w:rPr>
          <w:rFonts w:ascii="Times New Roman" w:hAnsi="Times New Roman"/>
          <w:szCs w:val="24"/>
        </w:rPr>
        <w:t>KnockON</w:t>
      </w:r>
      <w:proofErr w:type="spellEnd"/>
      <w:r w:rsidR="00FC67A0" w:rsidRPr="0032376C">
        <w:rPr>
          <w:rFonts w:ascii="Times New Roman" w:hAnsi="Times New Roman"/>
          <w:szCs w:val="24"/>
        </w:rPr>
        <w:t xml:space="preserve"> /</w:t>
      </w:r>
      <w:r w:rsidR="00136617">
        <w:rPr>
          <w:rFonts w:ascii="Times New Roman" w:hAnsi="Times New Roman"/>
          <w:szCs w:val="24"/>
        </w:rPr>
        <w:t xml:space="preserve"> </w:t>
      </w:r>
      <w:proofErr w:type="spellStart"/>
      <w:r w:rsidR="00FC67A0" w:rsidRPr="0032376C">
        <w:rPr>
          <w:rFonts w:ascii="Times New Roman" w:hAnsi="Times New Roman"/>
          <w:szCs w:val="24"/>
        </w:rPr>
        <w:t>KnockCode</w:t>
      </w:r>
      <w:proofErr w:type="spellEnd"/>
    </w:p>
    <w:p w:rsidR="00CE04C0" w:rsidRDefault="00CE04C0" w:rsidP="00DB7A34">
      <w:pPr>
        <w:pStyle w:val="-31"/>
        <w:shd w:val="clear" w:color="auto" w:fill="FFFFFF"/>
        <w:spacing w:line="300" w:lineRule="auto"/>
        <w:jc w:val="both"/>
        <w:rPr>
          <w:rFonts w:ascii="Times New Roman" w:hAnsi="Times New Roman"/>
          <w:i/>
          <w:iCs/>
          <w:sz w:val="20"/>
          <w:szCs w:val="20"/>
        </w:rPr>
      </w:pPr>
    </w:p>
    <w:p w:rsidR="00CE04C0" w:rsidRPr="0094038D" w:rsidRDefault="00C93E8E" w:rsidP="00C06A75">
      <w:pPr>
        <w:pStyle w:val="-31"/>
        <w:shd w:val="clear" w:color="auto" w:fill="FFFFFF"/>
        <w:spacing w:line="300" w:lineRule="auto"/>
        <w:jc w:val="both"/>
        <w:rPr>
          <w:rFonts w:ascii="Times New Roman" w:hAnsi="Times New Roman" w:cs="Times New Roman"/>
          <w:i/>
          <w:iCs/>
          <w:sz w:val="20"/>
          <w:szCs w:val="20"/>
          <w:vertAlign w:val="superscript"/>
          <w:lang w:val="sv-SE"/>
        </w:rPr>
      </w:pPr>
      <w:r w:rsidRPr="0094038D">
        <w:rPr>
          <w:rFonts w:ascii="Times New Roman" w:hAnsi="Times New Roman" w:cs="Times New Roman"/>
          <w:i/>
          <w:iCs/>
          <w:sz w:val="20"/>
          <w:szCs w:val="20"/>
          <w:vertAlign w:val="superscript"/>
          <w:lang w:val="sv-SE"/>
        </w:rPr>
        <w:t>*</w:t>
      </w:r>
      <w:r w:rsidR="00234D12" w:rsidRPr="0094038D">
        <w:rPr>
          <w:rFonts w:ascii="Times New Roman" w:hAnsi="Times New Roman" w:cs="Times New Roman"/>
          <w:i/>
          <w:iCs/>
          <w:sz w:val="20"/>
          <w:szCs w:val="20"/>
          <w:vertAlign w:val="superscript"/>
          <w:lang w:val="sv-SE"/>
        </w:rPr>
        <w:t xml:space="preserve"> </w:t>
      </w:r>
      <w:r w:rsidR="00AB5781" w:rsidRPr="00AB5781">
        <w:rPr>
          <w:rFonts w:ascii="Times New Roman" w:hAnsi="Times New Roman" w:cs="Times New Roman"/>
          <w:i/>
          <w:iCs/>
          <w:sz w:val="20"/>
          <w:szCs w:val="20"/>
          <w:lang w:val="da-DK"/>
        </w:rPr>
        <w:t>Specifikationerne kan variere fra land til land, og kan ændres ved lanceringen.</w:t>
      </w:r>
    </w:p>
    <w:p w:rsidR="004B3F65" w:rsidRPr="0094038D" w:rsidRDefault="004B3F65" w:rsidP="008C2D9E">
      <w:pPr>
        <w:wordWrap/>
        <w:autoSpaceDE/>
        <w:autoSpaceDN/>
        <w:spacing w:after="0" w:line="240" w:lineRule="auto"/>
        <w:rPr>
          <w:rFonts w:ascii="Times New Roman" w:eastAsia="Batang" w:hAnsi="Times New Roman"/>
          <w:kern w:val="0"/>
          <w:sz w:val="24"/>
          <w:szCs w:val="24"/>
          <w:lang w:val="sv-SE"/>
        </w:rPr>
      </w:pPr>
    </w:p>
    <w:p w:rsidR="00CF3943" w:rsidRPr="006772AE" w:rsidRDefault="0091333F" w:rsidP="00CF3943">
      <w:pPr>
        <w:wordWrap/>
        <w:autoSpaceDE/>
        <w:autoSpaceDN/>
        <w:spacing w:after="0" w:line="240" w:lineRule="auto"/>
        <w:jc w:val="center"/>
        <w:rPr>
          <w:rFonts w:ascii="Times New Roman" w:hAnsi="Times New Roman"/>
          <w:kern w:val="0"/>
          <w:sz w:val="24"/>
          <w:szCs w:val="24"/>
        </w:rPr>
      </w:pPr>
      <w:r w:rsidRPr="006772AE">
        <w:rPr>
          <w:rFonts w:ascii="Times New Roman" w:eastAsia="SimSun" w:hAnsi="Times New Roman"/>
          <w:kern w:val="0"/>
          <w:sz w:val="24"/>
          <w:szCs w:val="24"/>
          <w:lang w:eastAsia="zh-CN"/>
        </w:rPr>
        <w:t># # #</w:t>
      </w:r>
    </w:p>
    <w:p w:rsidR="00EC2E53" w:rsidRPr="006772AE" w:rsidRDefault="00EC2E53" w:rsidP="00CF3943">
      <w:pPr>
        <w:wordWrap/>
        <w:autoSpaceDE/>
        <w:autoSpaceDN/>
        <w:spacing w:after="0" w:line="240" w:lineRule="auto"/>
        <w:jc w:val="center"/>
        <w:rPr>
          <w:rFonts w:ascii="Times New Roman" w:hAnsi="Times New Roman"/>
          <w:kern w:val="0"/>
          <w:sz w:val="24"/>
          <w:szCs w:val="24"/>
        </w:rPr>
      </w:pPr>
    </w:p>
    <w:p w:rsidR="00754B3C" w:rsidRPr="006772AE" w:rsidRDefault="00754B3C" w:rsidP="00754B3C">
      <w:pPr>
        <w:widowControl/>
        <w:wordWrap/>
        <w:autoSpaceDE/>
        <w:autoSpaceDN/>
        <w:spacing w:after="0" w:line="240" w:lineRule="auto"/>
        <w:jc w:val="left"/>
        <w:rPr>
          <w:rFonts w:ascii="Times New Roman" w:eastAsia="Gulim" w:hAnsi="Times New Roman"/>
          <w:b/>
          <w:bCs/>
          <w:color w:val="CC0066"/>
          <w:kern w:val="0"/>
          <w:sz w:val="18"/>
          <w:szCs w:val="18"/>
          <w:lang w:eastAsia="zh-CN"/>
        </w:rPr>
      </w:pPr>
    </w:p>
    <w:p w:rsidR="00754B3C" w:rsidRPr="006772AE" w:rsidRDefault="00754B3C" w:rsidP="00754B3C">
      <w:pPr>
        <w:widowControl/>
        <w:wordWrap/>
        <w:autoSpaceDE/>
        <w:autoSpaceDN/>
        <w:spacing w:after="0" w:line="240" w:lineRule="auto"/>
        <w:jc w:val="left"/>
        <w:rPr>
          <w:rFonts w:ascii="Times New Roman" w:eastAsia="Gulim" w:hAnsi="Times New Roman"/>
          <w:b/>
          <w:bCs/>
          <w:color w:val="CC0066"/>
          <w:kern w:val="0"/>
          <w:sz w:val="18"/>
          <w:szCs w:val="18"/>
          <w:lang w:eastAsia="zh-CN"/>
        </w:rPr>
      </w:pPr>
      <w:r w:rsidRPr="006772AE">
        <w:rPr>
          <w:rFonts w:ascii="Times New Roman" w:eastAsia="Gulim" w:hAnsi="Times New Roman"/>
          <w:b/>
          <w:bCs/>
          <w:color w:val="CC0066"/>
          <w:kern w:val="0"/>
          <w:sz w:val="18"/>
          <w:szCs w:val="18"/>
          <w:lang w:eastAsia="zh-CN"/>
        </w:rPr>
        <w:lastRenderedPageBreak/>
        <w:t>Om LG Electronics</w:t>
      </w:r>
    </w:p>
    <w:p w:rsidR="00754B3C" w:rsidRPr="00585ED2" w:rsidRDefault="00754B3C" w:rsidP="00754B3C">
      <w:pPr>
        <w:keepNext/>
        <w:widowControl/>
        <w:wordWrap/>
        <w:autoSpaceDE/>
        <w:autoSpaceDN/>
        <w:spacing w:after="0" w:line="240" w:lineRule="auto"/>
        <w:jc w:val="left"/>
        <w:rPr>
          <w:rFonts w:ascii="Times New Roman" w:hAnsi="Times New Roman"/>
          <w:kern w:val="0"/>
          <w:sz w:val="18"/>
          <w:szCs w:val="18"/>
          <w:lang w:val="da-DK" w:eastAsia="sv-SE"/>
        </w:rPr>
      </w:pPr>
      <w:r w:rsidRPr="006772AE">
        <w:rPr>
          <w:rFonts w:ascii="Times New Roman" w:eastAsia="Gulim" w:hAnsi="Times New Roman"/>
          <w:kern w:val="0"/>
          <w:sz w:val="18"/>
          <w:szCs w:val="18"/>
          <w:lang w:eastAsia="zh-CN"/>
        </w:rPr>
        <w:t xml:space="preserve">LG Electronics, Inc. </w:t>
      </w:r>
      <w:r w:rsidRPr="00754B3C">
        <w:rPr>
          <w:rFonts w:ascii="Times New Roman" w:eastAsia="Gulim" w:hAnsi="Times New Roman"/>
          <w:kern w:val="0"/>
          <w:sz w:val="18"/>
          <w:szCs w:val="18"/>
          <w:lang w:val="da-DK" w:eastAsia="zh-CN"/>
        </w:rPr>
        <w:t xml:space="preserve">(KSE: 066570.KS) er en </w:t>
      </w:r>
      <w:proofErr w:type="gramStart"/>
      <w:r w:rsidRPr="00754B3C">
        <w:rPr>
          <w:rFonts w:ascii="Times New Roman" w:eastAsia="Gulim" w:hAnsi="Times New Roman"/>
          <w:kern w:val="0"/>
          <w:sz w:val="18"/>
          <w:szCs w:val="18"/>
          <w:lang w:val="da-DK" w:eastAsia="zh-CN"/>
        </w:rPr>
        <w:t>af</w:t>
      </w:r>
      <w:proofErr w:type="gramEnd"/>
      <w:r w:rsidRPr="00754B3C">
        <w:rPr>
          <w:rFonts w:ascii="Times New Roman" w:eastAsia="Gulim" w:hAnsi="Times New Roman"/>
          <w:kern w:val="0"/>
          <w:sz w:val="18"/>
          <w:szCs w:val="18"/>
          <w:lang w:val="da-DK" w:eastAsia="zh-CN"/>
        </w:rPr>
        <w:t xml:space="preserve"> verdens største leverandører og en innovator inden for forbrugerelektronik, husholdningsapparater og mobilkommunikation med 83 000 ansatte fordelt på 119 kontorer i verden. LG opnåede en global omsætning på 55,91 milliarder USD i 2014. LG består af </w:t>
      </w:r>
      <w:r w:rsidR="00136617">
        <w:rPr>
          <w:rFonts w:ascii="Times New Roman" w:eastAsia="Gulim" w:hAnsi="Times New Roman"/>
          <w:kern w:val="0"/>
          <w:sz w:val="18"/>
          <w:szCs w:val="18"/>
          <w:lang w:val="da-DK" w:eastAsia="zh-CN"/>
        </w:rPr>
        <w:t>fire</w:t>
      </w:r>
      <w:r w:rsidR="00136617" w:rsidRPr="00754B3C">
        <w:rPr>
          <w:rFonts w:ascii="Times New Roman" w:eastAsia="Gulim" w:hAnsi="Times New Roman"/>
          <w:kern w:val="0"/>
          <w:sz w:val="18"/>
          <w:szCs w:val="18"/>
          <w:lang w:val="da-DK" w:eastAsia="zh-CN"/>
        </w:rPr>
        <w:t xml:space="preserve"> </w:t>
      </w:r>
      <w:r w:rsidRPr="00754B3C">
        <w:rPr>
          <w:rFonts w:ascii="Times New Roman" w:eastAsia="Gulim" w:hAnsi="Times New Roman"/>
          <w:kern w:val="0"/>
          <w:sz w:val="18"/>
          <w:szCs w:val="18"/>
          <w:lang w:val="da-DK" w:eastAsia="zh-CN"/>
        </w:rPr>
        <w:t xml:space="preserve">hovedområder – Home Entertainment, Mobile Communications, </w:t>
      </w:r>
      <w:r w:rsidR="00136617" w:rsidRPr="00136617">
        <w:rPr>
          <w:rFonts w:ascii="Times New Roman" w:eastAsia="Gulim" w:hAnsi="Times New Roman"/>
          <w:kern w:val="0"/>
          <w:sz w:val="18"/>
          <w:szCs w:val="18"/>
          <w:lang w:val="da-DK" w:eastAsia="zh-CN"/>
        </w:rPr>
        <w:t xml:space="preserve">Home Appliance &amp; Air Solution </w:t>
      </w:r>
      <w:r w:rsidRPr="00754B3C">
        <w:rPr>
          <w:rFonts w:ascii="Times New Roman" w:eastAsia="Gulim" w:hAnsi="Times New Roman"/>
          <w:kern w:val="0"/>
          <w:sz w:val="18"/>
          <w:szCs w:val="18"/>
          <w:lang w:val="da-DK" w:eastAsia="zh-CN"/>
        </w:rPr>
        <w:t xml:space="preserve">og </w:t>
      </w:r>
      <w:proofErr w:type="spellStart"/>
      <w:r w:rsidR="00136617" w:rsidRPr="00136617">
        <w:rPr>
          <w:rFonts w:ascii="Times New Roman" w:eastAsia="Gulim" w:hAnsi="Times New Roman"/>
          <w:kern w:val="0"/>
          <w:sz w:val="18"/>
          <w:szCs w:val="18"/>
          <w:lang w:val="da-DK" w:eastAsia="zh-CN"/>
        </w:rPr>
        <w:t>Vehicle</w:t>
      </w:r>
      <w:proofErr w:type="spellEnd"/>
      <w:r w:rsidR="00136617" w:rsidRPr="00136617">
        <w:rPr>
          <w:rFonts w:ascii="Times New Roman" w:eastAsia="Gulim" w:hAnsi="Times New Roman"/>
          <w:kern w:val="0"/>
          <w:sz w:val="18"/>
          <w:szCs w:val="18"/>
          <w:lang w:val="da-DK" w:eastAsia="zh-CN"/>
        </w:rPr>
        <w:t xml:space="preserve"> Components</w:t>
      </w:r>
      <w:r w:rsidRPr="00754B3C">
        <w:rPr>
          <w:rFonts w:ascii="Times New Roman" w:eastAsia="Gulim" w:hAnsi="Times New Roman"/>
          <w:kern w:val="0"/>
          <w:sz w:val="18"/>
          <w:szCs w:val="18"/>
          <w:lang w:val="da-DK" w:eastAsia="zh-CN"/>
        </w:rPr>
        <w:t xml:space="preserve"> – og en af verdens største producent af fladskærms tv, mobiltelefoner, luftvarmepumper, vaskemaskiner og køleskabe. Siden oktober 1999 er LG Electronics kommet til Norden. Den nordiske omsætning var i 2014 omkring 2,2 milliarder SEK. For mere information, besøg </w:t>
      </w:r>
      <w:hyperlink r:id="rId11" w:history="1">
        <w:r w:rsidRPr="00585ED2">
          <w:rPr>
            <w:rFonts w:ascii="Times New Roman" w:eastAsia="SimSun" w:hAnsi="Times New Roman"/>
            <w:b/>
            <w:color w:val="5694CE"/>
            <w:kern w:val="0"/>
            <w:sz w:val="18"/>
            <w:szCs w:val="18"/>
            <w:lang w:val="da-DK" w:eastAsia="zh-CN"/>
          </w:rPr>
          <w:t>www.lg.com</w:t>
        </w:r>
      </w:hyperlink>
      <w:r w:rsidRPr="00585ED2">
        <w:rPr>
          <w:rFonts w:ascii="Times New Roman" w:eastAsia="SimSun" w:hAnsi="Times New Roman"/>
          <w:kern w:val="0"/>
          <w:sz w:val="18"/>
          <w:szCs w:val="18"/>
          <w:lang w:val="da-DK" w:eastAsia="zh-CN"/>
        </w:rPr>
        <w:t>.</w:t>
      </w:r>
    </w:p>
    <w:p w:rsidR="00754B3C" w:rsidRPr="00754B3C" w:rsidRDefault="00754B3C" w:rsidP="00754B3C">
      <w:pPr>
        <w:keepNext/>
        <w:keepLines/>
        <w:widowControl/>
        <w:wordWrap/>
        <w:autoSpaceDE/>
        <w:autoSpaceDN/>
        <w:spacing w:after="0" w:line="240" w:lineRule="auto"/>
        <w:jc w:val="left"/>
        <w:rPr>
          <w:rFonts w:ascii="Times New Roman" w:eastAsia="Gulim" w:hAnsi="Times New Roman" w:cs="Gulim"/>
          <w:kern w:val="0"/>
          <w:sz w:val="18"/>
          <w:szCs w:val="18"/>
          <w:highlight w:val="yellow"/>
          <w:lang w:val="da-DK" w:eastAsia="zh-CN"/>
        </w:rPr>
      </w:pPr>
    </w:p>
    <w:p w:rsidR="00754B3C" w:rsidRPr="00754B3C" w:rsidRDefault="00754B3C" w:rsidP="00754B3C">
      <w:pPr>
        <w:widowControl/>
        <w:wordWrap/>
        <w:autoSpaceDE/>
        <w:autoSpaceDN/>
        <w:spacing w:after="0" w:line="240" w:lineRule="auto"/>
        <w:jc w:val="left"/>
        <w:rPr>
          <w:rFonts w:ascii="Times New Roman" w:eastAsia="Gulim" w:hAnsi="Times New Roman"/>
          <w:b/>
          <w:bCs/>
          <w:color w:val="CC0066"/>
          <w:kern w:val="0"/>
          <w:sz w:val="18"/>
          <w:szCs w:val="18"/>
          <w:lang w:val="da-DK" w:eastAsia="zh-CN"/>
        </w:rPr>
      </w:pPr>
      <w:r w:rsidRPr="00754B3C">
        <w:rPr>
          <w:rFonts w:ascii="Times New Roman" w:eastAsia="Gulim" w:hAnsi="Times New Roman"/>
          <w:b/>
          <w:bCs/>
          <w:color w:val="CC0066"/>
          <w:kern w:val="0"/>
          <w:sz w:val="18"/>
          <w:szCs w:val="18"/>
          <w:lang w:val="da-DK" w:eastAsia="zh-CN"/>
        </w:rPr>
        <w:t>Om LG Electronics Mobile Communications</w:t>
      </w:r>
    </w:p>
    <w:p w:rsidR="00754B3C" w:rsidRPr="00754B3C" w:rsidRDefault="00754B3C" w:rsidP="00754B3C">
      <w:pPr>
        <w:widowControl/>
        <w:wordWrap/>
        <w:autoSpaceDE/>
        <w:autoSpaceDN/>
        <w:spacing w:after="0" w:line="240" w:lineRule="auto"/>
        <w:jc w:val="left"/>
        <w:rPr>
          <w:rFonts w:ascii="Times New Roman" w:eastAsia="Gulim" w:hAnsi="Times New Roman"/>
          <w:kern w:val="0"/>
          <w:sz w:val="18"/>
          <w:szCs w:val="18"/>
          <w:lang w:val="da-DK" w:eastAsia="zh-CN"/>
        </w:rPr>
      </w:pPr>
      <w:r w:rsidRPr="00754B3C">
        <w:rPr>
          <w:rFonts w:ascii="Times New Roman" w:eastAsia="Gulim" w:hAnsi="Times New Roman"/>
          <w:kern w:val="0"/>
          <w:sz w:val="18"/>
          <w:szCs w:val="18"/>
          <w:lang w:val="da-DK" w:eastAsia="zh-CN"/>
        </w:rPr>
        <w:t xml:space="preserve">LG Electronics Mobile Communications Company er et globalt ledende foretagende inden for mobil kommunikation. Gennem avanceret teknik og innovativ design, skaber virksomheden produkter, der skaber en bedre livsstil for forbrugere over hele verden gennem en komplet smartphone oplevelse. Som et ledende foretagende inden for 4G Long Term Evolution (LTE), fortsætter LG forpligtelsen for, at skabe banebrydende LTE-teknologi og opfylde forbrugerens behov gennem differentierede LTE-produkter af højeste kvalitet, baseret på selskabets store beholdninger af LTE patenter og tekniske viden. </w:t>
      </w:r>
    </w:p>
    <w:p w:rsidR="00973A75" w:rsidRPr="00754B3C" w:rsidRDefault="00973A75" w:rsidP="00973A75">
      <w:pPr>
        <w:rPr>
          <w:rFonts w:ascii="Times New Roman" w:eastAsia="Gulim" w:hAnsi="Times New Roman"/>
          <w:sz w:val="18"/>
          <w:szCs w:val="18"/>
          <w:lang w:val="da-DK"/>
        </w:rPr>
      </w:pPr>
    </w:p>
    <w:p w:rsidR="002A2730" w:rsidRPr="00754B3C" w:rsidRDefault="00754B3C" w:rsidP="00C9564C">
      <w:pPr>
        <w:spacing w:after="0" w:line="240" w:lineRule="auto"/>
        <w:ind w:firstLine="2"/>
        <w:rPr>
          <w:rFonts w:ascii="Times New Roman" w:eastAsia="Gulim" w:hAnsi="Times New Roman"/>
          <w:sz w:val="18"/>
          <w:szCs w:val="18"/>
          <w:lang w:val="da-DK"/>
        </w:rPr>
      </w:pPr>
      <w:r w:rsidRPr="00754B3C">
        <w:rPr>
          <w:rFonts w:ascii="Times New Roman" w:hAnsi="Times New Roman"/>
          <w:bCs/>
          <w:i/>
          <w:iCs/>
          <w:sz w:val="18"/>
          <w:szCs w:val="18"/>
          <w:lang w:val="da-DK"/>
        </w:rPr>
        <w:t>For mere information, kontakt</w:t>
      </w:r>
      <w:r w:rsidR="00973A75" w:rsidRPr="00754B3C">
        <w:rPr>
          <w:rFonts w:ascii="Times New Roman" w:hAnsi="Times New Roman"/>
          <w:bCs/>
          <w:i/>
          <w:iCs/>
          <w:sz w:val="18"/>
          <w:szCs w:val="18"/>
          <w:lang w:val="da-DK"/>
        </w:rPr>
        <w:t>:</w:t>
      </w:r>
    </w:p>
    <w:tbl>
      <w:tblPr>
        <w:tblStyle w:val="Tabel-Gitter"/>
        <w:tblpPr w:leftFromText="141" w:rightFromText="141" w:vertAnchor="text" w:horzAnchor="margin" w:tblpY="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7"/>
        <w:gridCol w:w="4137"/>
      </w:tblGrid>
      <w:tr w:rsidR="00973A75" w:rsidRPr="00973A75" w:rsidTr="0097495F">
        <w:trPr>
          <w:trHeight w:val="269"/>
        </w:trPr>
        <w:tc>
          <w:tcPr>
            <w:tcW w:w="4137" w:type="dxa"/>
          </w:tcPr>
          <w:p w:rsidR="00973A75" w:rsidRPr="0094038D" w:rsidRDefault="00973A75" w:rsidP="00973A75">
            <w:pPr>
              <w:rPr>
                <w:rFonts w:ascii="Times New Roman" w:hAnsi="Times New Roman"/>
                <w:b/>
                <w:bCs/>
                <w:color w:val="365F91" w:themeColor="accent1" w:themeShade="BF"/>
                <w:sz w:val="18"/>
                <w:szCs w:val="18"/>
              </w:rPr>
            </w:pPr>
            <w:r w:rsidRPr="0094038D">
              <w:rPr>
                <w:rFonts w:ascii="Times New Roman" w:hAnsi="Times New Roman"/>
                <w:sz w:val="18"/>
                <w:szCs w:val="18"/>
              </w:rPr>
              <w:t>Susanne Persson</w:t>
            </w:r>
            <w:r w:rsidRPr="00D64B23">
              <w:rPr>
                <w:rFonts w:ascii="Times New Roman" w:hAnsi="Times New Roman"/>
                <w:sz w:val="18"/>
                <w:szCs w:val="18"/>
              </w:rPr>
              <w:br/>
            </w:r>
            <w:r w:rsidRPr="0094038D">
              <w:rPr>
                <w:rFonts w:ascii="Times New Roman" w:hAnsi="Times New Roman"/>
                <w:sz w:val="18"/>
                <w:szCs w:val="18"/>
              </w:rPr>
              <w:t>PR Manager</w:t>
            </w:r>
            <w:r w:rsidRPr="00D64B23">
              <w:rPr>
                <w:rFonts w:ascii="Times New Roman" w:hAnsi="Times New Roman"/>
                <w:sz w:val="18"/>
                <w:szCs w:val="18"/>
              </w:rPr>
              <w:br/>
            </w:r>
            <w:r w:rsidRPr="0094038D">
              <w:rPr>
                <w:rFonts w:ascii="Times New Roman" w:hAnsi="Times New Roman"/>
                <w:sz w:val="18"/>
                <w:szCs w:val="18"/>
              </w:rPr>
              <w:t>LG Electronics Nordic AB</w:t>
            </w:r>
            <w:r w:rsidRPr="00D64B23">
              <w:rPr>
                <w:rFonts w:ascii="Times New Roman" w:hAnsi="Times New Roman"/>
                <w:sz w:val="18"/>
                <w:szCs w:val="18"/>
              </w:rPr>
              <w:br/>
            </w:r>
            <w:r w:rsidRPr="0094038D">
              <w:rPr>
                <w:rFonts w:ascii="Times New Roman" w:hAnsi="Times New Roman"/>
                <w:sz w:val="18"/>
                <w:szCs w:val="18"/>
              </w:rPr>
              <w:t xml:space="preserve">Box 83, 164 94 </w:t>
            </w:r>
            <w:proofErr w:type="spellStart"/>
            <w:r w:rsidRPr="0094038D">
              <w:rPr>
                <w:rFonts w:ascii="Times New Roman" w:hAnsi="Times New Roman"/>
                <w:sz w:val="18"/>
                <w:szCs w:val="18"/>
              </w:rPr>
              <w:t>Kista</w:t>
            </w:r>
            <w:proofErr w:type="spellEnd"/>
            <w:r w:rsidRPr="0094038D">
              <w:rPr>
                <w:rFonts w:ascii="Times New Roman" w:hAnsi="Times New Roman"/>
                <w:sz w:val="18"/>
                <w:szCs w:val="18"/>
              </w:rPr>
              <w:t xml:space="preserve"> </w:t>
            </w:r>
            <w:r w:rsidRPr="0094038D">
              <w:rPr>
                <w:rFonts w:ascii="Times New Roman" w:hAnsi="Times New Roman"/>
                <w:sz w:val="18"/>
                <w:szCs w:val="18"/>
              </w:rPr>
              <w:br/>
              <w:t xml:space="preserve">Mobil: </w:t>
            </w:r>
            <w:r w:rsidRPr="0094038D">
              <w:rPr>
                <w:rFonts w:ascii="Times New Roman" w:hAnsi="Times New Roman"/>
                <w:sz w:val="18"/>
                <w:szCs w:val="18"/>
                <w:lang w:val="nb-NO"/>
              </w:rPr>
              <w:t>+46 (0)70 969 46 06</w:t>
            </w:r>
            <w:r w:rsidRPr="0094038D">
              <w:rPr>
                <w:rFonts w:ascii="Times New Roman" w:hAnsi="Times New Roman"/>
                <w:sz w:val="18"/>
                <w:szCs w:val="18"/>
              </w:rPr>
              <w:br/>
              <w:t xml:space="preserve">E-post: </w:t>
            </w:r>
            <w:hyperlink r:id="rId12" w:history="1">
              <w:r w:rsidRPr="00973A75">
                <w:rPr>
                  <w:rStyle w:val="Hyperlink"/>
                  <w:rFonts w:ascii="Times New Roman" w:eastAsia="Calibri" w:hAnsi="Times New Roman"/>
                  <w:sz w:val="18"/>
                  <w:szCs w:val="18"/>
                  <w:lang w:val="nb-NO" w:eastAsia="en-US"/>
                </w:rPr>
                <w:t>susanne.persson@lge.com</w:t>
              </w:r>
            </w:hyperlink>
            <w:r w:rsidRPr="00973A75">
              <w:rPr>
                <w:rStyle w:val="Hyperlink"/>
                <w:rFonts w:ascii="Times New Roman" w:eastAsia="Calibri" w:hAnsi="Times New Roman"/>
                <w:sz w:val="18"/>
                <w:szCs w:val="18"/>
                <w:lang w:val="nb-NO" w:eastAsia="en-US"/>
              </w:rPr>
              <w:t xml:space="preserve"> </w:t>
            </w:r>
          </w:p>
        </w:tc>
        <w:tc>
          <w:tcPr>
            <w:tcW w:w="4137" w:type="dxa"/>
          </w:tcPr>
          <w:p w:rsidR="00973A75" w:rsidRPr="0094038D" w:rsidRDefault="00973A75" w:rsidP="009B0E74">
            <w:pPr>
              <w:rPr>
                <w:rFonts w:ascii="Times New Roman" w:hAnsi="Times New Roman"/>
                <w:sz w:val="18"/>
                <w:szCs w:val="18"/>
                <w:lang w:val="nb-NO"/>
              </w:rPr>
            </w:pPr>
            <w:r w:rsidRPr="0094038D">
              <w:rPr>
                <w:rFonts w:ascii="Times New Roman" w:hAnsi="Times New Roman"/>
                <w:bCs/>
                <w:sz w:val="18"/>
                <w:szCs w:val="18"/>
                <w:lang w:val="sv-SE"/>
              </w:rPr>
              <w:t>Kristoffer Ejebro</w:t>
            </w:r>
            <w:r>
              <w:rPr>
                <w:rFonts w:ascii="Times New Roman" w:hAnsi="Times New Roman"/>
                <w:bCs/>
                <w:sz w:val="18"/>
                <w:szCs w:val="18"/>
                <w:lang w:val="sv-SE"/>
              </w:rPr>
              <w:br/>
            </w:r>
            <w:r w:rsidRPr="0094038D">
              <w:rPr>
                <w:rFonts w:ascii="Times New Roman" w:hAnsi="Times New Roman"/>
                <w:bCs/>
                <w:sz w:val="18"/>
                <w:szCs w:val="18"/>
                <w:lang w:val="sv-SE"/>
              </w:rPr>
              <w:t>Product Specialist MC</w:t>
            </w:r>
            <w:r>
              <w:rPr>
                <w:rFonts w:ascii="Times New Roman" w:hAnsi="Times New Roman"/>
                <w:bCs/>
                <w:sz w:val="18"/>
                <w:szCs w:val="18"/>
                <w:lang w:val="sv-SE"/>
              </w:rPr>
              <w:br/>
            </w:r>
            <w:r w:rsidRPr="0094038D">
              <w:rPr>
                <w:rFonts w:ascii="Times New Roman" w:hAnsi="Times New Roman"/>
                <w:sz w:val="18"/>
                <w:szCs w:val="18"/>
                <w:lang w:val="sv-SE"/>
              </w:rPr>
              <w:t>LG Electronics Nordic AB</w:t>
            </w:r>
            <w:r w:rsidRPr="0094038D">
              <w:rPr>
                <w:rFonts w:ascii="Times New Roman" w:hAnsi="Times New Roman"/>
                <w:sz w:val="18"/>
                <w:szCs w:val="18"/>
                <w:lang w:val="sv-SE"/>
              </w:rPr>
              <w:br/>
              <w:t>Box 83, 164 94 Kista</w:t>
            </w:r>
            <w:r w:rsidR="009B0E74">
              <w:rPr>
                <w:rFonts w:ascii="Times New Roman" w:hAnsi="Times New Roman"/>
                <w:sz w:val="18"/>
                <w:szCs w:val="18"/>
                <w:lang w:val="sv-SE"/>
              </w:rPr>
              <w:br/>
            </w:r>
            <w:r w:rsidRPr="0094038D">
              <w:rPr>
                <w:rFonts w:ascii="Times New Roman" w:hAnsi="Times New Roman"/>
                <w:sz w:val="18"/>
                <w:szCs w:val="18"/>
                <w:lang w:val="nb-NO"/>
              </w:rPr>
              <w:t>Mobil: +46 (0)70 239 3009</w:t>
            </w:r>
            <w:r w:rsidRPr="0094038D" w:rsidDel="006857F3">
              <w:rPr>
                <w:rFonts w:ascii="Times New Roman" w:hAnsi="Times New Roman"/>
                <w:sz w:val="18"/>
                <w:szCs w:val="18"/>
                <w:lang w:val="nb-NO"/>
              </w:rPr>
              <w:t xml:space="preserve"> </w:t>
            </w:r>
            <w:r w:rsidRPr="0094038D">
              <w:rPr>
                <w:rFonts w:ascii="Times New Roman" w:hAnsi="Times New Roman"/>
                <w:sz w:val="18"/>
                <w:szCs w:val="18"/>
                <w:lang w:val="nb-NO"/>
              </w:rPr>
              <w:br/>
              <w:t xml:space="preserve">E-post: </w:t>
            </w:r>
            <w:hyperlink r:id="rId13" w:history="1">
              <w:r w:rsidRPr="00973A75">
                <w:rPr>
                  <w:rStyle w:val="Hyperlink"/>
                  <w:rFonts w:ascii="Times New Roman" w:eastAsia="Calibri" w:hAnsi="Times New Roman"/>
                  <w:sz w:val="18"/>
                  <w:szCs w:val="18"/>
                  <w:lang w:val="nb-NO" w:eastAsia="en-US"/>
                </w:rPr>
                <w:t>kristoffer.ejebro@lge.com</w:t>
              </w:r>
            </w:hyperlink>
          </w:p>
        </w:tc>
      </w:tr>
    </w:tbl>
    <w:p w:rsidR="00973A75" w:rsidRPr="00EC3BA0" w:rsidRDefault="00973A75" w:rsidP="00973A75">
      <w:pPr>
        <w:rPr>
          <w:color w:val="000000"/>
          <w:sz w:val="18"/>
          <w:szCs w:val="18"/>
          <w:lang w:val="nb-NO"/>
        </w:rPr>
      </w:pPr>
    </w:p>
    <w:p w:rsidR="009B5EA6" w:rsidRPr="007907AA" w:rsidRDefault="009B5EA6" w:rsidP="00973A75">
      <w:pPr>
        <w:keepNext/>
        <w:keepLines/>
        <w:widowControl/>
        <w:tabs>
          <w:tab w:val="left" w:pos="6300"/>
        </w:tabs>
        <w:wordWrap/>
        <w:autoSpaceDE/>
        <w:autoSpaceDN/>
        <w:spacing w:after="0" w:line="240" w:lineRule="auto"/>
        <w:rPr>
          <w:rFonts w:ascii="Times New Roman" w:hAnsi="Times New Roman"/>
          <w:kern w:val="0"/>
          <w:sz w:val="24"/>
          <w:szCs w:val="24"/>
        </w:rPr>
      </w:pPr>
    </w:p>
    <w:sectPr w:rsidR="009B5EA6" w:rsidRPr="007907AA" w:rsidSect="00CD24A6">
      <w:headerReference w:type="default" r:id="rId14"/>
      <w:footerReference w:type="even" r:id="rId15"/>
      <w:footerReference w:type="default" r:id="rId16"/>
      <w:pgSz w:w="11907" w:h="16840" w:code="9"/>
      <w:pgMar w:top="2268"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56B" w:rsidRDefault="0033456B" w:rsidP="00CB50A4">
      <w:pPr>
        <w:spacing w:after="0" w:line="240" w:lineRule="auto"/>
      </w:pPr>
      <w:r>
        <w:separator/>
      </w:r>
    </w:p>
  </w:endnote>
  <w:endnote w:type="continuationSeparator" w:id="0">
    <w:p w:rsidR="0033456B" w:rsidRDefault="0033456B" w:rsidP="00CB5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rebuchet MS">
    <w:altName w:val="Arial"/>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56B" w:rsidRDefault="00276810">
    <w:pPr>
      <w:pStyle w:val="Sidefod"/>
      <w:framePr w:wrap="around" w:vAnchor="text" w:hAnchor="margin" w:xAlign="right" w:y="1"/>
      <w:rPr>
        <w:rStyle w:val="Sidetal"/>
      </w:rPr>
    </w:pPr>
    <w:r>
      <w:rPr>
        <w:rStyle w:val="Sidetal"/>
      </w:rPr>
      <w:fldChar w:fldCharType="begin"/>
    </w:r>
    <w:r w:rsidR="0033456B">
      <w:rPr>
        <w:rStyle w:val="Sidetal"/>
      </w:rPr>
      <w:instrText xml:space="preserve">PAGE  </w:instrText>
    </w:r>
    <w:r>
      <w:rPr>
        <w:rStyle w:val="Sidetal"/>
      </w:rPr>
      <w:fldChar w:fldCharType="end"/>
    </w:r>
  </w:p>
  <w:p w:rsidR="0033456B" w:rsidRDefault="0033456B">
    <w:pPr>
      <w:pStyle w:val="Sidefo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56B" w:rsidRDefault="00276810">
    <w:pPr>
      <w:pStyle w:val="Sidefod"/>
      <w:framePr w:wrap="around" w:vAnchor="text" w:hAnchor="margin" w:xAlign="right" w:y="1"/>
      <w:rPr>
        <w:rStyle w:val="Sidetal"/>
      </w:rPr>
    </w:pPr>
    <w:r>
      <w:rPr>
        <w:rStyle w:val="Sidetal"/>
      </w:rPr>
      <w:fldChar w:fldCharType="begin"/>
    </w:r>
    <w:r w:rsidR="0033456B">
      <w:rPr>
        <w:rStyle w:val="Sidetal"/>
      </w:rPr>
      <w:instrText xml:space="preserve">PAGE  </w:instrText>
    </w:r>
    <w:r>
      <w:rPr>
        <w:rStyle w:val="Sidetal"/>
      </w:rPr>
      <w:fldChar w:fldCharType="separate"/>
    </w:r>
    <w:r w:rsidR="00F91568">
      <w:rPr>
        <w:rStyle w:val="Sidetal"/>
        <w:noProof/>
      </w:rPr>
      <w:t>3</w:t>
    </w:r>
    <w:r>
      <w:rPr>
        <w:rStyle w:val="Sidetal"/>
      </w:rPr>
      <w:fldChar w:fldCharType="end"/>
    </w:r>
  </w:p>
  <w:p w:rsidR="0033456B" w:rsidRDefault="0033456B">
    <w:pPr>
      <w:pStyle w:val="Sidefo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56B" w:rsidRDefault="0033456B" w:rsidP="00CB50A4">
      <w:pPr>
        <w:spacing w:after="0" w:line="240" w:lineRule="auto"/>
      </w:pPr>
      <w:r>
        <w:separator/>
      </w:r>
    </w:p>
  </w:footnote>
  <w:footnote w:type="continuationSeparator" w:id="0">
    <w:p w:rsidR="0033456B" w:rsidRDefault="0033456B" w:rsidP="00CB50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56B" w:rsidRDefault="0033456B" w:rsidP="00C06A75">
    <w:pPr>
      <w:pStyle w:val="Sidehoved"/>
      <w:rPr>
        <w:rFonts w:ascii="Trebuchet MS" w:hAnsi="Trebuchet MS"/>
        <w:b/>
        <w:color w:val="808080"/>
        <w:sz w:val="18"/>
        <w:szCs w:val="18"/>
      </w:rPr>
    </w:pPr>
    <w:r>
      <w:rPr>
        <w:rFonts w:ascii="Trebuchet MS" w:hAnsi="Trebuchet MS" w:hint="eastAsia"/>
        <w:b/>
        <w:noProof/>
        <w:color w:val="808080"/>
        <w:sz w:val="18"/>
        <w:szCs w:val="18"/>
        <w:lang w:val="da-DK" w:eastAsia="da-DK"/>
      </w:rPr>
      <w:drawing>
        <wp:anchor distT="0" distB="0" distL="114300" distR="114300" simplePos="0" relativeHeight="251657728" behindDoc="0" locked="0" layoutInCell="1" allowOverlap="1">
          <wp:simplePos x="0" y="0"/>
          <wp:positionH relativeFrom="column">
            <wp:posOffset>-385224</wp:posOffset>
          </wp:positionH>
          <wp:positionV relativeFrom="paragraph">
            <wp:posOffset>99391</wp:posOffset>
          </wp:positionV>
          <wp:extent cx="1044520" cy="477078"/>
          <wp:effectExtent l="19050" t="0" r="3230" b="0"/>
          <wp:wrapNone/>
          <wp:docPr id="3"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4520" cy="477078"/>
                  </a:xfrm>
                  <a:prstGeom prst="rect">
                    <a:avLst/>
                  </a:prstGeom>
                  <a:noFill/>
                  <a:ln>
                    <a:noFill/>
                  </a:ln>
                </pic:spPr>
              </pic:pic>
            </a:graphicData>
          </a:graphic>
        </wp:anchor>
      </w:drawing>
    </w:r>
  </w:p>
  <w:p w:rsidR="0033456B" w:rsidRDefault="0033456B" w:rsidP="00C06A75">
    <w:pPr>
      <w:pStyle w:val="Sidehoved"/>
      <w:jc w:val="right"/>
    </w:pPr>
    <w:r w:rsidRPr="00AC2D34">
      <w:rPr>
        <w:rFonts w:ascii="Trebuchet MS" w:hAnsi="Trebuchet MS"/>
        <w:b/>
        <w:color w:val="808080"/>
        <w:sz w:val="18"/>
        <w:szCs w:val="18"/>
      </w:rPr>
      <w:t>www.</w:t>
    </w:r>
    <w:r>
      <w:rPr>
        <w:rFonts w:ascii="Trebuchet MS" w:hAnsi="Trebuchet MS"/>
        <w:b/>
        <w:color w:val="808080"/>
        <w:sz w:val="18"/>
        <w:szCs w:val="18"/>
      </w:rPr>
      <w:t>LG</w:t>
    </w:r>
    <w:r w:rsidRPr="00AC2D34">
      <w:rPr>
        <w:rFonts w:ascii="Trebuchet MS" w:hAnsi="Trebuchet MS"/>
        <w:b/>
        <w:color w:val="808080"/>
        <w:sz w:val="18"/>
        <w:szCs w:val="18"/>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3020BB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381DC9"/>
    <w:multiLevelType w:val="multilevel"/>
    <w:tmpl w:val="DB18E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D86A4B"/>
    <w:multiLevelType w:val="hybridMultilevel"/>
    <w:tmpl w:val="073828CC"/>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0D0D66D0"/>
    <w:multiLevelType w:val="hybridMultilevel"/>
    <w:tmpl w:val="2DEE90F0"/>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nsid w:val="0F0C6106"/>
    <w:multiLevelType w:val="hybridMultilevel"/>
    <w:tmpl w:val="C1A8D932"/>
    <w:lvl w:ilvl="0" w:tplc="C7D82A58">
      <w:numFmt w:val="bullet"/>
      <w:lvlText w:val="-"/>
      <w:lvlJc w:val="left"/>
      <w:pPr>
        <w:ind w:left="720" w:hanging="360"/>
      </w:pPr>
      <w:rPr>
        <w:rFonts w:ascii="Times New Roman" w:eastAsia="Malgun Gothic"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1B5B185D"/>
    <w:multiLevelType w:val="hybridMultilevel"/>
    <w:tmpl w:val="A462E94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280511A5"/>
    <w:multiLevelType w:val="hybridMultilevel"/>
    <w:tmpl w:val="7944AA5C"/>
    <w:lvl w:ilvl="0" w:tplc="F7900A4C">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3D5D48DF"/>
    <w:multiLevelType w:val="hybridMultilevel"/>
    <w:tmpl w:val="D480DF22"/>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4E5C6FF2"/>
    <w:multiLevelType w:val="hybridMultilevel"/>
    <w:tmpl w:val="A79230B6"/>
    <w:lvl w:ilvl="0" w:tplc="04090001">
      <w:start w:val="1"/>
      <w:numFmt w:val="bullet"/>
      <w:lvlText w:val=""/>
      <w:lvlJc w:val="left"/>
      <w:pPr>
        <w:ind w:left="480" w:hanging="480"/>
      </w:pPr>
      <w:rPr>
        <w:rFonts w:ascii="Symbol" w:hAnsi="Symbol"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nsid w:val="54EB7975"/>
    <w:multiLevelType w:val="hybridMultilevel"/>
    <w:tmpl w:val="3E664EBE"/>
    <w:lvl w:ilvl="0" w:tplc="D6065A6C">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0">
    <w:nsid w:val="5A565AFD"/>
    <w:multiLevelType w:val="hybridMultilevel"/>
    <w:tmpl w:val="AE627E32"/>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66BE4CF3"/>
    <w:multiLevelType w:val="hybridMultilevel"/>
    <w:tmpl w:val="8FE25BAA"/>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6D273EA7"/>
    <w:multiLevelType w:val="hybridMultilevel"/>
    <w:tmpl w:val="B55AEE18"/>
    <w:lvl w:ilvl="0" w:tplc="A14EDA78">
      <w:numFmt w:val="bullet"/>
      <w:lvlText w:val="-"/>
      <w:lvlJc w:val="left"/>
      <w:pPr>
        <w:ind w:left="360" w:hanging="360"/>
      </w:pPr>
      <w:rPr>
        <w:rFonts w:ascii="Times New Roman" w:eastAsia="Malgun Gothic" w:hAnsi="Times New Roman" w:cs="Times New Roman" w:hint="default"/>
        <w:b w:val="0"/>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nsid w:val="76584F83"/>
    <w:multiLevelType w:val="hybridMultilevel"/>
    <w:tmpl w:val="4D8ED0CA"/>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3"/>
  </w:num>
  <w:num w:numId="3">
    <w:abstractNumId w:val="8"/>
  </w:num>
  <w:num w:numId="4">
    <w:abstractNumId w:val="13"/>
  </w:num>
  <w:num w:numId="5">
    <w:abstractNumId w:val="5"/>
  </w:num>
  <w:num w:numId="6">
    <w:abstractNumId w:val="7"/>
  </w:num>
  <w:num w:numId="7">
    <w:abstractNumId w:val="10"/>
  </w:num>
  <w:num w:numId="8">
    <w:abstractNumId w:val="11"/>
  </w:num>
  <w:num w:numId="9">
    <w:abstractNumId w:val="2"/>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800"/>
  <w:hyphenationZone w:val="425"/>
  <w:displayHorizontalDrawingGridEvery w:val="0"/>
  <w:displayVerticalDrawingGridEvery w:val="2"/>
  <w:noPunctuationKerning/>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E01"/>
    <w:rsid w:val="000043E4"/>
    <w:rsid w:val="0000500A"/>
    <w:rsid w:val="00006D4D"/>
    <w:rsid w:val="00007713"/>
    <w:rsid w:val="00007C69"/>
    <w:rsid w:val="0001141E"/>
    <w:rsid w:val="00011F68"/>
    <w:rsid w:val="00013130"/>
    <w:rsid w:val="000152D6"/>
    <w:rsid w:val="00015A54"/>
    <w:rsid w:val="00020E93"/>
    <w:rsid w:val="00031064"/>
    <w:rsid w:val="00031709"/>
    <w:rsid w:val="0003412D"/>
    <w:rsid w:val="0003683C"/>
    <w:rsid w:val="00037157"/>
    <w:rsid w:val="000418FC"/>
    <w:rsid w:val="00042837"/>
    <w:rsid w:val="00043C57"/>
    <w:rsid w:val="00047B17"/>
    <w:rsid w:val="00050285"/>
    <w:rsid w:val="00050378"/>
    <w:rsid w:val="00051125"/>
    <w:rsid w:val="00051454"/>
    <w:rsid w:val="0005195F"/>
    <w:rsid w:val="00052FB8"/>
    <w:rsid w:val="000605B6"/>
    <w:rsid w:val="0006109A"/>
    <w:rsid w:val="0006176A"/>
    <w:rsid w:val="0006486D"/>
    <w:rsid w:val="00064BD9"/>
    <w:rsid w:val="00066AB6"/>
    <w:rsid w:val="00067D25"/>
    <w:rsid w:val="00067DE0"/>
    <w:rsid w:val="00070CB9"/>
    <w:rsid w:val="000720C5"/>
    <w:rsid w:val="00074087"/>
    <w:rsid w:val="00075C6D"/>
    <w:rsid w:val="00077058"/>
    <w:rsid w:val="00083563"/>
    <w:rsid w:val="00083D70"/>
    <w:rsid w:val="00091365"/>
    <w:rsid w:val="00092FE6"/>
    <w:rsid w:val="00096CF4"/>
    <w:rsid w:val="000A3B2A"/>
    <w:rsid w:val="000A6DE7"/>
    <w:rsid w:val="000B3D97"/>
    <w:rsid w:val="000B4D0F"/>
    <w:rsid w:val="000B54D0"/>
    <w:rsid w:val="000C3393"/>
    <w:rsid w:val="000C5948"/>
    <w:rsid w:val="000C5BCF"/>
    <w:rsid w:val="000C68D5"/>
    <w:rsid w:val="000D0705"/>
    <w:rsid w:val="000D5863"/>
    <w:rsid w:val="000E0E65"/>
    <w:rsid w:val="000E250A"/>
    <w:rsid w:val="000F16B5"/>
    <w:rsid w:val="000F1AA6"/>
    <w:rsid w:val="000F4DB9"/>
    <w:rsid w:val="000F726B"/>
    <w:rsid w:val="000F76A5"/>
    <w:rsid w:val="000F78D3"/>
    <w:rsid w:val="00105903"/>
    <w:rsid w:val="0010676F"/>
    <w:rsid w:val="001070BB"/>
    <w:rsid w:val="0011004C"/>
    <w:rsid w:val="001111F0"/>
    <w:rsid w:val="00111C03"/>
    <w:rsid w:val="00114BC5"/>
    <w:rsid w:val="0011628B"/>
    <w:rsid w:val="001224F5"/>
    <w:rsid w:val="0012295F"/>
    <w:rsid w:val="00125917"/>
    <w:rsid w:val="00125B9B"/>
    <w:rsid w:val="00134C9D"/>
    <w:rsid w:val="00136617"/>
    <w:rsid w:val="00136894"/>
    <w:rsid w:val="0013703C"/>
    <w:rsid w:val="001449DD"/>
    <w:rsid w:val="00145697"/>
    <w:rsid w:val="00146239"/>
    <w:rsid w:val="001513FE"/>
    <w:rsid w:val="00152E07"/>
    <w:rsid w:val="001546BA"/>
    <w:rsid w:val="00154CD0"/>
    <w:rsid w:val="00160195"/>
    <w:rsid w:val="001620B8"/>
    <w:rsid w:val="0016296B"/>
    <w:rsid w:val="00165896"/>
    <w:rsid w:val="00166F33"/>
    <w:rsid w:val="00176ACF"/>
    <w:rsid w:val="00177257"/>
    <w:rsid w:val="0019123C"/>
    <w:rsid w:val="00191A3F"/>
    <w:rsid w:val="00192255"/>
    <w:rsid w:val="0019260D"/>
    <w:rsid w:val="00196F1E"/>
    <w:rsid w:val="00197F7C"/>
    <w:rsid w:val="001A18D5"/>
    <w:rsid w:val="001A2961"/>
    <w:rsid w:val="001B0634"/>
    <w:rsid w:val="001B0F14"/>
    <w:rsid w:val="001B7D54"/>
    <w:rsid w:val="001C2860"/>
    <w:rsid w:val="001C3414"/>
    <w:rsid w:val="001D38DD"/>
    <w:rsid w:val="001E11FA"/>
    <w:rsid w:val="001E177E"/>
    <w:rsid w:val="001E264C"/>
    <w:rsid w:val="001E4544"/>
    <w:rsid w:val="001E78D9"/>
    <w:rsid w:val="001F083D"/>
    <w:rsid w:val="001F6316"/>
    <w:rsid w:val="002002BE"/>
    <w:rsid w:val="002007AC"/>
    <w:rsid w:val="0020571A"/>
    <w:rsid w:val="0020738B"/>
    <w:rsid w:val="0021019F"/>
    <w:rsid w:val="002119A9"/>
    <w:rsid w:val="00214099"/>
    <w:rsid w:val="002144DD"/>
    <w:rsid w:val="00224C46"/>
    <w:rsid w:val="00225D2C"/>
    <w:rsid w:val="002267FA"/>
    <w:rsid w:val="0023086C"/>
    <w:rsid w:val="00230938"/>
    <w:rsid w:val="00230993"/>
    <w:rsid w:val="00233EF6"/>
    <w:rsid w:val="00234D12"/>
    <w:rsid w:val="00235E89"/>
    <w:rsid w:val="0023660E"/>
    <w:rsid w:val="002416F0"/>
    <w:rsid w:val="002453DC"/>
    <w:rsid w:val="00252ACA"/>
    <w:rsid w:val="002530B0"/>
    <w:rsid w:val="00253145"/>
    <w:rsid w:val="00257FA3"/>
    <w:rsid w:val="00260A18"/>
    <w:rsid w:val="00260B89"/>
    <w:rsid w:val="00261C5F"/>
    <w:rsid w:val="002663B4"/>
    <w:rsid w:val="00270342"/>
    <w:rsid w:val="0027037F"/>
    <w:rsid w:val="00275308"/>
    <w:rsid w:val="00275C93"/>
    <w:rsid w:val="00276810"/>
    <w:rsid w:val="00282C5A"/>
    <w:rsid w:val="00284469"/>
    <w:rsid w:val="00286CC0"/>
    <w:rsid w:val="00293B80"/>
    <w:rsid w:val="002A2730"/>
    <w:rsid w:val="002A3B2E"/>
    <w:rsid w:val="002A4368"/>
    <w:rsid w:val="002A5E5E"/>
    <w:rsid w:val="002A6EDC"/>
    <w:rsid w:val="002A7F92"/>
    <w:rsid w:val="002B3E91"/>
    <w:rsid w:val="002C66F1"/>
    <w:rsid w:val="002C7B10"/>
    <w:rsid w:val="002D24D1"/>
    <w:rsid w:val="002D5BBC"/>
    <w:rsid w:val="002D738C"/>
    <w:rsid w:val="002D7487"/>
    <w:rsid w:val="002E05DA"/>
    <w:rsid w:val="002E09F6"/>
    <w:rsid w:val="002E1114"/>
    <w:rsid w:val="002E3803"/>
    <w:rsid w:val="002E661F"/>
    <w:rsid w:val="002E79A7"/>
    <w:rsid w:val="002F0F11"/>
    <w:rsid w:val="002F1ED1"/>
    <w:rsid w:val="002F7B0C"/>
    <w:rsid w:val="00302123"/>
    <w:rsid w:val="00303CC3"/>
    <w:rsid w:val="00303F41"/>
    <w:rsid w:val="00304B0C"/>
    <w:rsid w:val="00307DEA"/>
    <w:rsid w:val="00310851"/>
    <w:rsid w:val="0031125A"/>
    <w:rsid w:val="003127C4"/>
    <w:rsid w:val="00313687"/>
    <w:rsid w:val="00313995"/>
    <w:rsid w:val="00321C26"/>
    <w:rsid w:val="003236A9"/>
    <w:rsid w:val="0032376C"/>
    <w:rsid w:val="0033456B"/>
    <w:rsid w:val="003355B6"/>
    <w:rsid w:val="00340037"/>
    <w:rsid w:val="00343893"/>
    <w:rsid w:val="00346B4C"/>
    <w:rsid w:val="00351B3E"/>
    <w:rsid w:val="00353023"/>
    <w:rsid w:val="00353FEB"/>
    <w:rsid w:val="0036287F"/>
    <w:rsid w:val="003636FB"/>
    <w:rsid w:val="00365B8B"/>
    <w:rsid w:val="0037705B"/>
    <w:rsid w:val="003776E4"/>
    <w:rsid w:val="00384830"/>
    <w:rsid w:val="00385C0E"/>
    <w:rsid w:val="00386349"/>
    <w:rsid w:val="00393577"/>
    <w:rsid w:val="00394BEF"/>
    <w:rsid w:val="00396FB3"/>
    <w:rsid w:val="003A12CA"/>
    <w:rsid w:val="003A654E"/>
    <w:rsid w:val="003A6C85"/>
    <w:rsid w:val="003B37B1"/>
    <w:rsid w:val="003B6E4A"/>
    <w:rsid w:val="003C0EE5"/>
    <w:rsid w:val="003C272F"/>
    <w:rsid w:val="003C3FB3"/>
    <w:rsid w:val="003D0919"/>
    <w:rsid w:val="003D6A35"/>
    <w:rsid w:val="003E7333"/>
    <w:rsid w:val="003F0873"/>
    <w:rsid w:val="003F42D2"/>
    <w:rsid w:val="003F5006"/>
    <w:rsid w:val="003F5EBA"/>
    <w:rsid w:val="00402860"/>
    <w:rsid w:val="00403BE9"/>
    <w:rsid w:val="004167E7"/>
    <w:rsid w:val="00424A3B"/>
    <w:rsid w:val="00430964"/>
    <w:rsid w:val="004354A5"/>
    <w:rsid w:val="00437B8A"/>
    <w:rsid w:val="00446BBC"/>
    <w:rsid w:val="0044749C"/>
    <w:rsid w:val="00450B61"/>
    <w:rsid w:val="00455327"/>
    <w:rsid w:val="0046234A"/>
    <w:rsid w:val="00465CFC"/>
    <w:rsid w:val="004665B5"/>
    <w:rsid w:val="0047236F"/>
    <w:rsid w:val="00472C5B"/>
    <w:rsid w:val="004819A0"/>
    <w:rsid w:val="00481E97"/>
    <w:rsid w:val="004825F3"/>
    <w:rsid w:val="00482A52"/>
    <w:rsid w:val="00484280"/>
    <w:rsid w:val="00486E55"/>
    <w:rsid w:val="0048711F"/>
    <w:rsid w:val="004A1FC3"/>
    <w:rsid w:val="004A4D4F"/>
    <w:rsid w:val="004A52FC"/>
    <w:rsid w:val="004A6552"/>
    <w:rsid w:val="004B2A2A"/>
    <w:rsid w:val="004B3631"/>
    <w:rsid w:val="004B3EBB"/>
    <w:rsid w:val="004B3F65"/>
    <w:rsid w:val="004C625E"/>
    <w:rsid w:val="004C6C2F"/>
    <w:rsid w:val="004D04BA"/>
    <w:rsid w:val="004D37B5"/>
    <w:rsid w:val="004D63B4"/>
    <w:rsid w:val="004E768D"/>
    <w:rsid w:val="004E7CC1"/>
    <w:rsid w:val="004F0A3A"/>
    <w:rsid w:val="004F2262"/>
    <w:rsid w:val="004F2332"/>
    <w:rsid w:val="00500D8E"/>
    <w:rsid w:val="005035F5"/>
    <w:rsid w:val="00507881"/>
    <w:rsid w:val="00507A03"/>
    <w:rsid w:val="0051351C"/>
    <w:rsid w:val="005178DC"/>
    <w:rsid w:val="00526936"/>
    <w:rsid w:val="00532A12"/>
    <w:rsid w:val="00537358"/>
    <w:rsid w:val="005375A7"/>
    <w:rsid w:val="00545882"/>
    <w:rsid w:val="00546125"/>
    <w:rsid w:val="005466E2"/>
    <w:rsid w:val="00553B55"/>
    <w:rsid w:val="00555372"/>
    <w:rsid w:val="00556278"/>
    <w:rsid w:val="00560C5F"/>
    <w:rsid w:val="005610B2"/>
    <w:rsid w:val="005644F7"/>
    <w:rsid w:val="005772F0"/>
    <w:rsid w:val="005814B9"/>
    <w:rsid w:val="005820EC"/>
    <w:rsid w:val="00584C85"/>
    <w:rsid w:val="00585ED2"/>
    <w:rsid w:val="00591130"/>
    <w:rsid w:val="00594227"/>
    <w:rsid w:val="005948D9"/>
    <w:rsid w:val="00595C4B"/>
    <w:rsid w:val="00597076"/>
    <w:rsid w:val="00597CAF"/>
    <w:rsid w:val="00597D93"/>
    <w:rsid w:val="005A1469"/>
    <w:rsid w:val="005A1B8B"/>
    <w:rsid w:val="005A53F8"/>
    <w:rsid w:val="005A6CE3"/>
    <w:rsid w:val="005A74B6"/>
    <w:rsid w:val="005B096E"/>
    <w:rsid w:val="005B2212"/>
    <w:rsid w:val="005B3865"/>
    <w:rsid w:val="005B4A88"/>
    <w:rsid w:val="005B7AE6"/>
    <w:rsid w:val="005C2037"/>
    <w:rsid w:val="005C22DC"/>
    <w:rsid w:val="005D06EA"/>
    <w:rsid w:val="005E5ECE"/>
    <w:rsid w:val="005F334A"/>
    <w:rsid w:val="005F589B"/>
    <w:rsid w:val="005F67F0"/>
    <w:rsid w:val="0060153B"/>
    <w:rsid w:val="006016FF"/>
    <w:rsid w:val="00602AE6"/>
    <w:rsid w:val="00603EE4"/>
    <w:rsid w:val="00605EC9"/>
    <w:rsid w:val="006071E4"/>
    <w:rsid w:val="00607650"/>
    <w:rsid w:val="00612CA1"/>
    <w:rsid w:val="006226EF"/>
    <w:rsid w:val="00624499"/>
    <w:rsid w:val="0063143B"/>
    <w:rsid w:val="006337C3"/>
    <w:rsid w:val="00634B43"/>
    <w:rsid w:val="006356B6"/>
    <w:rsid w:val="00641D04"/>
    <w:rsid w:val="00643EC0"/>
    <w:rsid w:val="00644A34"/>
    <w:rsid w:val="006452FC"/>
    <w:rsid w:val="00647D4B"/>
    <w:rsid w:val="00652B02"/>
    <w:rsid w:val="00654816"/>
    <w:rsid w:val="0065588A"/>
    <w:rsid w:val="0066481D"/>
    <w:rsid w:val="0066493B"/>
    <w:rsid w:val="00664AEF"/>
    <w:rsid w:val="00667D78"/>
    <w:rsid w:val="00670578"/>
    <w:rsid w:val="00670919"/>
    <w:rsid w:val="0067207A"/>
    <w:rsid w:val="0067525E"/>
    <w:rsid w:val="006772AE"/>
    <w:rsid w:val="006779B3"/>
    <w:rsid w:val="006828C2"/>
    <w:rsid w:val="0068382E"/>
    <w:rsid w:val="00694A93"/>
    <w:rsid w:val="00695F53"/>
    <w:rsid w:val="006962DA"/>
    <w:rsid w:val="0069634D"/>
    <w:rsid w:val="006A3CC9"/>
    <w:rsid w:val="006A56C4"/>
    <w:rsid w:val="006B3048"/>
    <w:rsid w:val="006C4086"/>
    <w:rsid w:val="006C4467"/>
    <w:rsid w:val="006C54AA"/>
    <w:rsid w:val="006C6E04"/>
    <w:rsid w:val="006D058E"/>
    <w:rsid w:val="006D5114"/>
    <w:rsid w:val="006D681A"/>
    <w:rsid w:val="006E1BB5"/>
    <w:rsid w:val="006E59C2"/>
    <w:rsid w:val="006E6171"/>
    <w:rsid w:val="006F0069"/>
    <w:rsid w:val="006F088E"/>
    <w:rsid w:val="006F151C"/>
    <w:rsid w:val="006F3326"/>
    <w:rsid w:val="006F6788"/>
    <w:rsid w:val="00703E5D"/>
    <w:rsid w:val="0070470F"/>
    <w:rsid w:val="00705B50"/>
    <w:rsid w:val="00706557"/>
    <w:rsid w:val="0071140F"/>
    <w:rsid w:val="007166B4"/>
    <w:rsid w:val="0072000E"/>
    <w:rsid w:val="007241D0"/>
    <w:rsid w:val="00732092"/>
    <w:rsid w:val="00733A28"/>
    <w:rsid w:val="0073565E"/>
    <w:rsid w:val="00735984"/>
    <w:rsid w:val="0073722C"/>
    <w:rsid w:val="007379EB"/>
    <w:rsid w:val="00737AA3"/>
    <w:rsid w:val="00744DCD"/>
    <w:rsid w:val="007475F0"/>
    <w:rsid w:val="00751167"/>
    <w:rsid w:val="00754B3C"/>
    <w:rsid w:val="00756DE0"/>
    <w:rsid w:val="00760198"/>
    <w:rsid w:val="007606E9"/>
    <w:rsid w:val="00763F84"/>
    <w:rsid w:val="00764B27"/>
    <w:rsid w:val="00767DBB"/>
    <w:rsid w:val="00771243"/>
    <w:rsid w:val="00776A64"/>
    <w:rsid w:val="00776CA9"/>
    <w:rsid w:val="00784E40"/>
    <w:rsid w:val="00784E47"/>
    <w:rsid w:val="00785C08"/>
    <w:rsid w:val="00787744"/>
    <w:rsid w:val="007907AA"/>
    <w:rsid w:val="00792590"/>
    <w:rsid w:val="00794BFE"/>
    <w:rsid w:val="007A0C17"/>
    <w:rsid w:val="007A625B"/>
    <w:rsid w:val="007B0EAB"/>
    <w:rsid w:val="007B4B87"/>
    <w:rsid w:val="007C441C"/>
    <w:rsid w:val="007C6AC6"/>
    <w:rsid w:val="007C7376"/>
    <w:rsid w:val="007C791B"/>
    <w:rsid w:val="007D314C"/>
    <w:rsid w:val="007D3157"/>
    <w:rsid w:val="007D5170"/>
    <w:rsid w:val="007E0F4F"/>
    <w:rsid w:val="007E1B6A"/>
    <w:rsid w:val="007E3E61"/>
    <w:rsid w:val="007E3E69"/>
    <w:rsid w:val="007E53F7"/>
    <w:rsid w:val="007E689A"/>
    <w:rsid w:val="007F0EA7"/>
    <w:rsid w:val="00803441"/>
    <w:rsid w:val="00806FFE"/>
    <w:rsid w:val="008128C9"/>
    <w:rsid w:val="008137CF"/>
    <w:rsid w:val="00816FB4"/>
    <w:rsid w:val="00820674"/>
    <w:rsid w:val="00820F09"/>
    <w:rsid w:val="0082285D"/>
    <w:rsid w:val="008241B6"/>
    <w:rsid w:val="0082443B"/>
    <w:rsid w:val="00827DA5"/>
    <w:rsid w:val="008321D4"/>
    <w:rsid w:val="00834466"/>
    <w:rsid w:val="00837E3F"/>
    <w:rsid w:val="0084296F"/>
    <w:rsid w:val="00844A46"/>
    <w:rsid w:val="00846134"/>
    <w:rsid w:val="0085154F"/>
    <w:rsid w:val="00854467"/>
    <w:rsid w:val="00860F30"/>
    <w:rsid w:val="00862428"/>
    <w:rsid w:val="00864C46"/>
    <w:rsid w:val="00866299"/>
    <w:rsid w:val="00866B50"/>
    <w:rsid w:val="00870C09"/>
    <w:rsid w:val="008715CC"/>
    <w:rsid w:val="0087221D"/>
    <w:rsid w:val="0087519D"/>
    <w:rsid w:val="00876E57"/>
    <w:rsid w:val="00884EA4"/>
    <w:rsid w:val="008906FE"/>
    <w:rsid w:val="00891832"/>
    <w:rsid w:val="00891E92"/>
    <w:rsid w:val="0089668B"/>
    <w:rsid w:val="008A559C"/>
    <w:rsid w:val="008A5EFC"/>
    <w:rsid w:val="008A6F15"/>
    <w:rsid w:val="008B39FD"/>
    <w:rsid w:val="008B4DB8"/>
    <w:rsid w:val="008C2D9E"/>
    <w:rsid w:val="008C4939"/>
    <w:rsid w:val="008C5DE4"/>
    <w:rsid w:val="008C5F28"/>
    <w:rsid w:val="008C66D7"/>
    <w:rsid w:val="008D1725"/>
    <w:rsid w:val="008D1932"/>
    <w:rsid w:val="008D2826"/>
    <w:rsid w:val="008D7DE2"/>
    <w:rsid w:val="008E2F11"/>
    <w:rsid w:val="008E3B06"/>
    <w:rsid w:val="008E7046"/>
    <w:rsid w:val="008E75D4"/>
    <w:rsid w:val="008F1314"/>
    <w:rsid w:val="008F1A57"/>
    <w:rsid w:val="008F3084"/>
    <w:rsid w:val="008F33C7"/>
    <w:rsid w:val="008F34C5"/>
    <w:rsid w:val="008F5758"/>
    <w:rsid w:val="008F5EE9"/>
    <w:rsid w:val="008F6398"/>
    <w:rsid w:val="00900458"/>
    <w:rsid w:val="00902690"/>
    <w:rsid w:val="00902C4C"/>
    <w:rsid w:val="0090731C"/>
    <w:rsid w:val="0091166A"/>
    <w:rsid w:val="00911D4E"/>
    <w:rsid w:val="0091333F"/>
    <w:rsid w:val="00913564"/>
    <w:rsid w:val="00916A1D"/>
    <w:rsid w:val="00922DF7"/>
    <w:rsid w:val="0092670C"/>
    <w:rsid w:val="00933760"/>
    <w:rsid w:val="0094038D"/>
    <w:rsid w:val="00940C76"/>
    <w:rsid w:val="009475E5"/>
    <w:rsid w:val="00950A66"/>
    <w:rsid w:val="00953136"/>
    <w:rsid w:val="009565AD"/>
    <w:rsid w:val="00962D72"/>
    <w:rsid w:val="0096697F"/>
    <w:rsid w:val="00971411"/>
    <w:rsid w:val="00971A0C"/>
    <w:rsid w:val="00972A15"/>
    <w:rsid w:val="00973A75"/>
    <w:rsid w:val="0097495F"/>
    <w:rsid w:val="00974E5B"/>
    <w:rsid w:val="009770D3"/>
    <w:rsid w:val="00977309"/>
    <w:rsid w:val="00977949"/>
    <w:rsid w:val="00982F68"/>
    <w:rsid w:val="0099235F"/>
    <w:rsid w:val="00992EDE"/>
    <w:rsid w:val="009939C7"/>
    <w:rsid w:val="00996F80"/>
    <w:rsid w:val="009973E0"/>
    <w:rsid w:val="00997C92"/>
    <w:rsid w:val="009A3522"/>
    <w:rsid w:val="009A7A03"/>
    <w:rsid w:val="009B0E74"/>
    <w:rsid w:val="009B21C1"/>
    <w:rsid w:val="009B3BF0"/>
    <w:rsid w:val="009B5006"/>
    <w:rsid w:val="009B5EA6"/>
    <w:rsid w:val="009C0376"/>
    <w:rsid w:val="009C0BEE"/>
    <w:rsid w:val="009C4674"/>
    <w:rsid w:val="009C723C"/>
    <w:rsid w:val="009D7A9B"/>
    <w:rsid w:val="009E256A"/>
    <w:rsid w:val="009E25F6"/>
    <w:rsid w:val="009E445F"/>
    <w:rsid w:val="009E5994"/>
    <w:rsid w:val="009F03AD"/>
    <w:rsid w:val="009F1826"/>
    <w:rsid w:val="009F5C77"/>
    <w:rsid w:val="009F5FBA"/>
    <w:rsid w:val="009F664C"/>
    <w:rsid w:val="00A015B6"/>
    <w:rsid w:val="00A01AB9"/>
    <w:rsid w:val="00A01C48"/>
    <w:rsid w:val="00A043B3"/>
    <w:rsid w:val="00A05418"/>
    <w:rsid w:val="00A1155C"/>
    <w:rsid w:val="00A14F42"/>
    <w:rsid w:val="00A15129"/>
    <w:rsid w:val="00A24E01"/>
    <w:rsid w:val="00A2527D"/>
    <w:rsid w:val="00A261FC"/>
    <w:rsid w:val="00A32C84"/>
    <w:rsid w:val="00A344AB"/>
    <w:rsid w:val="00A3467B"/>
    <w:rsid w:val="00A405C6"/>
    <w:rsid w:val="00A41663"/>
    <w:rsid w:val="00A47E36"/>
    <w:rsid w:val="00A47EFC"/>
    <w:rsid w:val="00A514AA"/>
    <w:rsid w:val="00A5378A"/>
    <w:rsid w:val="00A55DF4"/>
    <w:rsid w:val="00A568E5"/>
    <w:rsid w:val="00A57FF7"/>
    <w:rsid w:val="00A61040"/>
    <w:rsid w:val="00A6733F"/>
    <w:rsid w:val="00A76CF0"/>
    <w:rsid w:val="00A8030B"/>
    <w:rsid w:val="00A82581"/>
    <w:rsid w:val="00A90839"/>
    <w:rsid w:val="00A912E0"/>
    <w:rsid w:val="00A94C00"/>
    <w:rsid w:val="00A95284"/>
    <w:rsid w:val="00AA1B73"/>
    <w:rsid w:val="00AA5A98"/>
    <w:rsid w:val="00AB412A"/>
    <w:rsid w:val="00AB4A18"/>
    <w:rsid w:val="00AB5781"/>
    <w:rsid w:val="00AB5DD2"/>
    <w:rsid w:val="00AC03A5"/>
    <w:rsid w:val="00AC265C"/>
    <w:rsid w:val="00AC3339"/>
    <w:rsid w:val="00AD0A1A"/>
    <w:rsid w:val="00AD0C98"/>
    <w:rsid w:val="00AE03F7"/>
    <w:rsid w:val="00AE2A55"/>
    <w:rsid w:val="00AE2FBB"/>
    <w:rsid w:val="00AE6C1F"/>
    <w:rsid w:val="00AE6D0C"/>
    <w:rsid w:val="00AE776E"/>
    <w:rsid w:val="00AF0695"/>
    <w:rsid w:val="00AF2DEB"/>
    <w:rsid w:val="00AF3207"/>
    <w:rsid w:val="00AF3E73"/>
    <w:rsid w:val="00AF496A"/>
    <w:rsid w:val="00AF4DBE"/>
    <w:rsid w:val="00B0141E"/>
    <w:rsid w:val="00B01C65"/>
    <w:rsid w:val="00B0254A"/>
    <w:rsid w:val="00B04B3F"/>
    <w:rsid w:val="00B05A79"/>
    <w:rsid w:val="00B06479"/>
    <w:rsid w:val="00B120D8"/>
    <w:rsid w:val="00B15035"/>
    <w:rsid w:val="00B15A2F"/>
    <w:rsid w:val="00B15EE5"/>
    <w:rsid w:val="00B17B79"/>
    <w:rsid w:val="00B21C23"/>
    <w:rsid w:val="00B224E2"/>
    <w:rsid w:val="00B2571B"/>
    <w:rsid w:val="00B26192"/>
    <w:rsid w:val="00B26C6F"/>
    <w:rsid w:val="00B27D6A"/>
    <w:rsid w:val="00B3369C"/>
    <w:rsid w:val="00B3370B"/>
    <w:rsid w:val="00B35845"/>
    <w:rsid w:val="00B4261C"/>
    <w:rsid w:val="00B4481C"/>
    <w:rsid w:val="00B44CD0"/>
    <w:rsid w:val="00B44EC5"/>
    <w:rsid w:val="00B45DF3"/>
    <w:rsid w:val="00B469AB"/>
    <w:rsid w:val="00B60C37"/>
    <w:rsid w:val="00B63572"/>
    <w:rsid w:val="00B67607"/>
    <w:rsid w:val="00B70431"/>
    <w:rsid w:val="00B708FF"/>
    <w:rsid w:val="00B72306"/>
    <w:rsid w:val="00B755E3"/>
    <w:rsid w:val="00B7681C"/>
    <w:rsid w:val="00B774AE"/>
    <w:rsid w:val="00B77CAD"/>
    <w:rsid w:val="00B80E79"/>
    <w:rsid w:val="00B81876"/>
    <w:rsid w:val="00B82062"/>
    <w:rsid w:val="00B82E9C"/>
    <w:rsid w:val="00B843EF"/>
    <w:rsid w:val="00B84C64"/>
    <w:rsid w:val="00B8712E"/>
    <w:rsid w:val="00B92F1F"/>
    <w:rsid w:val="00B95C72"/>
    <w:rsid w:val="00BA10BD"/>
    <w:rsid w:val="00BA1E4B"/>
    <w:rsid w:val="00BA3264"/>
    <w:rsid w:val="00BA7AB7"/>
    <w:rsid w:val="00BB0A31"/>
    <w:rsid w:val="00BB1CFB"/>
    <w:rsid w:val="00BB280F"/>
    <w:rsid w:val="00BB48F5"/>
    <w:rsid w:val="00BB4DCA"/>
    <w:rsid w:val="00BC37E2"/>
    <w:rsid w:val="00BC71FF"/>
    <w:rsid w:val="00BD0BE2"/>
    <w:rsid w:val="00BD1F00"/>
    <w:rsid w:val="00BD2B11"/>
    <w:rsid w:val="00BD308F"/>
    <w:rsid w:val="00BD423A"/>
    <w:rsid w:val="00BD5F27"/>
    <w:rsid w:val="00BD7903"/>
    <w:rsid w:val="00BE0ABF"/>
    <w:rsid w:val="00BE2128"/>
    <w:rsid w:val="00BE3CC4"/>
    <w:rsid w:val="00BE6717"/>
    <w:rsid w:val="00BF2094"/>
    <w:rsid w:val="00BF6521"/>
    <w:rsid w:val="00BF693E"/>
    <w:rsid w:val="00C01165"/>
    <w:rsid w:val="00C0147B"/>
    <w:rsid w:val="00C01A9B"/>
    <w:rsid w:val="00C0326E"/>
    <w:rsid w:val="00C036D7"/>
    <w:rsid w:val="00C03A88"/>
    <w:rsid w:val="00C04C2B"/>
    <w:rsid w:val="00C06A75"/>
    <w:rsid w:val="00C07BED"/>
    <w:rsid w:val="00C15411"/>
    <w:rsid w:val="00C1644E"/>
    <w:rsid w:val="00C23B47"/>
    <w:rsid w:val="00C23B81"/>
    <w:rsid w:val="00C274DF"/>
    <w:rsid w:val="00C301AC"/>
    <w:rsid w:val="00C30AB9"/>
    <w:rsid w:val="00C32D1B"/>
    <w:rsid w:val="00C332B2"/>
    <w:rsid w:val="00C36E6C"/>
    <w:rsid w:val="00C3793E"/>
    <w:rsid w:val="00C44FA5"/>
    <w:rsid w:val="00C62A0B"/>
    <w:rsid w:val="00C70703"/>
    <w:rsid w:val="00C7123C"/>
    <w:rsid w:val="00C7625D"/>
    <w:rsid w:val="00C76DA8"/>
    <w:rsid w:val="00C76F59"/>
    <w:rsid w:val="00C7722B"/>
    <w:rsid w:val="00C80165"/>
    <w:rsid w:val="00C802D9"/>
    <w:rsid w:val="00C831F4"/>
    <w:rsid w:val="00C90252"/>
    <w:rsid w:val="00C91705"/>
    <w:rsid w:val="00C937E3"/>
    <w:rsid w:val="00C93E8E"/>
    <w:rsid w:val="00C9564C"/>
    <w:rsid w:val="00C9601E"/>
    <w:rsid w:val="00C96B03"/>
    <w:rsid w:val="00CA036A"/>
    <w:rsid w:val="00CA2CE5"/>
    <w:rsid w:val="00CA43DE"/>
    <w:rsid w:val="00CA51C4"/>
    <w:rsid w:val="00CA5C5C"/>
    <w:rsid w:val="00CA6E76"/>
    <w:rsid w:val="00CB25CF"/>
    <w:rsid w:val="00CB2BF1"/>
    <w:rsid w:val="00CB31B6"/>
    <w:rsid w:val="00CB50A4"/>
    <w:rsid w:val="00CB6A2C"/>
    <w:rsid w:val="00CC1AAE"/>
    <w:rsid w:val="00CC2393"/>
    <w:rsid w:val="00CC2A56"/>
    <w:rsid w:val="00CC7A88"/>
    <w:rsid w:val="00CD0476"/>
    <w:rsid w:val="00CD24A6"/>
    <w:rsid w:val="00CD41AA"/>
    <w:rsid w:val="00CD6BA8"/>
    <w:rsid w:val="00CE04C0"/>
    <w:rsid w:val="00CE1A93"/>
    <w:rsid w:val="00CE347B"/>
    <w:rsid w:val="00CE7055"/>
    <w:rsid w:val="00CF0B7D"/>
    <w:rsid w:val="00CF1CF4"/>
    <w:rsid w:val="00CF2001"/>
    <w:rsid w:val="00CF3943"/>
    <w:rsid w:val="00CF4B01"/>
    <w:rsid w:val="00CF624B"/>
    <w:rsid w:val="00D0394D"/>
    <w:rsid w:val="00D05B86"/>
    <w:rsid w:val="00D10A15"/>
    <w:rsid w:val="00D116BB"/>
    <w:rsid w:val="00D139B6"/>
    <w:rsid w:val="00D139D2"/>
    <w:rsid w:val="00D23E17"/>
    <w:rsid w:val="00D27F02"/>
    <w:rsid w:val="00D313A2"/>
    <w:rsid w:val="00D31F5D"/>
    <w:rsid w:val="00D41783"/>
    <w:rsid w:val="00D43999"/>
    <w:rsid w:val="00D45571"/>
    <w:rsid w:val="00D528F0"/>
    <w:rsid w:val="00D52C62"/>
    <w:rsid w:val="00D57D22"/>
    <w:rsid w:val="00D57DDC"/>
    <w:rsid w:val="00D6043C"/>
    <w:rsid w:val="00D625B3"/>
    <w:rsid w:val="00D64178"/>
    <w:rsid w:val="00D64B23"/>
    <w:rsid w:val="00D66990"/>
    <w:rsid w:val="00D7463C"/>
    <w:rsid w:val="00D74F2C"/>
    <w:rsid w:val="00D77251"/>
    <w:rsid w:val="00D77257"/>
    <w:rsid w:val="00D81AEC"/>
    <w:rsid w:val="00D8540D"/>
    <w:rsid w:val="00D86D27"/>
    <w:rsid w:val="00D872BB"/>
    <w:rsid w:val="00D8772C"/>
    <w:rsid w:val="00D90372"/>
    <w:rsid w:val="00D91B20"/>
    <w:rsid w:val="00D96A48"/>
    <w:rsid w:val="00D97E66"/>
    <w:rsid w:val="00DA0DAB"/>
    <w:rsid w:val="00DA12EC"/>
    <w:rsid w:val="00DA3BA0"/>
    <w:rsid w:val="00DA7A8A"/>
    <w:rsid w:val="00DB0900"/>
    <w:rsid w:val="00DB3043"/>
    <w:rsid w:val="00DB6B5A"/>
    <w:rsid w:val="00DB7A34"/>
    <w:rsid w:val="00DC5BB0"/>
    <w:rsid w:val="00DC61C4"/>
    <w:rsid w:val="00DD200B"/>
    <w:rsid w:val="00DD4F3B"/>
    <w:rsid w:val="00DE174F"/>
    <w:rsid w:val="00DF4BD0"/>
    <w:rsid w:val="00E04D3B"/>
    <w:rsid w:val="00E064DD"/>
    <w:rsid w:val="00E104DE"/>
    <w:rsid w:val="00E115E8"/>
    <w:rsid w:val="00E132CE"/>
    <w:rsid w:val="00E16DD6"/>
    <w:rsid w:val="00E1743C"/>
    <w:rsid w:val="00E203A4"/>
    <w:rsid w:val="00E27484"/>
    <w:rsid w:val="00E278BD"/>
    <w:rsid w:val="00E27FF3"/>
    <w:rsid w:val="00E31545"/>
    <w:rsid w:val="00E40B18"/>
    <w:rsid w:val="00E40CE7"/>
    <w:rsid w:val="00E55BE3"/>
    <w:rsid w:val="00E63BD5"/>
    <w:rsid w:val="00E63BE4"/>
    <w:rsid w:val="00E71DBC"/>
    <w:rsid w:val="00E7439F"/>
    <w:rsid w:val="00E7513E"/>
    <w:rsid w:val="00E777A5"/>
    <w:rsid w:val="00E802CF"/>
    <w:rsid w:val="00E80928"/>
    <w:rsid w:val="00E82A17"/>
    <w:rsid w:val="00E839A0"/>
    <w:rsid w:val="00E941D8"/>
    <w:rsid w:val="00E9720B"/>
    <w:rsid w:val="00E97434"/>
    <w:rsid w:val="00EA0B1E"/>
    <w:rsid w:val="00EA6FA1"/>
    <w:rsid w:val="00EA7F51"/>
    <w:rsid w:val="00EB06AD"/>
    <w:rsid w:val="00EB3E8A"/>
    <w:rsid w:val="00EB6D21"/>
    <w:rsid w:val="00EB7EE5"/>
    <w:rsid w:val="00EC0409"/>
    <w:rsid w:val="00EC1FA8"/>
    <w:rsid w:val="00EC2E53"/>
    <w:rsid w:val="00EC386E"/>
    <w:rsid w:val="00EC3EF1"/>
    <w:rsid w:val="00EC455F"/>
    <w:rsid w:val="00EC6104"/>
    <w:rsid w:val="00EC61D7"/>
    <w:rsid w:val="00ED2A35"/>
    <w:rsid w:val="00ED5D8F"/>
    <w:rsid w:val="00ED72A0"/>
    <w:rsid w:val="00EE1DE9"/>
    <w:rsid w:val="00EE46DA"/>
    <w:rsid w:val="00EF6E05"/>
    <w:rsid w:val="00EF700B"/>
    <w:rsid w:val="00F012B3"/>
    <w:rsid w:val="00F021E7"/>
    <w:rsid w:val="00F13380"/>
    <w:rsid w:val="00F13570"/>
    <w:rsid w:val="00F173C4"/>
    <w:rsid w:val="00F21F54"/>
    <w:rsid w:val="00F268C7"/>
    <w:rsid w:val="00F27D30"/>
    <w:rsid w:val="00F3798E"/>
    <w:rsid w:val="00F379FD"/>
    <w:rsid w:val="00F418B2"/>
    <w:rsid w:val="00F43AE0"/>
    <w:rsid w:val="00F46BF7"/>
    <w:rsid w:val="00F47B7B"/>
    <w:rsid w:val="00F55D8E"/>
    <w:rsid w:val="00F57274"/>
    <w:rsid w:val="00F672B1"/>
    <w:rsid w:val="00F7206A"/>
    <w:rsid w:val="00F73961"/>
    <w:rsid w:val="00F8141B"/>
    <w:rsid w:val="00F8432D"/>
    <w:rsid w:val="00F84C91"/>
    <w:rsid w:val="00F91568"/>
    <w:rsid w:val="00F91C83"/>
    <w:rsid w:val="00F9349E"/>
    <w:rsid w:val="00F95E3C"/>
    <w:rsid w:val="00F9768C"/>
    <w:rsid w:val="00FA112E"/>
    <w:rsid w:val="00FA1493"/>
    <w:rsid w:val="00FA508A"/>
    <w:rsid w:val="00FA6EC5"/>
    <w:rsid w:val="00FA7491"/>
    <w:rsid w:val="00FA784A"/>
    <w:rsid w:val="00FB12B6"/>
    <w:rsid w:val="00FB2058"/>
    <w:rsid w:val="00FB5B97"/>
    <w:rsid w:val="00FC0A89"/>
    <w:rsid w:val="00FC4C12"/>
    <w:rsid w:val="00FC63FB"/>
    <w:rsid w:val="00FC67A0"/>
    <w:rsid w:val="00FD1457"/>
    <w:rsid w:val="00FD704C"/>
    <w:rsid w:val="00FD7598"/>
    <w:rsid w:val="00FE41D2"/>
    <w:rsid w:val="00FF734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algun Gothic" w:eastAsia="Malgun Gothic" w:hAnsi="Malgun Gothic"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839"/>
    <w:pPr>
      <w:widowControl w:val="0"/>
      <w:wordWrap w:val="0"/>
      <w:autoSpaceDE w:val="0"/>
      <w:autoSpaceDN w:val="0"/>
      <w:spacing w:after="200" w:line="276" w:lineRule="auto"/>
      <w:jc w:val="both"/>
    </w:pPr>
    <w:rPr>
      <w:kern w:val="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A24E01"/>
    <w:pPr>
      <w:tabs>
        <w:tab w:val="center" w:pos="4513"/>
        <w:tab w:val="right" w:pos="9026"/>
      </w:tabs>
      <w:snapToGrid w:val="0"/>
    </w:pPr>
  </w:style>
  <w:style w:type="character" w:customStyle="1" w:styleId="SidehovedTegn">
    <w:name w:val="Sidehoved Tegn"/>
    <w:basedOn w:val="Standardskrifttypeiafsnit"/>
    <w:link w:val="Sidehoved"/>
    <w:uiPriority w:val="99"/>
    <w:rsid w:val="00A24E01"/>
  </w:style>
  <w:style w:type="paragraph" w:styleId="Sidefod">
    <w:name w:val="footer"/>
    <w:basedOn w:val="Normal"/>
    <w:link w:val="SidefodTegn"/>
    <w:uiPriority w:val="99"/>
    <w:unhideWhenUsed/>
    <w:rsid w:val="00A24E01"/>
    <w:pPr>
      <w:tabs>
        <w:tab w:val="center" w:pos="4513"/>
        <w:tab w:val="right" w:pos="9026"/>
      </w:tabs>
      <w:snapToGrid w:val="0"/>
    </w:pPr>
  </w:style>
  <w:style w:type="character" w:customStyle="1" w:styleId="SidefodTegn">
    <w:name w:val="Sidefod Tegn"/>
    <w:basedOn w:val="Standardskrifttypeiafsnit"/>
    <w:link w:val="Sidefod"/>
    <w:uiPriority w:val="99"/>
    <w:rsid w:val="00A24E01"/>
  </w:style>
  <w:style w:type="character" w:styleId="Sidetal">
    <w:name w:val="page number"/>
    <w:uiPriority w:val="99"/>
    <w:rsid w:val="00A24E01"/>
    <w:rPr>
      <w:rFonts w:cs="Times New Roman"/>
    </w:rPr>
  </w:style>
  <w:style w:type="character" w:styleId="Kommentarhenvisning">
    <w:name w:val="annotation reference"/>
    <w:uiPriority w:val="99"/>
    <w:semiHidden/>
    <w:unhideWhenUsed/>
    <w:rsid w:val="00A24E01"/>
    <w:rPr>
      <w:sz w:val="18"/>
      <w:szCs w:val="18"/>
    </w:rPr>
  </w:style>
  <w:style w:type="paragraph" w:styleId="Kommentartekst">
    <w:name w:val="annotation text"/>
    <w:basedOn w:val="Normal"/>
    <w:link w:val="KommentartekstTegn"/>
    <w:uiPriority w:val="99"/>
    <w:unhideWhenUsed/>
    <w:rsid w:val="00A24E01"/>
    <w:pPr>
      <w:jc w:val="left"/>
    </w:pPr>
  </w:style>
  <w:style w:type="character" w:customStyle="1" w:styleId="KommentartekstTegn">
    <w:name w:val="Kommentartekst Tegn"/>
    <w:basedOn w:val="Standardskrifttypeiafsnit"/>
    <w:link w:val="Kommentartekst"/>
    <w:uiPriority w:val="99"/>
    <w:rsid w:val="00A24E01"/>
  </w:style>
  <w:style w:type="paragraph" w:styleId="Kommentaremne">
    <w:name w:val="annotation subject"/>
    <w:basedOn w:val="Kommentartekst"/>
    <w:next w:val="Kommentartekst"/>
    <w:link w:val="KommentaremneTegn"/>
    <w:uiPriority w:val="99"/>
    <w:semiHidden/>
    <w:unhideWhenUsed/>
    <w:rsid w:val="00A24E01"/>
    <w:rPr>
      <w:b/>
      <w:bCs/>
      <w:kern w:val="0"/>
      <w:szCs w:val="20"/>
    </w:rPr>
  </w:style>
  <w:style w:type="character" w:customStyle="1" w:styleId="KommentaremneTegn">
    <w:name w:val="Kommentaremne Tegn"/>
    <w:link w:val="Kommentaremne"/>
    <w:uiPriority w:val="99"/>
    <w:semiHidden/>
    <w:rsid w:val="00A24E01"/>
    <w:rPr>
      <w:b/>
      <w:bCs/>
    </w:rPr>
  </w:style>
  <w:style w:type="paragraph" w:styleId="Markeringsbobletekst">
    <w:name w:val="Balloon Text"/>
    <w:basedOn w:val="Normal"/>
    <w:link w:val="MarkeringsbobletekstTegn"/>
    <w:uiPriority w:val="99"/>
    <w:semiHidden/>
    <w:unhideWhenUsed/>
    <w:rsid w:val="00A24E01"/>
    <w:pPr>
      <w:spacing w:after="0" w:line="240" w:lineRule="auto"/>
    </w:pPr>
    <w:rPr>
      <w:kern w:val="0"/>
      <w:sz w:val="18"/>
      <w:szCs w:val="18"/>
    </w:rPr>
  </w:style>
  <w:style w:type="character" w:customStyle="1" w:styleId="MarkeringsbobletekstTegn">
    <w:name w:val="Markeringsbobletekst Tegn"/>
    <w:link w:val="Markeringsbobletekst"/>
    <w:uiPriority w:val="99"/>
    <w:semiHidden/>
    <w:rsid w:val="00A24E01"/>
    <w:rPr>
      <w:rFonts w:ascii="Malgun Gothic" w:eastAsia="Malgun Gothic" w:hAnsi="Malgun Gothic" w:cs="Times New Roman"/>
      <w:sz w:val="18"/>
      <w:szCs w:val="18"/>
    </w:rPr>
  </w:style>
  <w:style w:type="paragraph" w:styleId="NormalWeb">
    <w:name w:val="Normal (Web)"/>
    <w:basedOn w:val="Normal"/>
    <w:uiPriority w:val="99"/>
    <w:rsid w:val="009B5EA6"/>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 w:type="character" w:styleId="Hyperlink">
    <w:name w:val="Hyperlink"/>
    <w:rsid w:val="009B5EA6"/>
    <w:rPr>
      <w:color w:val="0000FF"/>
      <w:u w:val="single"/>
    </w:rPr>
  </w:style>
  <w:style w:type="paragraph" w:customStyle="1" w:styleId="ColorfulGrid-Accent61">
    <w:name w:val="Colorful Grid - Accent 61"/>
    <w:hidden/>
    <w:uiPriority w:val="99"/>
    <w:semiHidden/>
    <w:rsid w:val="009B5EA6"/>
    <w:rPr>
      <w:kern w:val="2"/>
      <w:szCs w:val="22"/>
    </w:rPr>
  </w:style>
  <w:style w:type="paragraph" w:customStyle="1" w:styleId="1">
    <w:name w:val="표준1"/>
    <w:rsid w:val="006828C2"/>
    <w:rPr>
      <w:rFonts w:ascii="Times New Roman" w:hAnsi="Times New Roman"/>
      <w:color w:val="000000"/>
      <w:sz w:val="24"/>
    </w:rPr>
  </w:style>
  <w:style w:type="character" w:customStyle="1" w:styleId="apple-converted-space">
    <w:name w:val="apple-converted-space"/>
    <w:basedOn w:val="Standardskrifttypeiafsnit"/>
    <w:rsid w:val="00913564"/>
  </w:style>
  <w:style w:type="paragraph" w:customStyle="1" w:styleId="-61">
    <w:name w:val="색상형 눈금 - 강조색 61"/>
    <w:hidden/>
    <w:uiPriority w:val="71"/>
    <w:rsid w:val="005A74B6"/>
    <w:rPr>
      <w:kern w:val="2"/>
      <w:szCs w:val="22"/>
    </w:rPr>
  </w:style>
  <w:style w:type="character" w:customStyle="1" w:styleId="im">
    <w:name w:val="im"/>
    <w:basedOn w:val="Standardskrifttypeiafsnit"/>
    <w:rsid w:val="001E264C"/>
  </w:style>
  <w:style w:type="paragraph" w:customStyle="1" w:styleId="2-41">
    <w:name w:val="중간 목록 2 - 강조색 41"/>
    <w:basedOn w:val="Normal"/>
    <w:uiPriority w:val="34"/>
    <w:qFormat/>
    <w:rsid w:val="00CE347B"/>
    <w:pPr>
      <w:widowControl/>
      <w:wordWrap/>
      <w:autoSpaceDE/>
      <w:autoSpaceDN/>
      <w:spacing w:after="0" w:line="240" w:lineRule="auto"/>
      <w:ind w:left="720"/>
      <w:jc w:val="left"/>
    </w:pPr>
    <w:rPr>
      <w:rFonts w:ascii="Cambria" w:eastAsia="MS Mincho" w:hAnsi="Cambria"/>
      <w:kern w:val="0"/>
      <w:sz w:val="24"/>
      <w:szCs w:val="24"/>
      <w:lang w:eastAsia="en-US"/>
    </w:rPr>
  </w:style>
  <w:style w:type="paragraph" w:customStyle="1" w:styleId="-31">
    <w:name w:val="색상형 음영 - 강조색 31"/>
    <w:basedOn w:val="Normal"/>
    <w:uiPriority w:val="34"/>
    <w:qFormat/>
    <w:rsid w:val="00CF3943"/>
    <w:pPr>
      <w:widowControl/>
      <w:wordWrap/>
      <w:autoSpaceDE/>
      <w:autoSpaceDN/>
      <w:spacing w:after="0" w:line="240" w:lineRule="auto"/>
      <w:jc w:val="left"/>
    </w:pPr>
    <w:rPr>
      <w:rFonts w:ascii="Gulim" w:eastAsia="Gulim" w:hAnsi="Gulim" w:cs="Gulim"/>
      <w:kern w:val="0"/>
      <w:sz w:val="24"/>
      <w:szCs w:val="24"/>
    </w:rPr>
  </w:style>
  <w:style w:type="table" w:styleId="Tabel-Gitter">
    <w:name w:val="Table Grid"/>
    <w:basedOn w:val="Tabel-Normal"/>
    <w:uiPriority w:val="99"/>
    <w:rsid w:val="00447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연한 눈금 - 강조색 31"/>
    <w:basedOn w:val="Normal"/>
    <w:uiPriority w:val="34"/>
    <w:qFormat/>
    <w:rsid w:val="00B4261C"/>
    <w:pPr>
      <w:widowControl/>
      <w:spacing w:after="0" w:line="240" w:lineRule="auto"/>
      <w:ind w:leftChars="400" w:left="800"/>
    </w:pPr>
    <w:rPr>
      <w:rFonts w:cs="Gulim"/>
      <w:kern w:val="0"/>
      <w:szCs w:val="20"/>
    </w:rPr>
  </w:style>
  <w:style w:type="character" w:styleId="Strk">
    <w:name w:val="Strong"/>
    <w:uiPriority w:val="22"/>
    <w:qFormat/>
    <w:rsid w:val="00EB3E8A"/>
    <w:rPr>
      <w:b/>
      <w:bCs/>
    </w:rPr>
  </w:style>
  <w:style w:type="paragraph" w:customStyle="1" w:styleId="-11">
    <w:name w:val="색상형 음영 - 강조색 11"/>
    <w:hidden/>
    <w:uiPriority w:val="71"/>
    <w:rsid w:val="00AE6C1F"/>
    <w:rPr>
      <w:kern w:val="2"/>
      <w:szCs w:val="22"/>
    </w:rPr>
  </w:style>
  <w:style w:type="character" w:styleId="Fremhv">
    <w:name w:val="Emphasis"/>
    <w:basedOn w:val="Standardskrifttypeiafsnit"/>
    <w:uiPriority w:val="20"/>
    <w:qFormat/>
    <w:rsid w:val="008E2F11"/>
    <w:rPr>
      <w:i/>
      <w:iCs/>
    </w:rPr>
  </w:style>
  <w:style w:type="paragraph" w:customStyle="1" w:styleId="Default">
    <w:name w:val="Default"/>
    <w:rsid w:val="00D97E66"/>
    <w:pPr>
      <w:widowControl w:val="0"/>
      <w:autoSpaceDE w:val="0"/>
      <w:autoSpaceDN w:val="0"/>
      <w:adjustRightInd w:val="0"/>
    </w:pPr>
    <w:rPr>
      <w:rFonts w:ascii="Calibri" w:hAnsi="Calibri" w:cs="Calibri"/>
      <w:color w:val="000000"/>
      <w:sz w:val="24"/>
      <w:szCs w:val="24"/>
    </w:rPr>
  </w:style>
  <w:style w:type="paragraph" w:styleId="Korrektur">
    <w:name w:val="Revision"/>
    <w:hidden/>
    <w:uiPriority w:val="99"/>
    <w:semiHidden/>
    <w:rsid w:val="00FD7598"/>
    <w:rPr>
      <w:kern w:val="2"/>
      <w:szCs w:val="22"/>
    </w:rPr>
  </w:style>
  <w:style w:type="paragraph" w:styleId="Listeafsnit">
    <w:name w:val="List Paragraph"/>
    <w:basedOn w:val="Normal"/>
    <w:uiPriority w:val="34"/>
    <w:qFormat/>
    <w:rsid w:val="00FA78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algun Gothic" w:eastAsia="Malgun Gothic" w:hAnsi="Malgun Gothic"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839"/>
    <w:pPr>
      <w:widowControl w:val="0"/>
      <w:wordWrap w:val="0"/>
      <w:autoSpaceDE w:val="0"/>
      <w:autoSpaceDN w:val="0"/>
      <w:spacing w:after="200" w:line="276" w:lineRule="auto"/>
      <w:jc w:val="both"/>
    </w:pPr>
    <w:rPr>
      <w:kern w:val="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A24E01"/>
    <w:pPr>
      <w:tabs>
        <w:tab w:val="center" w:pos="4513"/>
        <w:tab w:val="right" w:pos="9026"/>
      </w:tabs>
      <w:snapToGrid w:val="0"/>
    </w:pPr>
  </w:style>
  <w:style w:type="character" w:customStyle="1" w:styleId="SidehovedTegn">
    <w:name w:val="Sidehoved Tegn"/>
    <w:basedOn w:val="Standardskrifttypeiafsnit"/>
    <w:link w:val="Sidehoved"/>
    <w:uiPriority w:val="99"/>
    <w:rsid w:val="00A24E01"/>
  </w:style>
  <w:style w:type="paragraph" w:styleId="Sidefod">
    <w:name w:val="footer"/>
    <w:basedOn w:val="Normal"/>
    <w:link w:val="SidefodTegn"/>
    <w:uiPriority w:val="99"/>
    <w:unhideWhenUsed/>
    <w:rsid w:val="00A24E01"/>
    <w:pPr>
      <w:tabs>
        <w:tab w:val="center" w:pos="4513"/>
        <w:tab w:val="right" w:pos="9026"/>
      </w:tabs>
      <w:snapToGrid w:val="0"/>
    </w:pPr>
  </w:style>
  <w:style w:type="character" w:customStyle="1" w:styleId="SidefodTegn">
    <w:name w:val="Sidefod Tegn"/>
    <w:basedOn w:val="Standardskrifttypeiafsnit"/>
    <w:link w:val="Sidefod"/>
    <w:uiPriority w:val="99"/>
    <w:rsid w:val="00A24E01"/>
  </w:style>
  <w:style w:type="character" w:styleId="Sidetal">
    <w:name w:val="page number"/>
    <w:uiPriority w:val="99"/>
    <w:rsid w:val="00A24E01"/>
    <w:rPr>
      <w:rFonts w:cs="Times New Roman"/>
    </w:rPr>
  </w:style>
  <w:style w:type="character" w:styleId="Kommentarhenvisning">
    <w:name w:val="annotation reference"/>
    <w:uiPriority w:val="99"/>
    <w:semiHidden/>
    <w:unhideWhenUsed/>
    <w:rsid w:val="00A24E01"/>
    <w:rPr>
      <w:sz w:val="18"/>
      <w:szCs w:val="18"/>
    </w:rPr>
  </w:style>
  <w:style w:type="paragraph" w:styleId="Kommentartekst">
    <w:name w:val="annotation text"/>
    <w:basedOn w:val="Normal"/>
    <w:link w:val="KommentartekstTegn"/>
    <w:uiPriority w:val="99"/>
    <w:unhideWhenUsed/>
    <w:rsid w:val="00A24E01"/>
    <w:pPr>
      <w:jc w:val="left"/>
    </w:pPr>
  </w:style>
  <w:style w:type="character" w:customStyle="1" w:styleId="KommentartekstTegn">
    <w:name w:val="Kommentartekst Tegn"/>
    <w:basedOn w:val="Standardskrifttypeiafsnit"/>
    <w:link w:val="Kommentartekst"/>
    <w:uiPriority w:val="99"/>
    <w:rsid w:val="00A24E01"/>
  </w:style>
  <w:style w:type="paragraph" w:styleId="Kommentaremne">
    <w:name w:val="annotation subject"/>
    <w:basedOn w:val="Kommentartekst"/>
    <w:next w:val="Kommentartekst"/>
    <w:link w:val="KommentaremneTegn"/>
    <w:uiPriority w:val="99"/>
    <w:semiHidden/>
    <w:unhideWhenUsed/>
    <w:rsid w:val="00A24E01"/>
    <w:rPr>
      <w:b/>
      <w:bCs/>
      <w:kern w:val="0"/>
      <w:szCs w:val="20"/>
    </w:rPr>
  </w:style>
  <w:style w:type="character" w:customStyle="1" w:styleId="KommentaremneTegn">
    <w:name w:val="Kommentaremne Tegn"/>
    <w:link w:val="Kommentaremne"/>
    <w:uiPriority w:val="99"/>
    <w:semiHidden/>
    <w:rsid w:val="00A24E01"/>
    <w:rPr>
      <w:b/>
      <w:bCs/>
    </w:rPr>
  </w:style>
  <w:style w:type="paragraph" w:styleId="Markeringsbobletekst">
    <w:name w:val="Balloon Text"/>
    <w:basedOn w:val="Normal"/>
    <w:link w:val="MarkeringsbobletekstTegn"/>
    <w:uiPriority w:val="99"/>
    <w:semiHidden/>
    <w:unhideWhenUsed/>
    <w:rsid w:val="00A24E01"/>
    <w:pPr>
      <w:spacing w:after="0" w:line="240" w:lineRule="auto"/>
    </w:pPr>
    <w:rPr>
      <w:kern w:val="0"/>
      <w:sz w:val="18"/>
      <w:szCs w:val="18"/>
    </w:rPr>
  </w:style>
  <w:style w:type="character" w:customStyle="1" w:styleId="MarkeringsbobletekstTegn">
    <w:name w:val="Markeringsbobletekst Tegn"/>
    <w:link w:val="Markeringsbobletekst"/>
    <w:uiPriority w:val="99"/>
    <w:semiHidden/>
    <w:rsid w:val="00A24E01"/>
    <w:rPr>
      <w:rFonts w:ascii="Malgun Gothic" w:eastAsia="Malgun Gothic" w:hAnsi="Malgun Gothic" w:cs="Times New Roman"/>
      <w:sz w:val="18"/>
      <w:szCs w:val="18"/>
    </w:rPr>
  </w:style>
  <w:style w:type="paragraph" w:styleId="NormalWeb">
    <w:name w:val="Normal (Web)"/>
    <w:basedOn w:val="Normal"/>
    <w:uiPriority w:val="99"/>
    <w:rsid w:val="009B5EA6"/>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 w:type="character" w:styleId="Hyperlink">
    <w:name w:val="Hyperlink"/>
    <w:rsid w:val="009B5EA6"/>
    <w:rPr>
      <w:color w:val="0000FF"/>
      <w:u w:val="single"/>
    </w:rPr>
  </w:style>
  <w:style w:type="paragraph" w:customStyle="1" w:styleId="ColorfulGrid-Accent61">
    <w:name w:val="Colorful Grid - Accent 61"/>
    <w:hidden/>
    <w:uiPriority w:val="99"/>
    <w:semiHidden/>
    <w:rsid w:val="009B5EA6"/>
    <w:rPr>
      <w:kern w:val="2"/>
      <w:szCs w:val="22"/>
    </w:rPr>
  </w:style>
  <w:style w:type="paragraph" w:customStyle="1" w:styleId="1">
    <w:name w:val="표준1"/>
    <w:rsid w:val="006828C2"/>
    <w:rPr>
      <w:rFonts w:ascii="Times New Roman" w:hAnsi="Times New Roman"/>
      <w:color w:val="000000"/>
      <w:sz w:val="24"/>
    </w:rPr>
  </w:style>
  <w:style w:type="character" w:customStyle="1" w:styleId="apple-converted-space">
    <w:name w:val="apple-converted-space"/>
    <w:basedOn w:val="Standardskrifttypeiafsnit"/>
    <w:rsid w:val="00913564"/>
  </w:style>
  <w:style w:type="paragraph" w:customStyle="1" w:styleId="-61">
    <w:name w:val="색상형 눈금 - 강조색 61"/>
    <w:hidden/>
    <w:uiPriority w:val="71"/>
    <w:rsid w:val="005A74B6"/>
    <w:rPr>
      <w:kern w:val="2"/>
      <w:szCs w:val="22"/>
    </w:rPr>
  </w:style>
  <w:style w:type="character" w:customStyle="1" w:styleId="im">
    <w:name w:val="im"/>
    <w:basedOn w:val="Standardskrifttypeiafsnit"/>
    <w:rsid w:val="001E264C"/>
  </w:style>
  <w:style w:type="paragraph" w:customStyle="1" w:styleId="2-41">
    <w:name w:val="중간 목록 2 - 강조색 41"/>
    <w:basedOn w:val="Normal"/>
    <w:uiPriority w:val="34"/>
    <w:qFormat/>
    <w:rsid w:val="00CE347B"/>
    <w:pPr>
      <w:widowControl/>
      <w:wordWrap/>
      <w:autoSpaceDE/>
      <w:autoSpaceDN/>
      <w:spacing w:after="0" w:line="240" w:lineRule="auto"/>
      <w:ind w:left="720"/>
      <w:jc w:val="left"/>
    </w:pPr>
    <w:rPr>
      <w:rFonts w:ascii="Cambria" w:eastAsia="MS Mincho" w:hAnsi="Cambria"/>
      <w:kern w:val="0"/>
      <w:sz w:val="24"/>
      <w:szCs w:val="24"/>
      <w:lang w:eastAsia="en-US"/>
    </w:rPr>
  </w:style>
  <w:style w:type="paragraph" w:customStyle="1" w:styleId="-31">
    <w:name w:val="색상형 음영 - 강조색 31"/>
    <w:basedOn w:val="Normal"/>
    <w:uiPriority w:val="34"/>
    <w:qFormat/>
    <w:rsid w:val="00CF3943"/>
    <w:pPr>
      <w:widowControl/>
      <w:wordWrap/>
      <w:autoSpaceDE/>
      <w:autoSpaceDN/>
      <w:spacing w:after="0" w:line="240" w:lineRule="auto"/>
      <w:jc w:val="left"/>
    </w:pPr>
    <w:rPr>
      <w:rFonts w:ascii="Gulim" w:eastAsia="Gulim" w:hAnsi="Gulim" w:cs="Gulim"/>
      <w:kern w:val="0"/>
      <w:sz w:val="24"/>
      <w:szCs w:val="24"/>
    </w:rPr>
  </w:style>
  <w:style w:type="table" w:styleId="Tabel-Gitter">
    <w:name w:val="Table Grid"/>
    <w:basedOn w:val="Tabel-Normal"/>
    <w:uiPriority w:val="99"/>
    <w:rsid w:val="00447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연한 눈금 - 강조색 31"/>
    <w:basedOn w:val="Normal"/>
    <w:uiPriority w:val="34"/>
    <w:qFormat/>
    <w:rsid w:val="00B4261C"/>
    <w:pPr>
      <w:widowControl/>
      <w:spacing w:after="0" w:line="240" w:lineRule="auto"/>
      <w:ind w:leftChars="400" w:left="800"/>
    </w:pPr>
    <w:rPr>
      <w:rFonts w:cs="Gulim"/>
      <w:kern w:val="0"/>
      <w:szCs w:val="20"/>
    </w:rPr>
  </w:style>
  <w:style w:type="character" w:styleId="Strk">
    <w:name w:val="Strong"/>
    <w:uiPriority w:val="22"/>
    <w:qFormat/>
    <w:rsid w:val="00EB3E8A"/>
    <w:rPr>
      <w:b/>
      <w:bCs/>
    </w:rPr>
  </w:style>
  <w:style w:type="paragraph" w:customStyle="1" w:styleId="-11">
    <w:name w:val="색상형 음영 - 강조색 11"/>
    <w:hidden/>
    <w:uiPriority w:val="71"/>
    <w:rsid w:val="00AE6C1F"/>
    <w:rPr>
      <w:kern w:val="2"/>
      <w:szCs w:val="22"/>
    </w:rPr>
  </w:style>
  <w:style w:type="character" w:styleId="Fremhv">
    <w:name w:val="Emphasis"/>
    <w:basedOn w:val="Standardskrifttypeiafsnit"/>
    <w:uiPriority w:val="20"/>
    <w:qFormat/>
    <w:rsid w:val="008E2F11"/>
    <w:rPr>
      <w:i/>
      <w:iCs/>
    </w:rPr>
  </w:style>
  <w:style w:type="paragraph" w:customStyle="1" w:styleId="Default">
    <w:name w:val="Default"/>
    <w:rsid w:val="00D97E66"/>
    <w:pPr>
      <w:widowControl w:val="0"/>
      <w:autoSpaceDE w:val="0"/>
      <w:autoSpaceDN w:val="0"/>
      <w:adjustRightInd w:val="0"/>
    </w:pPr>
    <w:rPr>
      <w:rFonts w:ascii="Calibri" w:hAnsi="Calibri" w:cs="Calibri"/>
      <w:color w:val="000000"/>
      <w:sz w:val="24"/>
      <w:szCs w:val="24"/>
    </w:rPr>
  </w:style>
  <w:style w:type="paragraph" w:styleId="Korrektur">
    <w:name w:val="Revision"/>
    <w:hidden/>
    <w:uiPriority w:val="99"/>
    <w:semiHidden/>
    <w:rsid w:val="00FD7598"/>
    <w:rPr>
      <w:kern w:val="2"/>
      <w:szCs w:val="22"/>
    </w:rPr>
  </w:style>
  <w:style w:type="paragraph" w:styleId="Listeafsnit">
    <w:name w:val="List Paragraph"/>
    <w:basedOn w:val="Normal"/>
    <w:uiPriority w:val="34"/>
    <w:qFormat/>
    <w:rsid w:val="00FA78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28223">
      <w:bodyDiv w:val="1"/>
      <w:marLeft w:val="0"/>
      <w:marRight w:val="0"/>
      <w:marTop w:val="0"/>
      <w:marBottom w:val="0"/>
      <w:divBdr>
        <w:top w:val="none" w:sz="0" w:space="0" w:color="auto"/>
        <w:left w:val="none" w:sz="0" w:space="0" w:color="auto"/>
        <w:bottom w:val="none" w:sz="0" w:space="0" w:color="auto"/>
        <w:right w:val="none" w:sz="0" w:space="0" w:color="auto"/>
      </w:divBdr>
    </w:div>
    <w:div w:id="282079549">
      <w:bodyDiv w:val="1"/>
      <w:marLeft w:val="0"/>
      <w:marRight w:val="0"/>
      <w:marTop w:val="0"/>
      <w:marBottom w:val="0"/>
      <w:divBdr>
        <w:top w:val="none" w:sz="0" w:space="0" w:color="auto"/>
        <w:left w:val="none" w:sz="0" w:space="0" w:color="auto"/>
        <w:bottom w:val="none" w:sz="0" w:space="0" w:color="auto"/>
        <w:right w:val="none" w:sz="0" w:space="0" w:color="auto"/>
      </w:divBdr>
    </w:div>
    <w:div w:id="530921965">
      <w:bodyDiv w:val="1"/>
      <w:marLeft w:val="0"/>
      <w:marRight w:val="0"/>
      <w:marTop w:val="0"/>
      <w:marBottom w:val="0"/>
      <w:divBdr>
        <w:top w:val="none" w:sz="0" w:space="0" w:color="auto"/>
        <w:left w:val="none" w:sz="0" w:space="0" w:color="auto"/>
        <w:bottom w:val="none" w:sz="0" w:space="0" w:color="auto"/>
        <w:right w:val="none" w:sz="0" w:space="0" w:color="auto"/>
      </w:divBdr>
    </w:div>
    <w:div w:id="668677577">
      <w:bodyDiv w:val="1"/>
      <w:marLeft w:val="0"/>
      <w:marRight w:val="0"/>
      <w:marTop w:val="0"/>
      <w:marBottom w:val="0"/>
      <w:divBdr>
        <w:top w:val="none" w:sz="0" w:space="0" w:color="auto"/>
        <w:left w:val="none" w:sz="0" w:space="0" w:color="auto"/>
        <w:bottom w:val="none" w:sz="0" w:space="0" w:color="auto"/>
        <w:right w:val="none" w:sz="0" w:space="0" w:color="auto"/>
      </w:divBdr>
    </w:div>
    <w:div w:id="695428679">
      <w:bodyDiv w:val="1"/>
      <w:marLeft w:val="0"/>
      <w:marRight w:val="0"/>
      <w:marTop w:val="0"/>
      <w:marBottom w:val="0"/>
      <w:divBdr>
        <w:top w:val="none" w:sz="0" w:space="0" w:color="auto"/>
        <w:left w:val="none" w:sz="0" w:space="0" w:color="auto"/>
        <w:bottom w:val="none" w:sz="0" w:space="0" w:color="auto"/>
        <w:right w:val="none" w:sz="0" w:space="0" w:color="auto"/>
      </w:divBdr>
    </w:div>
    <w:div w:id="835848916">
      <w:bodyDiv w:val="1"/>
      <w:marLeft w:val="0"/>
      <w:marRight w:val="0"/>
      <w:marTop w:val="0"/>
      <w:marBottom w:val="0"/>
      <w:divBdr>
        <w:top w:val="none" w:sz="0" w:space="0" w:color="auto"/>
        <w:left w:val="none" w:sz="0" w:space="0" w:color="auto"/>
        <w:bottom w:val="none" w:sz="0" w:space="0" w:color="auto"/>
        <w:right w:val="none" w:sz="0" w:space="0" w:color="auto"/>
      </w:divBdr>
    </w:div>
    <w:div w:id="862981595">
      <w:bodyDiv w:val="1"/>
      <w:marLeft w:val="0"/>
      <w:marRight w:val="0"/>
      <w:marTop w:val="0"/>
      <w:marBottom w:val="0"/>
      <w:divBdr>
        <w:top w:val="none" w:sz="0" w:space="0" w:color="auto"/>
        <w:left w:val="none" w:sz="0" w:space="0" w:color="auto"/>
        <w:bottom w:val="none" w:sz="0" w:space="0" w:color="auto"/>
        <w:right w:val="none" w:sz="0" w:space="0" w:color="auto"/>
      </w:divBdr>
    </w:div>
    <w:div w:id="906694982">
      <w:bodyDiv w:val="1"/>
      <w:marLeft w:val="0"/>
      <w:marRight w:val="0"/>
      <w:marTop w:val="0"/>
      <w:marBottom w:val="0"/>
      <w:divBdr>
        <w:top w:val="none" w:sz="0" w:space="0" w:color="auto"/>
        <w:left w:val="none" w:sz="0" w:space="0" w:color="auto"/>
        <w:bottom w:val="none" w:sz="0" w:space="0" w:color="auto"/>
        <w:right w:val="none" w:sz="0" w:space="0" w:color="auto"/>
      </w:divBdr>
    </w:div>
    <w:div w:id="1131248390">
      <w:bodyDiv w:val="1"/>
      <w:marLeft w:val="0"/>
      <w:marRight w:val="0"/>
      <w:marTop w:val="0"/>
      <w:marBottom w:val="0"/>
      <w:divBdr>
        <w:top w:val="none" w:sz="0" w:space="0" w:color="auto"/>
        <w:left w:val="none" w:sz="0" w:space="0" w:color="auto"/>
        <w:bottom w:val="none" w:sz="0" w:space="0" w:color="auto"/>
        <w:right w:val="none" w:sz="0" w:space="0" w:color="auto"/>
      </w:divBdr>
    </w:div>
    <w:div w:id="1302342781">
      <w:bodyDiv w:val="1"/>
      <w:marLeft w:val="0"/>
      <w:marRight w:val="0"/>
      <w:marTop w:val="0"/>
      <w:marBottom w:val="0"/>
      <w:divBdr>
        <w:top w:val="none" w:sz="0" w:space="0" w:color="auto"/>
        <w:left w:val="none" w:sz="0" w:space="0" w:color="auto"/>
        <w:bottom w:val="none" w:sz="0" w:space="0" w:color="auto"/>
        <w:right w:val="none" w:sz="0" w:space="0" w:color="auto"/>
      </w:divBdr>
    </w:div>
    <w:div w:id="1344238123">
      <w:bodyDiv w:val="1"/>
      <w:marLeft w:val="0"/>
      <w:marRight w:val="0"/>
      <w:marTop w:val="0"/>
      <w:marBottom w:val="0"/>
      <w:divBdr>
        <w:top w:val="none" w:sz="0" w:space="0" w:color="auto"/>
        <w:left w:val="none" w:sz="0" w:space="0" w:color="auto"/>
        <w:bottom w:val="none" w:sz="0" w:space="0" w:color="auto"/>
        <w:right w:val="none" w:sz="0" w:space="0" w:color="auto"/>
      </w:divBdr>
    </w:div>
    <w:div w:id="1544632216">
      <w:bodyDiv w:val="1"/>
      <w:marLeft w:val="0"/>
      <w:marRight w:val="0"/>
      <w:marTop w:val="0"/>
      <w:marBottom w:val="0"/>
      <w:divBdr>
        <w:top w:val="none" w:sz="0" w:space="0" w:color="auto"/>
        <w:left w:val="none" w:sz="0" w:space="0" w:color="auto"/>
        <w:bottom w:val="none" w:sz="0" w:space="0" w:color="auto"/>
        <w:right w:val="none" w:sz="0" w:space="0" w:color="auto"/>
      </w:divBdr>
    </w:div>
    <w:div w:id="1546940809">
      <w:bodyDiv w:val="1"/>
      <w:marLeft w:val="0"/>
      <w:marRight w:val="0"/>
      <w:marTop w:val="0"/>
      <w:marBottom w:val="0"/>
      <w:divBdr>
        <w:top w:val="none" w:sz="0" w:space="0" w:color="auto"/>
        <w:left w:val="none" w:sz="0" w:space="0" w:color="auto"/>
        <w:bottom w:val="none" w:sz="0" w:space="0" w:color="auto"/>
        <w:right w:val="none" w:sz="0" w:space="0" w:color="auto"/>
      </w:divBdr>
    </w:div>
    <w:div w:id="1721201301">
      <w:bodyDiv w:val="1"/>
      <w:marLeft w:val="0"/>
      <w:marRight w:val="0"/>
      <w:marTop w:val="0"/>
      <w:marBottom w:val="0"/>
      <w:divBdr>
        <w:top w:val="none" w:sz="0" w:space="0" w:color="auto"/>
        <w:left w:val="none" w:sz="0" w:space="0" w:color="auto"/>
        <w:bottom w:val="none" w:sz="0" w:space="0" w:color="auto"/>
        <w:right w:val="none" w:sz="0" w:space="0" w:color="auto"/>
      </w:divBdr>
    </w:div>
    <w:div w:id="1781295502">
      <w:bodyDiv w:val="1"/>
      <w:marLeft w:val="0"/>
      <w:marRight w:val="0"/>
      <w:marTop w:val="0"/>
      <w:marBottom w:val="0"/>
      <w:divBdr>
        <w:top w:val="none" w:sz="0" w:space="0" w:color="auto"/>
        <w:left w:val="none" w:sz="0" w:space="0" w:color="auto"/>
        <w:bottom w:val="none" w:sz="0" w:space="0" w:color="auto"/>
        <w:right w:val="none" w:sz="0" w:space="0" w:color="auto"/>
      </w:divBdr>
    </w:div>
    <w:div w:id="1973250486">
      <w:bodyDiv w:val="1"/>
      <w:marLeft w:val="0"/>
      <w:marRight w:val="0"/>
      <w:marTop w:val="0"/>
      <w:marBottom w:val="0"/>
      <w:divBdr>
        <w:top w:val="none" w:sz="0" w:space="0" w:color="auto"/>
        <w:left w:val="none" w:sz="0" w:space="0" w:color="auto"/>
        <w:bottom w:val="none" w:sz="0" w:space="0" w:color="auto"/>
        <w:right w:val="none" w:sz="0" w:space="0" w:color="auto"/>
      </w:divBdr>
    </w:div>
    <w:div w:id="1995336342">
      <w:bodyDiv w:val="1"/>
      <w:marLeft w:val="0"/>
      <w:marRight w:val="0"/>
      <w:marTop w:val="0"/>
      <w:marBottom w:val="0"/>
      <w:divBdr>
        <w:top w:val="none" w:sz="0" w:space="0" w:color="auto"/>
        <w:left w:val="none" w:sz="0" w:space="0" w:color="auto"/>
        <w:bottom w:val="none" w:sz="0" w:space="0" w:color="auto"/>
        <w:right w:val="none" w:sz="0" w:space="0" w:color="auto"/>
      </w:divBdr>
    </w:div>
    <w:div w:id="2027514357">
      <w:bodyDiv w:val="1"/>
      <w:marLeft w:val="0"/>
      <w:marRight w:val="0"/>
      <w:marTop w:val="0"/>
      <w:marBottom w:val="0"/>
      <w:divBdr>
        <w:top w:val="none" w:sz="0" w:space="0" w:color="auto"/>
        <w:left w:val="none" w:sz="0" w:space="0" w:color="auto"/>
        <w:bottom w:val="none" w:sz="0" w:space="0" w:color="auto"/>
        <w:right w:val="none" w:sz="0" w:space="0" w:color="auto"/>
      </w:divBdr>
    </w:div>
    <w:div w:id="203483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ristoffer.ejebro@lge.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usanne.persson@lge.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g.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lgmediabank.com/category.php?searchquery=V935"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6F49AB-CD06-4F81-9F52-480D7D6AA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739</Words>
  <Characters>4512</Characters>
  <Application>Microsoft Office Word</Application>
  <DocSecurity>0</DocSecurity>
  <Lines>37</Lines>
  <Paragraphs>10</Paragraphs>
  <ScaleCrop>false</ScaleCrop>
  <HeadingPairs>
    <vt:vector size="8" baseType="variant">
      <vt:variant>
        <vt:lpstr>Titel</vt:lpstr>
      </vt:variant>
      <vt:variant>
        <vt:i4>1</vt:i4>
      </vt:variant>
      <vt:variant>
        <vt:lpstr>Title</vt:lpstr>
      </vt:variant>
      <vt:variant>
        <vt:i4>1</vt:i4>
      </vt:variant>
      <vt:variant>
        <vt:lpstr>제목</vt:lpstr>
      </vt:variant>
      <vt:variant>
        <vt:i4>1</vt:i4>
      </vt:variant>
      <vt:variant>
        <vt:lpstr>머리글</vt:lpstr>
      </vt:variant>
      <vt:variant>
        <vt:i4>4</vt:i4>
      </vt:variant>
    </vt:vector>
  </HeadingPairs>
  <TitlesOfParts>
    <vt:vector size="7" baseType="lpstr">
      <vt:lpstr/>
      <vt:lpstr/>
      <vt:lpstr/>
      <vt:lpstr/>
      <vt:lpstr>LG Electronics, Inc.	</vt:lpstr>
      <vt:lpstr>Claire Jang	</vt:lpstr>
      <vt:lpstr>+822 3777 3925</vt:lpstr>
    </vt:vector>
  </TitlesOfParts>
  <Company>Hewlett-Packard</Company>
  <LinksUpToDate>false</LinksUpToDate>
  <CharactersWithSpaces>5241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14U530</dc:creator>
  <cp:lastModifiedBy>Andreas Hedensten</cp:lastModifiedBy>
  <cp:revision>4</cp:revision>
  <cp:lastPrinted>2015-08-26T09:51:00Z</cp:lastPrinted>
  <dcterms:created xsi:type="dcterms:W3CDTF">2015-08-26T12:48:00Z</dcterms:created>
  <dcterms:modified xsi:type="dcterms:W3CDTF">2015-08-28T11:46:00Z</dcterms:modified>
</cp:coreProperties>
</file>