
<file path=[Content_Types].xml><?xml version="1.0" encoding="utf-8"?>
<Types xmlns="http://schemas.openxmlformats.org/package/2006/content-types">
  <Default Extension="xml" ContentType="application/xml"/>
  <Default Extension="jpeg" ContentType="image/jpeg"/>
  <Default Extension="tif" ContentType="image/tiff"/>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AE0B8DE" w14:textId="77777777" w:rsidR="00916A39" w:rsidRPr="001B5730" w:rsidRDefault="00A10959" w:rsidP="00DC026A">
      <w:pPr>
        <w:spacing w:line="227" w:lineRule="atLeast"/>
        <w:ind w:left="-284"/>
        <w:rPr>
          <w:rFonts w:asciiTheme="majorHAnsi" w:hAnsiTheme="majorHAnsi"/>
          <w:b/>
          <w:sz w:val="40"/>
          <w:szCs w:val="40"/>
          <w:lang w:val="sv-SE"/>
        </w:rPr>
      </w:pPr>
      <w:r w:rsidRPr="001B5730">
        <w:rPr>
          <w:rFonts w:asciiTheme="majorHAnsi" w:hAnsiTheme="majorHAnsi"/>
          <w:noProof/>
          <w:lang w:val="sv-SE" w:eastAsia="sv-SE"/>
        </w:rPr>
        <mc:AlternateContent>
          <mc:Choice Requires="wps">
            <w:drawing>
              <wp:anchor distT="0" distB="0" distL="114300" distR="114300" simplePos="0" relativeHeight="251659264" behindDoc="0" locked="0" layoutInCell="1" allowOverlap="1" wp14:anchorId="16A8D91F" wp14:editId="669E37DA">
                <wp:simplePos x="0" y="0"/>
                <wp:positionH relativeFrom="column">
                  <wp:posOffset>3429000</wp:posOffset>
                </wp:positionH>
                <wp:positionV relativeFrom="paragraph">
                  <wp:posOffset>-228600</wp:posOffset>
                </wp:positionV>
                <wp:extent cx="2472055" cy="799465"/>
                <wp:effectExtent l="0" t="0" r="0" b="0"/>
                <wp:wrapNone/>
                <wp:docPr id="5" name="Text Box 5"/>
                <wp:cNvGraphicFramePr/>
                <a:graphic xmlns:a="http://schemas.openxmlformats.org/drawingml/2006/main">
                  <a:graphicData uri="http://schemas.microsoft.com/office/word/2010/wordprocessingShape">
                    <wps:wsp>
                      <wps:cNvSpPr txBox="1"/>
                      <wps:spPr>
                        <a:xfrm>
                          <a:off x="0" y="0"/>
                          <a:ext cx="2472055" cy="79946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A156F2" w14:textId="2C7B8A58" w:rsidR="00F54E79" w:rsidRPr="001B5730" w:rsidRDefault="00F54E79" w:rsidP="00E15BFD">
                            <w:pPr>
                              <w:jc w:val="right"/>
                              <w:rPr>
                                <w:rFonts w:asciiTheme="majorHAnsi" w:hAnsiTheme="majorHAnsi" w:cs="Lucida Grande"/>
                                <w:sz w:val="20"/>
                                <w:szCs w:val="20"/>
                                <w:lang w:eastAsia="en-US"/>
                              </w:rPr>
                            </w:pPr>
                            <w:r w:rsidRPr="00A10959">
                              <w:rPr>
                                <w:rFonts w:ascii="Open Sans" w:hAnsi="Open Sans" w:cs="Lucida Grande"/>
                                <w:sz w:val="20"/>
                                <w:szCs w:val="20"/>
                                <w:lang w:eastAsia="en-US"/>
                              </w:rPr>
                              <w:t xml:space="preserve">          </w:t>
                            </w:r>
                            <w:r>
                              <w:rPr>
                                <w:rFonts w:ascii="Open Sans" w:hAnsi="Open Sans" w:cs="Lucida Grande"/>
                                <w:sz w:val="20"/>
                                <w:szCs w:val="20"/>
                                <w:lang w:eastAsia="en-US"/>
                              </w:rPr>
                              <w:t xml:space="preserve">                                   </w:t>
                            </w:r>
                            <w:r w:rsidR="00E15BFD">
                              <w:rPr>
                                <w:rFonts w:ascii="Open Sans" w:hAnsi="Open Sans" w:cs="Lucida Grande"/>
                                <w:sz w:val="20"/>
                                <w:szCs w:val="20"/>
                                <w:lang w:eastAsia="en-US"/>
                              </w:rPr>
                              <w:t xml:space="preserve">       </w:t>
                            </w:r>
                            <w:r w:rsidR="00E15FDE">
                              <w:rPr>
                                <w:rFonts w:asciiTheme="majorHAnsi" w:hAnsiTheme="majorHAnsi" w:cs="Lucida Grande"/>
                                <w:sz w:val="20"/>
                                <w:szCs w:val="20"/>
                                <w:lang w:eastAsia="en-US"/>
                              </w:rPr>
                              <w:t>1 juli</w:t>
                            </w:r>
                            <w:r w:rsidRPr="001B5730">
                              <w:rPr>
                                <w:rFonts w:asciiTheme="majorHAnsi" w:hAnsiTheme="majorHAnsi" w:cs="Lucida Grande"/>
                                <w:sz w:val="20"/>
                                <w:szCs w:val="20"/>
                                <w:lang w:eastAsia="en-US"/>
                              </w:rPr>
                              <w:t xml:space="preserve">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5" o:spid="_x0000_s1026" type="#_x0000_t202" style="position:absolute;left:0;text-align:left;margin-left:270pt;margin-top:-17.95pt;width:194.65pt;height:62.9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" filled="f" stroked="f">
                <v:textbox>
                  <w:txbxContent>
                    <w:p w14:paraId="73A156F2" w14:textId="2C7B8A58" w:rsidR="00F54E79" w:rsidRPr="001B5730" w:rsidRDefault="00F54E79" w:rsidP="00E15BFD">
                      <w:pPr>
                        <w:jc w:val="right"/>
                        <w:rPr>
                          <w:rFonts w:asciiTheme="majorHAnsi" w:hAnsiTheme="majorHAnsi" w:cs="Lucida Grande"/>
                          <w:sz w:val="20"/>
                          <w:szCs w:val="20"/>
                          <w:lang w:eastAsia="en-US"/>
                        </w:rPr>
                      </w:pPr>
                      <w:r w:rsidRPr="00A10959">
                        <w:rPr>
                          <w:rFonts w:ascii="Open Sans" w:hAnsi="Open Sans" w:cs="Lucida Grande"/>
                          <w:sz w:val="20"/>
                          <w:szCs w:val="20"/>
                          <w:lang w:eastAsia="en-US"/>
                        </w:rPr>
                        <w:t xml:space="preserve">          </w:t>
                      </w:r>
                      <w:r>
                        <w:rPr>
                          <w:rFonts w:ascii="Open Sans" w:hAnsi="Open Sans" w:cs="Lucida Grande"/>
                          <w:sz w:val="20"/>
                          <w:szCs w:val="20"/>
                          <w:lang w:eastAsia="en-US"/>
                        </w:rPr>
                        <w:t xml:space="preserve">                                   </w:t>
                      </w:r>
                      <w:r w:rsidR="00E15BFD">
                        <w:rPr>
                          <w:rFonts w:ascii="Open Sans" w:hAnsi="Open Sans" w:cs="Lucida Grande"/>
                          <w:sz w:val="20"/>
                          <w:szCs w:val="20"/>
                          <w:lang w:eastAsia="en-US"/>
                        </w:rPr>
                        <w:t xml:space="preserve">       </w:t>
                      </w:r>
                      <w:r w:rsidR="00E15FDE">
                        <w:rPr>
                          <w:rFonts w:asciiTheme="majorHAnsi" w:hAnsiTheme="majorHAnsi" w:cs="Lucida Grande"/>
                          <w:sz w:val="20"/>
                          <w:szCs w:val="20"/>
                          <w:lang w:eastAsia="en-US"/>
                        </w:rPr>
                        <w:t>1 juli</w:t>
                      </w:r>
                      <w:r w:rsidRPr="001B5730">
                        <w:rPr>
                          <w:rFonts w:asciiTheme="majorHAnsi" w:hAnsiTheme="majorHAnsi" w:cs="Lucida Grande"/>
                          <w:sz w:val="20"/>
                          <w:szCs w:val="20"/>
                          <w:lang w:eastAsia="en-US"/>
                        </w:rPr>
                        <w:t xml:space="preserve"> 2015</w:t>
                      </w:r>
                    </w:p>
                  </w:txbxContent>
                </v:textbox>
              </v:shape>
            </w:pict>
          </mc:Fallback>
        </mc:AlternateContent>
      </w:r>
    </w:p>
    <w:p w14:paraId="2A20F54A" w14:textId="77777777" w:rsidR="00965D71" w:rsidRPr="001B5730" w:rsidRDefault="00A10959" w:rsidP="007D36CF">
      <w:pPr>
        <w:spacing w:line="227" w:lineRule="atLeast"/>
        <w:ind w:left="-284"/>
        <w:rPr>
          <w:rFonts w:asciiTheme="majorHAnsi" w:hAnsiTheme="majorHAnsi"/>
          <w:b/>
          <w:sz w:val="28"/>
          <w:szCs w:val="28"/>
          <w:lang w:val="sv-SE"/>
        </w:rPr>
      </w:pPr>
      <w:r w:rsidRPr="001B5730">
        <w:rPr>
          <w:rFonts w:asciiTheme="majorHAnsi" w:hAnsiTheme="majorHAnsi"/>
          <w:b/>
          <w:sz w:val="40"/>
          <w:szCs w:val="40"/>
          <w:lang w:val="sv-SE"/>
        </w:rPr>
        <w:t>Pressmeddelande</w:t>
      </w:r>
    </w:p>
    <w:p w14:paraId="4D6EED27" w14:textId="77777777" w:rsidR="00A10959" w:rsidRPr="001B5730" w:rsidRDefault="00A10959" w:rsidP="00965D71">
      <w:pPr>
        <w:spacing w:line="227" w:lineRule="atLeast"/>
        <w:ind w:left="-284"/>
        <w:rPr>
          <w:rFonts w:asciiTheme="majorHAnsi" w:hAnsiTheme="majorHAnsi"/>
          <w:sz w:val="28"/>
          <w:szCs w:val="28"/>
          <w:lang w:val="sv-SE"/>
        </w:rPr>
      </w:pPr>
    </w:p>
    <w:p w14:paraId="338CBFC5" w14:textId="77777777" w:rsidR="00C509B1" w:rsidRPr="001B5730" w:rsidRDefault="001233CE" w:rsidP="00BE6569">
      <w:pPr>
        <w:tabs>
          <w:tab w:val="left" w:pos="6160"/>
        </w:tabs>
        <w:spacing w:line="227" w:lineRule="atLeast"/>
        <w:ind w:left="-284"/>
        <w:rPr>
          <w:rFonts w:asciiTheme="majorHAnsi" w:hAnsiTheme="majorHAnsi"/>
          <w:b/>
          <w:sz w:val="28"/>
          <w:szCs w:val="28"/>
          <w:lang w:val="sv-SE"/>
        </w:rPr>
      </w:pPr>
      <w:r>
        <w:rPr>
          <w:rFonts w:asciiTheme="majorHAnsi" w:hAnsiTheme="majorHAnsi"/>
          <w:b/>
          <w:sz w:val="28"/>
          <w:szCs w:val="28"/>
          <w:lang w:val="sv-SE"/>
        </w:rPr>
        <w:t>Nordic Surface lanserar akustiska produkter</w:t>
      </w:r>
      <w:r w:rsidR="00FA6007">
        <w:rPr>
          <w:rFonts w:asciiTheme="majorHAnsi" w:hAnsiTheme="majorHAnsi"/>
          <w:b/>
          <w:sz w:val="28"/>
          <w:szCs w:val="28"/>
          <w:lang w:val="sv-SE"/>
        </w:rPr>
        <w:t xml:space="preserve"> från Organoid</w:t>
      </w:r>
      <w:r w:rsidR="00BE6569" w:rsidRPr="001B5730">
        <w:rPr>
          <w:rFonts w:asciiTheme="majorHAnsi" w:hAnsiTheme="majorHAnsi"/>
          <w:b/>
          <w:sz w:val="28"/>
          <w:szCs w:val="28"/>
          <w:lang w:val="sv-SE"/>
        </w:rPr>
        <w:tab/>
      </w:r>
      <w:bookmarkStart w:id="0" w:name="_GoBack"/>
      <w:bookmarkEnd w:id="0"/>
    </w:p>
    <w:p w14:paraId="39A5B0CC" w14:textId="77777777" w:rsidR="00C509B1" w:rsidRPr="001B5730" w:rsidRDefault="00C509B1" w:rsidP="00C509B1">
      <w:pPr>
        <w:spacing w:line="227" w:lineRule="atLeast"/>
        <w:ind w:left="-284"/>
        <w:rPr>
          <w:rFonts w:asciiTheme="majorHAnsi" w:hAnsiTheme="majorHAnsi"/>
          <w:b/>
          <w:sz w:val="28"/>
          <w:szCs w:val="28"/>
          <w:lang w:val="sv-SE"/>
        </w:rPr>
      </w:pPr>
    </w:p>
    <w:p w14:paraId="247C5FD9" w14:textId="77777777" w:rsidR="00F54E79" w:rsidRDefault="008B1901" w:rsidP="00F54E79">
      <w:pPr>
        <w:spacing w:line="227" w:lineRule="atLeast"/>
        <w:ind w:left="-284"/>
        <w:rPr>
          <w:rFonts w:asciiTheme="majorHAnsi" w:hAnsiTheme="majorHAnsi" w:cs="Arial"/>
          <w:color w:val="1A1A1A"/>
          <w:sz w:val="20"/>
          <w:szCs w:val="20"/>
          <w:lang w:val="sv-SE" w:eastAsia="en-US"/>
        </w:rPr>
      </w:pPr>
      <w:r>
        <w:rPr>
          <w:rFonts w:asciiTheme="majorHAnsi" w:hAnsiTheme="majorHAnsi" w:cs="Arial"/>
          <w:color w:val="1A1A1A"/>
          <w:sz w:val="20"/>
          <w:szCs w:val="20"/>
          <w:lang w:val="sv-SE" w:eastAsia="en-US"/>
        </w:rPr>
        <w:t>Nordic Surface är glada och stolta över att kunna presentera Organoids akustiklösningar för den svenska marknaden</w:t>
      </w:r>
      <w:r w:rsidR="00FC3B9C">
        <w:rPr>
          <w:rFonts w:asciiTheme="majorHAnsi" w:hAnsiTheme="majorHAnsi" w:cs="Arial"/>
          <w:color w:val="1A1A1A"/>
          <w:sz w:val="20"/>
          <w:szCs w:val="20"/>
          <w:lang w:val="sv-SE" w:eastAsia="en-US"/>
        </w:rPr>
        <w:t>.</w:t>
      </w:r>
      <w:r>
        <w:rPr>
          <w:rFonts w:asciiTheme="majorHAnsi" w:hAnsiTheme="majorHAnsi" w:cs="Arial"/>
          <w:color w:val="1A1A1A"/>
          <w:sz w:val="20"/>
          <w:szCs w:val="20"/>
          <w:lang w:val="sv-SE" w:eastAsia="en-US"/>
        </w:rPr>
        <w:t xml:space="preserve"> Efter en lång period av </w:t>
      </w:r>
      <w:r w:rsidR="00E15BFD">
        <w:rPr>
          <w:rFonts w:asciiTheme="majorHAnsi" w:hAnsiTheme="majorHAnsi" w:cs="Arial"/>
          <w:color w:val="1A1A1A"/>
          <w:sz w:val="20"/>
          <w:szCs w:val="20"/>
          <w:lang w:val="sv-SE" w:eastAsia="en-US"/>
        </w:rPr>
        <w:t>utveckling</w:t>
      </w:r>
      <w:r>
        <w:rPr>
          <w:rFonts w:asciiTheme="majorHAnsi" w:hAnsiTheme="majorHAnsi" w:cs="Arial"/>
          <w:color w:val="1A1A1A"/>
          <w:sz w:val="20"/>
          <w:szCs w:val="20"/>
          <w:lang w:val="sv-SE" w:eastAsia="en-US"/>
        </w:rPr>
        <w:t xml:space="preserve"> kan vi nu erbjuda </w:t>
      </w:r>
      <w:r w:rsidR="00E15BFD">
        <w:rPr>
          <w:rFonts w:asciiTheme="majorHAnsi" w:hAnsiTheme="majorHAnsi" w:cs="Arial"/>
          <w:color w:val="1A1A1A"/>
          <w:sz w:val="20"/>
          <w:szCs w:val="20"/>
          <w:lang w:val="sv-SE" w:eastAsia="en-US"/>
        </w:rPr>
        <w:t>akustikprodukter med hög kvalite</w:t>
      </w:r>
      <w:r>
        <w:rPr>
          <w:rFonts w:asciiTheme="majorHAnsi" w:hAnsiTheme="majorHAnsi" w:cs="Arial"/>
          <w:color w:val="1A1A1A"/>
          <w:sz w:val="20"/>
          <w:szCs w:val="20"/>
          <w:lang w:val="sv-SE" w:eastAsia="en-US"/>
        </w:rPr>
        <w:t>t. Rent estetiskt känns de igen med Organoids vackra växtbeläggningar utanpå.</w:t>
      </w:r>
      <w:r w:rsidR="002A470E">
        <w:rPr>
          <w:rFonts w:asciiTheme="majorHAnsi" w:hAnsiTheme="majorHAnsi" w:cs="Arial"/>
          <w:color w:val="1A1A1A"/>
          <w:sz w:val="20"/>
          <w:szCs w:val="20"/>
          <w:lang w:val="sv-SE" w:eastAsia="en-US"/>
        </w:rPr>
        <w:t xml:space="preserve"> </w:t>
      </w:r>
    </w:p>
    <w:p w14:paraId="5275C439" w14:textId="77777777" w:rsidR="00F54E79" w:rsidRDefault="00F54E79" w:rsidP="00F54E79">
      <w:pPr>
        <w:spacing w:line="227" w:lineRule="atLeast"/>
        <w:ind w:left="-284"/>
        <w:rPr>
          <w:rFonts w:asciiTheme="majorHAnsi" w:hAnsiTheme="majorHAnsi" w:cs="Arial"/>
          <w:color w:val="1A1A1A"/>
          <w:sz w:val="20"/>
          <w:szCs w:val="20"/>
          <w:lang w:val="sv-SE" w:eastAsia="en-US"/>
        </w:rPr>
      </w:pPr>
    </w:p>
    <w:p w14:paraId="0AF5A7FC" w14:textId="77777777" w:rsidR="005D3FBD" w:rsidRDefault="002A470E" w:rsidP="00F54E79">
      <w:pPr>
        <w:spacing w:line="227" w:lineRule="atLeast"/>
        <w:ind w:left="-284"/>
        <w:rPr>
          <w:rFonts w:asciiTheme="majorHAnsi" w:hAnsiTheme="majorHAnsi" w:cs="Arial"/>
          <w:color w:val="1A1A1A"/>
          <w:sz w:val="20"/>
          <w:szCs w:val="20"/>
          <w:lang w:val="sv-SE" w:eastAsia="en-US"/>
        </w:rPr>
      </w:pPr>
      <w:r>
        <w:rPr>
          <w:rFonts w:asciiTheme="majorHAnsi" w:hAnsiTheme="majorHAnsi" w:cs="Arial"/>
          <w:color w:val="1A1A1A"/>
          <w:sz w:val="20"/>
          <w:szCs w:val="20"/>
          <w:lang w:val="sv-SE" w:eastAsia="en-US"/>
        </w:rPr>
        <w:t>Det är tre olika produkttyper som erbjuds:</w:t>
      </w:r>
    </w:p>
    <w:p w14:paraId="0D3A29E5" w14:textId="77777777" w:rsidR="002A470E" w:rsidRDefault="002A470E" w:rsidP="00C509B1">
      <w:pPr>
        <w:spacing w:line="227" w:lineRule="atLeast"/>
        <w:ind w:left="-284"/>
        <w:rPr>
          <w:rFonts w:asciiTheme="majorHAnsi" w:hAnsiTheme="majorHAnsi" w:cs="Arial"/>
          <w:color w:val="1A1A1A"/>
          <w:sz w:val="20"/>
          <w:szCs w:val="20"/>
          <w:lang w:val="sv-SE" w:eastAsia="en-US"/>
        </w:rPr>
      </w:pPr>
      <w:r>
        <w:rPr>
          <w:rFonts w:asciiTheme="majorHAnsi" w:hAnsiTheme="majorHAnsi" w:cs="Arial"/>
          <w:color w:val="1A1A1A"/>
          <w:sz w:val="20"/>
          <w:szCs w:val="20"/>
          <w:lang w:val="sv-SE" w:eastAsia="en-US"/>
        </w:rPr>
        <w:t xml:space="preserve">- </w:t>
      </w:r>
      <w:hyperlink r:id="rId8" w:history="1">
        <w:r w:rsidRPr="00426EB4">
          <w:rPr>
            <w:rStyle w:val="Hyperlnk"/>
            <w:rFonts w:asciiTheme="majorHAnsi" w:hAnsiTheme="majorHAnsi" w:cs="Arial"/>
            <w:sz w:val="20"/>
            <w:szCs w:val="20"/>
            <w:lang w:val="sv-SE" w:eastAsia="en-US"/>
          </w:rPr>
          <w:t>Picture Absorber</w:t>
        </w:r>
      </w:hyperlink>
    </w:p>
    <w:p w14:paraId="0B65E447" w14:textId="77777777" w:rsidR="002A470E" w:rsidRDefault="002A470E" w:rsidP="00426EB4">
      <w:pPr>
        <w:tabs>
          <w:tab w:val="left" w:pos="5693"/>
        </w:tabs>
        <w:spacing w:line="227" w:lineRule="atLeast"/>
        <w:ind w:left="-284"/>
        <w:rPr>
          <w:rFonts w:asciiTheme="majorHAnsi" w:hAnsiTheme="majorHAnsi" w:cs="Arial"/>
          <w:color w:val="1A1A1A"/>
          <w:sz w:val="20"/>
          <w:szCs w:val="20"/>
          <w:lang w:val="sv-SE" w:eastAsia="en-US"/>
        </w:rPr>
      </w:pPr>
      <w:r>
        <w:rPr>
          <w:rFonts w:asciiTheme="majorHAnsi" w:hAnsiTheme="majorHAnsi" w:cs="Arial"/>
          <w:color w:val="1A1A1A"/>
          <w:sz w:val="20"/>
          <w:szCs w:val="20"/>
          <w:lang w:val="sv-SE" w:eastAsia="en-US"/>
        </w:rPr>
        <w:t xml:space="preserve">- </w:t>
      </w:r>
      <w:hyperlink r:id="rId9" w:history="1">
        <w:r w:rsidRPr="00426EB4">
          <w:rPr>
            <w:rStyle w:val="Hyperlnk"/>
            <w:rFonts w:asciiTheme="majorHAnsi" w:hAnsiTheme="majorHAnsi" w:cs="Arial"/>
            <w:sz w:val="20"/>
            <w:szCs w:val="20"/>
            <w:lang w:val="sv-SE" w:eastAsia="en-US"/>
          </w:rPr>
          <w:t>Absorber Panel</w:t>
        </w:r>
      </w:hyperlink>
      <w:r w:rsidR="00426EB4">
        <w:rPr>
          <w:rFonts w:asciiTheme="majorHAnsi" w:hAnsiTheme="majorHAnsi" w:cs="Arial"/>
          <w:color w:val="1A1A1A"/>
          <w:sz w:val="20"/>
          <w:szCs w:val="20"/>
          <w:lang w:val="sv-SE" w:eastAsia="en-US"/>
        </w:rPr>
        <w:tab/>
      </w:r>
    </w:p>
    <w:p w14:paraId="5EF3201A" w14:textId="77777777" w:rsidR="002A470E" w:rsidRDefault="002A470E" w:rsidP="00C509B1">
      <w:pPr>
        <w:spacing w:line="227" w:lineRule="atLeast"/>
        <w:ind w:left="-284"/>
        <w:rPr>
          <w:rFonts w:asciiTheme="majorHAnsi" w:hAnsiTheme="majorHAnsi" w:cs="Arial"/>
          <w:color w:val="1A1A1A"/>
          <w:sz w:val="20"/>
          <w:szCs w:val="20"/>
          <w:lang w:val="sv-SE" w:eastAsia="en-US"/>
        </w:rPr>
      </w:pPr>
      <w:r>
        <w:rPr>
          <w:rFonts w:asciiTheme="majorHAnsi" w:hAnsiTheme="majorHAnsi" w:cs="Arial"/>
          <w:color w:val="1A1A1A"/>
          <w:sz w:val="20"/>
          <w:szCs w:val="20"/>
          <w:lang w:val="sv-SE" w:eastAsia="en-US"/>
        </w:rPr>
        <w:t xml:space="preserve">- </w:t>
      </w:r>
      <w:hyperlink r:id="rId10" w:history="1">
        <w:r w:rsidRPr="00426EB4">
          <w:rPr>
            <w:rStyle w:val="Hyperlnk"/>
            <w:rFonts w:asciiTheme="majorHAnsi" w:hAnsiTheme="majorHAnsi" w:cs="Arial"/>
            <w:sz w:val="20"/>
            <w:szCs w:val="20"/>
            <w:lang w:val="sv-SE" w:eastAsia="en-US"/>
          </w:rPr>
          <w:t>Slot Absorber</w:t>
        </w:r>
      </w:hyperlink>
    </w:p>
    <w:p w14:paraId="30237B02" w14:textId="77777777" w:rsidR="00846BE1" w:rsidRDefault="00846BE1" w:rsidP="00C509B1">
      <w:pPr>
        <w:spacing w:line="227" w:lineRule="atLeast"/>
        <w:ind w:left="-284"/>
        <w:rPr>
          <w:rFonts w:asciiTheme="majorHAnsi" w:hAnsiTheme="majorHAnsi" w:cs="Arial"/>
          <w:color w:val="1A1A1A"/>
          <w:sz w:val="20"/>
          <w:szCs w:val="20"/>
          <w:lang w:val="sv-SE" w:eastAsia="en-US"/>
        </w:rPr>
      </w:pPr>
    </w:p>
    <w:p w14:paraId="5C32D557" w14:textId="77777777" w:rsidR="003568EF" w:rsidRPr="001B5730" w:rsidRDefault="00846BE1" w:rsidP="00C509B1">
      <w:pPr>
        <w:spacing w:line="227" w:lineRule="atLeast"/>
        <w:ind w:left="-284"/>
        <w:rPr>
          <w:rFonts w:asciiTheme="majorHAnsi" w:hAnsiTheme="majorHAnsi" w:cs="Arial"/>
          <w:color w:val="1A1A1A"/>
          <w:sz w:val="20"/>
          <w:szCs w:val="20"/>
          <w:lang w:val="sv-SE" w:eastAsia="en-US"/>
        </w:rPr>
      </w:pPr>
      <w:r>
        <w:rPr>
          <w:rFonts w:asciiTheme="majorHAnsi" w:hAnsiTheme="majorHAnsi" w:cs="Arial"/>
          <w:color w:val="1A1A1A"/>
          <w:sz w:val="20"/>
          <w:szCs w:val="20"/>
          <w:lang w:val="sv-SE" w:eastAsia="en-US"/>
        </w:rPr>
        <w:t xml:space="preserve">På länken </w:t>
      </w:r>
      <w:r w:rsidR="008B1901">
        <w:rPr>
          <w:rFonts w:asciiTheme="majorHAnsi" w:hAnsiTheme="majorHAnsi" w:cs="Arial"/>
          <w:color w:val="1A1A1A"/>
          <w:sz w:val="20"/>
          <w:szCs w:val="20"/>
          <w:lang w:val="sv-SE" w:eastAsia="en-US"/>
        </w:rPr>
        <w:t>hittar ni mer information om våra akustiska ytor</w:t>
      </w:r>
      <w:r w:rsidR="00426EB4">
        <w:rPr>
          <w:rFonts w:asciiTheme="majorHAnsi" w:hAnsiTheme="majorHAnsi" w:cs="Arial"/>
          <w:color w:val="1A1A1A"/>
          <w:sz w:val="20"/>
          <w:szCs w:val="20"/>
          <w:lang w:val="sv-SE" w:eastAsia="en-US"/>
        </w:rPr>
        <w:t xml:space="preserve">: </w:t>
      </w:r>
      <w:hyperlink r:id="rId11" w:history="1">
        <w:r w:rsidR="00426EB4" w:rsidRPr="00426EB4">
          <w:rPr>
            <w:rStyle w:val="Hyperlnk"/>
            <w:rFonts w:asciiTheme="majorHAnsi" w:hAnsiTheme="majorHAnsi" w:cs="Arial"/>
            <w:sz w:val="20"/>
            <w:szCs w:val="20"/>
            <w:lang w:val="sv-SE" w:eastAsia="en-US"/>
          </w:rPr>
          <w:t>http://www.nordicsurface.se/sv/akustiska-ytor</w:t>
        </w:r>
      </w:hyperlink>
    </w:p>
    <w:p w14:paraId="252F4DBD" w14:textId="77777777" w:rsidR="0038303A" w:rsidRPr="001B5730" w:rsidRDefault="0038303A" w:rsidP="00C509B1">
      <w:pPr>
        <w:spacing w:line="227" w:lineRule="atLeast"/>
        <w:ind w:left="-284"/>
        <w:rPr>
          <w:rFonts w:asciiTheme="majorHAnsi" w:hAnsiTheme="majorHAnsi" w:cs="Arial"/>
          <w:color w:val="1A1A1A"/>
          <w:sz w:val="20"/>
          <w:szCs w:val="20"/>
          <w:lang w:val="sv-SE" w:eastAsia="en-US"/>
        </w:rPr>
      </w:pPr>
    </w:p>
    <w:p w14:paraId="22C60B0D" w14:textId="77777777" w:rsidR="008977A0" w:rsidRDefault="008B1901" w:rsidP="00C509B1">
      <w:pPr>
        <w:spacing w:line="227" w:lineRule="atLeast"/>
        <w:ind w:left="-284"/>
        <w:rPr>
          <w:rFonts w:asciiTheme="majorHAnsi" w:hAnsiTheme="majorHAnsi" w:cs="Arial"/>
          <w:color w:val="1A1A1A"/>
          <w:sz w:val="20"/>
          <w:szCs w:val="20"/>
          <w:lang w:val="sv-SE" w:eastAsia="en-US"/>
        </w:rPr>
      </w:pPr>
      <w:r>
        <w:rPr>
          <w:rFonts w:asciiTheme="majorHAnsi" w:hAnsiTheme="majorHAnsi" w:cs="Arial"/>
          <w:color w:val="1A1A1A"/>
          <w:sz w:val="20"/>
          <w:szCs w:val="20"/>
          <w:lang w:val="sv-SE" w:eastAsia="en-US"/>
        </w:rPr>
        <w:t xml:space="preserve">”Våra akustiklösningar kombinerar högeffektiva ljuddämpare med naturligt doftande ytor. Organoids </w:t>
      </w:r>
      <w:r w:rsidR="002A470E">
        <w:rPr>
          <w:rFonts w:asciiTheme="majorHAnsi" w:hAnsiTheme="majorHAnsi" w:cs="Arial"/>
          <w:color w:val="1A1A1A"/>
          <w:sz w:val="20"/>
          <w:szCs w:val="20"/>
          <w:lang w:val="sv-SE" w:eastAsia="en-US"/>
        </w:rPr>
        <w:t>organiska</w:t>
      </w:r>
      <w:r>
        <w:rPr>
          <w:rFonts w:asciiTheme="majorHAnsi" w:hAnsiTheme="majorHAnsi" w:cs="Arial"/>
          <w:color w:val="1A1A1A"/>
          <w:sz w:val="20"/>
          <w:szCs w:val="20"/>
          <w:lang w:val="sv-SE" w:eastAsia="en-US"/>
        </w:rPr>
        <w:t xml:space="preserve"> </w:t>
      </w:r>
      <w:r w:rsidR="002A470E">
        <w:rPr>
          <w:rFonts w:asciiTheme="majorHAnsi" w:hAnsiTheme="majorHAnsi" w:cs="Arial"/>
          <w:color w:val="1A1A1A"/>
          <w:sz w:val="20"/>
          <w:szCs w:val="20"/>
          <w:lang w:val="sv-SE" w:eastAsia="en-US"/>
        </w:rPr>
        <w:t>växtbeläggningar börjar nu uppmärksammas i en allt högre grad i Sverige, vilket förstås är väldigt kul. Produkterna är testade enligt EN 354 och vissa av dem når ljudklass A”, säger Jonathan Nathanson</w:t>
      </w:r>
      <w:r w:rsidR="00E15BFD">
        <w:rPr>
          <w:rFonts w:asciiTheme="majorHAnsi" w:hAnsiTheme="majorHAnsi" w:cs="Arial"/>
          <w:color w:val="1A1A1A"/>
          <w:sz w:val="20"/>
          <w:szCs w:val="20"/>
          <w:lang w:val="sv-SE" w:eastAsia="en-US"/>
        </w:rPr>
        <w:t>, VD på Nordic Surface</w:t>
      </w:r>
      <w:r w:rsidR="002A470E">
        <w:rPr>
          <w:rFonts w:asciiTheme="majorHAnsi" w:hAnsiTheme="majorHAnsi" w:cs="Arial"/>
          <w:color w:val="1A1A1A"/>
          <w:sz w:val="20"/>
          <w:szCs w:val="20"/>
          <w:lang w:val="sv-SE" w:eastAsia="en-US"/>
        </w:rPr>
        <w:t>.</w:t>
      </w:r>
    </w:p>
    <w:p w14:paraId="22A2BED3" w14:textId="77777777" w:rsidR="008977A0" w:rsidRDefault="008977A0" w:rsidP="00C509B1">
      <w:pPr>
        <w:spacing w:line="227" w:lineRule="atLeast"/>
        <w:ind w:left="-284"/>
        <w:rPr>
          <w:rFonts w:asciiTheme="majorHAnsi" w:hAnsiTheme="majorHAnsi" w:cs="Arial"/>
          <w:color w:val="1A1A1A"/>
          <w:sz w:val="20"/>
          <w:szCs w:val="20"/>
          <w:lang w:val="sv-SE" w:eastAsia="en-US"/>
        </w:rPr>
      </w:pPr>
    </w:p>
    <w:p w14:paraId="587F7AF8" w14:textId="77777777" w:rsidR="002A470E" w:rsidRDefault="002B5677" w:rsidP="002A470E">
      <w:pPr>
        <w:spacing w:line="227" w:lineRule="atLeast"/>
        <w:ind w:hanging="284"/>
        <w:rPr>
          <w:rFonts w:asciiTheme="majorHAnsi" w:eastAsia="Times New Roman" w:hAnsiTheme="majorHAnsi" w:cs="Arial"/>
          <w:b/>
          <w:color w:val="000000"/>
          <w:lang w:val="sv-SE" w:eastAsia="en-US"/>
        </w:rPr>
      </w:pPr>
      <w:r>
        <w:rPr>
          <w:rFonts w:asciiTheme="majorHAnsi" w:eastAsia="Times New Roman" w:hAnsiTheme="majorHAnsi" w:cs="Arial"/>
          <w:b/>
          <w:noProof/>
          <w:color w:val="000000"/>
          <w:lang w:val="sv-SE" w:eastAsia="sv-SE"/>
        </w:rPr>
        <w:drawing>
          <wp:inline distT="0" distB="0" distL="0" distR="0" wp14:anchorId="5ED18BDF" wp14:editId="27EFD682">
            <wp:extent cx="5697855" cy="2494280"/>
            <wp:effectExtent l="0" t="0" r="0" b="0"/>
            <wp:docPr id="7"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anoid-Atmos_Akustikbeschichtungen_546_(C)_Simon-Scherrer-2.tif"/>
                    <pic:cNvPicPr/>
                  </pic:nvPicPr>
                  <pic:blipFill>
                    <a:blip r:embed="rId12">
                      <a:extLst>
                        <a:ext uri="{28A0092B-C50C-407E-A947-70E740481C1C}">
                          <a14:useLocalDpi xmlns:a14="http://schemas.microsoft.com/office/drawing/2010/main" val="0"/>
                        </a:ext>
                      </a:extLst>
                    </a:blip>
                    <a:stretch>
                      <a:fillRect/>
                    </a:stretch>
                  </pic:blipFill>
                  <pic:spPr>
                    <a:xfrm>
                      <a:off x="0" y="0"/>
                      <a:ext cx="5697855" cy="2494280"/>
                    </a:xfrm>
                    <a:prstGeom prst="rect">
                      <a:avLst/>
                    </a:prstGeom>
                  </pic:spPr>
                </pic:pic>
              </a:graphicData>
            </a:graphic>
          </wp:inline>
        </w:drawing>
      </w:r>
    </w:p>
    <w:p w14:paraId="2D9D5F86" w14:textId="77777777" w:rsidR="002A470E" w:rsidRDefault="002A470E" w:rsidP="002A470E">
      <w:pPr>
        <w:spacing w:line="227" w:lineRule="atLeast"/>
        <w:ind w:hanging="284"/>
        <w:rPr>
          <w:rFonts w:asciiTheme="majorHAnsi" w:eastAsia="Times New Roman" w:hAnsiTheme="majorHAnsi" w:cs="Arial"/>
          <w:b/>
          <w:color w:val="000000"/>
          <w:lang w:val="sv-SE" w:eastAsia="en-US"/>
        </w:rPr>
      </w:pPr>
    </w:p>
    <w:p w14:paraId="096672F2" w14:textId="77777777" w:rsidR="003568EF" w:rsidRPr="001B5730" w:rsidRDefault="003568EF" w:rsidP="002A470E">
      <w:pPr>
        <w:spacing w:line="227" w:lineRule="atLeast"/>
        <w:ind w:hanging="284"/>
        <w:rPr>
          <w:rFonts w:asciiTheme="majorHAnsi" w:eastAsia="Times New Roman" w:hAnsiTheme="majorHAnsi" w:cs="Arial"/>
          <w:b/>
          <w:color w:val="000000"/>
          <w:lang w:val="sv-SE" w:eastAsia="en-US"/>
        </w:rPr>
      </w:pPr>
      <w:r w:rsidRPr="001B5730">
        <w:rPr>
          <w:rFonts w:asciiTheme="majorHAnsi" w:eastAsia="Times New Roman" w:hAnsiTheme="majorHAnsi" w:cs="Arial"/>
          <w:b/>
          <w:color w:val="000000"/>
          <w:lang w:val="sv-SE" w:eastAsia="en-US"/>
        </w:rPr>
        <w:t>För ytterligare information, vänligen kontakta:</w:t>
      </w:r>
    </w:p>
    <w:p w14:paraId="3A546A88" w14:textId="77777777" w:rsidR="003568EF" w:rsidRPr="001B5730" w:rsidRDefault="003568EF" w:rsidP="003568EF">
      <w:pPr>
        <w:spacing w:line="227" w:lineRule="atLeast"/>
        <w:ind w:left="-284"/>
        <w:rPr>
          <w:rFonts w:asciiTheme="majorHAnsi" w:eastAsia="Times New Roman" w:hAnsiTheme="majorHAnsi" w:cs="Arial"/>
          <w:color w:val="000000"/>
          <w:sz w:val="20"/>
          <w:szCs w:val="20"/>
          <w:lang w:val="sv-SE" w:eastAsia="en-US"/>
        </w:rPr>
      </w:pPr>
      <w:r w:rsidRPr="001B5730">
        <w:rPr>
          <w:rFonts w:asciiTheme="majorHAnsi" w:eastAsia="Times New Roman" w:hAnsiTheme="majorHAnsi" w:cs="Arial"/>
          <w:color w:val="000000"/>
          <w:sz w:val="20"/>
          <w:szCs w:val="20"/>
          <w:lang w:val="sv-SE" w:eastAsia="en-US"/>
        </w:rPr>
        <w:t>Jonathan Nathanson</w:t>
      </w:r>
      <w:r w:rsidR="00DC026A" w:rsidRPr="001B5730">
        <w:rPr>
          <w:rFonts w:asciiTheme="majorHAnsi" w:eastAsia="Times New Roman" w:hAnsiTheme="majorHAnsi" w:cs="Arial"/>
          <w:color w:val="000000"/>
          <w:sz w:val="20"/>
          <w:szCs w:val="20"/>
          <w:lang w:val="sv-SE" w:eastAsia="en-US"/>
        </w:rPr>
        <w:tab/>
      </w:r>
      <w:r w:rsidR="00DC026A" w:rsidRPr="001B5730">
        <w:rPr>
          <w:rFonts w:asciiTheme="majorHAnsi" w:eastAsia="Times New Roman" w:hAnsiTheme="majorHAnsi" w:cs="Arial"/>
          <w:color w:val="000000"/>
          <w:sz w:val="20"/>
          <w:szCs w:val="20"/>
          <w:lang w:val="sv-SE" w:eastAsia="en-US"/>
        </w:rPr>
        <w:tab/>
      </w:r>
      <w:r w:rsidR="00DC026A" w:rsidRPr="001B5730">
        <w:rPr>
          <w:rFonts w:asciiTheme="majorHAnsi" w:eastAsia="Times New Roman" w:hAnsiTheme="majorHAnsi" w:cs="Arial"/>
          <w:color w:val="000000"/>
          <w:sz w:val="20"/>
          <w:szCs w:val="20"/>
          <w:lang w:val="sv-SE" w:eastAsia="en-US"/>
        </w:rPr>
        <w:tab/>
      </w:r>
      <w:r w:rsidR="001B5730" w:rsidRPr="001B5730">
        <w:rPr>
          <w:rFonts w:asciiTheme="majorHAnsi" w:eastAsia="Times New Roman" w:hAnsiTheme="majorHAnsi" w:cs="Arial"/>
          <w:color w:val="000000"/>
          <w:sz w:val="20"/>
          <w:szCs w:val="20"/>
          <w:lang w:val="sv-SE" w:eastAsia="en-US"/>
        </w:rPr>
        <w:tab/>
      </w:r>
      <w:r w:rsidRPr="001B5730">
        <w:rPr>
          <w:rFonts w:asciiTheme="majorHAnsi" w:eastAsia="Times New Roman" w:hAnsiTheme="majorHAnsi" w:cs="Arial"/>
          <w:color w:val="000000"/>
          <w:sz w:val="20"/>
          <w:szCs w:val="20"/>
          <w:lang w:val="sv-SE" w:eastAsia="en-US"/>
        </w:rPr>
        <w:t>Michael Hammar</w:t>
      </w:r>
    </w:p>
    <w:p w14:paraId="5387BB39" w14:textId="77777777" w:rsidR="003568EF" w:rsidRPr="001B5730" w:rsidRDefault="003568EF" w:rsidP="003568EF">
      <w:pPr>
        <w:spacing w:line="227" w:lineRule="atLeast"/>
        <w:ind w:left="-284"/>
        <w:rPr>
          <w:rFonts w:asciiTheme="majorHAnsi" w:eastAsia="Times New Roman" w:hAnsiTheme="majorHAnsi" w:cs="Arial"/>
          <w:color w:val="000000"/>
          <w:sz w:val="20"/>
          <w:szCs w:val="20"/>
          <w:lang w:val="sv-SE" w:eastAsia="en-US"/>
        </w:rPr>
      </w:pPr>
      <w:r w:rsidRPr="001B5730">
        <w:rPr>
          <w:rFonts w:asciiTheme="majorHAnsi" w:eastAsia="Times New Roman" w:hAnsiTheme="majorHAnsi" w:cs="Arial"/>
          <w:color w:val="000000"/>
          <w:sz w:val="20"/>
          <w:szCs w:val="20"/>
          <w:lang w:val="sv-SE" w:eastAsia="en-US"/>
        </w:rPr>
        <w:t>VD</w:t>
      </w:r>
      <w:r w:rsidR="00DC026A" w:rsidRPr="001B5730">
        <w:rPr>
          <w:rFonts w:asciiTheme="majorHAnsi" w:eastAsia="Times New Roman" w:hAnsiTheme="majorHAnsi" w:cs="Arial"/>
          <w:color w:val="000000"/>
          <w:sz w:val="20"/>
          <w:szCs w:val="20"/>
          <w:lang w:val="sv-SE" w:eastAsia="en-US"/>
        </w:rPr>
        <w:tab/>
      </w:r>
      <w:r w:rsidR="00DC026A" w:rsidRPr="001B5730">
        <w:rPr>
          <w:rFonts w:asciiTheme="majorHAnsi" w:eastAsia="Times New Roman" w:hAnsiTheme="majorHAnsi" w:cs="Arial"/>
          <w:color w:val="000000"/>
          <w:sz w:val="20"/>
          <w:szCs w:val="20"/>
          <w:lang w:val="sv-SE" w:eastAsia="en-US"/>
        </w:rPr>
        <w:tab/>
      </w:r>
      <w:r w:rsidR="00DC026A" w:rsidRPr="001B5730">
        <w:rPr>
          <w:rFonts w:asciiTheme="majorHAnsi" w:eastAsia="Times New Roman" w:hAnsiTheme="majorHAnsi" w:cs="Arial"/>
          <w:color w:val="000000"/>
          <w:sz w:val="20"/>
          <w:szCs w:val="20"/>
          <w:lang w:val="sv-SE" w:eastAsia="en-US"/>
        </w:rPr>
        <w:tab/>
      </w:r>
      <w:r w:rsidR="00DC026A" w:rsidRPr="001B5730">
        <w:rPr>
          <w:rFonts w:asciiTheme="majorHAnsi" w:eastAsia="Times New Roman" w:hAnsiTheme="majorHAnsi" w:cs="Arial"/>
          <w:color w:val="000000"/>
          <w:sz w:val="20"/>
          <w:szCs w:val="20"/>
          <w:lang w:val="sv-SE" w:eastAsia="en-US"/>
        </w:rPr>
        <w:tab/>
      </w:r>
      <w:r w:rsidR="00DC026A" w:rsidRPr="001B5730">
        <w:rPr>
          <w:rFonts w:asciiTheme="majorHAnsi" w:eastAsia="Times New Roman" w:hAnsiTheme="majorHAnsi" w:cs="Arial"/>
          <w:color w:val="000000"/>
          <w:sz w:val="20"/>
          <w:szCs w:val="20"/>
          <w:lang w:val="sv-SE" w:eastAsia="en-US"/>
        </w:rPr>
        <w:tab/>
      </w:r>
      <w:r w:rsidR="00DC026A" w:rsidRPr="001B5730">
        <w:rPr>
          <w:rFonts w:asciiTheme="majorHAnsi" w:eastAsia="Times New Roman" w:hAnsiTheme="majorHAnsi" w:cs="Arial"/>
          <w:color w:val="000000"/>
          <w:sz w:val="20"/>
          <w:szCs w:val="20"/>
          <w:lang w:val="sv-SE" w:eastAsia="en-US"/>
        </w:rPr>
        <w:tab/>
      </w:r>
      <w:r w:rsidRPr="001B5730">
        <w:rPr>
          <w:rFonts w:asciiTheme="majorHAnsi" w:eastAsia="Times New Roman" w:hAnsiTheme="majorHAnsi" w:cs="Arial"/>
          <w:color w:val="000000"/>
          <w:sz w:val="20"/>
          <w:szCs w:val="20"/>
          <w:lang w:val="sv-SE" w:eastAsia="en-US"/>
        </w:rPr>
        <w:t>Chef Produktutveckling</w:t>
      </w:r>
    </w:p>
    <w:p w14:paraId="19264F0E" w14:textId="77777777" w:rsidR="00C509B1" w:rsidRPr="001B5730" w:rsidRDefault="001B5730" w:rsidP="00C509B1">
      <w:pPr>
        <w:spacing w:line="227" w:lineRule="atLeast"/>
        <w:ind w:left="-284"/>
        <w:rPr>
          <w:rFonts w:asciiTheme="majorHAnsi" w:eastAsia="Times New Roman" w:hAnsiTheme="majorHAnsi" w:cs="Arial"/>
          <w:color w:val="000000"/>
          <w:sz w:val="20"/>
          <w:szCs w:val="20"/>
          <w:lang w:val="sv-SE" w:eastAsia="en-US"/>
        </w:rPr>
      </w:pPr>
      <w:r w:rsidRPr="001B5730">
        <w:rPr>
          <w:rFonts w:asciiTheme="majorHAnsi" w:eastAsia="Times New Roman" w:hAnsiTheme="majorHAnsi" w:cs="Arial"/>
          <w:color w:val="000000"/>
          <w:sz w:val="20"/>
          <w:szCs w:val="20"/>
          <w:lang w:val="sv-SE" w:eastAsia="en-US"/>
        </w:rPr>
        <w:t>Tfn: +46 8 – 51 51 41 90</w:t>
      </w:r>
      <w:r w:rsidRPr="001B5730">
        <w:rPr>
          <w:rFonts w:asciiTheme="majorHAnsi" w:eastAsia="Times New Roman" w:hAnsiTheme="majorHAnsi" w:cs="Arial"/>
          <w:color w:val="000000"/>
          <w:sz w:val="20"/>
          <w:szCs w:val="20"/>
          <w:lang w:val="sv-SE" w:eastAsia="en-US"/>
        </w:rPr>
        <w:tab/>
      </w:r>
      <w:r w:rsidRPr="001B5730">
        <w:rPr>
          <w:rFonts w:asciiTheme="majorHAnsi" w:eastAsia="Times New Roman" w:hAnsiTheme="majorHAnsi" w:cs="Arial"/>
          <w:color w:val="000000"/>
          <w:sz w:val="20"/>
          <w:szCs w:val="20"/>
          <w:lang w:val="sv-SE" w:eastAsia="en-US"/>
        </w:rPr>
        <w:tab/>
      </w:r>
      <w:r w:rsidRPr="001B5730">
        <w:rPr>
          <w:rFonts w:asciiTheme="majorHAnsi" w:eastAsia="Times New Roman" w:hAnsiTheme="majorHAnsi" w:cs="Arial"/>
          <w:color w:val="000000"/>
          <w:sz w:val="20"/>
          <w:szCs w:val="20"/>
          <w:lang w:val="sv-SE" w:eastAsia="en-US"/>
        </w:rPr>
        <w:tab/>
      </w:r>
      <w:r w:rsidR="00C509B1" w:rsidRPr="001B5730">
        <w:rPr>
          <w:rFonts w:asciiTheme="majorHAnsi" w:eastAsia="Times New Roman" w:hAnsiTheme="majorHAnsi" w:cs="Arial"/>
          <w:color w:val="000000"/>
          <w:sz w:val="20"/>
          <w:szCs w:val="20"/>
          <w:lang w:val="sv-SE" w:eastAsia="en-US"/>
        </w:rPr>
        <w:t>Tfn: +46 8 – 51 51 41 90</w:t>
      </w:r>
    </w:p>
    <w:p w14:paraId="6DB37B4A" w14:textId="77777777" w:rsidR="001E4523" w:rsidRPr="001B5730" w:rsidRDefault="003568EF" w:rsidP="00965D71">
      <w:pPr>
        <w:spacing w:line="227" w:lineRule="atLeast"/>
        <w:ind w:left="-284"/>
        <w:rPr>
          <w:rFonts w:asciiTheme="majorHAnsi" w:eastAsia="Times New Roman" w:hAnsiTheme="majorHAnsi" w:cs="Arial"/>
          <w:color w:val="000000"/>
          <w:sz w:val="20"/>
          <w:szCs w:val="20"/>
          <w:lang w:val="sv-SE" w:eastAsia="en-US"/>
        </w:rPr>
      </w:pPr>
      <w:r w:rsidRPr="001B5730">
        <w:rPr>
          <w:rFonts w:asciiTheme="majorHAnsi" w:eastAsia="Times New Roman" w:hAnsiTheme="majorHAnsi" w:cs="Arial"/>
          <w:color w:val="000000"/>
          <w:sz w:val="20"/>
          <w:szCs w:val="20"/>
          <w:lang w:val="sv-SE" w:eastAsia="en-US"/>
        </w:rPr>
        <w:t>Mobil: +46 763 – 23 72 02</w:t>
      </w:r>
      <w:r w:rsidR="00DC026A" w:rsidRPr="001B5730">
        <w:rPr>
          <w:rFonts w:asciiTheme="majorHAnsi" w:eastAsia="Times New Roman" w:hAnsiTheme="majorHAnsi" w:cs="Arial"/>
          <w:color w:val="000000"/>
          <w:sz w:val="20"/>
          <w:szCs w:val="20"/>
          <w:lang w:val="sv-SE" w:eastAsia="en-US"/>
        </w:rPr>
        <w:tab/>
      </w:r>
      <w:r w:rsidR="00DC026A" w:rsidRPr="001B5730">
        <w:rPr>
          <w:rFonts w:asciiTheme="majorHAnsi" w:eastAsia="Times New Roman" w:hAnsiTheme="majorHAnsi" w:cs="Arial"/>
          <w:color w:val="000000"/>
          <w:sz w:val="20"/>
          <w:szCs w:val="20"/>
          <w:lang w:val="sv-SE" w:eastAsia="en-US"/>
        </w:rPr>
        <w:tab/>
      </w:r>
      <w:r w:rsidR="00DC026A" w:rsidRPr="001B5730">
        <w:rPr>
          <w:rFonts w:asciiTheme="majorHAnsi" w:eastAsia="Times New Roman" w:hAnsiTheme="majorHAnsi" w:cs="Arial"/>
          <w:color w:val="000000"/>
          <w:sz w:val="20"/>
          <w:szCs w:val="20"/>
          <w:lang w:val="sv-SE" w:eastAsia="en-US"/>
        </w:rPr>
        <w:tab/>
      </w:r>
      <w:r w:rsidRPr="001B5730">
        <w:rPr>
          <w:rFonts w:asciiTheme="majorHAnsi" w:eastAsia="Times New Roman" w:hAnsiTheme="majorHAnsi" w:cs="Arial"/>
          <w:color w:val="000000"/>
          <w:sz w:val="20"/>
          <w:szCs w:val="20"/>
          <w:lang w:val="sv-SE" w:eastAsia="en-US"/>
        </w:rPr>
        <w:t>Mobil: +46 733 – 34 39 93</w:t>
      </w:r>
    </w:p>
    <w:p w14:paraId="198DB05C" w14:textId="77777777" w:rsidR="005A068E" w:rsidRDefault="005A068E" w:rsidP="008977A0">
      <w:pPr>
        <w:spacing w:line="227" w:lineRule="atLeast"/>
        <w:rPr>
          <w:rFonts w:asciiTheme="majorHAnsi" w:hAnsiTheme="majorHAnsi" w:cs="Helvetica Neue"/>
          <w:i/>
          <w:color w:val="5C5C5C"/>
          <w:sz w:val="18"/>
          <w:szCs w:val="18"/>
          <w:lang w:val="sv-SE" w:eastAsia="en-US"/>
        </w:rPr>
      </w:pPr>
    </w:p>
    <w:p w14:paraId="6BB3713E" w14:textId="77777777" w:rsidR="005A068E" w:rsidRDefault="005A068E" w:rsidP="00315EEA">
      <w:pPr>
        <w:spacing w:line="227" w:lineRule="atLeast"/>
        <w:ind w:left="-284"/>
        <w:rPr>
          <w:rFonts w:asciiTheme="majorHAnsi" w:hAnsiTheme="majorHAnsi" w:cs="Helvetica Neue"/>
          <w:i/>
          <w:color w:val="5C5C5C"/>
          <w:sz w:val="18"/>
          <w:szCs w:val="18"/>
          <w:lang w:val="sv-SE" w:eastAsia="en-US"/>
        </w:rPr>
      </w:pPr>
    </w:p>
    <w:p w14:paraId="5E0C3DB9" w14:textId="77777777" w:rsidR="00C509B1" w:rsidRPr="001B5730" w:rsidRDefault="00C509B1" w:rsidP="00315EEA">
      <w:pPr>
        <w:spacing w:line="227" w:lineRule="atLeast"/>
        <w:ind w:left="-284"/>
        <w:rPr>
          <w:rFonts w:asciiTheme="majorHAnsi" w:hAnsiTheme="majorHAnsi"/>
          <w:i/>
          <w:sz w:val="18"/>
          <w:szCs w:val="18"/>
          <w:lang w:val="sv-SE"/>
        </w:rPr>
      </w:pPr>
      <w:r w:rsidRPr="001B5730">
        <w:rPr>
          <w:rFonts w:asciiTheme="majorHAnsi" w:hAnsiTheme="majorHAnsi" w:cs="Helvetica Neue"/>
          <w:i/>
          <w:color w:val="5C5C5C"/>
          <w:sz w:val="18"/>
          <w:szCs w:val="18"/>
          <w:lang w:val="sv-SE" w:eastAsia="en-US"/>
        </w:rPr>
        <w:t xml:space="preserve">Nordic Surface utvecklar och säljer beläggningar för en stor mängd olika användningsområden. </w:t>
      </w:r>
      <w:hyperlink r:id="rId13" w:history="1">
        <w:r w:rsidRPr="001B5730">
          <w:rPr>
            <w:rStyle w:val="Hyperlnk"/>
            <w:rFonts w:asciiTheme="majorHAnsi" w:hAnsiTheme="majorHAnsi" w:cs="Helvetica Neue"/>
            <w:bCs/>
            <w:i/>
            <w:sz w:val="18"/>
            <w:szCs w:val="18"/>
            <w:lang w:val="sv-SE" w:eastAsia="en-US"/>
          </w:rPr>
          <w:t>Konstgräs</w:t>
        </w:r>
      </w:hyperlink>
      <w:r w:rsidRPr="001B5730">
        <w:rPr>
          <w:rFonts w:asciiTheme="majorHAnsi" w:hAnsiTheme="majorHAnsi" w:cs="Helvetica Neue"/>
          <w:bCs/>
          <w:i/>
          <w:color w:val="5C5C5C"/>
          <w:sz w:val="18"/>
          <w:szCs w:val="18"/>
          <w:lang w:val="sv-SE" w:eastAsia="en-US"/>
        </w:rPr>
        <w:t>,</w:t>
      </w:r>
      <w:r w:rsidRPr="001B5730">
        <w:rPr>
          <w:rFonts w:asciiTheme="majorHAnsi" w:hAnsiTheme="majorHAnsi" w:cs="Helvetica Neue"/>
          <w:i/>
          <w:color w:val="5C5C5C"/>
          <w:sz w:val="18"/>
          <w:szCs w:val="18"/>
          <w:lang w:val="sv-SE" w:eastAsia="en-US"/>
        </w:rPr>
        <w:t> </w:t>
      </w:r>
      <w:hyperlink r:id="rId14" w:history="1">
        <w:r w:rsidRPr="001B5730">
          <w:rPr>
            <w:rStyle w:val="Hyperlnk"/>
            <w:rFonts w:asciiTheme="majorHAnsi" w:hAnsiTheme="majorHAnsi" w:cs="Helvetica Neue"/>
            <w:bCs/>
            <w:i/>
            <w:sz w:val="18"/>
            <w:szCs w:val="18"/>
            <w:lang w:val="sv-SE" w:eastAsia="en-US"/>
          </w:rPr>
          <w:t>platsgjuten gummi</w:t>
        </w:r>
        <w:r w:rsidRPr="001B5730">
          <w:rPr>
            <w:rStyle w:val="Hyperlnk"/>
            <w:rFonts w:asciiTheme="majorHAnsi" w:hAnsiTheme="majorHAnsi" w:cs="Helvetica Neue"/>
            <w:i/>
            <w:sz w:val="18"/>
            <w:szCs w:val="18"/>
            <w:lang w:val="sv-SE" w:eastAsia="en-US"/>
          </w:rPr>
          <w:t> </w:t>
        </w:r>
      </w:hyperlink>
      <w:r w:rsidRPr="001B5730">
        <w:rPr>
          <w:rFonts w:asciiTheme="majorHAnsi" w:hAnsiTheme="majorHAnsi" w:cs="Helvetica Neue"/>
          <w:i/>
          <w:color w:val="5C5C5C"/>
          <w:sz w:val="18"/>
          <w:szCs w:val="18"/>
          <w:lang w:val="sv-SE" w:eastAsia="en-US"/>
        </w:rPr>
        <w:t>och</w:t>
      </w:r>
      <w:r w:rsidR="00846BE1">
        <w:rPr>
          <w:rFonts w:asciiTheme="majorHAnsi" w:hAnsiTheme="majorHAnsi" w:cs="Helvetica Neue"/>
          <w:i/>
          <w:color w:val="5C5C5C"/>
          <w:sz w:val="18"/>
          <w:szCs w:val="18"/>
          <w:lang w:val="sv-SE" w:eastAsia="en-US"/>
        </w:rPr>
        <w:t xml:space="preserve"> </w:t>
      </w:r>
      <w:hyperlink r:id="rId15" w:history="1">
        <w:r w:rsidR="00846BE1" w:rsidRPr="00846BE1">
          <w:rPr>
            <w:rStyle w:val="Hyperlnk"/>
            <w:rFonts w:asciiTheme="majorHAnsi" w:hAnsiTheme="majorHAnsi" w:cs="Helvetica Neue"/>
            <w:i/>
            <w:sz w:val="18"/>
            <w:szCs w:val="18"/>
            <w:lang w:val="sv-SE" w:eastAsia="en-US"/>
          </w:rPr>
          <w:t>Organoid</w:t>
        </w:r>
      </w:hyperlink>
      <w:r w:rsidRPr="001B5730">
        <w:rPr>
          <w:rFonts w:asciiTheme="majorHAnsi" w:hAnsiTheme="majorHAnsi" w:cs="Helvetica Neue"/>
          <w:i/>
          <w:color w:val="5C5C5C"/>
          <w:sz w:val="18"/>
          <w:szCs w:val="18"/>
          <w:lang w:val="sv-SE" w:eastAsia="en-US"/>
        </w:rPr>
        <w:t xml:space="preserve"> är de huvudsakliga produkterna, men vi är ständigt involverade i innovationsprocesser för att hitta nya, hållbara lösningar för både människa och miljö. Genom att ständigt utveckla och utbilda vår personal ser vi till att vårt tillvägagångssätt är branschens modernaste. Vi är stolta över vår process, där vi med ledorden enkelhet och omtänksamhet tar våra kunder hela vägen från idé till skötsel och underhåll, under hela beläggningens livscykel. </w:t>
      </w:r>
      <w:r w:rsidR="00DC026A" w:rsidRPr="001B5730">
        <w:rPr>
          <w:rFonts w:asciiTheme="majorHAnsi" w:hAnsiTheme="majorHAnsi" w:cs="Helvetica Neue"/>
          <w:i/>
          <w:color w:val="5C5C5C"/>
          <w:sz w:val="18"/>
          <w:szCs w:val="18"/>
          <w:lang w:val="sv-SE" w:eastAsia="en-US"/>
        </w:rPr>
        <w:t xml:space="preserve">Ytterligare information om Nordic Surface finns på bolagets hemsida, </w:t>
      </w:r>
      <w:hyperlink r:id="rId16" w:history="1">
        <w:r w:rsidRPr="001B5730">
          <w:rPr>
            <w:rStyle w:val="Hyperlnk"/>
            <w:rFonts w:asciiTheme="majorHAnsi" w:hAnsiTheme="majorHAnsi" w:cs="Helvetica Neue"/>
            <w:i/>
            <w:sz w:val="18"/>
            <w:szCs w:val="18"/>
            <w:lang w:val="sv-SE" w:eastAsia="en-US"/>
          </w:rPr>
          <w:t>http://www.nordicsurface.se</w:t>
        </w:r>
      </w:hyperlink>
      <w:r w:rsidR="00DC026A" w:rsidRPr="001B5730">
        <w:rPr>
          <w:rFonts w:asciiTheme="majorHAnsi" w:hAnsiTheme="majorHAnsi" w:cs="Helvetica Neue"/>
          <w:i/>
          <w:color w:val="5C5C5C"/>
          <w:sz w:val="18"/>
          <w:szCs w:val="18"/>
          <w:lang w:val="sv-SE" w:eastAsia="en-US"/>
        </w:rPr>
        <w:t>.</w:t>
      </w:r>
    </w:p>
    <w:sectPr w:rsidR="00C509B1" w:rsidRPr="001B5730" w:rsidSect="00E1174D">
      <w:headerReference w:type="default" r:id="rId17"/>
      <w:footerReference w:type="default" r:id="rId18"/>
      <w:pgSz w:w="11900" w:h="16840"/>
      <w:pgMar w:top="2528" w:right="1127" w:bottom="709" w:left="1800" w:header="708" w:footer="555"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DCB7187" w14:textId="77777777" w:rsidR="00F54E79" w:rsidRDefault="00F54E79">
      <w:r>
        <w:separator/>
      </w:r>
    </w:p>
  </w:endnote>
  <w:endnote w:type="continuationSeparator" w:id="0">
    <w:p w14:paraId="774D9602" w14:textId="77777777" w:rsidR="00F54E79" w:rsidRDefault="00F54E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Frutiger-Roman">
    <w:altName w:val="Cambria"/>
    <w:panose1 w:val="00000000000000000000"/>
    <w:charset w:val="4D"/>
    <w:family w:val="auto"/>
    <w:notTrueType/>
    <w:pitch w:val="default"/>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Open Sans">
    <w:altName w:val="Menlo Regular"/>
    <w:charset w:val="00"/>
    <w:family w:val="auto"/>
    <w:pitch w:val="variable"/>
    <w:sig w:usb0="E00002EF" w:usb1="4000205B" w:usb2="00000028" w:usb3="00000000" w:csb0="0000019F" w:csb1="00000000"/>
  </w:font>
  <w:font w:name="Arial">
    <w:panose1 w:val="020B06040202020202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OpenSans">
    <w:altName w:val="Cambria"/>
    <w:panose1 w:val="00000000000000000000"/>
    <w:charset w:val="4D"/>
    <w:family w:val="auto"/>
    <w:notTrueType/>
    <w:pitch w:val="default"/>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339487" w14:textId="77777777" w:rsidR="00F54E79" w:rsidRPr="001B5730" w:rsidRDefault="00F54E79" w:rsidP="00916A39">
    <w:pPr>
      <w:pStyle w:val="Brdtext1"/>
      <w:suppressAutoHyphens/>
      <w:ind w:left="-1701" w:right="-1092"/>
      <w:jc w:val="center"/>
      <w:rPr>
        <w:rFonts w:asciiTheme="majorHAnsi" w:hAnsiTheme="majorHAnsi" w:cs="OpenSans"/>
        <w:color w:val="FF910C"/>
        <w:spacing w:val="-3"/>
        <w:sz w:val="16"/>
        <w:szCs w:val="16"/>
      </w:rPr>
    </w:pPr>
    <w:r w:rsidRPr="001B5730">
      <w:rPr>
        <w:rFonts w:asciiTheme="majorHAnsi" w:hAnsiTheme="majorHAnsi"/>
        <w:color w:val="auto"/>
        <w:sz w:val="16"/>
        <w:szCs w:val="16"/>
      </w:rPr>
      <w:t xml:space="preserve">Nordic Surface Sweden </w:t>
    </w:r>
    <w:proofErr w:type="gramStart"/>
    <w:r w:rsidRPr="001B5730">
      <w:rPr>
        <w:rFonts w:asciiTheme="majorHAnsi" w:hAnsiTheme="majorHAnsi"/>
        <w:color w:val="auto"/>
        <w:sz w:val="16"/>
        <w:szCs w:val="16"/>
      </w:rPr>
      <w:t xml:space="preserve">AB  </w:t>
    </w:r>
    <w:r w:rsidRPr="001B5730">
      <w:rPr>
        <w:rFonts w:asciiTheme="majorHAnsi" w:hAnsiTheme="majorHAnsi" w:cs="OpenSans"/>
        <w:color w:val="FF910C"/>
        <w:spacing w:val="-3"/>
        <w:sz w:val="16"/>
        <w:szCs w:val="16"/>
      </w:rPr>
      <w:t>|</w:t>
    </w:r>
    <w:proofErr w:type="gramEnd"/>
    <w:r w:rsidRPr="001B5730">
      <w:rPr>
        <w:rFonts w:asciiTheme="majorHAnsi" w:hAnsiTheme="majorHAnsi" w:cs="OpenSans"/>
        <w:color w:val="auto"/>
        <w:spacing w:val="-3"/>
        <w:sz w:val="16"/>
        <w:szCs w:val="16"/>
      </w:rPr>
      <w:t xml:space="preserve">  Snickarvägen 5E  </w:t>
    </w:r>
    <w:r w:rsidRPr="001B5730">
      <w:rPr>
        <w:rFonts w:asciiTheme="majorHAnsi" w:hAnsiTheme="majorHAnsi" w:cs="OpenSans"/>
        <w:color w:val="FF910C"/>
        <w:spacing w:val="-3"/>
        <w:sz w:val="16"/>
        <w:szCs w:val="16"/>
      </w:rPr>
      <w:t xml:space="preserve">| </w:t>
    </w:r>
    <w:r w:rsidRPr="001B5730">
      <w:rPr>
        <w:rFonts w:asciiTheme="majorHAnsi" w:hAnsiTheme="majorHAnsi"/>
        <w:color w:val="auto"/>
        <w:sz w:val="16"/>
        <w:szCs w:val="16"/>
      </w:rPr>
      <w:t xml:space="preserve"> 132 38 Saltsjö-Boo </w:t>
    </w:r>
    <w:r w:rsidRPr="001B5730">
      <w:rPr>
        <w:rFonts w:asciiTheme="majorHAnsi" w:hAnsiTheme="majorHAnsi" w:cs="OpenSans"/>
        <w:color w:val="FF910C"/>
        <w:spacing w:val="-3"/>
        <w:sz w:val="16"/>
        <w:szCs w:val="16"/>
      </w:rPr>
      <w:t xml:space="preserve">| </w:t>
    </w:r>
    <w:r w:rsidRPr="001B5730">
      <w:rPr>
        <w:rFonts w:asciiTheme="majorHAnsi" w:hAnsiTheme="majorHAnsi"/>
        <w:color w:val="auto"/>
        <w:sz w:val="16"/>
        <w:szCs w:val="16"/>
      </w:rPr>
      <w:t xml:space="preserve"> +</w:t>
    </w:r>
    <w:r w:rsidRPr="001B5730">
      <w:rPr>
        <w:rFonts w:asciiTheme="majorHAnsi" w:hAnsiTheme="majorHAnsi" w:cs="Helvetica Neue"/>
        <w:color w:val="auto"/>
        <w:sz w:val="16"/>
        <w:szCs w:val="16"/>
      </w:rPr>
      <w:t xml:space="preserve">46 (0)8 51 </w:t>
    </w:r>
    <w:proofErr w:type="spellStart"/>
    <w:r w:rsidRPr="001B5730">
      <w:rPr>
        <w:rFonts w:asciiTheme="majorHAnsi" w:hAnsiTheme="majorHAnsi" w:cs="Helvetica Neue"/>
        <w:color w:val="auto"/>
        <w:sz w:val="16"/>
        <w:szCs w:val="16"/>
      </w:rPr>
      <w:t>51</w:t>
    </w:r>
    <w:proofErr w:type="spellEnd"/>
    <w:r w:rsidRPr="001B5730">
      <w:rPr>
        <w:rFonts w:asciiTheme="majorHAnsi" w:hAnsiTheme="majorHAnsi" w:cs="Helvetica Neue"/>
        <w:color w:val="auto"/>
        <w:sz w:val="16"/>
        <w:szCs w:val="16"/>
      </w:rPr>
      <w:t xml:space="preserve"> 41 90  </w:t>
    </w:r>
    <w:r w:rsidRPr="001B5730">
      <w:rPr>
        <w:rFonts w:asciiTheme="majorHAnsi" w:hAnsiTheme="majorHAnsi" w:cs="OpenSans"/>
        <w:color w:val="FF910C"/>
        <w:spacing w:val="-3"/>
        <w:sz w:val="16"/>
        <w:szCs w:val="16"/>
      </w:rPr>
      <w:t>|</w:t>
    </w:r>
    <w:r w:rsidRPr="001B5730">
      <w:rPr>
        <w:rFonts w:asciiTheme="majorHAnsi" w:hAnsiTheme="majorHAnsi"/>
        <w:color w:val="auto"/>
        <w:sz w:val="16"/>
        <w:szCs w:val="16"/>
      </w:rPr>
      <w:t xml:space="preserve">  info@nordicsurface.se</w:t>
    </w:r>
    <w:r w:rsidRPr="001B5730">
      <w:rPr>
        <w:rFonts w:asciiTheme="majorHAnsi" w:hAnsiTheme="majorHAnsi"/>
      </w:rPr>
      <w:t xml:space="preserve">  </w:t>
    </w:r>
    <w:r w:rsidRPr="001B5730">
      <w:rPr>
        <w:rFonts w:asciiTheme="majorHAnsi" w:hAnsiTheme="majorHAnsi" w:cs="OpenSans"/>
        <w:color w:val="FF910C"/>
        <w:spacing w:val="-3"/>
        <w:sz w:val="16"/>
        <w:szCs w:val="16"/>
      </w:rPr>
      <w:t>|</w:t>
    </w:r>
    <w:r w:rsidRPr="001B5730">
      <w:rPr>
        <w:rFonts w:asciiTheme="majorHAnsi" w:hAnsiTheme="majorHAnsi"/>
        <w:color w:val="auto"/>
        <w:sz w:val="16"/>
        <w:szCs w:val="16"/>
      </w:rPr>
      <w:t xml:space="preserve">  www.nordicsurface.se</w:t>
    </w:r>
    <w:r w:rsidRPr="001B5730">
      <w:rPr>
        <w:rFonts w:asciiTheme="majorHAnsi" w:hAnsiTheme="majorHAnsi"/>
      </w:rPr>
      <w:t xml:space="preserve">            </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70513AA" w14:textId="77777777" w:rsidR="00F54E79" w:rsidRDefault="00F54E79">
      <w:r>
        <w:separator/>
      </w:r>
    </w:p>
  </w:footnote>
  <w:footnote w:type="continuationSeparator" w:id="0">
    <w:p w14:paraId="48C66159" w14:textId="77777777" w:rsidR="00F54E79" w:rsidRDefault="00F54E79">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6E98C7" w14:textId="77777777" w:rsidR="00F54E79" w:rsidRDefault="00F54E79" w:rsidP="00426DE5">
    <w:pPr>
      <w:pStyle w:val="Sidhuvud"/>
      <w:ind w:left="-1276"/>
    </w:pPr>
    <w:r>
      <w:rPr>
        <w:noProof/>
        <w:lang w:val="sv-SE" w:eastAsia="sv-SE"/>
      </w:rPr>
      <w:drawing>
        <wp:anchor distT="0" distB="0" distL="114300" distR="114300" simplePos="0" relativeHeight="251658240" behindDoc="0" locked="0" layoutInCell="1" allowOverlap="1" wp14:anchorId="795CDA3F" wp14:editId="7A2DA6D5">
          <wp:simplePos x="0" y="0"/>
          <wp:positionH relativeFrom="column">
            <wp:posOffset>4562051</wp:posOffset>
          </wp:positionH>
          <wp:positionV relativeFrom="paragraph">
            <wp:posOffset>25611</wp:posOffset>
          </wp:positionV>
          <wp:extent cx="1264285" cy="620395"/>
          <wp:effectExtent l="0" t="0" r="571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64285" cy="6203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val="sv-SE" w:eastAsia="sv-SE"/>
      </w:rPr>
      <w:drawing>
        <wp:anchor distT="0" distB="0" distL="114300" distR="114300" simplePos="0" relativeHeight="251659264" behindDoc="0" locked="0" layoutInCell="1" allowOverlap="1" wp14:anchorId="446634A3" wp14:editId="1FFE236A">
          <wp:simplePos x="0" y="0"/>
          <wp:positionH relativeFrom="column">
            <wp:posOffset>-1960880</wp:posOffset>
          </wp:positionH>
          <wp:positionV relativeFrom="paragraph">
            <wp:posOffset>-1215814</wp:posOffset>
          </wp:positionV>
          <wp:extent cx="3113484" cy="2350346"/>
          <wp:effectExtent l="0" t="0" r="10795" b="1206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rot="10800000">
                    <a:off x="0" y="0"/>
                    <a:ext cx="3113484" cy="2350346"/>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4B4772">
      <w:t xml:space="preserve"> </w:t>
    </w:r>
    <w:proofErr w:type="spellStart"/>
    <w:proofErr w:type="gramStart"/>
    <w:r>
      <w:t>tt</w:t>
    </w:r>
    <w:proofErr w:type="spellEnd"/>
    <w:proofErr w:type="gramEnd"/>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7pt;height:44pt" o:bullet="t">
        <v:imagedata r:id="rId1" o:title="bullet_orange"/>
      </v:shape>
    </w:pict>
  </w:numPicBullet>
  <w:abstractNum w:abstractNumId="0">
    <w:nsid w:val="1A0862C9"/>
    <w:multiLevelType w:val="hybridMultilevel"/>
    <w:tmpl w:val="286E7D64"/>
    <w:lvl w:ilvl="0" w:tplc="04090001">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1">
    <w:nsid w:val="5C8E7872"/>
    <w:multiLevelType w:val="multilevel"/>
    <w:tmpl w:val="832EF9B0"/>
    <w:lvl w:ilvl="0">
      <w:start w:val="1"/>
      <w:numFmt w:val="bullet"/>
      <w:lvlText w:val=""/>
      <w:lvlPicBulletId w:val="0"/>
      <w:lvlJc w:val="left"/>
      <w:pPr>
        <w:ind w:left="436"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nsid w:val="6FF73166"/>
    <w:multiLevelType w:val="hybridMultilevel"/>
    <w:tmpl w:val="832EF9B0"/>
    <w:lvl w:ilvl="0" w:tplc="98C8C9D0">
      <w:start w:val="1"/>
      <w:numFmt w:val="bullet"/>
      <w:lvlText w:val=""/>
      <w:lvlPicBulletId w:val="0"/>
      <w:lvlJc w:val="left"/>
      <w:pPr>
        <w:ind w:left="436"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72E16DD8"/>
    <w:multiLevelType w:val="multilevel"/>
    <w:tmpl w:val="286E7D64"/>
    <w:lvl w:ilvl="0">
      <w:start w:val="1"/>
      <w:numFmt w:val="bullet"/>
      <w:lvlText w:val=""/>
      <w:lvlJc w:val="left"/>
      <w:pPr>
        <w:ind w:left="436" w:hanging="360"/>
      </w:pPr>
      <w:rPr>
        <w:rFonts w:ascii="Symbol" w:hAnsi="Symbol" w:hint="default"/>
      </w:rPr>
    </w:lvl>
    <w:lvl w:ilvl="1">
      <w:start w:val="1"/>
      <w:numFmt w:val="bullet"/>
      <w:lvlText w:val="o"/>
      <w:lvlJc w:val="left"/>
      <w:pPr>
        <w:ind w:left="1156" w:hanging="360"/>
      </w:pPr>
      <w:rPr>
        <w:rFonts w:ascii="Courier New" w:hAnsi="Courier New" w:cs="Courier New" w:hint="default"/>
      </w:rPr>
    </w:lvl>
    <w:lvl w:ilvl="2">
      <w:start w:val="1"/>
      <w:numFmt w:val="bullet"/>
      <w:lvlText w:val=""/>
      <w:lvlJc w:val="left"/>
      <w:pPr>
        <w:ind w:left="1876" w:hanging="360"/>
      </w:pPr>
      <w:rPr>
        <w:rFonts w:ascii="Wingdings" w:hAnsi="Wingdings" w:hint="default"/>
      </w:rPr>
    </w:lvl>
    <w:lvl w:ilvl="3">
      <w:start w:val="1"/>
      <w:numFmt w:val="bullet"/>
      <w:lvlText w:val=""/>
      <w:lvlJc w:val="left"/>
      <w:pPr>
        <w:ind w:left="2596" w:hanging="360"/>
      </w:pPr>
      <w:rPr>
        <w:rFonts w:ascii="Symbol" w:hAnsi="Symbol" w:hint="default"/>
      </w:rPr>
    </w:lvl>
    <w:lvl w:ilvl="4">
      <w:start w:val="1"/>
      <w:numFmt w:val="bullet"/>
      <w:lvlText w:val="o"/>
      <w:lvlJc w:val="left"/>
      <w:pPr>
        <w:ind w:left="3316" w:hanging="360"/>
      </w:pPr>
      <w:rPr>
        <w:rFonts w:ascii="Courier New" w:hAnsi="Courier New" w:cs="Courier New" w:hint="default"/>
      </w:rPr>
    </w:lvl>
    <w:lvl w:ilvl="5">
      <w:start w:val="1"/>
      <w:numFmt w:val="bullet"/>
      <w:lvlText w:val=""/>
      <w:lvlJc w:val="left"/>
      <w:pPr>
        <w:ind w:left="4036" w:hanging="360"/>
      </w:pPr>
      <w:rPr>
        <w:rFonts w:ascii="Wingdings" w:hAnsi="Wingdings" w:hint="default"/>
      </w:rPr>
    </w:lvl>
    <w:lvl w:ilvl="6">
      <w:start w:val="1"/>
      <w:numFmt w:val="bullet"/>
      <w:lvlText w:val=""/>
      <w:lvlJc w:val="left"/>
      <w:pPr>
        <w:ind w:left="4756" w:hanging="360"/>
      </w:pPr>
      <w:rPr>
        <w:rFonts w:ascii="Symbol" w:hAnsi="Symbol" w:hint="default"/>
      </w:rPr>
    </w:lvl>
    <w:lvl w:ilvl="7">
      <w:start w:val="1"/>
      <w:numFmt w:val="bullet"/>
      <w:lvlText w:val="o"/>
      <w:lvlJc w:val="left"/>
      <w:pPr>
        <w:ind w:left="5476" w:hanging="360"/>
      </w:pPr>
      <w:rPr>
        <w:rFonts w:ascii="Courier New" w:hAnsi="Courier New" w:cs="Courier New" w:hint="default"/>
      </w:rPr>
    </w:lvl>
    <w:lvl w:ilvl="8">
      <w:start w:val="1"/>
      <w:numFmt w:val="bullet"/>
      <w:lvlText w:val=""/>
      <w:lvlJc w:val="left"/>
      <w:pPr>
        <w:ind w:left="6196" w:hanging="360"/>
      </w:pPr>
      <w:rPr>
        <w:rFonts w:ascii="Wingdings" w:hAnsi="Wingdings" w:hint="default"/>
      </w:r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proofState w:spelling="clean" w:grammar="clean"/>
  <w:attachedTemplate r:id="rId1"/>
  <w:defaultTabStop w:val="720"/>
  <w:hyphenationZone w:val="425"/>
  <w:drawingGridHorizontalSpacing w:val="360"/>
  <w:drawingGridVerticalSpacing w:val="360"/>
  <w:displayHorizontalDrawingGridEvery w:val="0"/>
  <w:displayVerticalDrawingGridEvery w:val="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B4772"/>
    <w:rsid w:val="00081B51"/>
    <w:rsid w:val="00097D27"/>
    <w:rsid w:val="0011384D"/>
    <w:rsid w:val="001233CE"/>
    <w:rsid w:val="00166F72"/>
    <w:rsid w:val="001738F0"/>
    <w:rsid w:val="0018038C"/>
    <w:rsid w:val="001B5730"/>
    <w:rsid w:val="001D0339"/>
    <w:rsid w:val="001D4C12"/>
    <w:rsid w:val="001E4523"/>
    <w:rsid w:val="002334C0"/>
    <w:rsid w:val="00246ED6"/>
    <w:rsid w:val="00296612"/>
    <w:rsid w:val="002A470E"/>
    <w:rsid w:val="002B5677"/>
    <w:rsid w:val="002C1B55"/>
    <w:rsid w:val="00315EEA"/>
    <w:rsid w:val="003568EF"/>
    <w:rsid w:val="0038303A"/>
    <w:rsid w:val="00390BC0"/>
    <w:rsid w:val="00394EF1"/>
    <w:rsid w:val="00401A4C"/>
    <w:rsid w:val="00426DE5"/>
    <w:rsid w:val="00426EB4"/>
    <w:rsid w:val="00432B04"/>
    <w:rsid w:val="00452188"/>
    <w:rsid w:val="004806B7"/>
    <w:rsid w:val="004B4772"/>
    <w:rsid w:val="004F7B8C"/>
    <w:rsid w:val="0055403E"/>
    <w:rsid w:val="00556F34"/>
    <w:rsid w:val="005612AE"/>
    <w:rsid w:val="00593A98"/>
    <w:rsid w:val="00593DDC"/>
    <w:rsid w:val="005A068E"/>
    <w:rsid w:val="005A5666"/>
    <w:rsid w:val="005A660A"/>
    <w:rsid w:val="005D1E5B"/>
    <w:rsid w:val="005D3FBD"/>
    <w:rsid w:val="005F5B52"/>
    <w:rsid w:val="006074A9"/>
    <w:rsid w:val="00637BC7"/>
    <w:rsid w:val="006466A1"/>
    <w:rsid w:val="00682860"/>
    <w:rsid w:val="006928BB"/>
    <w:rsid w:val="006C6780"/>
    <w:rsid w:val="00725CE2"/>
    <w:rsid w:val="00732437"/>
    <w:rsid w:val="00736CEB"/>
    <w:rsid w:val="00743806"/>
    <w:rsid w:val="00746F93"/>
    <w:rsid w:val="0078686B"/>
    <w:rsid w:val="007A6512"/>
    <w:rsid w:val="007D36CF"/>
    <w:rsid w:val="007E7E82"/>
    <w:rsid w:val="008220F3"/>
    <w:rsid w:val="0084331B"/>
    <w:rsid w:val="00846BE1"/>
    <w:rsid w:val="00867F43"/>
    <w:rsid w:val="008977A0"/>
    <w:rsid w:val="008A5853"/>
    <w:rsid w:val="008B1901"/>
    <w:rsid w:val="008C5341"/>
    <w:rsid w:val="00916A39"/>
    <w:rsid w:val="00921714"/>
    <w:rsid w:val="00925126"/>
    <w:rsid w:val="00925460"/>
    <w:rsid w:val="00965D71"/>
    <w:rsid w:val="009B57F8"/>
    <w:rsid w:val="00A10959"/>
    <w:rsid w:val="00A143BD"/>
    <w:rsid w:val="00AA00AA"/>
    <w:rsid w:val="00AE1AC4"/>
    <w:rsid w:val="00B51546"/>
    <w:rsid w:val="00B93A71"/>
    <w:rsid w:val="00BE3CB4"/>
    <w:rsid w:val="00BE6569"/>
    <w:rsid w:val="00BF0138"/>
    <w:rsid w:val="00C039B0"/>
    <w:rsid w:val="00C060A9"/>
    <w:rsid w:val="00C323BA"/>
    <w:rsid w:val="00C32401"/>
    <w:rsid w:val="00C44851"/>
    <w:rsid w:val="00C509B1"/>
    <w:rsid w:val="00C655BA"/>
    <w:rsid w:val="00CA0833"/>
    <w:rsid w:val="00CA6E5D"/>
    <w:rsid w:val="00CB2E59"/>
    <w:rsid w:val="00CE37DD"/>
    <w:rsid w:val="00CE475B"/>
    <w:rsid w:val="00D60AE6"/>
    <w:rsid w:val="00DC026A"/>
    <w:rsid w:val="00E1174D"/>
    <w:rsid w:val="00E15BFD"/>
    <w:rsid w:val="00E15FDE"/>
    <w:rsid w:val="00E346ED"/>
    <w:rsid w:val="00E41676"/>
    <w:rsid w:val="00ED341A"/>
    <w:rsid w:val="00F0053E"/>
    <w:rsid w:val="00F54E79"/>
    <w:rsid w:val="00F840F1"/>
    <w:rsid w:val="00FA6007"/>
    <w:rsid w:val="00FB116B"/>
    <w:rsid w:val="00FB6EB9"/>
    <w:rsid w:val="00FB709F"/>
    <w:rsid w:val="00FC3B9C"/>
  </w:rsids>
  <m:mathPr>
    <m:mathFont m:val="Cambria Math"/>
    <m:brkBin m:val="before"/>
    <m:brkBinSub m:val="--"/>
    <m:smallFrac m:val="0"/>
    <m:dispDef m:val="0"/>
    <m:lMargin m:val="0"/>
    <m:rMargin m:val="0"/>
    <m:defJc m:val="centerGroup"/>
    <m:wrapRight/>
    <m:intLim m:val="subSup"/>
    <m:naryLim m:val="subSup"/>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A53DA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ＭＳ 明朝" w:hAnsi="Cambria" w:cs="Times New Roman"/>
        <w:lang w:val="en-US" w:eastAsia="en-US" w:bidi="ar-SA"/>
      </w:rPr>
    </w:rPrDefault>
    <w:pPrDefault/>
  </w:docDefaults>
  <w:latentStyles w:defLockedState="0" w:defUIPriority="0" w:defSemiHidden="0" w:defUnhideWhenUsed="0" w:defQFormat="0" w:count="276"/>
  <w:style w:type="paragraph" w:default="1" w:styleId="Normal">
    <w:name w:val="Normal"/>
    <w:qFormat/>
    <w:rPr>
      <w:sz w:val="24"/>
      <w:szCs w:val="24"/>
      <w:lang w:eastAsia="ja-JP"/>
    </w:rPr>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iPriority w:val="99"/>
    <w:unhideWhenUsed/>
    <w:rsid w:val="001738F0"/>
    <w:pPr>
      <w:tabs>
        <w:tab w:val="center" w:pos="4153"/>
        <w:tab w:val="right" w:pos="8306"/>
      </w:tabs>
    </w:pPr>
  </w:style>
  <w:style w:type="character" w:customStyle="1" w:styleId="SidhuvudChar">
    <w:name w:val="Sidhuvud Char"/>
    <w:basedOn w:val="Standardstycketypsnitt"/>
    <w:link w:val="Sidhuvud"/>
    <w:uiPriority w:val="99"/>
    <w:rsid w:val="001738F0"/>
  </w:style>
  <w:style w:type="paragraph" w:styleId="Sidfot">
    <w:name w:val="footer"/>
    <w:basedOn w:val="Normal"/>
    <w:link w:val="SidfotChar"/>
    <w:uiPriority w:val="99"/>
    <w:unhideWhenUsed/>
    <w:rsid w:val="001738F0"/>
    <w:pPr>
      <w:tabs>
        <w:tab w:val="center" w:pos="4153"/>
        <w:tab w:val="right" w:pos="8306"/>
      </w:tabs>
    </w:pPr>
  </w:style>
  <w:style w:type="character" w:customStyle="1" w:styleId="SidfotChar">
    <w:name w:val="Sidfot Char"/>
    <w:basedOn w:val="Standardstycketypsnitt"/>
    <w:link w:val="Sidfot"/>
    <w:uiPriority w:val="99"/>
    <w:rsid w:val="001738F0"/>
  </w:style>
  <w:style w:type="character" w:customStyle="1" w:styleId="apple-converted-space">
    <w:name w:val="apple-converted-space"/>
    <w:basedOn w:val="Standardstycketypsnitt"/>
    <w:rsid w:val="001738F0"/>
  </w:style>
  <w:style w:type="character" w:styleId="Hyperlnk">
    <w:name w:val="Hyperlink"/>
    <w:uiPriority w:val="99"/>
    <w:rsid w:val="001738F0"/>
    <w:rPr>
      <w:color w:val="0000FF"/>
      <w:u w:val="single"/>
    </w:rPr>
  </w:style>
  <w:style w:type="character" w:styleId="AnvndHyperlnk">
    <w:name w:val="FollowedHyperlink"/>
    <w:rsid w:val="00246ED6"/>
    <w:rPr>
      <w:color w:val="800080"/>
      <w:u w:val="single"/>
    </w:rPr>
  </w:style>
  <w:style w:type="paragraph" w:styleId="Bubbeltext">
    <w:name w:val="Balloon Text"/>
    <w:basedOn w:val="Normal"/>
    <w:link w:val="BubbeltextChar"/>
    <w:rsid w:val="00AE1AC4"/>
    <w:rPr>
      <w:rFonts w:ascii="Lucida Grande" w:hAnsi="Lucida Grande"/>
      <w:sz w:val="18"/>
      <w:szCs w:val="18"/>
    </w:rPr>
  </w:style>
  <w:style w:type="character" w:customStyle="1" w:styleId="BubbeltextChar">
    <w:name w:val="Bubbeltext Char"/>
    <w:link w:val="Bubbeltext"/>
    <w:rsid w:val="00AE1AC4"/>
    <w:rPr>
      <w:rFonts w:ascii="Lucida Grande" w:hAnsi="Lucida Grande"/>
      <w:sz w:val="18"/>
      <w:szCs w:val="18"/>
    </w:rPr>
  </w:style>
  <w:style w:type="paragraph" w:customStyle="1" w:styleId="Brdtext1">
    <w:name w:val="Brödtext1"/>
    <w:basedOn w:val="Normal"/>
    <w:uiPriority w:val="99"/>
    <w:rsid w:val="00BE3CB4"/>
    <w:pPr>
      <w:widowControl w:val="0"/>
      <w:autoSpaceDE w:val="0"/>
      <w:autoSpaceDN w:val="0"/>
      <w:adjustRightInd w:val="0"/>
      <w:spacing w:line="288" w:lineRule="auto"/>
      <w:textAlignment w:val="center"/>
    </w:pPr>
    <w:rPr>
      <w:rFonts w:ascii="Frutiger-Roman" w:hAnsi="Frutiger-Roman" w:cs="Frutiger-Roman"/>
      <w:color w:val="000000"/>
      <w:sz w:val="22"/>
      <w:szCs w:val="22"/>
      <w:lang w:val="sv-SE" w:eastAsia="en-US"/>
    </w:rPr>
  </w:style>
  <w:style w:type="paragraph" w:styleId="Liststycke">
    <w:name w:val="List Paragraph"/>
    <w:basedOn w:val="Normal"/>
    <w:rsid w:val="00637BC7"/>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ＭＳ 明朝" w:hAnsi="Cambria" w:cs="Times New Roman"/>
        <w:lang w:val="en-US" w:eastAsia="en-US" w:bidi="ar-SA"/>
      </w:rPr>
    </w:rPrDefault>
    <w:pPrDefault/>
  </w:docDefaults>
  <w:latentStyles w:defLockedState="0" w:defUIPriority="0" w:defSemiHidden="0" w:defUnhideWhenUsed="0" w:defQFormat="0" w:count="276"/>
  <w:style w:type="paragraph" w:default="1" w:styleId="Normal">
    <w:name w:val="Normal"/>
    <w:qFormat/>
    <w:rPr>
      <w:sz w:val="24"/>
      <w:szCs w:val="24"/>
      <w:lang w:eastAsia="ja-JP"/>
    </w:rPr>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iPriority w:val="99"/>
    <w:unhideWhenUsed/>
    <w:rsid w:val="001738F0"/>
    <w:pPr>
      <w:tabs>
        <w:tab w:val="center" w:pos="4153"/>
        <w:tab w:val="right" w:pos="8306"/>
      </w:tabs>
    </w:pPr>
  </w:style>
  <w:style w:type="character" w:customStyle="1" w:styleId="SidhuvudChar">
    <w:name w:val="Sidhuvud Char"/>
    <w:basedOn w:val="Standardstycketypsnitt"/>
    <w:link w:val="Sidhuvud"/>
    <w:uiPriority w:val="99"/>
    <w:rsid w:val="001738F0"/>
  </w:style>
  <w:style w:type="paragraph" w:styleId="Sidfot">
    <w:name w:val="footer"/>
    <w:basedOn w:val="Normal"/>
    <w:link w:val="SidfotChar"/>
    <w:uiPriority w:val="99"/>
    <w:unhideWhenUsed/>
    <w:rsid w:val="001738F0"/>
    <w:pPr>
      <w:tabs>
        <w:tab w:val="center" w:pos="4153"/>
        <w:tab w:val="right" w:pos="8306"/>
      </w:tabs>
    </w:pPr>
  </w:style>
  <w:style w:type="character" w:customStyle="1" w:styleId="SidfotChar">
    <w:name w:val="Sidfot Char"/>
    <w:basedOn w:val="Standardstycketypsnitt"/>
    <w:link w:val="Sidfot"/>
    <w:uiPriority w:val="99"/>
    <w:rsid w:val="001738F0"/>
  </w:style>
  <w:style w:type="character" w:customStyle="1" w:styleId="apple-converted-space">
    <w:name w:val="apple-converted-space"/>
    <w:basedOn w:val="Standardstycketypsnitt"/>
    <w:rsid w:val="001738F0"/>
  </w:style>
  <w:style w:type="character" w:styleId="Hyperlnk">
    <w:name w:val="Hyperlink"/>
    <w:uiPriority w:val="99"/>
    <w:rsid w:val="001738F0"/>
    <w:rPr>
      <w:color w:val="0000FF"/>
      <w:u w:val="single"/>
    </w:rPr>
  </w:style>
  <w:style w:type="character" w:styleId="AnvndHyperlnk">
    <w:name w:val="FollowedHyperlink"/>
    <w:rsid w:val="00246ED6"/>
    <w:rPr>
      <w:color w:val="800080"/>
      <w:u w:val="single"/>
    </w:rPr>
  </w:style>
  <w:style w:type="paragraph" w:styleId="Bubbeltext">
    <w:name w:val="Balloon Text"/>
    <w:basedOn w:val="Normal"/>
    <w:link w:val="BubbeltextChar"/>
    <w:rsid w:val="00AE1AC4"/>
    <w:rPr>
      <w:rFonts w:ascii="Lucida Grande" w:hAnsi="Lucida Grande"/>
      <w:sz w:val="18"/>
      <w:szCs w:val="18"/>
    </w:rPr>
  </w:style>
  <w:style w:type="character" w:customStyle="1" w:styleId="BubbeltextChar">
    <w:name w:val="Bubbeltext Char"/>
    <w:link w:val="Bubbeltext"/>
    <w:rsid w:val="00AE1AC4"/>
    <w:rPr>
      <w:rFonts w:ascii="Lucida Grande" w:hAnsi="Lucida Grande"/>
      <w:sz w:val="18"/>
      <w:szCs w:val="18"/>
    </w:rPr>
  </w:style>
  <w:style w:type="paragraph" w:customStyle="1" w:styleId="Brdtext1">
    <w:name w:val="Brödtext1"/>
    <w:basedOn w:val="Normal"/>
    <w:uiPriority w:val="99"/>
    <w:rsid w:val="00BE3CB4"/>
    <w:pPr>
      <w:widowControl w:val="0"/>
      <w:autoSpaceDE w:val="0"/>
      <w:autoSpaceDN w:val="0"/>
      <w:adjustRightInd w:val="0"/>
      <w:spacing w:line="288" w:lineRule="auto"/>
      <w:textAlignment w:val="center"/>
    </w:pPr>
    <w:rPr>
      <w:rFonts w:ascii="Frutiger-Roman" w:hAnsi="Frutiger-Roman" w:cs="Frutiger-Roman"/>
      <w:color w:val="000000"/>
      <w:sz w:val="22"/>
      <w:szCs w:val="22"/>
      <w:lang w:val="sv-SE" w:eastAsia="en-US"/>
    </w:rPr>
  </w:style>
  <w:style w:type="paragraph" w:styleId="Liststycke">
    <w:name w:val="List Paragraph"/>
    <w:basedOn w:val="Normal"/>
    <w:rsid w:val="00637BC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9816464">
      <w:bodyDiv w:val="1"/>
      <w:marLeft w:val="0"/>
      <w:marRight w:val="0"/>
      <w:marTop w:val="0"/>
      <w:marBottom w:val="0"/>
      <w:divBdr>
        <w:top w:val="none" w:sz="0" w:space="0" w:color="auto"/>
        <w:left w:val="none" w:sz="0" w:space="0" w:color="auto"/>
        <w:bottom w:val="none" w:sz="0" w:space="0" w:color="auto"/>
        <w:right w:val="none" w:sz="0" w:space="0" w:color="auto"/>
      </w:divBdr>
    </w:div>
    <w:div w:id="1388383764">
      <w:bodyDiv w:val="1"/>
      <w:marLeft w:val="0"/>
      <w:marRight w:val="0"/>
      <w:marTop w:val="0"/>
      <w:marBottom w:val="0"/>
      <w:divBdr>
        <w:top w:val="none" w:sz="0" w:space="0" w:color="auto"/>
        <w:left w:val="none" w:sz="0" w:space="0" w:color="auto"/>
        <w:bottom w:val="none" w:sz="0" w:space="0" w:color="auto"/>
        <w:right w:val="none" w:sz="0" w:space="0" w:color="auto"/>
      </w:divBdr>
      <w:divsChild>
        <w:div w:id="1292513799">
          <w:marLeft w:val="0"/>
          <w:marRight w:val="0"/>
          <w:marTop w:val="0"/>
          <w:marBottom w:val="0"/>
          <w:divBdr>
            <w:top w:val="none" w:sz="0" w:space="0" w:color="auto"/>
            <w:left w:val="none" w:sz="0" w:space="0" w:color="auto"/>
            <w:bottom w:val="none" w:sz="0" w:space="0" w:color="auto"/>
            <w:right w:val="none" w:sz="0" w:space="0" w:color="auto"/>
          </w:divBdr>
        </w:div>
        <w:div w:id="1243830818">
          <w:marLeft w:val="0"/>
          <w:marRight w:val="0"/>
          <w:marTop w:val="0"/>
          <w:marBottom w:val="0"/>
          <w:divBdr>
            <w:top w:val="none" w:sz="0" w:space="0" w:color="auto"/>
            <w:left w:val="none" w:sz="0" w:space="0" w:color="auto"/>
            <w:bottom w:val="none" w:sz="0" w:space="0" w:color="auto"/>
            <w:right w:val="none" w:sz="0" w:space="0" w:color="auto"/>
          </w:divBdr>
        </w:div>
        <w:div w:id="2133402579">
          <w:marLeft w:val="0"/>
          <w:marRight w:val="0"/>
          <w:marTop w:val="0"/>
          <w:marBottom w:val="0"/>
          <w:divBdr>
            <w:top w:val="none" w:sz="0" w:space="0" w:color="auto"/>
            <w:left w:val="none" w:sz="0" w:space="0" w:color="auto"/>
            <w:bottom w:val="none" w:sz="0" w:space="0" w:color="auto"/>
            <w:right w:val="none" w:sz="0" w:space="0" w:color="auto"/>
          </w:divBdr>
        </w:div>
        <w:div w:id="1717579343">
          <w:marLeft w:val="0"/>
          <w:marRight w:val="0"/>
          <w:marTop w:val="0"/>
          <w:marBottom w:val="0"/>
          <w:divBdr>
            <w:top w:val="none" w:sz="0" w:space="0" w:color="auto"/>
            <w:left w:val="none" w:sz="0" w:space="0" w:color="auto"/>
            <w:bottom w:val="none" w:sz="0" w:space="0" w:color="auto"/>
            <w:right w:val="none" w:sz="0" w:space="0" w:color="auto"/>
          </w:divBdr>
        </w:div>
        <w:div w:id="407923659">
          <w:marLeft w:val="0"/>
          <w:marRight w:val="0"/>
          <w:marTop w:val="0"/>
          <w:marBottom w:val="0"/>
          <w:divBdr>
            <w:top w:val="none" w:sz="0" w:space="0" w:color="auto"/>
            <w:left w:val="none" w:sz="0" w:space="0" w:color="auto"/>
            <w:bottom w:val="none" w:sz="0" w:space="0" w:color="auto"/>
            <w:right w:val="none" w:sz="0" w:space="0" w:color="auto"/>
          </w:divBdr>
        </w:div>
        <w:div w:id="1869367673">
          <w:marLeft w:val="0"/>
          <w:marRight w:val="0"/>
          <w:marTop w:val="0"/>
          <w:marBottom w:val="0"/>
          <w:divBdr>
            <w:top w:val="none" w:sz="0" w:space="0" w:color="auto"/>
            <w:left w:val="none" w:sz="0" w:space="0" w:color="auto"/>
            <w:bottom w:val="none" w:sz="0" w:space="0" w:color="auto"/>
            <w:right w:val="none" w:sz="0" w:space="0" w:color="auto"/>
          </w:divBdr>
        </w:div>
        <w:div w:id="1282877058">
          <w:marLeft w:val="0"/>
          <w:marRight w:val="0"/>
          <w:marTop w:val="0"/>
          <w:marBottom w:val="0"/>
          <w:divBdr>
            <w:top w:val="none" w:sz="0" w:space="0" w:color="auto"/>
            <w:left w:val="none" w:sz="0" w:space="0" w:color="auto"/>
            <w:bottom w:val="none" w:sz="0" w:space="0" w:color="auto"/>
            <w:right w:val="none" w:sz="0" w:space="0" w:color="auto"/>
          </w:divBdr>
        </w:div>
        <w:div w:id="1324165515">
          <w:marLeft w:val="0"/>
          <w:marRight w:val="0"/>
          <w:marTop w:val="0"/>
          <w:marBottom w:val="0"/>
          <w:divBdr>
            <w:top w:val="none" w:sz="0" w:space="0" w:color="auto"/>
            <w:left w:val="none" w:sz="0" w:space="0" w:color="auto"/>
            <w:bottom w:val="none" w:sz="0" w:space="0" w:color="auto"/>
            <w:right w:val="none" w:sz="0" w:space="0" w:color="auto"/>
          </w:divBdr>
        </w:div>
        <w:div w:id="1287156413">
          <w:marLeft w:val="0"/>
          <w:marRight w:val="0"/>
          <w:marTop w:val="0"/>
          <w:marBottom w:val="0"/>
          <w:divBdr>
            <w:top w:val="none" w:sz="0" w:space="0" w:color="auto"/>
            <w:left w:val="none" w:sz="0" w:space="0" w:color="auto"/>
            <w:bottom w:val="none" w:sz="0" w:space="0" w:color="auto"/>
            <w:right w:val="none" w:sz="0" w:space="0" w:color="auto"/>
          </w:divBdr>
        </w:div>
        <w:div w:id="1902592180">
          <w:marLeft w:val="0"/>
          <w:marRight w:val="0"/>
          <w:marTop w:val="0"/>
          <w:marBottom w:val="0"/>
          <w:divBdr>
            <w:top w:val="none" w:sz="0" w:space="0" w:color="auto"/>
            <w:left w:val="none" w:sz="0" w:space="0" w:color="auto"/>
            <w:bottom w:val="none" w:sz="0" w:space="0" w:color="auto"/>
            <w:right w:val="none" w:sz="0" w:space="0" w:color="auto"/>
          </w:divBdr>
        </w:div>
        <w:div w:id="1182934571">
          <w:marLeft w:val="0"/>
          <w:marRight w:val="0"/>
          <w:marTop w:val="0"/>
          <w:marBottom w:val="0"/>
          <w:divBdr>
            <w:top w:val="none" w:sz="0" w:space="0" w:color="auto"/>
            <w:left w:val="none" w:sz="0" w:space="0" w:color="auto"/>
            <w:bottom w:val="none" w:sz="0" w:space="0" w:color="auto"/>
            <w:right w:val="none" w:sz="0" w:space="0" w:color="auto"/>
          </w:divBdr>
        </w:div>
        <w:div w:id="1175847490">
          <w:marLeft w:val="0"/>
          <w:marRight w:val="0"/>
          <w:marTop w:val="0"/>
          <w:marBottom w:val="0"/>
          <w:divBdr>
            <w:top w:val="none" w:sz="0" w:space="0" w:color="auto"/>
            <w:left w:val="none" w:sz="0" w:space="0" w:color="auto"/>
            <w:bottom w:val="none" w:sz="0" w:space="0" w:color="auto"/>
            <w:right w:val="none" w:sz="0" w:space="0" w:color="auto"/>
          </w:divBdr>
        </w:div>
        <w:div w:id="360789244">
          <w:marLeft w:val="0"/>
          <w:marRight w:val="0"/>
          <w:marTop w:val="0"/>
          <w:marBottom w:val="0"/>
          <w:divBdr>
            <w:top w:val="none" w:sz="0" w:space="0" w:color="auto"/>
            <w:left w:val="none" w:sz="0" w:space="0" w:color="auto"/>
            <w:bottom w:val="none" w:sz="0" w:space="0" w:color="auto"/>
            <w:right w:val="none" w:sz="0" w:space="0" w:color="auto"/>
          </w:divBdr>
        </w:div>
        <w:div w:id="757868268">
          <w:marLeft w:val="0"/>
          <w:marRight w:val="0"/>
          <w:marTop w:val="0"/>
          <w:marBottom w:val="0"/>
          <w:divBdr>
            <w:top w:val="none" w:sz="0" w:space="0" w:color="auto"/>
            <w:left w:val="none" w:sz="0" w:space="0" w:color="auto"/>
            <w:bottom w:val="none" w:sz="0" w:space="0" w:color="auto"/>
            <w:right w:val="none" w:sz="0" w:space="0" w:color="auto"/>
          </w:divBdr>
        </w:div>
        <w:div w:id="1259947258">
          <w:marLeft w:val="0"/>
          <w:marRight w:val="0"/>
          <w:marTop w:val="0"/>
          <w:marBottom w:val="0"/>
          <w:divBdr>
            <w:top w:val="none" w:sz="0" w:space="0" w:color="auto"/>
            <w:left w:val="none" w:sz="0" w:space="0" w:color="auto"/>
            <w:bottom w:val="none" w:sz="0" w:space="0" w:color="auto"/>
            <w:right w:val="none" w:sz="0" w:space="0" w:color="auto"/>
          </w:divBdr>
        </w:div>
        <w:div w:id="1504517172">
          <w:marLeft w:val="0"/>
          <w:marRight w:val="0"/>
          <w:marTop w:val="0"/>
          <w:marBottom w:val="0"/>
          <w:divBdr>
            <w:top w:val="none" w:sz="0" w:space="0" w:color="auto"/>
            <w:left w:val="none" w:sz="0" w:space="0" w:color="auto"/>
            <w:bottom w:val="none" w:sz="0" w:space="0" w:color="auto"/>
            <w:right w:val="none" w:sz="0" w:space="0" w:color="auto"/>
          </w:divBdr>
        </w:div>
        <w:div w:id="361201558">
          <w:marLeft w:val="0"/>
          <w:marRight w:val="0"/>
          <w:marTop w:val="0"/>
          <w:marBottom w:val="0"/>
          <w:divBdr>
            <w:top w:val="none" w:sz="0" w:space="0" w:color="auto"/>
            <w:left w:val="none" w:sz="0" w:space="0" w:color="auto"/>
            <w:bottom w:val="none" w:sz="0" w:space="0" w:color="auto"/>
            <w:right w:val="none" w:sz="0" w:space="0" w:color="auto"/>
          </w:divBdr>
        </w:div>
        <w:div w:id="1361782621">
          <w:marLeft w:val="0"/>
          <w:marRight w:val="0"/>
          <w:marTop w:val="0"/>
          <w:marBottom w:val="0"/>
          <w:divBdr>
            <w:top w:val="none" w:sz="0" w:space="0" w:color="auto"/>
            <w:left w:val="none" w:sz="0" w:space="0" w:color="auto"/>
            <w:bottom w:val="none" w:sz="0" w:space="0" w:color="auto"/>
            <w:right w:val="none" w:sz="0" w:space="0" w:color="auto"/>
          </w:divBdr>
        </w:div>
        <w:div w:id="586771366">
          <w:marLeft w:val="0"/>
          <w:marRight w:val="0"/>
          <w:marTop w:val="0"/>
          <w:marBottom w:val="0"/>
          <w:divBdr>
            <w:top w:val="none" w:sz="0" w:space="0" w:color="auto"/>
            <w:left w:val="none" w:sz="0" w:space="0" w:color="auto"/>
            <w:bottom w:val="none" w:sz="0" w:space="0" w:color="auto"/>
            <w:right w:val="none" w:sz="0" w:space="0" w:color="auto"/>
          </w:divBdr>
        </w:div>
        <w:div w:id="1421414840">
          <w:marLeft w:val="0"/>
          <w:marRight w:val="0"/>
          <w:marTop w:val="0"/>
          <w:marBottom w:val="0"/>
          <w:divBdr>
            <w:top w:val="none" w:sz="0" w:space="0" w:color="auto"/>
            <w:left w:val="none" w:sz="0" w:space="0" w:color="auto"/>
            <w:bottom w:val="none" w:sz="0" w:space="0" w:color="auto"/>
            <w:right w:val="none" w:sz="0" w:space="0" w:color="auto"/>
          </w:divBdr>
        </w:div>
      </w:divsChild>
    </w:div>
    <w:div w:id="1551530343">
      <w:bodyDiv w:val="1"/>
      <w:marLeft w:val="0"/>
      <w:marRight w:val="0"/>
      <w:marTop w:val="0"/>
      <w:marBottom w:val="0"/>
      <w:divBdr>
        <w:top w:val="none" w:sz="0" w:space="0" w:color="auto"/>
        <w:left w:val="none" w:sz="0" w:space="0" w:color="auto"/>
        <w:bottom w:val="none" w:sz="0" w:space="0" w:color="auto"/>
        <w:right w:val="none" w:sz="0" w:space="0" w:color="auto"/>
      </w:divBdr>
    </w:div>
    <w:div w:id="1621917232">
      <w:bodyDiv w:val="1"/>
      <w:marLeft w:val="0"/>
      <w:marRight w:val="0"/>
      <w:marTop w:val="0"/>
      <w:marBottom w:val="0"/>
      <w:divBdr>
        <w:top w:val="none" w:sz="0" w:space="0" w:color="auto"/>
        <w:left w:val="none" w:sz="0" w:space="0" w:color="auto"/>
        <w:bottom w:val="none" w:sz="0" w:space="0" w:color="auto"/>
        <w:right w:val="none" w:sz="0" w:space="0" w:color="auto"/>
      </w:divBdr>
    </w:div>
    <w:div w:id="1747725851">
      <w:bodyDiv w:val="1"/>
      <w:marLeft w:val="0"/>
      <w:marRight w:val="0"/>
      <w:marTop w:val="0"/>
      <w:marBottom w:val="0"/>
      <w:divBdr>
        <w:top w:val="none" w:sz="0" w:space="0" w:color="auto"/>
        <w:left w:val="none" w:sz="0" w:space="0" w:color="auto"/>
        <w:bottom w:val="none" w:sz="0" w:space="0" w:color="auto"/>
        <w:right w:val="none" w:sz="0" w:space="0" w:color="auto"/>
      </w:divBdr>
    </w:div>
    <w:div w:id="204952790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www.nordicsurface.se/sv/absorber-panel" TargetMode="External"/><Relationship Id="rId20" Type="http://schemas.openxmlformats.org/officeDocument/2006/relationships/theme" Target="theme/theme1.xml"/><Relationship Id="rId10" Type="http://schemas.openxmlformats.org/officeDocument/2006/relationships/hyperlink" Target="http://www.nordicsurface.se/sv/slot-absorber" TargetMode="External"/><Relationship Id="rId11" Type="http://schemas.openxmlformats.org/officeDocument/2006/relationships/hyperlink" Target="http://www.nordicsurface.se/sv/akustiska-ytor" TargetMode="External"/><Relationship Id="rId12" Type="http://schemas.openxmlformats.org/officeDocument/2006/relationships/image" Target="media/image2.tif"/><Relationship Id="rId13" Type="http://schemas.openxmlformats.org/officeDocument/2006/relationships/hyperlink" Target="http://www.nordicsurface.se/sv/konstgras" TargetMode="External"/><Relationship Id="rId14" Type="http://schemas.openxmlformats.org/officeDocument/2006/relationships/hyperlink" Target="http://www.nordicsurface.se/sv/gummi" TargetMode="External"/><Relationship Id="rId15" Type="http://schemas.openxmlformats.org/officeDocument/2006/relationships/hyperlink" Target="http://www.nordicsurface.se/sv/organoid" TargetMode="External"/><Relationship Id="rId16" Type="http://schemas.openxmlformats.org/officeDocument/2006/relationships/hyperlink" Target="http://www.nordicsurface.se" TargetMode="External"/><Relationship Id="rId17" Type="http://schemas.openxmlformats.org/officeDocument/2006/relationships/header" Target="header1.xml"/><Relationship Id="rId18" Type="http://schemas.openxmlformats.org/officeDocument/2006/relationships/footer" Target="footer1.xml"/><Relationship Id="rId19" Type="http://schemas.openxmlformats.org/officeDocument/2006/relationships/fontTable" Target="fontTable.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www.nordicsurface.se/sv/picture-absorbe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 Id="rId2" Type="http://schemas.openxmlformats.org/officeDocument/2006/relationships/image" Target="media/image4.jpe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_rels/settings.xml.rels><?xml version="1.0" encoding="UTF-8" standalone="yes"?>
<Relationships xmlns="http://schemas.openxmlformats.org/package/2006/relationships"><Relationship Id="rId1" Type="http://schemas.openxmlformats.org/officeDocument/2006/relationships/attachedTemplate" Target="Untitled:Users:SOhome:Dropbox:_Kunder:Svenskt%20Na&#776;ringsliv:Leveranser:Lunchinbjudan%20mall:Wordmall_inbjudan_SN.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Wordmall_inbjudan_SN.dotx</Template>
  <TotalTime>4</TotalTime>
  <Pages>1</Pages>
  <Words>359</Words>
  <Characters>1904</Characters>
  <Application>Microsoft Macintosh Word</Application>
  <DocSecurity>0</DocSecurity>
  <Lines>15</Lines>
  <Paragraphs>4</Paragraphs>
  <ScaleCrop>false</ScaleCrop>
  <Company>S&amp;Ö reklambyrå AB</Company>
  <LinksUpToDate>false</LinksUpToDate>
  <CharactersWithSpaces>2259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 S</dc:creator>
  <cp:keywords/>
  <cp:lastModifiedBy>Jonathan Nathanson</cp:lastModifiedBy>
  <cp:revision>5</cp:revision>
  <cp:lastPrinted>2015-03-18T12:34:00Z</cp:lastPrinted>
  <dcterms:created xsi:type="dcterms:W3CDTF">2015-06-26T08:03:00Z</dcterms:created>
  <dcterms:modified xsi:type="dcterms:W3CDTF">2015-06-30T08:35:00Z</dcterms:modified>
</cp:coreProperties>
</file>