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C45" w:rsidRDefault="00DE624A" w:rsidP="00545C45">
      <w:pPr>
        <w:rPr>
          <w:rFonts w:ascii="Arial" w:hAnsi="Arial" w:cs="Arial"/>
          <w:b/>
          <w:sz w:val="20"/>
          <w:szCs w:val="20"/>
        </w:rPr>
      </w:pPr>
      <w:r>
        <w:rPr>
          <w:rFonts w:ascii="Arial" w:hAnsi="Arial" w:cs="Arial"/>
          <w:b/>
          <w:sz w:val="20"/>
          <w:szCs w:val="20"/>
        </w:rPr>
        <w:t>Ny butikschef</w:t>
      </w:r>
      <w:r w:rsidR="00953EC6">
        <w:rPr>
          <w:rFonts w:ascii="Arial" w:hAnsi="Arial" w:cs="Arial"/>
          <w:b/>
          <w:sz w:val="20"/>
          <w:szCs w:val="20"/>
        </w:rPr>
        <w:t xml:space="preserve"> i </w:t>
      </w:r>
      <w:r w:rsidR="00E62C0C" w:rsidRPr="00401DB4">
        <w:rPr>
          <w:rFonts w:ascii="Arial" w:hAnsi="Arial" w:cs="Arial"/>
          <w:b/>
          <w:sz w:val="20"/>
          <w:szCs w:val="20"/>
        </w:rPr>
        <w:t>ILVA Aalborg SV.</w:t>
      </w:r>
    </w:p>
    <w:p w:rsidR="00953EC6" w:rsidRPr="00953EC6" w:rsidRDefault="00953EC6" w:rsidP="00953EC6">
      <w:pPr>
        <w:spacing w:after="100" w:afterAutospacing="1" w:line="270" w:lineRule="atLeast"/>
        <w:rPr>
          <w:rFonts w:ascii="Arial" w:eastAsia="Times New Roman" w:hAnsi="Arial" w:cs="Arial"/>
          <w:color w:val="555555"/>
          <w:sz w:val="20"/>
          <w:szCs w:val="20"/>
          <w:lang w:eastAsia="da-DK"/>
        </w:rPr>
      </w:pPr>
      <w:r w:rsidRPr="00953EC6">
        <w:rPr>
          <w:rFonts w:ascii="Arial" w:eastAsia="Times New Roman" w:hAnsi="Arial" w:cs="Arial"/>
          <w:color w:val="555555"/>
          <w:sz w:val="20"/>
          <w:szCs w:val="20"/>
          <w:lang w:eastAsia="da-DK"/>
        </w:rPr>
        <w:t xml:space="preserve">ILVA-bolighuset på Stenbukken 22 i Aalborg SV. </w:t>
      </w:r>
      <w:proofErr w:type="gramStart"/>
      <w:r w:rsidRPr="00953EC6">
        <w:rPr>
          <w:rFonts w:ascii="Arial" w:eastAsia="Times New Roman" w:hAnsi="Arial" w:cs="Arial"/>
          <w:color w:val="555555"/>
          <w:sz w:val="20"/>
          <w:szCs w:val="20"/>
          <w:lang w:eastAsia="da-DK"/>
        </w:rPr>
        <w:t>har fået ny butikschef.</w:t>
      </w:r>
      <w:proofErr w:type="gramEnd"/>
      <w:r w:rsidRPr="00953EC6">
        <w:rPr>
          <w:rFonts w:ascii="Arial" w:eastAsia="Times New Roman" w:hAnsi="Arial" w:cs="Arial"/>
          <w:color w:val="555555"/>
          <w:sz w:val="20"/>
          <w:szCs w:val="20"/>
          <w:lang w:eastAsia="da-DK"/>
        </w:rPr>
        <w:t xml:space="preserve"> Med en god portion erfaring fra forskellige brancher ser 52-årige Karsten Krogholm frem til at stå i spidsen for det store ILVA bolighus på Stenbukken. Som ny butikschef glæder Karsten sig til at skabe spændende oplevelser for kunderne i ILVA Aalborg og ser frem til at vise dem de ændringer, som finder sted.</w:t>
      </w:r>
    </w:p>
    <w:p w:rsidR="00953EC6" w:rsidRPr="00953EC6" w:rsidRDefault="00953EC6" w:rsidP="00953EC6">
      <w:pPr>
        <w:spacing w:after="100" w:afterAutospacing="1" w:line="270" w:lineRule="atLeast"/>
        <w:rPr>
          <w:rFonts w:ascii="Arial" w:eastAsia="Times New Roman" w:hAnsi="Arial" w:cs="Arial"/>
          <w:color w:val="555555"/>
          <w:sz w:val="20"/>
          <w:szCs w:val="20"/>
          <w:lang w:eastAsia="da-DK"/>
        </w:rPr>
      </w:pPr>
      <w:r w:rsidRPr="00953EC6">
        <w:rPr>
          <w:rFonts w:ascii="Arial" w:eastAsia="Times New Roman" w:hAnsi="Arial" w:cs="Arial"/>
          <w:color w:val="555555"/>
          <w:sz w:val="20"/>
          <w:szCs w:val="20"/>
          <w:lang w:eastAsia="da-DK"/>
        </w:rPr>
        <w:t>”Vores fornemste opgave er at hjælpe vores kunder med at skabe deres drømmebolig. Vi har erfaringen, modet og udvalget til at skabe rammerne for et smukt hjem, der passer til lige præcis din livsstil og personlighed” fortæller Karsten Krogholm.</w:t>
      </w:r>
    </w:p>
    <w:p w:rsidR="00953EC6" w:rsidRPr="00953EC6" w:rsidRDefault="00953EC6" w:rsidP="00953EC6">
      <w:pPr>
        <w:spacing w:after="100" w:afterAutospacing="1" w:line="270" w:lineRule="atLeast"/>
        <w:rPr>
          <w:rFonts w:ascii="Arial" w:eastAsia="Times New Roman" w:hAnsi="Arial" w:cs="Arial"/>
          <w:color w:val="555555"/>
          <w:sz w:val="20"/>
          <w:szCs w:val="20"/>
          <w:lang w:eastAsia="da-DK"/>
        </w:rPr>
      </w:pPr>
      <w:r w:rsidRPr="00953EC6">
        <w:rPr>
          <w:rFonts w:ascii="Arial" w:eastAsia="Times New Roman" w:hAnsi="Arial" w:cs="Arial"/>
          <w:color w:val="555555"/>
          <w:sz w:val="20"/>
          <w:szCs w:val="20"/>
          <w:lang w:eastAsia="da-DK"/>
        </w:rPr>
        <w:t>Efter IDEmøbler for et par måneder siden blev en del af ILVA, er der sket meget spændende hos ILVA Aalborg SV. Sammenlægningen betyder, at det store bolighus har fået konsolideret og udvidet sit sortiment, med det bedste fra begge kæder, hvilket også har betydet, at bolighuset er blevet opdateret med nye, spændende indretninger og møbler. Bolighuset byder derfor, med sit brede udvalg, på alt, hvad man kan begære til hjemmet.</w:t>
      </w:r>
    </w:p>
    <w:p w:rsidR="00953EC6" w:rsidRPr="00953EC6" w:rsidRDefault="00953EC6" w:rsidP="00953EC6">
      <w:pPr>
        <w:spacing w:after="100" w:afterAutospacing="1" w:line="270" w:lineRule="atLeast"/>
        <w:rPr>
          <w:rFonts w:ascii="Arial" w:eastAsia="Times New Roman" w:hAnsi="Arial" w:cs="Arial"/>
          <w:color w:val="555555"/>
          <w:sz w:val="20"/>
          <w:szCs w:val="20"/>
          <w:lang w:eastAsia="da-DK"/>
        </w:rPr>
      </w:pPr>
      <w:r w:rsidRPr="00953EC6">
        <w:rPr>
          <w:rFonts w:ascii="Arial" w:eastAsia="Times New Roman" w:hAnsi="Arial" w:cs="Arial"/>
          <w:color w:val="555555"/>
          <w:sz w:val="20"/>
          <w:szCs w:val="20"/>
          <w:lang w:eastAsia="da-DK"/>
        </w:rPr>
        <w:t>Hos ILVA har vi et sortiment, hvor det i stor grad er muligt at tilpasse vores møbler efter eget ønske, så du selv kan designe dem til netop dit hjem.</w:t>
      </w:r>
    </w:p>
    <w:p w:rsidR="00083E2D" w:rsidRDefault="00083E2D" w:rsidP="00545C45">
      <w:pPr>
        <w:rPr>
          <w:rFonts w:cstheme="minorHAnsi"/>
          <w:b/>
        </w:rPr>
      </w:pPr>
    </w:p>
    <w:p w:rsidR="00083E2D" w:rsidRDefault="00083E2D" w:rsidP="00545C45">
      <w:pPr>
        <w:rPr>
          <w:rFonts w:cstheme="minorHAnsi"/>
          <w:b/>
        </w:rPr>
      </w:pPr>
    </w:p>
    <w:p w:rsidR="00782005" w:rsidRPr="00782005" w:rsidRDefault="00782005" w:rsidP="00782005">
      <w:pPr>
        <w:pStyle w:val="NormalWeb"/>
        <w:spacing w:before="0" w:beforeAutospacing="0" w:line="270" w:lineRule="atLeast"/>
        <w:rPr>
          <w:rFonts w:asciiTheme="minorHAnsi" w:hAnsiTheme="minorHAnsi" w:cstheme="minorHAnsi"/>
          <w:sz w:val="22"/>
          <w:szCs w:val="22"/>
        </w:rPr>
      </w:pPr>
      <w:bookmarkStart w:id="0" w:name="_GoBack"/>
      <w:bookmarkEnd w:id="0"/>
    </w:p>
    <w:sectPr w:rsidR="00782005" w:rsidRPr="0078200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D3D"/>
    <w:rsid w:val="00083E2D"/>
    <w:rsid w:val="000D3029"/>
    <w:rsid w:val="000E31CE"/>
    <w:rsid w:val="00215165"/>
    <w:rsid w:val="00221B31"/>
    <w:rsid w:val="00267757"/>
    <w:rsid w:val="002E4BDE"/>
    <w:rsid w:val="00302F83"/>
    <w:rsid w:val="003E5454"/>
    <w:rsid w:val="00401DB4"/>
    <w:rsid w:val="004127A1"/>
    <w:rsid w:val="00420B76"/>
    <w:rsid w:val="004706B6"/>
    <w:rsid w:val="00491C9A"/>
    <w:rsid w:val="004979BA"/>
    <w:rsid w:val="004F549B"/>
    <w:rsid w:val="005124CE"/>
    <w:rsid w:val="00545C45"/>
    <w:rsid w:val="005D2CF8"/>
    <w:rsid w:val="0061485D"/>
    <w:rsid w:val="00667939"/>
    <w:rsid w:val="00683A78"/>
    <w:rsid w:val="006B2BC7"/>
    <w:rsid w:val="006C2FD2"/>
    <w:rsid w:val="00735B64"/>
    <w:rsid w:val="00782005"/>
    <w:rsid w:val="007F31F8"/>
    <w:rsid w:val="00830483"/>
    <w:rsid w:val="008E7347"/>
    <w:rsid w:val="009150CE"/>
    <w:rsid w:val="0092367B"/>
    <w:rsid w:val="00953EC6"/>
    <w:rsid w:val="009601D0"/>
    <w:rsid w:val="0099016A"/>
    <w:rsid w:val="009C2F66"/>
    <w:rsid w:val="00A1508D"/>
    <w:rsid w:val="00B35418"/>
    <w:rsid w:val="00C6184B"/>
    <w:rsid w:val="00C955B8"/>
    <w:rsid w:val="00CA1B72"/>
    <w:rsid w:val="00D233AF"/>
    <w:rsid w:val="00D32EBB"/>
    <w:rsid w:val="00D97DA8"/>
    <w:rsid w:val="00DC2960"/>
    <w:rsid w:val="00DE624A"/>
    <w:rsid w:val="00E62C0C"/>
    <w:rsid w:val="00EA3344"/>
    <w:rsid w:val="00EA49EF"/>
    <w:rsid w:val="00EF6405"/>
    <w:rsid w:val="00F072F9"/>
    <w:rsid w:val="00F91DE3"/>
    <w:rsid w:val="00F92D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4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8200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347"/>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782005"/>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088300">
      <w:bodyDiv w:val="1"/>
      <w:marLeft w:val="0"/>
      <w:marRight w:val="0"/>
      <w:marTop w:val="0"/>
      <w:marBottom w:val="0"/>
      <w:divBdr>
        <w:top w:val="none" w:sz="0" w:space="0" w:color="auto"/>
        <w:left w:val="none" w:sz="0" w:space="0" w:color="auto"/>
        <w:bottom w:val="none" w:sz="0" w:space="0" w:color="auto"/>
        <w:right w:val="none" w:sz="0" w:space="0" w:color="auto"/>
      </w:divBdr>
    </w:div>
    <w:div w:id="900941644">
      <w:bodyDiv w:val="1"/>
      <w:marLeft w:val="0"/>
      <w:marRight w:val="0"/>
      <w:marTop w:val="0"/>
      <w:marBottom w:val="0"/>
      <w:divBdr>
        <w:top w:val="none" w:sz="0" w:space="0" w:color="auto"/>
        <w:left w:val="none" w:sz="0" w:space="0" w:color="auto"/>
        <w:bottom w:val="none" w:sz="0" w:space="0" w:color="auto"/>
        <w:right w:val="none" w:sz="0" w:space="0" w:color="auto"/>
      </w:divBdr>
    </w:div>
    <w:div w:id="1864783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519</TotalTime>
  <Pages>1</Pages>
  <Words>174</Words>
  <Characters>1068</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IDdesign a/s</Company>
  <LinksUpToDate>false</LinksUpToDate>
  <CharactersWithSpaces>1240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 Chotprom Schjøtt</dc:creator>
  <cp:lastModifiedBy>Hanne Christensen</cp:lastModifiedBy>
  <cp:revision>11</cp:revision>
  <dcterms:created xsi:type="dcterms:W3CDTF">2019-10-23T13:54:00Z</dcterms:created>
  <dcterms:modified xsi:type="dcterms:W3CDTF">2019-10-28T09:58:00Z</dcterms:modified>
</cp:coreProperties>
</file>