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57" w:rsidRDefault="00771C57" w:rsidP="0082586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Västerviks senap</w:t>
      </w:r>
      <w:r w:rsidRPr="00F6355B">
        <w:rPr>
          <w:rFonts w:ascii="Arial" w:hAnsi="Arial" w:cs="Arial"/>
          <w:b/>
          <w:sz w:val="36"/>
          <w:szCs w:val="36"/>
          <w:vertAlign w:val="superscript"/>
        </w:rPr>
        <w:t>®</w:t>
      </w:r>
      <w:r>
        <w:rPr>
          <w:rFonts w:ascii="Arial" w:hAnsi="Arial" w:cs="Arial"/>
          <w:b/>
          <w:sz w:val="36"/>
          <w:szCs w:val="36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Grov, som hemlagat till jul!</w:t>
      </w:r>
    </w:p>
    <w:p w:rsidR="007E780A" w:rsidRPr="00970BCE" w:rsidRDefault="007E780A" w:rsidP="00970BCE">
      <w:pPr>
        <w:rPr>
          <w:rFonts w:ascii="Arial" w:hAnsi="Arial" w:cs="Arial"/>
          <w:b/>
          <w:sz w:val="24"/>
          <w:szCs w:val="22"/>
        </w:rPr>
      </w:pPr>
      <w:r w:rsidRPr="00970BCE">
        <w:rPr>
          <w:rFonts w:ascii="Arial" w:hAnsi="Arial" w:cs="Arial"/>
          <w:b/>
          <w:sz w:val="24"/>
          <w:szCs w:val="22"/>
        </w:rPr>
        <w:t>Senapen är en romersk uppfinning som spred sig till Sverige på 1300-talet via munkar. Senap användes till att bota åkommor som reumatism och värk. Idag äter vi senap för njutningens skull. Låt Västerviks senap</w:t>
      </w:r>
      <w:r w:rsidR="00F2321D" w:rsidRPr="00AF376B">
        <w:rPr>
          <w:rFonts w:ascii="Arial" w:hAnsi="Arial" w:cs="Arial"/>
          <w:sz w:val="24"/>
          <w:szCs w:val="22"/>
          <w:vertAlign w:val="superscript"/>
        </w:rPr>
        <w:t>®</w:t>
      </w:r>
      <w:r w:rsidRPr="00970BCE">
        <w:rPr>
          <w:rFonts w:ascii="Arial" w:hAnsi="Arial" w:cs="Arial"/>
          <w:b/>
          <w:sz w:val="24"/>
          <w:szCs w:val="22"/>
        </w:rPr>
        <w:t xml:space="preserve"> Grov förhöja smaken på din skinksmörgås till jul!</w:t>
      </w:r>
    </w:p>
    <w:p w:rsidR="00BE5A71" w:rsidRPr="00970BCE" w:rsidRDefault="00BE5A71" w:rsidP="007E780A">
      <w:pPr>
        <w:rPr>
          <w:rFonts w:ascii="Arial" w:hAnsi="Arial" w:cs="Arial"/>
          <w:sz w:val="24"/>
          <w:szCs w:val="22"/>
        </w:rPr>
      </w:pPr>
      <w:r w:rsidRPr="00970BCE">
        <w:rPr>
          <w:rFonts w:ascii="Arial" w:hAnsi="Arial" w:cs="Arial"/>
          <w:sz w:val="24"/>
          <w:szCs w:val="22"/>
        </w:rPr>
        <w:t xml:space="preserve">Att tillverka senap är ett hantverk som kräver sin senapsmästare. Förr i tiden gjordes senap i mindre skala genom att senapsfrön krossades </w:t>
      </w:r>
      <w:r w:rsidR="00970BCE" w:rsidRPr="00970BCE">
        <w:rPr>
          <w:rFonts w:ascii="Arial" w:hAnsi="Arial" w:cs="Arial"/>
          <w:sz w:val="24"/>
          <w:szCs w:val="22"/>
        </w:rPr>
        <w:t>av</w:t>
      </w:r>
      <w:r w:rsidRPr="00970BCE">
        <w:rPr>
          <w:rFonts w:ascii="Arial" w:hAnsi="Arial" w:cs="Arial"/>
          <w:sz w:val="24"/>
          <w:szCs w:val="22"/>
        </w:rPr>
        <w:t xml:space="preserve"> en järnkula </w:t>
      </w:r>
      <w:r w:rsidR="00970BCE" w:rsidRPr="00970BCE">
        <w:rPr>
          <w:rFonts w:ascii="Arial" w:hAnsi="Arial" w:cs="Arial"/>
          <w:sz w:val="24"/>
          <w:szCs w:val="22"/>
        </w:rPr>
        <w:t xml:space="preserve">som </w:t>
      </w:r>
      <w:r w:rsidRPr="00970BCE">
        <w:rPr>
          <w:rFonts w:ascii="Arial" w:hAnsi="Arial" w:cs="Arial"/>
          <w:sz w:val="24"/>
          <w:szCs w:val="22"/>
        </w:rPr>
        <w:t xml:space="preserve">rullades över dem i en skål. Idag används en hammarkvarn för att krossa senapsfrön i vår </w:t>
      </w:r>
      <w:r w:rsidR="00F969E5">
        <w:rPr>
          <w:rFonts w:ascii="Arial" w:hAnsi="Arial" w:cs="Arial"/>
          <w:sz w:val="24"/>
          <w:szCs w:val="22"/>
        </w:rPr>
        <w:t>produktion</w:t>
      </w:r>
      <w:r w:rsidR="00970BCE" w:rsidRPr="00970BCE">
        <w:rPr>
          <w:rFonts w:ascii="Arial" w:hAnsi="Arial" w:cs="Arial"/>
          <w:sz w:val="24"/>
          <w:szCs w:val="22"/>
        </w:rPr>
        <w:t xml:space="preserve"> och vår </w:t>
      </w:r>
      <w:r w:rsidRPr="00970BCE">
        <w:rPr>
          <w:rFonts w:ascii="Arial" w:hAnsi="Arial" w:cs="Arial"/>
          <w:sz w:val="24"/>
          <w:szCs w:val="22"/>
        </w:rPr>
        <w:t>senapsmästare Börj</w:t>
      </w:r>
      <w:r w:rsidR="00970BCE" w:rsidRPr="00970BCE">
        <w:rPr>
          <w:rFonts w:ascii="Arial" w:hAnsi="Arial" w:cs="Arial"/>
          <w:sz w:val="24"/>
          <w:szCs w:val="22"/>
        </w:rPr>
        <w:t xml:space="preserve">e övervakar tillverkningen så att smaken på Västerviks Senap blir </w:t>
      </w:r>
      <w:r w:rsidR="00AF376B">
        <w:rPr>
          <w:rFonts w:ascii="Arial" w:hAnsi="Arial" w:cs="Arial"/>
          <w:sz w:val="24"/>
          <w:szCs w:val="22"/>
        </w:rPr>
        <w:t xml:space="preserve">utsökt. </w:t>
      </w:r>
      <w:r w:rsidR="00970BCE" w:rsidRPr="00970BCE">
        <w:rPr>
          <w:rFonts w:ascii="Arial" w:hAnsi="Arial" w:cs="Arial"/>
          <w:sz w:val="24"/>
          <w:szCs w:val="22"/>
        </w:rPr>
        <w:t>Med Västerviks Senap</w:t>
      </w:r>
      <w:r w:rsidR="00AF376B" w:rsidRPr="00AF376B">
        <w:rPr>
          <w:rFonts w:ascii="Arial" w:hAnsi="Arial" w:cs="Arial"/>
          <w:sz w:val="24"/>
          <w:szCs w:val="22"/>
          <w:vertAlign w:val="superscript"/>
        </w:rPr>
        <w:t>®</w:t>
      </w:r>
      <w:r w:rsidR="00970BCE" w:rsidRPr="00970BCE">
        <w:rPr>
          <w:rFonts w:ascii="Arial" w:hAnsi="Arial" w:cs="Arial"/>
          <w:sz w:val="24"/>
          <w:szCs w:val="22"/>
        </w:rPr>
        <w:t xml:space="preserve"> Grov får du smaken av en hemlagad senap även om du inte har tid att själv göra din senap till julbordet.</w:t>
      </w:r>
    </w:p>
    <w:p w:rsidR="007E780A" w:rsidRDefault="00970BCE" w:rsidP="007E780A">
      <w:r w:rsidRPr="00970BCE">
        <w:rPr>
          <w:rFonts w:ascii="Arial" w:hAnsi="Arial" w:cs="Arial"/>
          <w:i/>
          <w:sz w:val="24"/>
          <w:szCs w:val="24"/>
        </w:rPr>
        <w:t>Västerviks Senap</w:t>
      </w:r>
      <w:r w:rsidR="00AF376B" w:rsidRPr="00AF376B">
        <w:rPr>
          <w:rFonts w:ascii="Arial" w:hAnsi="Arial" w:cs="Arial"/>
          <w:i/>
          <w:sz w:val="24"/>
          <w:szCs w:val="22"/>
          <w:vertAlign w:val="superscript"/>
        </w:rPr>
        <w:t>®</w:t>
      </w:r>
      <w:r w:rsidRPr="00970BCE">
        <w:rPr>
          <w:rFonts w:ascii="Arial" w:hAnsi="Arial" w:cs="Arial"/>
          <w:i/>
          <w:sz w:val="24"/>
          <w:szCs w:val="24"/>
        </w:rPr>
        <w:t xml:space="preserve"> Grov har funnits i vårt sortiment som </w:t>
      </w:r>
      <w:proofErr w:type="spellStart"/>
      <w:r w:rsidRPr="00970BCE">
        <w:rPr>
          <w:rFonts w:ascii="Arial" w:hAnsi="Arial" w:cs="Arial"/>
          <w:i/>
          <w:sz w:val="24"/>
          <w:szCs w:val="24"/>
        </w:rPr>
        <w:t>limited</w:t>
      </w:r>
      <w:proofErr w:type="spellEnd"/>
      <w:r w:rsidRPr="00970BCE">
        <w:rPr>
          <w:rFonts w:ascii="Arial" w:hAnsi="Arial" w:cs="Arial"/>
          <w:i/>
          <w:sz w:val="24"/>
          <w:szCs w:val="24"/>
        </w:rPr>
        <w:t xml:space="preserve"> edition under julen 2012 och 2013 och blivit mycket uppskattad av våra konsumenter. Därför återkommer smaken även till årets jul. Västerviks Senap</w:t>
      </w:r>
      <w:r w:rsidR="00AF376B" w:rsidRPr="00AF376B">
        <w:rPr>
          <w:rFonts w:ascii="Arial" w:hAnsi="Arial" w:cs="Arial"/>
          <w:i/>
          <w:sz w:val="24"/>
          <w:szCs w:val="22"/>
          <w:vertAlign w:val="superscript"/>
        </w:rPr>
        <w:t>®</w:t>
      </w:r>
      <w:r w:rsidRPr="00970BCE">
        <w:rPr>
          <w:rFonts w:ascii="Arial" w:hAnsi="Arial" w:cs="Arial"/>
          <w:i/>
          <w:sz w:val="24"/>
          <w:szCs w:val="24"/>
        </w:rPr>
        <w:t xml:space="preserve"> Grov är en stark senap med krossade senapsfrön som ger grov struktur och mycket sötma, vilket passar perfekt </w:t>
      </w:r>
      <w:r w:rsidR="00AF376B">
        <w:rPr>
          <w:rFonts w:ascii="Arial" w:hAnsi="Arial" w:cs="Arial"/>
          <w:i/>
          <w:sz w:val="24"/>
          <w:szCs w:val="24"/>
        </w:rPr>
        <w:t>i juletider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C9525A">
        <w:rPr>
          <w:rFonts w:ascii="Arial" w:hAnsi="Arial" w:cs="Arial"/>
          <w:i/>
          <w:sz w:val="24"/>
          <w:szCs w:val="24"/>
        </w:rPr>
        <w:t>berättar Frida Käll</w:t>
      </w:r>
      <w:r>
        <w:rPr>
          <w:rFonts w:ascii="Arial" w:hAnsi="Arial" w:cs="Arial"/>
          <w:i/>
          <w:sz w:val="24"/>
          <w:szCs w:val="24"/>
        </w:rPr>
        <w:t>gren, Brand Manager för Västerviks Senap</w:t>
      </w:r>
      <w:r w:rsidRPr="00C9525A">
        <w:rPr>
          <w:rFonts w:ascii="Arial" w:hAnsi="Arial" w:cs="Arial"/>
          <w:i/>
          <w:sz w:val="24"/>
          <w:szCs w:val="24"/>
          <w:vertAlign w:val="superscript"/>
        </w:rPr>
        <w:t>®</w:t>
      </w:r>
      <w:r w:rsidRPr="00C9525A">
        <w:rPr>
          <w:rFonts w:ascii="Arial" w:hAnsi="Arial" w:cs="Arial"/>
          <w:i/>
          <w:sz w:val="24"/>
          <w:szCs w:val="24"/>
        </w:rPr>
        <w:t>.</w:t>
      </w:r>
    </w:p>
    <w:p w:rsidR="007E780A" w:rsidRPr="00AF376B" w:rsidRDefault="00970BCE" w:rsidP="007E780A">
      <w:pPr>
        <w:rPr>
          <w:rFonts w:ascii="Arial" w:hAnsi="Arial" w:cs="Arial"/>
          <w:sz w:val="24"/>
          <w:szCs w:val="22"/>
        </w:rPr>
      </w:pPr>
      <w:r w:rsidRPr="00AF376B">
        <w:rPr>
          <w:rFonts w:ascii="Arial" w:hAnsi="Arial" w:cs="Arial"/>
          <w:sz w:val="24"/>
          <w:szCs w:val="22"/>
        </w:rPr>
        <w:t>Västerviks Senap</w:t>
      </w:r>
      <w:r w:rsidR="00AF376B" w:rsidRPr="00AF376B">
        <w:rPr>
          <w:rFonts w:ascii="Arial" w:hAnsi="Arial" w:cs="Arial"/>
          <w:sz w:val="24"/>
          <w:szCs w:val="22"/>
          <w:vertAlign w:val="superscript"/>
        </w:rPr>
        <w:t>®</w:t>
      </w:r>
      <w:r w:rsidRPr="00AF376B">
        <w:rPr>
          <w:rFonts w:ascii="Arial" w:hAnsi="Arial" w:cs="Arial"/>
          <w:sz w:val="24"/>
          <w:szCs w:val="22"/>
        </w:rPr>
        <w:t xml:space="preserve"> Grov är en variant av den klassiska Västerviks Senap</w:t>
      </w:r>
      <w:r w:rsidR="00AF376B" w:rsidRPr="00AF376B">
        <w:rPr>
          <w:rFonts w:ascii="Arial" w:hAnsi="Arial" w:cs="Arial"/>
          <w:sz w:val="24"/>
          <w:szCs w:val="22"/>
          <w:vertAlign w:val="superscript"/>
        </w:rPr>
        <w:t>®</w:t>
      </w:r>
      <w:r w:rsidRPr="00AF376B">
        <w:rPr>
          <w:rFonts w:ascii="Arial" w:hAnsi="Arial" w:cs="Arial"/>
          <w:sz w:val="24"/>
          <w:szCs w:val="22"/>
        </w:rPr>
        <w:t xml:space="preserve"> </w:t>
      </w:r>
      <w:r w:rsidR="004A71FC">
        <w:rPr>
          <w:rFonts w:ascii="Arial" w:hAnsi="Arial" w:cs="Arial"/>
          <w:sz w:val="24"/>
          <w:szCs w:val="22"/>
        </w:rPr>
        <w:t xml:space="preserve">Stark </w:t>
      </w:r>
      <w:r w:rsidRPr="00AF376B">
        <w:rPr>
          <w:rFonts w:ascii="Arial" w:hAnsi="Arial" w:cs="Arial"/>
          <w:sz w:val="24"/>
          <w:szCs w:val="22"/>
        </w:rPr>
        <w:t>som tidigare i år vann silvermedalj i Senaps-VM</w:t>
      </w:r>
      <w:r w:rsidR="00AF376B" w:rsidRPr="00AF376B">
        <w:rPr>
          <w:rFonts w:ascii="Arial" w:hAnsi="Arial" w:cs="Arial"/>
          <w:sz w:val="24"/>
          <w:szCs w:val="22"/>
        </w:rPr>
        <w:t xml:space="preserve"> i Wisconsin, USA. Västerviks senap</w:t>
      </w:r>
      <w:r w:rsidR="00AF376B" w:rsidRPr="00AF376B">
        <w:rPr>
          <w:rFonts w:ascii="Arial" w:hAnsi="Arial" w:cs="Arial"/>
          <w:sz w:val="24"/>
          <w:szCs w:val="22"/>
          <w:vertAlign w:val="superscript"/>
        </w:rPr>
        <w:t>®</w:t>
      </w:r>
      <w:r w:rsidR="00AF376B" w:rsidRPr="00AF376B">
        <w:rPr>
          <w:rFonts w:ascii="Arial" w:hAnsi="Arial" w:cs="Arial"/>
          <w:sz w:val="24"/>
          <w:szCs w:val="22"/>
        </w:rPr>
        <w:t xml:space="preserve"> Grov passar utmärkt till kallskuret </w:t>
      </w:r>
      <w:r w:rsidR="001B1614">
        <w:rPr>
          <w:rFonts w:ascii="Arial" w:hAnsi="Arial" w:cs="Arial"/>
          <w:sz w:val="24"/>
          <w:szCs w:val="22"/>
        </w:rPr>
        <w:t>eller</w:t>
      </w:r>
      <w:r w:rsidR="00AF376B" w:rsidRPr="00AF376B">
        <w:rPr>
          <w:rFonts w:ascii="Arial" w:hAnsi="Arial" w:cs="Arial"/>
          <w:sz w:val="24"/>
          <w:szCs w:val="22"/>
        </w:rPr>
        <w:t xml:space="preserve"> julens skinksmörgås och </w:t>
      </w:r>
      <w:r w:rsidR="00D10DA7" w:rsidRPr="00D10DA7">
        <w:rPr>
          <w:rFonts w:ascii="Arial" w:hAnsi="Arial" w:cs="Arial"/>
          <w:sz w:val="24"/>
          <w:szCs w:val="22"/>
        </w:rPr>
        <w:t>finns nu</w:t>
      </w:r>
      <w:r w:rsidR="00AF376B" w:rsidRPr="00D10DA7">
        <w:rPr>
          <w:rFonts w:ascii="Arial" w:hAnsi="Arial" w:cs="Arial"/>
          <w:sz w:val="24"/>
          <w:szCs w:val="22"/>
        </w:rPr>
        <w:t xml:space="preserve"> i butik</w:t>
      </w:r>
      <w:r w:rsidR="00D10DA7" w:rsidRPr="00D10DA7">
        <w:rPr>
          <w:rFonts w:ascii="Arial" w:hAnsi="Arial" w:cs="Arial"/>
          <w:sz w:val="24"/>
          <w:szCs w:val="22"/>
        </w:rPr>
        <w:t xml:space="preserve"> </w:t>
      </w:r>
      <w:r w:rsidR="004A71FC">
        <w:rPr>
          <w:rFonts w:ascii="Arial" w:hAnsi="Arial" w:cs="Arial"/>
          <w:sz w:val="24"/>
          <w:szCs w:val="22"/>
        </w:rPr>
        <w:t xml:space="preserve">med det rekommenderade </w:t>
      </w:r>
      <w:r w:rsidR="00AF376B" w:rsidRPr="00AF376B">
        <w:rPr>
          <w:rFonts w:ascii="Arial" w:hAnsi="Arial" w:cs="Arial"/>
          <w:sz w:val="24"/>
          <w:szCs w:val="22"/>
        </w:rPr>
        <w:t>priset 20,90 kr.</w:t>
      </w:r>
    </w:p>
    <w:p w:rsidR="00825868" w:rsidRDefault="00825868" w:rsidP="00825868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AF376B" w:rsidRPr="00771C57" w:rsidRDefault="00AF376B" w:rsidP="00825868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486605" w:rsidRPr="001B138F" w:rsidRDefault="00486605" w:rsidP="00486605">
      <w:pPr>
        <w:rPr>
          <w:rFonts w:ascii="Arial" w:hAnsi="Arial" w:cs="Arial"/>
          <w:b/>
          <w:bCs/>
          <w:sz w:val="22"/>
          <w:szCs w:val="22"/>
        </w:rPr>
      </w:pPr>
      <w:r w:rsidRPr="001B138F">
        <w:rPr>
          <w:rFonts w:ascii="Arial" w:hAnsi="Arial" w:cs="Arial"/>
          <w:b/>
          <w:bCs/>
          <w:sz w:val="22"/>
          <w:szCs w:val="22"/>
        </w:rPr>
        <w:t>För produktinformation, bilder och produktprover kontakta</w:t>
      </w:r>
    </w:p>
    <w:p w:rsidR="00486605" w:rsidRPr="001B138F" w:rsidRDefault="00486605" w:rsidP="00486605">
      <w:pPr>
        <w:rPr>
          <w:rFonts w:ascii="Arial" w:hAnsi="Arial" w:cs="Arial"/>
          <w:sz w:val="22"/>
          <w:szCs w:val="22"/>
        </w:rPr>
      </w:pPr>
      <w:r w:rsidRPr="001B138F">
        <w:rPr>
          <w:rFonts w:ascii="Arial" w:hAnsi="Arial" w:cs="Arial"/>
          <w:sz w:val="22"/>
          <w:szCs w:val="22"/>
        </w:rPr>
        <w:t xml:space="preserve">Frida Källgren, Brand Manager, 08-727 05 24 eller </w:t>
      </w:r>
      <w:hyperlink r:id="rId8" w:history="1">
        <w:r w:rsidRPr="001B138F">
          <w:rPr>
            <w:rStyle w:val="Hyperlnk"/>
            <w:rFonts w:ascii="Arial" w:hAnsi="Arial" w:cs="Arial"/>
            <w:sz w:val="22"/>
            <w:szCs w:val="22"/>
          </w:rPr>
          <w:t>frida.kallgren@kavli.se</w:t>
        </w:r>
      </w:hyperlink>
    </w:p>
    <w:p w:rsidR="00486605" w:rsidRPr="001B138F" w:rsidRDefault="00486605" w:rsidP="00486605">
      <w:pPr>
        <w:pStyle w:val="Normalwebb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sz w:val="22"/>
          <w:szCs w:val="22"/>
        </w:rPr>
      </w:pPr>
      <w:r w:rsidRPr="001B138F">
        <w:rPr>
          <w:rFonts w:ascii="Arial" w:hAnsi="Arial" w:cs="Arial"/>
          <w:b/>
          <w:bCs/>
          <w:sz w:val="22"/>
          <w:szCs w:val="22"/>
        </w:rPr>
        <w:t>För övriga frågor kontakta</w:t>
      </w:r>
    </w:p>
    <w:p w:rsidR="00486605" w:rsidRPr="00FF0FF4" w:rsidRDefault="00486605" w:rsidP="00486605">
      <w:pPr>
        <w:pStyle w:val="Normalwebb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szCs w:val="22"/>
        </w:rPr>
      </w:pPr>
      <w:r w:rsidRPr="001B138F">
        <w:rPr>
          <w:rFonts w:ascii="Arial" w:hAnsi="Arial" w:cs="Arial"/>
          <w:sz w:val="22"/>
          <w:szCs w:val="22"/>
        </w:rPr>
        <w:t xml:space="preserve">Linda Nordebäck, Kategorichef, 072-162 85 63 eller </w:t>
      </w:r>
      <w:hyperlink r:id="rId9" w:history="1">
        <w:r w:rsidRPr="001B138F">
          <w:rPr>
            <w:rStyle w:val="Hyperlnk"/>
            <w:rFonts w:ascii="Arial" w:hAnsi="Arial" w:cs="Arial"/>
            <w:sz w:val="22"/>
            <w:szCs w:val="22"/>
          </w:rPr>
          <w:t>linda.nordeback@kavli.se</w:t>
        </w:r>
      </w:hyperlink>
    </w:p>
    <w:p w:rsidR="00825868" w:rsidRPr="00486605" w:rsidRDefault="00825868" w:rsidP="0046415B">
      <w:pPr>
        <w:pStyle w:val="Normalwebb"/>
        <w:shd w:val="clear" w:color="auto" w:fill="FFFFFF"/>
        <w:spacing w:before="0" w:beforeAutospacing="0" w:after="225" w:afterAutospacing="0"/>
        <w:rPr>
          <w:rFonts w:asciiTheme="minorHAnsi" w:hAnsiTheme="minorHAnsi"/>
          <w:sz w:val="20"/>
          <w:szCs w:val="20"/>
        </w:rPr>
      </w:pPr>
    </w:p>
    <w:sectPr w:rsidR="00825868" w:rsidRPr="00486605" w:rsidSect="00D1262F">
      <w:headerReference w:type="even" r:id="rId10"/>
      <w:headerReference w:type="default" r:id="rId11"/>
      <w:pgSz w:w="11906" w:h="16838"/>
      <w:pgMar w:top="2797" w:right="1418" w:bottom="1418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AA" w:rsidRDefault="000E6CAA" w:rsidP="00E05600">
      <w:pPr>
        <w:spacing w:after="0"/>
      </w:pPr>
      <w:r>
        <w:separator/>
      </w:r>
    </w:p>
  </w:endnote>
  <w:endnote w:type="continuationSeparator" w:id="0">
    <w:p w:rsidR="000E6CAA" w:rsidRDefault="000E6CAA" w:rsidP="00E05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AA" w:rsidRDefault="000E6CAA" w:rsidP="00E05600">
      <w:pPr>
        <w:spacing w:after="0"/>
      </w:pPr>
      <w:r>
        <w:separator/>
      </w:r>
    </w:p>
  </w:footnote>
  <w:footnote w:type="continuationSeparator" w:id="0">
    <w:p w:rsidR="000E6CAA" w:rsidRDefault="000E6CAA" w:rsidP="00E056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31" w:rsidRDefault="00855C31">
    <w:pPr>
      <w:pStyle w:val="Sidhuvud"/>
    </w:pPr>
    <w:r>
      <w:rPr>
        <w:rFonts w:ascii="Arial" w:hAnsi="Arial" w:cs="Arial"/>
        <w:noProof/>
        <w:color w:val="1F497D"/>
        <w:sz w:val="12"/>
        <w:szCs w:val="12"/>
        <w:lang w:eastAsia="sv-SE"/>
      </w:rPr>
      <w:drawing>
        <wp:inline distT="0" distB="0" distL="0" distR="0" wp14:anchorId="72B1A84A" wp14:editId="24920935">
          <wp:extent cx="4200525" cy="3057525"/>
          <wp:effectExtent l="0" t="0" r="9525" b="9525"/>
          <wp:docPr id="5" name="Bildobjekt 5" descr="K:\Sweden\Marknad\Bilder\Logotyper\Kavli\Kavli_logo_CMYK_w_shad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Sweden\Marknad\Bilder\Logotyper\Kavli\Kavli_logo_CMYK_w_shad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305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2F" w:rsidRDefault="00771C57" w:rsidP="00D1262F">
    <w:pPr>
      <w:jc w:val="right"/>
      <w:rPr>
        <w:rFonts w:ascii="Arial" w:hAnsi="Arial" w:cs="Arial"/>
        <w:b/>
        <w:bCs/>
        <w:color w:val="1F497D"/>
        <w:sz w:val="16"/>
        <w:szCs w:val="16"/>
      </w:rPr>
    </w:pPr>
    <w:r w:rsidRPr="00D12B3E">
      <w:rPr>
        <w:rFonts w:ascii="Arial" w:hAnsi="Arial" w:cs="Arial"/>
        <w:b/>
        <w:bCs/>
        <w:noProof/>
        <w:color w:val="1F497D"/>
        <w:sz w:val="36"/>
        <w:szCs w:val="36"/>
      </w:rPr>
      <w:drawing>
        <wp:anchor distT="0" distB="0" distL="114300" distR="114300" simplePos="0" relativeHeight="251659264" behindDoc="1" locked="0" layoutInCell="1" allowOverlap="1" wp14:anchorId="6BE67546" wp14:editId="032DF199">
          <wp:simplePos x="0" y="0"/>
          <wp:positionH relativeFrom="column">
            <wp:posOffset>13970</wp:posOffset>
          </wp:positionH>
          <wp:positionV relativeFrom="paragraph">
            <wp:posOffset>173990</wp:posOffset>
          </wp:positionV>
          <wp:extent cx="1177290" cy="857250"/>
          <wp:effectExtent l="0" t="0" r="3810" b="0"/>
          <wp:wrapThrough wrapText="bothSides">
            <wp:wrapPolygon edited="0">
              <wp:start x="0" y="0"/>
              <wp:lineTo x="0" y="21120"/>
              <wp:lineTo x="21320" y="21120"/>
              <wp:lineTo x="21320" y="0"/>
              <wp:lineTo x="0" y="0"/>
            </wp:wrapPolygon>
          </wp:wrapThrough>
          <wp:docPr id="4" name="Bildobjekt 4" descr="K:\Sweden\Marknad\Bilder\Logotyper\Kavli\Kavli_logo_CMYK_w_shad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Sweden\Marknad\Bilder\Logotyper\Kavli\Kavli_logo_CMYK_w_shad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262F" w:rsidRPr="00AB0DEC" w:rsidRDefault="00D1262F" w:rsidP="00D1262F">
    <w:pPr>
      <w:jc w:val="right"/>
    </w:pPr>
    <w:r>
      <w:rPr>
        <w:rFonts w:ascii="Arial" w:hAnsi="Arial" w:cs="Arial"/>
        <w:b/>
        <w:bCs/>
        <w:color w:val="1F497D"/>
        <w:sz w:val="16"/>
        <w:szCs w:val="16"/>
      </w:rPr>
      <w:t>O. Kavli AB</w:t>
    </w:r>
    <w:r>
      <w:br/>
    </w:r>
    <w:r>
      <w:rPr>
        <w:rFonts w:ascii="Arial" w:hAnsi="Arial" w:cs="Arial"/>
        <w:b/>
        <w:bCs/>
        <w:color w:val="FF0000"/>
        <w:sz w:val="10"/>
        <w:szCs w:val="10"/>
      </w:rPr>
      <w:t>------------------------------</w:t>
    </w:r>
    <w:r>
      <w:rPr>
        <w:rFonts w:ascii="Arial" w:hAnsi="Arial" w:cs="Arial"/>
        <w:b/>
        <w:bCs/>
        <w:color w:val="FF0000"/>
        <w:sz w:val="10"/>
        <w:szCs w:val="10"/>
      </w:rPr>
      <w:br/>
    </w:r>
    <w:r>
      <w:rPr>
        <w:rFonts w:ascii="Arial" w:hAnsi="Arial" w:cs="Arial"/>
        <w:b/>
        <w:bCs/>
        <w:color w:val="FF0000"/>
        <w:sz w:val="10"/>
        <w:szCs w:val="10"/>
      </w:rPr>
      <w:br/>
    </w:r>
    <w:r w:rsidRPr="00AB0DEC">
      <w:rPr>
        <w:rFonts w:ascii="Arial" w:hAnsi="Arial" w:cs="Arial"/>
        <w:color w:val="1F497D"/>
        <w:sz w:val="16"/>
        <w:szCs w:val="16"/>
      </w:rPr>
      <w:t>Box 30, 125 21 Älvsjö</w:t>
    </w:r>
    <w:r w:rsidRPr="00AB0DEC">
      <w:rPr>
        <w:sz w:val="16"/>
        <w:szCs w:val="16"/>
      </w:rPr>
      <w:br/>
    </w:r>
    <w:r w:rsidRPr="00AB0DEC">
      <w:rPr>
        <w:rFonts w:ascii="Arial" w:hAnsi="Arial" w:cs="Arial"/>
        <w:color w:val="1F497D"/>
        <w:sz w:val="16"/>
        <w:szCs w:val="16"/>
      </w:rPr>
      <w:t>Armborstvägen 7, Älvsjö</w:t>
    </w:r>
  </w:p>
  <w:p w:rsidR="00D1262F" w:rsidRDefault="00D1262F" w:rsidP="00D1262F">
    <w:pPr>
      <w:jc w:val="right"/>
      <w:rPr>
        <w:rFonts w:ascii="Arial" w:hAnsi="Arial" w:cs="Arial"/>
        <w:b/>
        <w:bCs/>
        <w:color w:val="1F497D"/>
        <w:sz w:val="16"/>
        <w:szCs w:val="16"/>
      </w:rPr>
    </w:pPr>
  </w:p>
  <w:p w:rsidR="00E05600" w:rsidRPr="0057542D" w:rsidRDefault="00E05600" w:rsidP="00D1262F">
    <w:pPr>
      <w:rPr>
        <w:sz w:val="12"/>
        <w:szCs w:val="12"/>
      </w:rPr>
    </w:pPr>
  </w:p>
  <w:p w:rsidR="00E05600" w:rsidRPr="00D525A9" w:rsidRDefault="00E0560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ED8"/>
    <w:multiLevelType w:val="hybridMultilevel"/>
    <w:tmpl w:val="35E28BA4"/>
    <w:lvl w:ilvl="0" w:tplc="8CA28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22AC1"/>
    <w:multiLevelType w:val="hybridMultilevel"/>
    <w:tmpl w:val="4E32347A"/>
    <w:lvl w:ilvl="0" w:tplc="8CA28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E0F68"/>
    <w:multiLevelType w:val="hybridMultilevel"/>
    <w:tmpl w:val="CAAA5A38"/>
    <w:lvl w:ilvl="0" w:tplc="4BB255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6159F"/>
    <w:multiLevelType w:val="hybridMultilevel"/>
    <w:tmpl w:val="6AEE9A10"/>
    <w:lvl w:ilvl="0" w:tplc="71D22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34B7F"/>
    <w:multiLevelType w:val="hybridMultilevel"/>
    <w:tmpl w:val="31F28FA0"/>
    <w:lvl w:ilvl="0" w:tplc="97D68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A6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27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C5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CC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C9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81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EB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E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8E78C1"/>
    <w:multiLevelType w:val="hybridMultilevel"/>
    <w:tmpl w:val="A3B296DE"/>
    <w:lvl w:ilvl="0" w:tplc="5962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A8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E4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A4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8A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A2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7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65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2F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8D36D4"/>
    <w:multiLevelType w:val="hybridMultilevel"/>
    <w:tmpl w:val="175C84BA"/>
    <w:lvl w:ilvl="0" w:tplc="14D0CC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469C0"/>
    <w:multiLevelType w:val="hybridMultilevel"/>
    <w:tmpl w:val="6D944C7C"/>
    <w:lvl w:ilvl="0" w:tplc="BCA4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E3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C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4D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C1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0B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0A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88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A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B327E41"/>
    <w:multiLevelType w:val="hybridMultilevel"/>
    <w:tmpl w:val="94EA4C3C"/>
    <w:lvl w:ilvl="0" w:tplc="F75E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E9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560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C9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C0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E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23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AF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AB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D143BC2"/>
    <w:multiLevelType w:val="hybridMultilevel"/>
    <w:tmpl w:val="8B84BE66"/>
    <w:lvl w:ilvl="0" w:tplc="BFA2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8A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6E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64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E5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E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D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64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08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B9"/>
    <w:rsid w:val="00082F67"/>
    <w:rsid w:val="000C5B3D"/>
    <w:rsid w:val="000C71EF"/>
    <w:rsid w:val="000E369A"/>
    <w:rsid w:val="000E6CAA"/>
    <w:rsid w:val="000E7EF1"/>
    <w:rsid w:val="00143EB3"/>
    <w:rsid w:val="001451F3"/>
    <w:rsid w:val="0016138F"/>
    <w:rsid w:val="001B1614"/>
    <w:rsid w:val="001D59C3"/>
    <w:rsid w:val="00290274"/>
    <w:rsid w:val="002C4B5D"/>
    <w:rsid w:val="00337D96"/>
    <w:rsid w:val="00354873"/>
    <w:rsid w:val="00416934"/>
    <w:rsid w:val="004347B9"/>
    <w:rsid w:val="0046415B"/>
    <w:rsid w:val="00486605"/>
    <w:rsid w:val="004A71FC"/>
    <w:rsid w:val="00503E3A"/>
    <w:rsid w:val="005113E6"/>
    <w:rsid w:val="0057542D"/>
    <w:rsid w:val="00575DF7"/>
    <w:rsid w:val="005C37C8"/>
    <w:rsid w:val="005C4923"/>
    <w:rsid w:val="005D71E7"/>
    <w:rsid w:val="005E0CAE"/>
    <w:rsid w:val="00621576"/>
    <w:rsid w:val="00635369"/>
    <w:rsid w:val="006501F7"/>
    <w:rsid w:val="006A5E25"/>
    <w:rsid w:val="006E0523"/>
    <w:rsid w:val="0075036D"/>
    <w:rsid w:val="00771C57"/>
    <w:rsid w:val="007779D7"/>
    <w:rsid w:val="007857E2"/>
    <w:rsid w:val="007E780A"/>
    <w:rsid w:val="00825868"/>
    <w:rsid w:val="00855C31"/>
    <w:rsid w:val="00884AD9"/>
    <w:rsid w:val="008F1296"/>
    <w:rsid w:val="009154E3"/>
    <w:rsid w:val="0092655D"/>
    <w:rsid w:val="00970BCE"/>
    <w:rsid w:val="009A1EA0"/>
    <w:rsid w:val="00A72FA2"/>
    <w:rsid w:val="00AB0DEC"/>
    <w:rsid w:val="00AF376B"/>
    <w:rsid w:val="00AF5A52"/>
    <w:rsid w:val="00B9528F"/>
    <w:rsid w:val="00BD42BA"/>
    <w:rsid w:val="00BE5A71"/>
    <w:rsid w:val="00C27F38"/>
    <w:rsid w:val="00C300B6"/>
    <w:rsid w:val="00CE33C2"/>
    <w:rsid w:val="00D012B0"/>
    <w:rsid w:val="00D10DA7"/>
    <w:rsid w:val="00D1262F"/>
    <w:rsid w:val="00D12B3E"/>
    <w:rsid w:val="00D525A9"/>
    <w:rsid w:val="00E05600"/>
    <w:rsid w:val="00E25178"/>
    <w:rsid w:val="00E462C3"/>
    <w:rsid w:val="00EA0A06"/>
    <w:rsid w:val="00F2321D"/>
    <w:rsid w:val="00F3741B"/>
    <w:rsid w:val="00F62903"/>
    <w:rsid w:val="00F969E5"/>
    <w:rsid w:val="00FF4EE4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23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47B9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47B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5B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5E0CA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5E0C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E0CAE"/>
  </w:style>
  <w:style w:type="paragraph" w:styleId="Sidhuvud">
    <w:name w:val="header"/>
    <w:basedOn w:val="Normal"/>
    <w:link w:val="Sidhuvud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05600"/>
  </w:style>
  <w:style w:type="paragraph" w:styleId="Sidfot">
    <w:name w:val="footer"/>
    <w:basedOn w:val="Normal"/>
    <w:link w:val="Sidfot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05600"/>
  </w:style>
  <w:style w:type="paragraph" w:customStyle="1" w:styleId="Default">
    <w:name w:val="Default"/>
    <w:rsid w:val="007E78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23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47B9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47B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5B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5E0CA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5E0C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E0CAE"/>
  </w:style>
  <w:style w:type="paragraph" w:styleId="Sidhuvud">
    <w:name w:val="header"/>
    <w:basedOn w:val="Normal"/>
    <w:link w:val="Sidhuvud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05600"/>
  </w:style>
  <w:style w:type="paragraph" w:styleId="Sidfot">
    <w:name w:val="footer"/>
    <w:basedOn w:val="Normal"/>
    <w:link w:val="Sidfot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05600"/>
  </w:style>
  <w:style w:type="paragraph" w:customStyle="1" w:styleId="Default">
    <w:name w:val="Default"/>
    <w:rsid w:val="007E78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793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0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96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2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1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6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69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6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da.kallgren@kavli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nda.nordeback@kavl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286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Kavli Group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Davidsson</dc:creator>
  <cp:lastModifiedBy>Frida Källgren</cp:lastModifiedBy>
  <cp:revision>20</cp:revision>
  <cp:lastPrinted>2014-10-06T09:24:00Z</cp:lastPrinted>
  <dcterms:created xsi:type="dcterms:W3CDTF">2013-10-01T14:56:00Z</dcterms:created>
  <dcterms:modified xsi:type="dcterms:W3CDTF">2014-10-21T14:44:00Z</dcterms:modified>
</cp:coreProperties>
</file>