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17" w:rsidRDefault="008F136E" w:rsidP="00632E48">
      <w:pPr>
        <w:rPr>
          <w:rFonts w:ascii="Frutiger Neue LT W1G Book" w:hAnsi="Frutiger Neue LT W1G Book"/>
          <w:b/>
          <w:color w:val="004F6B"/>
          <w:sz w:val="48"/>
          <w:szCs w:val="48"/>
        </w:rPr>
      </w:pPr>
      <w:r>
        <w:rPr>
          <w:rFonts w:ascii="Frutiger Neue LT W1G Book" w:hAnsi="Frutiger Neue LT W1G Book"/>
          <w:b/>
          <w:color w:val="004F6B"/>
          <w:sz w:val="48"/>
          <w:szCs w:val="48"/>
        </w:rPr>
        <w:t>Konstnärlig t</w:t>
      </w:r>
      <w:r w:rsidR="004C1027">
        <w:rPr>
          <w:rFonts w:ascii="Frutiger Neue LT W1G Book" w:hAnsi="Frutiger Neue LT W1G Book"/>
          <w:b/>
          <w:color w:val="004F6B"/>
          <w:sz w:val="48"/>
          <w:szCs w:val="48"/>
        </w:rPr>
        <w:t xml:space="preserve">rappa </w:t>
      </w:r>
      <w:r w:rsidR="00AE2B85">
        <w:rPr>
          <w:rFonts w:ascii="Frutiger Neue LT W1G Book" w:hAnsi="Frutiger Neue LT W1G Book"/>
          <w:b/>
          <w:color w:val="004F6B"/>
          <w:sz w:val="48"/>
          <w:szCs w:val="48"/>
        </w:rPr>
        <w:t xml:space="preserve">lyfter och </w:t>
      </w:r>
      <w:r>
        <w:rPr>
          <w:rFonts w:ascii="Frutiger Neue LT W1G Book" w:hAnsi="Frutiger Neue LT W1G Book"/>
          <w:b/>
          <w:color w:val="004F6B"/>
          <w:sz w:val="48"/>
          <w:szCs w:val="48"/>
        </w:rPr>
        <w:t>förskönar</w:t>
      </w:r>
      <w:r w:rsidR="00AE2B85">
        <w:rPr>
          <w:rFonts w:ascii="Frutiger Neue LT W1G Book" w:hAnsi="Frutiger Neue LT W1G Book"/>
          <w:b/>
          <w:color w:val="004F6B"/>
          <w:sz w:val="48"/>
          <w:szCs w:val="48"/>
        </w:rPr>
        <w:t xml:space="preserve"> </w:t>
      </w:r>
      <w:r w:rsidR="004C1027">
        <w:rPr>
          <w:rFonts w:ascii="Frutiger Neue LT W1G Book" w:hAnsi="Frutiger Neue LT W1G Book"/>
          <w:b/>
          <w:color w:val="004F6B"/>
          <w:sz w:val="48"/>
          <w:szCs w:val="48"/>
        </w:rPr>
        <w:t>s</w:t>
      </w:r>
      <w:r w:rsidR="00065907">
        <w:rPr>
          <w:rFonts w:ascii="Frutiger Neue LT W1G Book" w:hAnsi="Frutiger Neue LT W1G Book"/>
          <w:b/>
          <w:color w:val="004F6B"/>
          <w:sz w:val="48"/>
          <w:szCs w:val="48"/>
        </w:rPr>
        <w:t>amlingsplats</w:t>
      </w:r>
      <w:r w:rsidR="004C1027">
        <w:rPr>
          <w:rFonts w:ascii="Frutiger Neue LT W1G Book" w:hAnsi="Frutiger Neue LT W1G Book"/>
          <w:b/>
          <w:color w:val="004F6B"/>
          <w:sz w:val="48"/>
          <w:szCs w:val="48"/>
        </w:rPr>
        <w:t xml:space="preserve"> på Innovatums torg</w:t>
      </w:r>
      <w:r w:rsidR="00065907">
        <w:rPr>
          <w:rFonts w:ascii="Frutiger Neue LT W1G Book" w:hAnsi="Frutiger Neue LT W1G Book"/>
          <w:b/>
          <w:color w:val="004F6B"/>
          <w:sz w:val="48"/>
          <w:szCs w:val="48"/>
        </w:rPr>
        <w:t xml:space="preserve">. </w:t>
      </w:r>
    </w:p>
    <w:p w:rsidR="002B1C17" w:rsidRDefault="002B1C17" w:rsidP="00632E48">
      <w:pPr>
        <w:rPr>
          <w:rFonts w:ascii="Frutiger Neue LT W1G Book" w:hAnsi="Frutiger Neue LT W1G Book"/>
          <w:sz w:val="20"/>
          <w:szCs w:val="20"/>
        </w:rPr>
      </w:pPr>
    </w:p>
    <w:p w:rsidR="00A34E69" w:rsidRDefault="00065907" w:rsidP="00B001E8">
      <w:pPr>
        <w:rPr>
          <w:rFonts w:ascii="Frutiger Neue LT W1G Book" w:hAnsi="Frutiger Neue LT W1G Book"/>
          <w:sz w:val="28"/>
          <w:szCs w:val="28"/>
        </w:rPr>
      </w:pPr>
      <w:r>
        <w:rPr>
          <w:rFonts w:ascii="Frutiger Neue LT W1G Book" w:hAnsi="Frutiger Neue LT W1G Book"/>
          <w:sz w:val="28"/>
          <w:szCs w:val="28"/>
        </w:rPr>
        <w:t>Trollhättans Tomt, Kultur och Fritid och Stadsbyggnadsförvaltningen</w:t>
      </w:r>
      <w:r w:rsidR="008F136E">
        <w:rPr>
          <w:rFonts w:ascii="Frutiger Neue LT W1G Book" w:hAnsi="Frutiger Neue LT W1G Book"/>
          <w:sz w:val="28"/>
          <w:szCs w:val="28"/>
        </w:rPr>
        <w:t xml:space="preserve"> piffar upp torget </w:t>
      </w:r>
      <w:r>
        <w:rPr>
          <w:rFonts w:ascii="Frutiger Neue LT W1G Book" w:hAnsi="Frutiger Neue LT W1G Book"/>
          <w:sz w:val="28"/>
          <w:szCs w:val="28"/>
        </w:rPr>
        <w:t>utanför Nova Restaurang och Innovatum Science Center</w:t>
      </w:r>
      <w:r w:rsidR="008F136E">
        <w:rPr>
          <w:rFonts w:ascii="Frutiger Neue LT W1G Book" w:hAnsi="Frutiger Neue LT W1G Book"/>
          <w:sz w:val="28"/>
          <w:szCs w:val="28"/>
        </w:rPr>
        <w:t xml:space="preserve"> med en konstnärligt utformad trappa. </w:t>
      </w:r>
    </w:p>
    <w:p w:rsidR="00A34E69" w:rsidRDefault="00A34E69" w:rsidP="00B001E8">
      <w:pPr>
        <w:rPr>
          <w:rFonts w:ascii="Frutiger Neue LT W1G Book" w:hAnsi="Frutiger Neue LT W1G Book"/>
          <w:sz w:val="28"/>
          <w:szCs w:val="28"/>
        </w:rPr>
      </w:pPr>
    </w:p>
    <w:p w:rsidR="00726BD9" w:rsidRDefault="00726BD9" w:rsidP="00A8695E">
      <w:pPr>
        <w:rPr>
          <w:rFonts w:ascii="Sentinel Book" w:hAnsi="Sentinel Book"/>
          <w:bCs/>
          <w:sz w:val="20"/>
          <w:szCs w:val="20"/>
        </w:rPr>
      </w:pPr>
      <w:r>
        <w:rPr>
          <w:rFonts w:ascii="Sentinel Book" w:hAnsi="Sentinel Book"/>
          <w:bCs/>
          <w:sz w:val="20"/>
          <w:szCs w:val="20"/>
        </w:rPr>
        <w:t>Som ett led i projektet ”</w:t>
      </w:r>
      <w:r w:rsidR="008F136E">
        <w:rPr>
          <w:rFonts w:ascii="Sentinel Book" w:hAnsi="Sentinel Book"/>
          <w:bCs/>
          <w:sz w:val="20"/>
          <w:szCs w:val="20"/>
        </w:rPr>
        <w:t>Offentlig miljö som konstform</w:t>
      </w:r>
      <w:r>
        <w:rPr>
          <w:rFonts w:ascii="Sentinel Book" w:hAnsi="Sentinel Book"/>
          <w:bCs/>
          <w:sz w:val="20"/>
          <w:szCs w:val="20"/>
        </w:rPr>
        <w:t>” påbörjas inom kort a</w:t>
      </w:r>
      <w:r w:rsidR="00065907">
        <w:rPr>
          <w:rFonts w:ascii="Sentinel Book" w:hAnsi="Sentinel Book"/>
          <w:bCs/>
          <w:sz w:val="20"/>
          <w:szCs w:val="20"/>
        </w:rPr>
        <w:t xml:space="preserve">rbetet med </w:t>
      </w:r>
      <w:r>
        <w:rPr>
          <w:rFonts w:ascii="Sentinel Book" w:hAnsi="Sentinel Book"/>
          <w:bCs/>
          <w:sz w:val="20"/>
          <w:szCs w:val="20"/>
        </w:rPr>
        <w:t xml:space="preserve">den </w:t>
      </w:r>
      <w:r w:rsidR="00065907">
        <w:rPr>
          <w:rFonts w:ascii="Sentinel Book" w:hAnsi="Sentinel Book"/>
          <w:bCs/>
          <w:sz w:val="20"/>
          <w:szCs w:val="20"/>
        </w:rPr>
        <w:t xml:space="preserve">nya samlingsplatsen </w:t>
      </w:r>
      <w:r>
        <w:rPr>
          <w:rFonts w:ascii="Sentinel Book" w:hAnsi="Sentinel Book"/>
          <w:bCs/>
          <w:sz w:val="20"/>
          <w:szCs w:val="20"/>
        </w:rPr>
        <w:t>som</w:t>
      </w:r>
      <w:r w:rsidR="004C1027">
        <w:rPr>
          <w:rFonts w:ascii="Sentinel Book" w:hAnsi="Sentinel Book"/>
          <w:bCs/>
          <w:sz w:val="20"/>
          <w:szCs w:val="20"/>
        </w:rPr>
        <w:t xml:space="preserve"> </w:t>
      </w:r>
      <w:r>
        <w:rPr>
          <w:rFonts w:ascii="Sentinel Book" w:hAnsi="Sentinel Book"/>
          <w:bCs/>
          <w:sz w:val="20"/>
          <w:szCs w:val="20"/>
        </w:rPr>
        <w:t xml:space="preserve">kommer anta formen av en trappa. </w:t>
      </w:r>
    </w:p>
    <w:p w:rsidR="00726BD9" w:rsidRPr="00726BD9" w:rsidRDefault="00FF4EBA" w:rsidP="00726BD9">
      <w:pPr>
        <w:pStyle w:val="Liststycke"/>
        <w:numPr>
          <w:ilvl w:val="0"/>
          <w:numId w:val="21"/>
        </w:numPr>
        <w:rPr>
          <w:rFonts w:ascii="Sentinel Book" w:hAnsi="Sentinel Book"/>
          <w:sz w:val="20"/>
          <w:szCs w:val="20"/>
        </w:rPr>
      </w:pPr>
      <w:r>
        <w:rPr>
          <w:rFonts w:ascii="Sentinel Book" w:hAnsi="Sentinel Book"/>
          <w:bCs/>
          <w:sz w:val="20"/>
          <w:szCs w:val="20"/>
        </w:rPr>
        <w:t>N</w:t>
      </w:r>
      <w:r w:rsidR="00726BD9">
        <w:rPr>
          <w:rFonts w:ascii="Sentinel Book" w:hAnsi="Sentinel Book"/>
          <w:bCs/>
          <w:sz w:val="20"/>
          <w:szCs w:val="20"/>
        </w:rPr>
        <w:t xml:space="preserve">aturliga samlingsplatser </w:t>
      </w:r>
      <w:r>
        <w:rPr>
          <w:rFonts w:ascii="Sentinel Book" w:hAnsi="Sentinel Book"/>
          <w:bCs/>
          <w:sz w:val="20"/>
          <w:szCs w:val="20"/>
        </w:rPr>
        <w:t>ploppar upp</w:t>
      </w:r>
      <w:r w:rsidR="00726BD9">
        <w:rPr>
          <w:rFonts w:ascii="Sentinel Book" w:hAnsi="Sentinel Book"/>
          <w:bCs/>
          <w:sz w:val="20"/>
          <w:szCs w:val="20"/>
        </w:rPr>
        <w:t xml:space="preserve"> lite överallt i världen, </w:t>
      </w:r>
      <w:r w:rsidR="004C1027">
        <w:rPr>
          <w:rFonts w:ascii="Sentinel Book" w:hAnsi="Sentinel Book"/>
          <w:bCs/>
          <w:sz w:val="20"/>
          <w:szCs w:val="20"/>
        </w:rPr>
        <w:t>säger</w:t>
      </w:r>
      <w:r w:rsidR="00726BD9">
        <w:rPr>
          <w:rFonts w:ascii="Sentinel Book" w:hAnsi="Sentinel Book"/>
          <w:bCs/>
          <w:sz w:val="20"/>
          <w:szCs w:val="20"/>
        </w:rPr>
        <w:t xml:space="preserve"> VD Anders Torslid</w:t>
      </w:r>
      <w:r w:rsidR="004C1027">
        <w:rPr>
          <w:rFonts w:ascii="Sentinel Book" w:hAnsi="Sentinel Book"/>
          <w:bCs/>
          <w:sz w:val="20"/>
          <w:szCs w:val="20"/>
        </w:rPr>
        <w:t xml:space="preserve"> och hänvis</w:t>
      </w:r>
      <w:r w:rsidR="008F136E">
        <w:rPr>
          <w:rFonts w:ascii="Sentinel Book" w:hAnsi="Sentinel Book"/>
          <w:bCs/>
          <w:sz w:val="20"/>
          <w:szCs w:val="20"/>
        </w:rPr>
        <w:t xml:space="preserve">ar till </w:t>
      </w:r>
      <w:proofErr w:type="spellStart"/>
      <w:r w:rsidR="008F136E">
        <w:rPr>
          <w:rFonts w:ascii="Sentinel Book" w:hAnsi="Sentinel Book"/>
          <w:bCs/>
          <w:sz w:val="20"/>
          <w:szCs w:val="20"/>
        </w:rPr>
        <w:t>bl</w:t>
      </w:r>
      <w:proofErr w:type="spellEnd"/>
      <w:r w:rsidR="008F136E">
        <w:rPr>
          <w:rFonts w:ascii="Sentinel Book" w:hAnsi="Sentinel Book"/>
          <w:bCs/>
          <w:sz w:val="20"/>
          <w:szCs w:val="20"/>
        </w:rPr>
        <w:t xml:space="preserve"> a Times Square i New York och</w:t>
      </w:r>
      <w:r w:rsidR="004C1027">
        <w:rPr>
          <w:rFonts w:ascii="Sentinel Book" w:hAnsi="Sentinel Book"/>
          <w:bCs/>
          <w:sz w:val="20"/>
          <w:szCs w:val="20"/>
        </w:rPr>
        <w:t xml:space="preserve"> uteserveringen Bar Himmel i Göteborg som båda anpassats mer till människan istället för bilen. </w:t>
      </w:r>
    </w:p>
    <w:p w:rsidR="002B1C17" w:rsidRPr="00726BD9" w:rsidRDefault="00726BD9" w:rsidP="00726BD9">
      <w:pPr>
        <w:pStyle w:val="Liststycke"/>
        <w:numPr>
          <w:ilvl w:val="0"/>
          <w:numId w:val="21"/>
        </w:numPr>
        <w:rPr>
          <w:rFonts w:ascii="Sentinel Book" w:hAnsi="Sentinel Book"/>
          <w:sz w:val="20"/>
          <w:szCs w:val="20"/>
        </w:rPr>
      </w:pPr>
      <w:r>
        <w:rPr>
          <w:rFonts w:ascii="Sentinel Book" w:hAnsi="Sentinel Book"/>
          <w:bCs/>
          <w:sz w:val="20"/>
          <w:szCs w:val="20"/>
        </w:rPr>
        <w:t>Vi vill bättra på förutsättningarna att samlas och hänga kring den mest naturliga samlingsplatsen på Innovatu</w:t>
      </w:r>
      <w:r w:rsidR="004C1027">
        <w:rPr>
          <w:rFonts w:ascii="Sentinel Book" w:hAnsi="Sentinel Book"/>
          <w:bCs/>
          <w:sz w:val="20"/>
          <w:szCs w:val="20"/>
        </w:rPr>
        <w:t xml:space="preserve">m. Man </w:t>
      </w:r>
      <w:r w:rsidR="00AE2B85">
        <w:rPr>
          <w:rFonts w:ascii="Sentinel Book" w:hAnsi="Sentinel Book"/>
          <w:bCs/>
          <w:sz w:val="20"/>
          <w:szCs w:val="20"/>
        </w:rPr>
        <w:t xml:space="preserve">får mer utrymme till att umgås, mötas, </w:t>
      </w:r>
      <w:r w:rsidR="004C1027">
        <w:rPr>
          <w:rFonts w:ascii="Sentinel Book" w:hAnsi="Sentinel Book"/>
          <w:bCs/>
          <w:sz w:val="20"/>
          <w:szCs w:val="20"/>
        </w:rPr>
        <w:t>fika eller</w:t>
      </w:r>
      <w:r>
        <w:rPr>
          <w:rFonts w:ascii="Sentinel Book" w:hAnsi="Sentinel Book"/>
          <w:bCs/>
          <w:sz w:val="20"/>
          <w:szCs w:val="20"/>
        </w:rPr>
        <w:t xml:space="preserve"> </w:t>
      </w:r>
      <w:r w:rsidR="00AE2B85">
        <w:rPr>
          <w:rFonts w:ascii="Sentinel Book" w:hAnsi="Sentinel Book"/>
          <w:bCs/>
          <w:sz w:val="20"/>
          <w:szCs w:val="20"/>
        </w:rPr>
        <w:t xml:space="preserve">bara få </w:t>
      </w:r>
      <w:r>
        <w:rPr>
          <w:rFonts w:ascii="Sentinel Book" w:hAnsi="Sentinel Book"/>
          <w:bCs/>
          <w:sz w:val="20"/>
          <w:szCs w:val="20"/>
        </w:rPr>
        <w:t xml:space="preserve">en stund för sig själv, fortsätter Torslid. </w:t>
      </w:r>
    </w:p>
    <w:p w:rsidR="004F7791" w:rsidRPr="004C1027" w:rsidRDefault="00726BD9" w:rsidP="00A8695E">
      <w:pPr>
        <w:rPr>
          <w:rFonts w:ascii="Sentinel Book" w:hAnsi="Sentinel Book"/>
          <w:sz w:val="20"/>
          <w:szCs w:val="20"/>
        </w:rPr>
      </w:pPr>
      <w:r>
        <w:rPr>
          <w:rFonts w:ascii="Sentinel Book" w:hAnsi="Sentinel Book"/>
          <w:sz w:val="20"/>
          <w:szCs w:val="20"/>
        </w:rPr>
        <w:t>Torgytan</w:t>
      </w:r>
      <w:r w:rsidR="004C1027">
        <w:rPr>
          <w:rFonts w:ascii="Sentinel Book" w:hAnsi="Sentinel Book"/>
          <w:sz w:val="20"/>
          <w:szCs w:val="20"/>
        </w:rPr>
        <w:t xml:space="preserve"> och trappan</w:t>
      </w:r>
      <w:r>
        <w:rPr>
          <w:rFonts w:ascii="Sentinel Book" w:hAnsi="Sentinel Book"/>
          <w:sz w:val="20"/>
          <w:szCs w:val="20"/>
        </w:rPr>
        <w:t xml:space="preserve"> </w:t>
      </w:r>
      <w:r w:rsidR="00AE2B85">
        <w:rPr>
          <w:rFonts w:ascii="Sentinel Book" w:hAnsi="Sentinel Book"/>
          <w:sz w:val="20"/>
          <w:szCs w:val="20"/>
        </w:rPr>
        <w:t>ska</w:t>
      </w:r>
      <w:r w:rsidR="004C1027">
        <w:rPr>
          <w:rFonts w:ascii="Sentinel Book" w:hAnsi="Sentinel Book"/>
          <w:sz w:val="20"/>
          <w:szCs w:val="20"/>
        </w:rPr>
        <w:t xml:space="preserve"> målas i färgstarka linjemönster </w:t>
      </w:r>
      <w:r>
        <w:rPr>
          <w:rFonts w:ascii="Sentinel Book" w:hAnsi="Sentinel Book"/>
          <w:sz w:val="20"/>
          <w:szCs w:val="20"/>
        </w:rPr>
        <w:t>som</w:t>
      </w:r>
      <w:r w:rsidR="008F136E">
        <w:rPr>
          <w:rFonts w:ascii="Sentinel Book" w:hAnsi="Sentinel Book"/>
          <w:sz w:val="20"/>
          <w:szCs w:val="20"/>
        </w:rPr>
        <w:t xml:space="preserve"> tillsammans med udda placerade orienteringsskyltar</w:t>
      </w:r>
      <w:r>
        <w:rPr>
          <w:rFonts w:ascii="Sentinel Book" w:hAnsi="Sentinel Book"/>
          <w:sz w:val="20"/>
          <w:szCs w:val="20"/>
        </w:rPr>
        <w:t xml:space="preserve"> ska leda blickarna mot intilliggande verksamheter och även knyta samman ytan på ett effektfullt sätt.</w:t>
      </w:r>
      <w:r w:rsidR="00AE2B85">
        <w:rPr>
          <w:rFonts w:ascii="Sentinel Book" w:hAnsi="Sentinel Book"/>
          <w:sz w:val="20"/>
          <w:szCs w:val="20"/>
        </w:rPr>
        <w:t xml:space="preserve"> </w:t>
      </w:r>
      <w:r>
        <w:rPr>
          <w:rFonts w:ascii="Sentinel Book" w:hAnsi="Sentinel Book"/>
          <w:sz w:val="20"/>
          <w:szCs w:val="20"/>
        </w:rPr>
        <w:t xml:space="preserve">Sophuset som ligger på platsen idag kommer att finnas kvar om än </w:t>
      </w:r>
      <w:r w:rsidR="004C1027">
        <w:rPr>
          <w:rFonts w:ascii="Sentinel Book" w:hAnsi="Sentinel Book"/>
          <w:sz w:val="20"/>
          <w:szCs w:val="20"/>
        </w:rPr>
        <w:t xml:space="preserve">helt </w:t>
      </w:r>
      <w:r>
        <w:rPr>
          <w:rFonts w:ascii="Sentinel Book" w:hAnsi="Sentinel Book"/>
          <w:sz w:val="20"/>
          <w:szCs w:val="20"/>
        </w:rPr>
        <w:t xml:space="preserve">döljas av byggnadskonstruktionen. </w:t>
      </w:r>
      <w:r w:rsidR="004C1027">
        <w:rPr>
          <w:rFonts w:ascii="Sentinel Book" w:hAnsi="Sentinel Book"/>
          <w:sz w:val="20"/>
          <w:szCs w:val="20"/>
        </w:rPr>
        <w:t xml:space="preserve"> Några enstaka parkeringsplatser försvinner till fördel för detta preliminära projekt som senare kommer utvärderas och följas upp om trappan fungerat som den samlingspunkt man hoppas. </w:t>
      </w:r>
      <w:r w:rsidR="007111A0">
        <w:rPr>
          <w:rFonts w:ascii="Sentinel Book" w:hAnsi="Sentinel Book"/>
          <w:sz w:val="20"/>
          <w:szCs w:val="20"/>
        </w:rPr>
        <w:t xml:space="preserve">Just nu pågår </w:t>
      </w:r>
      <w:r w:rsidR="00A67F33">
        <w:rPr>
          <w:rFonts w:ascii="Sentinel Book" w:hAnsi="Sentinel Book"/>
          <w:sz w:val="20"/>
          <w:szCs w:val="20"/>
        </w:rPr>
        <w:t>planering inför byggstart.</w:t>
      </w:r>
    </w:p>
    <w:p w:rsidR="004F7791" w:rsidRDefault="004F7791" w:rsidP="00A8695E">
      <w:pPr>
        <w:rPr>
          <w:rFonts w:ascii="Sentinel Book" w:hAnsi="Sentinel Book"/>
          <w:i/>
          <w:sz w:val="20"/>
          <w:szCs w:val="20"/>
        </w:rPr>
      </w:pPr>
    </w:p>
    <w:p w:rsidR="004F7791" w:rsidRDefault="004F7791" w:rsidP="00A8695E">
      <w:pPr>
        <w:rPr>
          <w:rFonts w:ascii="Sentinel Book" w:hAnsi="Sentinel Book"/>
          <w:i/>
          <w:sz w:val="20"/>
          <w:szCs w:val="20"/>
        </w:rPr>
      </w:pPr>
    </w:p>
    <w:p w:rsidR="004F7791" w:rsidRPr="004F7791" w:rsidRDefault="00FF4EBA" w:rsidP="00A8695E">
      <w:pPr>
        <w:rPr>
          <w:rFonts w:ascii="Sentinel Book" w:hAnsi="Sentinel Book"/>
        </w:rPr>
      </w:pPr>
      <w:r>
        <w:rPr>
          <w:rFonts w:ascii="Sentinel Book" w:hAnsi="Sentinel Book"/>
        </w:rPr>
        <w:t>Bild</w:t>
      </w:r>
      <w:r w:rsidR="004F7791" w:rsidRPr="004F7791">
        <w:rPr>
          <w:rFonts w:ascii="Sentinel Book" w:hAnsi="Sentinel Book"/>
        </w:rPr>
        <w:t xml:space="preserve"> bifogas separat. </w:t>
      </w:r>
    </w:p>
    <w:p w:rsidR="00FB5FC0" w:rsidRDefault="00FB5FC0" w:rsidP="00383792">
      <w:pPr>
        <w:rPr>
          <w:rFonts w:ascii="Sentinel Book" w:hAnsi="Sentinel Book"/>
          <w:sz w:val="20"/>
          <w:szCs w:val="20"/>
        </w:rPr>
      </w:pPr>
    </w:p>
    <w:p w:rsidR="004F7791" w:rsidRDefault="004F7791" w:rsidP="00383792">
      <w:pPr>
        <w:rPr>
          <w:rFonts w:ascii="Sentinel Book" w:hAnsi="Sentinel Book"/>
          <w:sz w:val="20"/>
          <w:szCs w:val="20"/>
        </w:rPr>
      </w:pPr>
    </w:p>
    <w:p w:rsidR="004F7791" w:rsidRPr="00A8695E" w:rsidRDefault="004F7791" w:rsidP="00383792">
      <w:pPr>
        <w:rPr>
          <w:rFonts w:ascii="Sentinel Book" w:hAnsi="Sentinel Book"/>
          <w:sz w:val="20"/>
          <w:szCs w:val="20"/>
        </w:rPr>
      </w:pPr>
    </w:p>
    <w:sectPr w:rsidR="004F7791" w:rsidRPr="00A8695E" w:rsidSect="00A8695E">
      <w:footerReference w:type="default" r:id="rId7"/>
      <w:pgSz w:w="11900" w:h="16840"/>
      <w:pgMar w:top="1417" w:right="2544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33" w:rsidRDefault="00A67F33">
      <w:r>
        <w:separator/>
      </w:r>
    </w:p>
  </w:endnote>
  <w:endnote w:type="continuationSeparator" w:id="0">
    <w:p w:rsidR="00A67F33" w:rsidRDefault="00A67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Frutiger Neue LT W1G Book"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33" w:rsidRPr="00F35F35" w:rsidRDefault="00A67F33" w:rsidP="00AE29FD">
    <w:pPr>
      <w:pStyle w:val="Sidfot"/>
      <w:rPr>
        <w:rFonts w:ascii="Lucida Sans" w:hAnsi="Lucida Sans"/>
        <w:b/>
        <w:color w:val="808080"/>
        <w:sz w:val="14"/>
      </w:rPr>
    </w:pPr>
    <w:r>
      <w:rPr>
        <w:rFonts w:ascii="Lucida Sans" w:hAnsi="Lucida Sans"/>
        <w:b/>
        <w:color w:val="808080"/>
        <w:sz w:val="14"/>
      </w:rPr>
      <w:t xml:space="preserve">TROLLHÄTTANS </w:t>
    </w:r>
    <w:proofErr w:type="gramStart"/>
    <w:r>
      <w:rPr>
        <w:rFonts w:ascii="Lucida Sans" w:hAnsi="Lucida Sans"/>
        <w:b/>
        <w:color w:val="808080"/>
        <w:sz w:val="14"/>
      </w:rPr>
      <w:t>TOMT  AB</w:t>
    </w:r>
    <w:proofErr w:type="gramEnd"/>
  </w:p>
  <w:p w:rsidR="00A67F33" w:rsidRDefault="00A67F33" w:rsidP="00AE29FD">
    <w:pPr>
      <w:pStyle w:val="Sidfot"/>
      <w:rPr>
        <w:rFonts w:ascii="Lucida Sans" w:hAnsi="Lucida Sans"/>
        <w:color w:val="808080"/>
        <w:sz w:val="14"/>
      </w:rPr>
    </w:pPr>
    <w:r w:rsidRPr="00F35F35">
      <w:rPr>
        <w:rFonts w:ascii="Lucida Sans" w:hAnsi="Lucida Sans"/>
        <w:b/>
        <w:color w:val="808080"/>
        <w:sz w:val="14"/>
      </w:rPr>
      <w:t>VISIT</w:t>
    </w:r>
    <w:r w:rsidRPr="00F35F35">
      <w:rPr>
        <w:rFonts w:ascii="Lucida Sans" w:hAnsi="Lucida Sans"/>
        <w:color w:val="808080"/>
        <w:sz w:val="14"/>
      </w:rPr>
      <w:t xml:space="preserve"> </w:t>
    </w:r>
    <w:proofErr w:type="gramStart"/>
    <w:r>
      <w:rPr>
        <w:rFonts w:ascii="Lucida Sans" w:hAnsi="Lucida Sans"/>
        <w:color w:val="808080"/>
        <w:sz w:val="14"/>
      </w:rPr>
      <w:t>ÅKERSSJÖVÄGEN  22</w:t>
    </w:r>
    <w:proofErr w:type="gramEnd"/>
    <w:r>
      <w:rPr>
        <w:rFonts w:ascii="Lucida Sans" w:hAnsi="Lucida Sans"/>
        <w:color w:val="808080"/>
        <w:sz w:val="14"/>
      </w:rPr>
      <w:t> 461 29</w:t>
    </w:r>
    <w:r w:rsidRPr="00F35F35">
      <w:rPr>
        <w:rFonts w:ascii="Lucida Sans" w:hAnsi="Lucida Sans"/>
        <w:color w:val="808080"/>
        <w:sz w:val="14"/>
      </w:rPr>
      <w:t xml:space="preserve"> </w:t>
    </w:r>
    <w:r>
      <w:rPr>
        <w:rFonts w:ascii="Lucida Sans" w:hAnsi="Lucida Sans"/>
        <w:color w:val="808080"/>
        <w:sz w:val="14"/>
      </w:rPr>
      <w:t>TROLLHÄTTAN</w:t>
    </w:r>
    <w:r w:rsidRPr="00F35F35">
      <w:rPr>
        <w:rFonts w:ascii="Lucida Sans" w:hAnsi="Lucida Sans"/>
        <w:color w:val="808080"/>
        <w:sz w:val="14"/>
      </w:rPr>
      <w:t xml:space="preserve"> SWEDEN  </w:t>
    </w:r>
    <w:r w:rsidRPr="00F35F35">
      <w:rPr>
        <w:rFonts w:ascii="Lucida Sans" w:hAnsi="Lucida Sans"/>
        <w:b/>
        <w:color w:val="808080"/>
        <w:sz w:val="14"/>
      </w:rPr>
      <w:t>CALL</w:t>
    </w:r>
    <w:r w:rsidRPr="00F35F35">
      <w:rPr>
        <w:rFonts w:ascii="Lucida Sans" w:hAnsi="Lucida Sans"/>
        <w:color w:val="808080"/>
        <w:sz w:val="14"/>
      </w:rPr>
      <w:t xml:space="preserve"> 0046 </w:t>
    </w:r>
    <w:r>
      <w:rPr>
        <w:rFonts w:ascii="Lucida Sans" w:hAnsi="Lucida Sans"/>
        <w:color w:val="808080"/>
        <w:sz w:val="14"/>
      </w:rPr>
      <w:t>520 47 45 50</w:t>
    </w:r>
    <w:r w:rsidRPr="00F35F35">
      <w:rPr>
        <w:rFonts w:ascii="Lucida Sans" w:hAnsi="Lucida Sans"/>
        <w:color w:val="808080"/>
        <w:sz w:val="14"/>
      </w:rPr>
      <w:t xml:space="preserve">  </w:t>
    </w:r>
  </w:p>
  <w:p w:rsidR="00A67F33" w:rsidRPr="009A7ABE" w:rsidRDefault="00A67F33" w:rsidP="00AE29FD">
    <w:pPr>
      <w:pStyle w:val="Sidfot"/>
      <w:rPr>
        <w:rFonts w:ascii="Lucida Sans" w:hAnsi="Lucida Sans"/>
        <w:color w:val="808080"/>
        <w:sz w:val="14"/>
        <w:lang w:val="en-US"/>
      </w:rPr>
    </w:pPr>
    <w:r w:rsidRPr="009A7ABE">
      <w:rPr>
        <w:rFonts w:ascii="Lucida Sans" w:hAnsi="Lucida Sans"/>
        <w:b/>
        <w:color w:val="808080"/>
        <w:sz w:val="14"/>
        <w:lang w:val="en-US"/>
      </w:rPr>
      <w:t>FAX</w:t>
    </w:r>
    <w:r w:rsidRPr="009A7ABE">
      <w:rPr>
        <w:rFonts w:ascii="Lucida Sans" w:hAnsi="Lucida Sans"/>
        <w:color w:val="808080"/>
        <w:sz w:val="14"/>
        <w:lang w:val="en-US"/>
      </w:rPr>
      <w:t xml:space="preserve"> 0046 520 47 45 69 </w:t>
    </w:r>
    <w:r w:rsidRPr="00101530">
      <w:rPr>
        <w:rFonts w:ascii="Lucida Sans" w:hAnsi="Lucida Sans"/>
        <w:b/>
        <w:color w:val="808080"/>
        <w:sz w:val="14"/>
        <w:lang w:val="en-US"/>
      </w:rPr>
      <w:t>BROWSE</w:t>
    </w:r>
    <w:r w:rsidRPr="00101530">
      <w:rPr>
        <w:rFonts w:ascii="Lucida Sans" w:hAnsi="Lucida Sans"/>
        <w:color w:val="808080"/>
        <w:sz w:val="14"/>
        <w:lang w:val="en-US"/>
      </w:rPr>
      <w:t xml:space="preserve"> WWW.</w:t>
    </w:r>
    <w:r>
      <w:rPr>
        <w:rFonts w:ascii="Lucida Sans" w:hAnsi="Lucida Sans"/>
        <w:color w:val="808080"/>
        <w:sz w:val="14"/>
        <w:lang w:val="en-US"/>
      </w:rPr>
      <w:t>TOMTAB</w:t>
    </w:r>
    <w:r w:rsidRPr="00101530">
      <w:rPr>
        <w:rFonts w:ascii="Lucida Sans" w:hAnsi="Lucida Sans"/>
        <w:color w:val="808080"/>
        <w:sz w:val="14"/>
        <w:lang w:val="en-US"/>
      </w:rPr>
      <w:t>.</w:t>
    </w:r>
    <w:r>
      <w:rPr>
        <w:rFonts w:ascii="Lucida Sans" w:hAnsi="Lucida Sans"/>
        <w:color w:val="808080"/>
        <w:sz w:val="14"/>
        <w:lang w:val="en-US"/>
      </w:rPr>
      <w:t>SE</w:t>
    </w:r>
    <w:r w:rsidRPr="00101530">
      <w:rPr>
        <w:rFonts w:ascii="Lucida Sans" w:hAnsi="Lucida Sans"/>
        <w:color w:val="808080"/>
        <w:sz w:val="14"/>
        <w:lang w:val="en-US"/>
      </w:rPr>
      <w:t xml:space="preserve"> </w:t>
    </w:r>
    <w:r w:rsidRPr="00101530">
      <w:rPr>
        <w:rFonts w:ascii="Lucida Sans" w:hAnsi="Lucida Sans"/>
        <w:b/>
        <w:color w:val="808080"/>
        <w:sz w:val="14"/>
        <w:lang w:val="en-US"/>
      </w:rPr>
      <w:t>CONFIRM</w:t>
    </w:r>
    <w:r w:rsidRPr="00101530">
      <w:rPr>
        <w:rFonts w:ascii="Lucida Sans" w:hAnsi="Lucida Sans"/>
        <w:color w:val="808080"/>
        <w:sz w:val="14"/>
        <w:lang w:val="en-US"/>
      </w:rPr>
      <w:t xml:space="preserve"> 5</w:t>
    </w:r>
    <w:r>
      <w:rPr>
        <w:rFonts w:ascii="Lucida Sans" w:hAnsi="Lucida Sans"/>
        <w:color w:val="808080"/>
        <w:sz w:val="14"/>
        <w:lang w:val="en-US"/>
      </w:rPr>
      <w:t>06008</w:t>
    </w:r>
    <w:r w:rsidRPr="00101530">
      <w:rPr>
        <w:rFonts w:ascii="Lucida Sans" w:hAnsi="Lucida Sans"/>
        <w:color w:val="808080"/>
        <w:sz w:val="14"/>
        <w:lang w:val="en-US"/>
      </w:rPr>
      <w:t>-8</w:t>
    </w:r>
    <w:r>
      <w:rPr>
        <w:rFonts w:ascii="Lucida Sans" w:hAnsi="Lucida Sans"/>
        <w:color w:val="808080"/>
        <w:sz w:val="14"/>
        <w:lang w:val="en-US"/>
      </w:rPr>
      <w:t xml:space="preserve">535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33" w:rsidRDefault="00A67F33">
      <w:r>
        <w:separator/>
      </w:r>
    </w:p>
  </w:footnote>
  <w:footnote w:type="continuationSeparator" w:id="0">
    <w:p w:rsidR="00A67F33" w:rsidRDefault="00A67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pt;height:37.35pt" o:bullet="t">
        <v:imagedata r:id="rId1" o:title="art626A"/>
      </v:shape>
    </w:pict>
  </w:numPicBullet>
  <w:abstractNum w:abstractNumId="0">
    <w:nsid w:val="FFFFFF1D"/>
    <w:multiLevelType w:val="multilevel"/>
    <w:tmpl w:val="0778C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40EE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A6E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A98A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BF22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6FEE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FC9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AF0A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DD0B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098E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3E48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39083C"/>
    <w:multiLevelType w:val="hybridMultilevel"/>
    <w:tmpl w:val="2B965DC6"/>
    <w:lvl w:ilvl="0" w:tplc="D1EAB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F60F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288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223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8C2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C69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C43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84F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7A50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D410B09"/>
    <w:multiLevelType w:val="hybridMultilevel"/>
    <w:tmpl w:val="F29CEC6A"/>
    <w:lvl w:ilvl="0" w:tplc="178CB16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A3F20"/>
    <w:multiLevelType w:val="hybridMultilevel"/>
    <w:tmpl w:val="535079D2"/>
    <w:lvl w:ilvl="0" w:tplc="8536ED62">
      <w:numFmt w:val="bullet"/>
      <w:lvlText w:val="-"/>
      <w:lvlJc w:val="left"/>
      <w:pPr>
        <w:ind w:left="720" w:hanging="360"/>
      </w:pPr>
      <w:rPr>
        <w:rFonts w:ascii="Sentinel Book" w:eastAsia="Times New Roman" w:hAnsi="Sentinel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B7534"/>
    <w:multiLevelType w:val="hybridMultilevel"/>
    <w:tmpl w:val="C63EC892"/>
    <w:lvl w:ilvl="0" w:tplc="8D70852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03B31"/>
    <w:multiLevelType w:val="hybridMultilevel"/>
    <w:tmpl w:val="2166BF26"/>
    <w:lvl w:ilvl="0" w:tplc="C71AA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8CB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50BE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6A9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11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670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BA63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27F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49D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2055335"/>
    <w:multiLevelType w:val="hybridMultilevel"/>
    <w:tmpl w:val="EF089FC4"/>
    <w:lvl w:ilvl="0" w:tplc="FA466E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EC2364"/>
    <w:multiLevelType w:val="hybridMultilevel"/>
    <w:tmpl w:val="D448472C"/>
    <w:lvl w:ilvl="0" w:tplc="E2A42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C5D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8CB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E000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472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08E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6C6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7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D2C0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97A4756"/>
    <w:multiLevelType w:val="hybridMultilevel"/>
    <w:tmpl w:val="7DE685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D7D64"/>
    <w:multiLevelType w:val="hybridMultilevel"/>
    <w:tmpl w:val="B27CBA6A"/>
    <w:lvl w:ilvl="0" w:tplc="909E9B98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B2782"/>
    <w:multiLevelType w:val="hybridMultilevel"/>
    <w:tmpl w:val="4702807E"/>
    <w:lvl w:ilvl="0" w:tplc="3CA4B15A">
      <w:numFmt w:val="bullet"/>
      <w:lvlText w:val="-"/>
      <w:lvlJc w:val="left"/>
      <w:pPr>
        <w:ind w:left="720" w:hanging="360"/>
      </w:pPr>
      <w:rPr>
        <w:rFonts w:ascii="Sentinel Book" w:eastAsia="Times New Roman" w:hAnsi="Sentinel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6"/>
  </w:num>
  <w:num w:numId="13">
    <w:abstractNumId w:val="14"/>
  </w:num>
  <w:num w:numId="14">
    <w:abstractNumId w:val="12"/>
  </w:num>
  <w:num w:numId="15">
    <w:abstractNumId w:val="19"/>
  </w:num>
  <w:num w:numId="16">
    <w:abstractNumId w:val="20"/>
  </w:num>
  <w:num w:numId="17">
    <w:abstractNumId w:val="18"/>
  </w:num>
  <w:num w:numId="18">
    <w:abstractNumId w:val="17"/>
  </w:num>
  <w:num w:numId="19">
    <w:abstractNumId w:val="15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67"/>
    <w:rsid w:val="00024F56"/>
    <w:rsid w:val="000618FA"/>
    <w:rsid w:val="00062938"/>
    <w:rsid w:val="00065907"/>
    <w:rsid w:val="00066CF4"/>
    <w:rsid w:val="000B27AE"/>
    <w:rsid w:val="00101530"/>
    <w:rsid w:val="00103B20"/>
    <w:rsid w:val="00152243"/>
    <w:rsid w:val="0016495F"/>
    <w:rsid w:val="001911C9"/>
    <w:rsid w:val="001D1F21"/>
    <w:rsid w:val="002013A9"/>
    <w:rsid w:val="00201863"/>
    <w:rsid w:val="002729E3"/>
    <w:rsid w:val="002B1C17"/>
    <w:rsid w:val="002C3A0F"/>
    <w:rsid w:val="002C6E49"/>
    <w:rsid w:val="002D2F19"/>
    <w:rsid w:val="002E0236"/>
    <w:rsid w:val="003058FB"/>
    <w:rsid w:val="0033552A"/>
    <w:rsid w:val="00347A88"/>
    <w:rsid w:val="00352783"/>
    <w:rsid w:val="00383792"/>
    <w:rsid w:val="003B7B73"/>
    <w:rsid w:val="00457761"/>
    <w:rsid w:val="00462BBF"/>
    <w:rsid w:val="00463D44"/>
    <w:rsid w:val="004C1027"/>
    <w:rsid w:val="004C5489"/>
    <w:rsid w:val="004E193C"/>
    <w:rsid w:val="004F7791"/>
    <w:rsid w:val="005044FC"/>
    <w:rsid w:val="00514D10"/>
    <w:rsid w:val="00556E67"/>
    <w:rsid w:val="00596815"/>
    <w:rsid w:val="005B07AA"/>
    <w:rsid w:val="005C01B6"/>
    <w:rsid w:val="00632E48"/>
    <w:rsid w:val="006D5F81"/>
    <w:rsid w:val="006E7AB0"/>
    <w:rsid w:val="007111A0"/>
    <w:rsid w:val="00726BD9"/>
    <w:rsid w:val="00754D71"/>
    <w:rsid w:val="00783968"/>
    <w:rsid w:val="007F714A"/>
    <w:rsid w:val="00894DC6"/>
    <w:rsid w:val="008D33ED"/>
    <w:rsid w:val="008D626F"/>
    <w:rsid w:val="008E251C"/>
    <w:rsid w:val="008F136E"/>
    <w:rsid w:val="008F3A23"/>
    <w:rsid w:val="009062DF"/>
    <w:rsid w:val="00944DBB"/>
    <w:rsid w:val="00963907"/>
    <w:rsid w:val="00980BDC"/>
    <w:rsid w:val="009E4990"/>
    <w:rsid w:val="00A34E69"/>
    <w:rsid w:val="00A67F33"/>
    <w:rsid w:val="00A8695E"/>
    <w:rsid w:val="00AB3495"/>
    <w:rsid w:val="00AE29FD"/>
    <w:rsid w:val="00AE2B85"/>
    <w:rsid w:val="00B001E8"/>
    <w:rsid w:val="00B766D0"/>
    <w:rsid w:val="00CA36BB"/>
    <w:rsid w:val="00CB5A73"/>
    <w:rsid w:val="00D321E7"/>
    <w:rsid w:val="00D66186"/>
    <w:rsid w:val="00DA27AB"/>
    <w:rsid w:val="00DB1BFE"/>
    <w:rsid w:val="00E6085E"/>
    <w:rsid w:val="00E7314B"/>
    <w:rsid w:val="00ED14A4"/>
    <w:rsid w:val="00F71786"/>
    <w:rsid w:val="00FB5FC0"/>
    <w:rsid w:val="00FC5708"/>
    <w:rsid w:val="00F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1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4759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semiHidden/>
    <w:rsid w:val="00947594"/>
    <w:pPr>
      <w:tabs>
        <w:tab w:val="center" w:pos="4703"/>
        <w:tab w:val="right" w:pos="9406"/>
      </w:tabs>
    </w:pPr>
  </w:style>
  <w:style w:type="character" w:styleId="Hyperlnk">
    <w:name w:val="Hyperlink"/>
    <w:basedOn w:val="Standardstycketeckensnitt"/>
    <w:rsid w:val="0094759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062D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03B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15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4759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semiHidden/>
    <w:rsid w:val="00947594"/>
    <w:pPr>
      <w:tabs>
        <w:tab w:val="center" w:pos="4703"/>
        <w:tab w:val="right" w:pos="9406"/>
      </w:tabs>
    </w:pPr>
  </w:style>
  <w:style w:type="character" w:styleId="Hyperlnk">
    <w:name w:val="Hyperlink"/>
    <w:basedOn w:val="Standardstycketypsnitt"/>
    <w:rsid w:val="0094759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06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3819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680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715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</Words>
  <Characters>1219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Kontaktrapport Folkets hus</vt:lpstr>
      <vt:lpstr>Kontaktrapport Folkets hus</vt:lpstr>
      <vt:lpstr>Kontaktrapport Folkets hus</vt:lpstr>
    </vt:vector>
  </TitlesOfParts>
  <Company>Hewlett-Packard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Kontaktrapport Folkets hus</dc:title>
  <dc:creator>Simon Syrén</dc:creator>
  <cp:lastModifiedBy>kathog001</cp:lastModifiedBy>
  <cp:revision>5</cp:revision>
  <cp:lastPrinted>2014-06-18T07:00:00Z</cp:lastPrinted>
  <dcterms:created xsi:type="dcterms:W3CDTF">2014-06-17T12:42:00Z</dcterms:created>
  <dcterms:modified xsi:type="dcterms:W3CDTF">2014-06-18T08:17:00Z</dcterms:modified>
</cp:coreProperties>
</file>