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B7EE7" w14:textId="77777777" w:rsidR="00723E25" w:rsidRDefault="00723E25" w:rsidP="0057565B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</w:p>
    <w:p w14:paraId="75D07B0A" w14:textId="77777777" w:rsidR="00723E25" w:rsidRDefault="00723E25" w:rsidP="0057565B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</w:p>
    <w:p w14:paraId="1CEB13A0" w14:textId="471F92CA" w:rsidR="0057565B" w:rsidRPr="00723E25" w:rsidRDefault="0039084D" w:rsidP="0057565B">
      <w:pPr>
        <w:widowControl w:val="0"/>
        <w:autoSpaceDE w:val="0"/>
        <w:autoSpaceDN w:val="0"/>
        <w:adjustRightInd w:val="0"/>
        <w:rPr>
          <w:rFonts w:ascii="Arial" w:hAnsi="Arial" w:cs="Arial"/>
          <w:color w:val="565656"/>
        </w:rPr>
      </w:pPr>
      <w:r>
        <w:rPr>
          <w:rFonts w:ascii="Arial" w:hAnsi="Arial"/>
          <w:b/>
        </w:rPr>
        <w:t>NYHET</w:t>
      </w:r>
      <w:r w:rsidR="0057565B" w:rsidRPr="00723E25">
        <w:tab/>
      </w:r>
      <w:r w:rsidR="0057565B" w:rsidRPr="00723E25">
        <w:tab/>
      </w:r>
      <w:r w:rsidR="0057565B" w:rsidRPr="00723E25">
        <w:tab/>
      </w:r>
      <w:r w:rsidR="0057565B" w:rsidRPr="00723E25">
        <w:tab/>
      </w:r>
      <w:r w:rsidR="0057565B" w:rsidRPr="00723E25">
        <w:tab/>
      </w:r>
      <w:r w:rsidR="006A3473">
        <w:tab/>
      </w:r>
      <w:r w:rsidR="006A3473">
        <w:rPr>
          <w:rFonts w:ascii="Arial" w:hAnsi="Arial"/>
          <w:b/>
        </w:rPr>
        <w:t>23</w:t>
      </w:r>
      <w:r w:rsidR="0057565B" w:rsidRPr="00723E25">
        <w:rPr>
          <w:rFonts w:ascii="Arial" w:hAnsi="Arial"/>
          <w:b/>
        </w:rPr>
        <w:t>.</w:t>
      </w:r>
      <w:r w:rsidR="00723E25" w:rsidRPr="00723E25">
        <w:rPr>
          <w:rFonts w:ascii="Arial" w:hAnsi="Arial"/>
          <w:b/>
        </w:rPr>
        <w:t xml:space="preserve"> </w:t>
      </w:r>
      <w:r w:rsidR="006A3473">
        <w:rPr>
          <w:rFonts w:ascii="Arial" w:hAnsi="Arial"/>
          <w:b/>
        </w:rPr>
        <w:t>januar 2018</w:t>
      </w:r>
      <w:r w:rsidR="0057565B" w:rsidRPr="00723E25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36F7F8C" wp14:editId="477D02CA">
            <wp:simplePos x="0" y="0"/>
            <wp:positionH relativeFrom="column">
              <wp:posOffset>3657600</wp:posOffset>
            </wp:positionH>
            <wp:positionV relativeFrom="page">
              <wp:posOffset>228600</wp:posOffset>
            </wp:positionV>
            <wp:extent cx="2569845" cy="471170"/>
            <wp:effectExtent l="0" t="0" r="0" b="1143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_logo_tag&amp;flag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C9D85" w14:textId="77777777" w:rsidR="0057565B" w:rsidRPr="00836519" w:rsidRDefault="0057565B" w:rsidP="0057565B">
      <w:pPr>
        <w:rPr>
          <w:rFonts w:ascii="Arial" w:hAnsi="Arial" w:cs="Arial"/>
        </w:rPr>
      </w:pPr>
    </w:p>
    <w:p w14:paraId="5913BA3A" w14:textId="77777777" w:rsidR="0057565B" w:rsidRPr="00836519" w:rsidRDefault="0057565B" w:rsidP="0057565B">
      <w:pPr>
        <w:rPr>
          <w:rFonts w:ascii="Arial" w:hAnsi="Arial" w:cs="Arial"/>
        </w:rPr>
      </w:pPr>
    </w:p>
    <w:p w14:paraId="4814673C" w14:textId="77777777" w:rsidR="0057565B" w:rsidRPr="00723E25" w:rsidRDefault="0057565B" w:rsidP="0057565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723E25">
        <w:rPr>
          <w:rFonts w:ascii="Arial" w:hAnsi="Arial"/>
          <w:b/>
          <w:sz w:val="32"/>
          <w:szCs w:val="32"/>
        </w:rPr>
        <w:t xml:space="preserve">Viking </w:t>
      </w:r>
      <w:proofErr w:type="spellStart"/>
      <w:r w:rsidRPr="00723E25">
        <w:rPr>
          <w:rFonts w:ascii="Arial" w:hAnsi="Arial"/>
          <w:b/>
          <w:sz w:val="32"/>
          <w:szCs w:val="32"/>
        </w:rPr>
        <w:t>Anaconda</w:t>
      </w:r>
      <w:proofErr w:type="spellEnd"/>
      <w:r w:rsidRPr="00723E25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723E25">
        <w:rPr>
          <w:rFonts w:ascii="Arial" w:hAnsi="Arial"/>
          <w:b/>
          <w:sz w:val="32"/>
          <w:szCs w:val="32"/>
        </w:rPr>
        <w:t>Light</w:t>
      </w:r>
      <w:proofErr w:type="spellEnd"/>
    </w:p>
    <w:p w14:paraId="13B18940" w14:textId="31F24592" w:rsidR="0057565B" w:rsidRPr="00723E25" w:rsidRDefault="009920E2" w:rsidP="003F0893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32"/>
        </w:rPr>
      </w:pPr>
      <w:r w:rsidRPr="00723E25">
        <w:rPr>
          <w:rFonts w:ascii="Arial" w:hAnsi="Arial"/>
          <w:b/>
          <w:sz w:val="32"/>
          <w:szCs w:val="32"/>
        </w:rPr>
        <w:t xml:space="preserve">Den ultimate turskoen – nå i </w:t>
      </w:r>
      <w:r w:rsidR="00773BE9">
        <w:rPr>
          <w:rFonts w:ascii="Arial" w:hAnsi="Arial"/>
          <w:b/>
          <w:sz w:val="32"/>
          <w:szCs w:val="32"/>
        </w:rPr>
        <w:t xml:space="preserve">helt </w:t>
      </w:r>
      <w:r w:rsidRPr="00723E25">
        <w:rPr>
          <w:rFonts w:ascii="Arial" w:hAnsi="Arial"/>
          <w:b/>
          <w:sz w:val="32"/>
          <w:szCs w:val="32"/>
        </w:rPr>
        <w:t>ny drakt</w:t>
      </w:r>
    </w:p>
    <w:p w14:paraId="7D9DB6E7" w14:textId="77777777" w:rsidR="003F0893" w:rsidRPr="00836519" w:rsidRDefault="003F0893" w:rsidP="003F0893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76EB4E0F" w14:textId="69CBB18B" w:rsidR="00203EF5" w:rsidRPr="00723E25" w:rsidRDefault="00203EF5">
      <w:pPr>
        <w:rPr>
          <w:rFonts w:ascii="Arial" w:hAnsi="Arial" w:cs="Arial"/>
          <w:b/>
          <w:i/>
          <w:sz w:val="20"/>
          <w:szCs w:val="20"/>
        </w:rPr>
      </w:pPr>
      <w:r w:rsidRPr="00723E25">
        <w:rPr>
          <w:rFonts w:ascii="Arial" w:hAnsi="Arial"/>
          <w:b/>
          <w:i/>
          <w:sz w:val="20"/>
          <w:szCs w:val="20"/>
        </w:rPr>
        <w:t xml:space="preserve">Viking </w:t>
      </w:r>
      <w:proofErr w:type="spellStart"/>
      <w:r w:rsidRPr="00723E25">
        <w:rPr>
          <w:rFonts w:ascii="Arial" w:hAnsi="Arial"/>
          <w:b/>
          <w:i/>
          <w:sz w:val="20"/>
          <w:szCs w:val="20"/>
        </w:rPr>
        <w:t>Outdoor</w:t>
      </w:r>
      <w:proofErr w:type="spellEnd"/>
      <w:r w:rsidRPr="00723E25">
        <w:rPr>
          <w:rFonts w:ascii="Arial" w:hAnsi="Arial"/>
          <w:b/>
          <w:i/>
          <w:sz w:val="20"/>
          <w:szCs w:val="20"/>
        </w:rPr>
        <w:t xml:space="preserve"> </w:t>
      </w:r>
      <w:proofErr w:type="spellStart"/>
      <w:r w:rsidRPr="00723E25">
        <w:rPr>
          <w:rFonts w:ascii="Arial" w:hAnsi="Arial"/>
          <w:b/>
          <w:i/>
          <w:sz w:val="20"/>
          <w:szCs w:val="20"/>
        </w:rPr>
        <w:t>Footwear</w:t>
      </w:r>
      <w:proofErr w:type="spellEnd"/>
      <w:r w:rsidRPr="00723E25">
        <w:rPr>
          <w:rFonts w:ascii="Arial" w:hAnsi="Arial"/>
          <w:b/>
          <w:i/>
          <w:sz w:val="20"/>
          <w:szCs w:val="20"/>
        </w:rPr>
        <w:t xml:space="preserve"> lanserer en helt ny og lettere versjon av bestselgeren </w:t>
      </w:r>
      <w:proofErr w:type="spellStart"/>
      <w:r w:rsidRPr="00723E25">
        <w:rPr>
          <w:rFonts w:ascii="Arial" w:hAnsi="Arial"/>
          <w:b/>
          <w:i/>
          <w:sz w:val="20"/>
          <w:szCs w:val="20"/>
        </w:rPr>
        <w:t>Anaconda</w:t>
      </w:r>
      <w:proofErr w:type="spellEnd"/>
      <w:r w:rsidR="00DA01B9">
        <w:rPr>
          <w:rFonts w:ascii="Arial" w:hAnsi="Arial"/>
          <w:b/>
          <w:i/>
          <w:sz w:val="20"/>
          <w:szCs w:val="20"/>
        </w:rPr>
        <w:t xml:space="preserve"> </w:t>
      </w:r>
      <w:r w:rsidRPr="00723E25">
        <w:rPr>
          <w:rFonts w:ascii="Arial" w:hAnsi="Arial"/>
          <w:b/>
          <w:i/>
          <w:sz w:val="20"/>
          <w:szCs w:val="20"/>
        </w:rPr>
        <w:t>– i samarbeid med Michelin.</w:t>
      </w:r>
    </w:p>
    <w:p w14:paraId="3C1E91C1" w14:textId="77777777" w:rsidR="00203EF5" w:rsidRPr="00723E25" w:rsidRDefault="00203EF5">
      <w:pPr>
        <w:rPr>
          <w:rFonts w:ascii="Arial" w:hAnsi="Arial" w:cs="Arial"/>
          <w:sz w:val="20"/>
          <w:szCs w:val="20"/>
        </w:rPr>
      </w:pPr>
    </w:p>
    <w:p w14:paraId="7BCA8023" w14:textId="22F9B00F" w:rsidR="00203EF5" w:rsidRPr="00723E25" w:rsidRDefault="002D7D54">
      <w:pPr>
        <w:rPr>
          <w:rFonts w:ascii="Arial" w:hAnsi="Arial" w:cs="Arial"/>
          <w:sz w:val="20"/>
          <w:szCs w:val="20"/>
        </w:rPr>
      </w:pPr>
      <w:proofErr w:type="spellStart"/>
      <w:r w:rsidRPr="00723E25">
        <w:rPr>
          <w:rFonts w:ascii="Arial" w:hAnsi="Arial"/>
          <w:sz w:val="20"/>
          <w:szCs w:val="20"/>
        </w:rPr>
        <w:t>Anaconda</w:t>
      </w:r>
      <w:proofErr w:type="spellEnd"/>
      <w:r w:rsidRPr="00723E25">
        <w:rPr>
          <w:rFonts w:ascii="Arial" w:hAnsi="Arial"/>
          <w:sz w:val="20"/>
          <w:szCs w:val="20"/>
        </w:rPr>
        <w:t xml:space="preserve"> </w:t>
      </w:r>
      <w:proofErr w:type="spellStart"/>
      <w:r w:rsidRPr="00723E25">
        <w:rPr>
          <w:rFonts w:ascii="Arial" w:hAnsi="Arial"/>
          <w:sz w:val="20"/>
          <w:szCs w:val="20"/>
        </w:rPr>
        <w:t>Light</w:t>
      </w:r>
      <w:proofErr w:type="spellEnd"/>
      <w:r w:rsidRPr="00723E25">
        <w:rPr>
          <w:rFonts w:ascii="Arial" w:hAnsi="Arial"/>
          <w:sz w:val="20"/>
          <w:szCs w:val="20"/>
        </w:rPr>
        <w:t xml:space="preserve"> er en helt ny og enda bedre versjon a</w:t>
      </w:r>
      <w:r w:rsidR="00DA01B9">
        <w:rPr>
          <w:rFonts w:ascii="Arial" w:hAnsi="Arial"/>
          <w:sz w:val="20"/>
          <w:szCs w:val="20"/>
        </w:rPr>
        <w:t xml:space="preserve">v Vikings bestselger </w:t>
      </w:r>
      <w:proofErr w:type="spellStart"/>
      <w:r w:rsidR="00DA01B9">
        <w:rPr>
          <w:rFonts w:ascii="Arial" w:hAnsi="Arial"/>
          <w:sz w:val="20"/>
          <w:szCs w:val="20"/>
        </w:rPr>
        <w:t>Anaconda</w:t>
      </w:r>
      <w:proofErr w:type="spellEnd"/>
      <w:r w:rsidRPr="00723E25">
        <w:rPr>
          <w:rFonts w:ascii="Arial" w:hAnsi="Arial"/>
          <w:sz w:val="20"/>
          <w:szCs w:val="20"/>
        </w:rPr>
        <w:t xml:space="preserve"> som er over hundre gram lettere enn forgjengeren. Den har også</w:t>
      </w:r>
      <w:r w:rsidR="00773BE9">
        <w:rPr>
          <w:rFonts w:ascii="Arial" w:hAnsi="Arial"/>
          <w:sz w:val="20"/>
          <w:szCs w:val="20"/>
        </w:rPr>
        <w:t xml:space="preserve"> et suverent grep</w:t>
      </w:r>
      <w:r w:rsidRPr="00723E25">
        <w:rPr>
          <w:rFonts w:ascii="Arial" w:hAnsi="Arial"/>
          <w:sz w:val="20"/>
          <w:szCs w:val="20"/>
        </w:rPr>
        <w:t xml:space="preserve"> takket være Ultimate Grip </w:t>
      </w:r>
      <w:proofErr w:type="spellStart"/>
      <w:r w:rsidRPr="00723E25">
        <w:rPr>
          <w:rFonts w:ascii="Arial" w:hAnsi="Arial"/>
          <w:sz w:val="20"/>
          <w:szCs w:val="20"/>
        </w:rPr>
        <w:t>Concept</w:t>
      </w:r>
      <w:proofErr w:type="spellEnd"/>
      <w:r w:rsidRPr="00723E25">
        <w:rPr>
          <w:rFonts w:ascii="Arial" w:hAnsi="Arial"/>
          <w:sz w:val="20"/>
          <w:szCs w:val="20"/>
        </w:rPr>
        <w:t xml:space="preserve"> 2.0, som er utviklet i samarbeid med Michelin.</w:t>
      </w:r>
    </w:p>
    <w:p w14:paraId="22A2B58E" w14:textId="77777777" w:rsidR="00410269" w:rsidRPr="00723E25" w:rsidRDefault="00410269">
      <w:pPr>
        <w:rPr>
          <w:rFonts w:ascii="Arial" w:hAnsi="Arial" w:cs="Arial"/>
          <w:sz w:val="20"/>
          <w:szCs w:val="20"/>
        </w:rPr>
      </w:pPr>
    </w:p>
    <w:p w14:paraId="487D38A0" w14:textId="31155EC8" w:rsidR="00410269" w:rsidRPr="00723E25" w:rsidRDefault="00094A80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723E25">
        <w:rPr>
          <w:rFonts w:ascii="Arial" w:hAnsi="Arial"/>
          <w:sz w:val="20"/>
          <w:szCs w:val="20"/>
        </w:rPr>
        <w:t>Anaconda</w:t>
      </w:r>
      <w:proofErr w:type="spellEnd"/>
      <w:r w:rsidRPr="00723E25">
        <w:rPr>
          <w:rFonts w:ascii="Arial" w:hAnsi="Arial"/>
          <w:sz w:val="20"/>
          <w:szCs w:val="20"/>
        </w:rPr>
        <w:t xml:space="preserve"> </w:t>
      </w:r>
      <w:proofErr w:type="spellStart"/>
      <w:r w:rsidRPr="00723E25">
        <w:rPr>
          <w:rFonts w:ascii="Arial" w:hAnsi="Arial"/>
          <w:sz w:val="20"/>
          <w:szCs w:val="20"/>
        </w:rPr>
        <w:t>Light</w:t>
      </w:r>
      <w:proofErr w:type="spellEnd"/>
      <w:r w:rsidRPr="00723E25">
        <w:rPr>
          <w:rFonts w:ascii="Arial" w:hAnsi="Arial"/>
          <w:sz w:val="20"/>
          <w:szCs w:val="20"/>
        </w:rPr>
        <w:t xml:space="preserve"> </w:t>
      </w:r>
      <w:r w:rsidR="00DA01B9">
        <w:rPr>
          <w:rFonts w:ascii="Arial" w:hAnsi="Arial"/>
          <w:sz w:val="20"/>
          <w:szCs w:val="20"/>
        </w:rPr>
        <w:t>har en</w:t>
      </w:r>
      <w:r w:rsidRPr="00723E25">
        <w:rPr>
          <w:rFonts w:ascii="Arial" w:hAnsi="Arial"/>
          <w:sz w:val="20"/>
          <w:szCs w:val="20"/>
        </w:rPr>
        <w:t xml:space="preserve"> stilren og sporty </w:t>
      </w:r>
      <w:proofErr w:type="spellStart"/>
      <w:r w:rsidR="008919F2" w:rsidRPr="00723E25">
        <w:rPr>
          <w:rFonts w:ascii="Arial" w:hAnsi="Arial"/>
          <w:sz w:val="20"/>
          <w:szCs w:val="20"/>
        </w:rPr>
        <w:t>look</w:t>
      </w:r>
      <w:proofErr w:type="spellEnd"/>
      <w:r w:rsidR="008919F2" w:rsidRPr="00723E25">
        <w:rPr>
          <w:rFonts w:ascii="Arial" w:hAnsi="Arial"/>
          <w:sz w:val="20"/>
          <w:szCs w:val="20"/>
        </w:rPr>
        <w:t>. Den har</w:t>
      </w:r>
      <w:r w:rsidRPr="00723E25">
        <w:rPr>
          <w:rFonts w:ascii="Arial" w:hAnsi="Arial"/>
          <w:sz w:val="20"/>
          <w:szCs w:val="20"/>
        </w:rPr>
        <w:t xml:space="preserve"> spesialsveiset overdel som gir </w:t>
      </w:r>
      <w:r w:rsidR="008919F2" w:rsidRPr="00723E25">
        <w:rPr>
          <w:rFonts w:ascii="Arial" w:hAnsi="Arial"/>
          <w:sz w:val="20"/>
          <w:szCs w:val="20"/>
        </w:rPr>
        <w:t xml:space="preserve">god støtte samt </w:t>
      </w:r>
      <w:r w:rsidRPr="00723E25">
        <w:rPr>
          <w:rFonts w:ascii="Arial" w:hAnsi="Arial"/>
          <w:sz w:val="20"/>
          <w:szCs w:val="20"/>
        </w:rPr>
        <w:t>en robust tåkappe og</w:t>
      </w:r>
      <w:r w:rsidR="00723E25" w:rsidRPr="00723E25">
        <w:rPr>
          <w:rFonts w:ascii="Arial" w:hAnsi="Arial"/>
          <w:sz w:val="20"/>
          <w:szCs w:val="20"/>
        </w:rPr>
        <w:t xml:space="preserve"> en beskyttende kant rundt hælen. Skoen har r</w:t>
      </w:r>
      <w:r w:rsidR="00DA01B9">
        <w:rPr>
          <w:rFonts w:ascii="Arial" w:hAnsi="Arial"/>
          <w:sz w:val="20"/>
          <w:szCs w:val="20"/>
        </w:rPr>
        <w:t>efleksdetaljer</w:t>
      </w:r>
      <w:r w:rsidRPr="00723E25">
        <w:rPr>
          <w:rFonts w:ascii="Arial" w:hAnsi="Arial"/>
          <w:sz w:val="20"/>
          <w:szCs w:val="20"/>
        </w:rPr>
        <w:t xml:space="preserve"> rundt hele skoen slik at den er godt synlig i mørket. </w:t>
      </w:r>
    </w:p>
    <w:p w14:paraId="679E2607" w14:textId="77777777" w:rsidR="00094A80" w:rsidRPr="00723E25" w:rsidRDefault="00094A80">
      <w:pPr>
        <w:rPr>
          <w:rFonts w:ascii="Arial" w:hAnsi="Arial" w:cs="Arial"/>
          <w:sz w:val="20"/>
          <w:szCs w:val="20"/>
        </w:rPr>
      </w:pPr>
    </w:p>
    <w:p w14:paraId="77187EAD" w14:textId="7473F15B" w:rsidR="00094A80" w:rsidRPr="00723E25" w:rsidRDefault="00F16575" w:rsidP="000E1AA0">
      <w:pPr>
        <w:pStyle w:val="Merknadstekst"/>
        <w:rPr>
          <w:rFonts w:ascii="Arial" w:hAnsi="Arial" w:cs="Arial"/>
        </w:rPr>
      </w:pPr>
      <w:r w:rsidRPr="00723E25">
        <w:rPr>
          <w:rFonts w:ascii="Arial" w:hAnsi="Arial"/>
        </w:rPr>
        <w:t xml:space="preserve">Lesten er middels bred og </w:t>
      </w:r>
      <w:r w:rsidR="00DA01B9">
        <w:rPr>
          <w:rFonts w:ascii="Arial" w:hAnsi="Arial"/>
        </w:rPr>
        <w:t>vil passe</w:t>
      </w:r>
      <w:r w:rsidRPr="00723E25">
        <w:rPr>
          <w:rFonts w:ascii="Arial" w:hAnsi="Arial"/>
        </w:rPr>
        <w:t xml:space="preserve"> </w:t>
      </w:r>
      <w:r w:rsidR="006A3473">
        <w:rPr>
          <w:rFonts w:ascii="Arial" w:hAnsi="Arial"/>
        </w:rPr>
        <w:t>de fleste</w:t>
      </w:r>
      <w:r w:rsidRPr="00723E25">
        <w:rPr>
          <w:rFonts w:ascii="Arial" w:hAnsi="Arial"/>
        </w:rPr>
        <w:t xml:space="preserve"> </w:t>
      </w:r>
      <w:r w:rsidR="00723E25" w:rsidRPr="00723E25">
        <w:rPr>
          <w:rFonts w:ascii="Arial" w:hAnsi="Arial"/>
        </w:rPr>
        <w:t>føtter</w:t>
      </w:r>
      <w:r w:rsidRPr="00723E25">
        <w:rPr>
          <w:rFonts w:ascii="Arial" w:hAnsi="Arial"/>
        </w:rPr>
        <w:t>. Skoen har dessuten en 100 prosent vanntett og pustende GORE-</w:t>
      </w:r>
      <w:bookmarkStart w:id="0" w:name="_GoBack"/>
      <w:bookmarkEnd w:id="0"/>
      <w:r w:rsidRPr="00723E25">
        <w:rPr>
          <w:rFonts w:ascii="Arial" w:hAnsi="Arial"/>
        </w:rPr>
        <w:t>TEX</w:t>
      </w:r>
      <w:r w:rsidRPr="00723E25">
        <w:rPr>
          <w:rFonts w:ascii="Arial" w:hAnsi="Arial"/>
          <w:b/>
        </w:rPr>
        <w:t xml:space="preserve">® </w:t>
      </w:r>
      <w:r w:rsidRPr="00723E25">
        <w:rPr>
          <w:rFonts w:ascii="Arial" w:hAnsi="Arial"/>
        </w:rPr>
        <w:t>Extended Comfort</w:t>
      </w:r>
      <w:r w:rsidR="00723E25" w:rsidRPr="00723E25">
        <w:rPr>
          <w:rFonts w:ascii="Arial" w:hAnsi="Arial"/>
          <w:b/>
        </w:rPr>
        <w:t>-</w:t>
      </w:r>
      <w:r w:rsidRPr="00723E25">
        <w:rPr>
          <w:rFonts w:ascii="Arial" w:hAnsi="Arial"/>
        </w:rPr>
        <w:t xml:space="preserve">membran. Dette holder føttene </w:t>
      </w:r>
      <w:r w:rsidR="006A3473">
        <w:rPr>
          <w:rFonts w:ascii="Arial" w:hAnsi="Arial"/>
        </w:rPr>
        <w:t>behagelig tørre i all slags vær</w:t>
      </w:r>
      <w:r w:rsidRPr="00723E25">
        <w:rPr>
          <w:rFonts w:ascii="Arial" w:hAnsi="Arial"/>
        </w:rPr>
        <w:t xml:space="preserve">. </w:t>
      </w:r>
    </w:p>
    <w:p w14:paraId="3925B834" w14:textId="77777777" w:rsidR="00094A80" w:rsidRPr="00723E25" w:rsidRDefault="00094A80">
      <w:pPr>
        <w:rPr>
          <w:rFonts w:ascii="Arial" w:hAnsi="Arial" w:cs="Arial"/>
          <w:sz w:val="20"/>
          <w:szCs w:val="20"/>
        </w:rPr>
      </w:pPr>
    </w:p>
    <w:p w14:paraId="2D8B4D55" w14:textId="0C92ECBD" w:rsidR="001B47F6" w:rsidRPr="00723E25" w:rsidRDefault="001B47F6">
      <w:pPr>
        <w:rPr>
          <w:rFonts w:ascii="Arial" w:hAnsi="Arial" w:cs="Arial"/>
          <w:sz w:val="20"/>
          <w:szCs w:val="20"/>
        </w:rPr>
      </w:pPr>
      <w:r w:rsidRPr="00723E25">
        <w:rPr>
          <w:rFonts w:ascii="Arial" w:hAnsi="Arial"/>
          <w:sz w:val="20"/>
          <w:szCs w:val="20"/>
        </w:rPr>
        <w:t xml:space="preserve">Andre egenskaper som gjør </w:t>
      </w:r>
      <w:proofErr w:type="spellStart"/>
      <w:r w:rsidRPr="00723E25">
        <w:rPr>
          <w:rFonts w:ascii="Arial" w:hAnsi="Arial"/>
          <w:sz w:val="20"/>
          <w:szCs w:val="20"/>
        </w:rPr>
        <w:t>Anaconda</w:t>
      </w:r>
      <w:proofErr w:type="spellEnd"/>
      <w:r w:rsidRPr="00723E25">
        <w:rPr>
          <w:rFonts w:ascii="Arial" w:hAnsi="Arial"/>
          <w:sz w:val="20"/>
          <w:szCs w:val="20"/>
        </w:rPr>
        <w:t xml:space="preserve"> </w:t>
      </w:r>
      <w:proofErr w:type="spellStart"/>
      <w:r w:rsidRPr="00723E25">
        <w:rPr>
          <w:rFonts w:ascii="Arial" w:hAnsi="Arial"/>
          <w:sz w:val="20"/>
          <w:szCs w:val="20"/>
        </w:rPr>
        <w:t>Light</w:t>
      </w:r>
      <w:proofErr w:type="spellEnd"/>
      <w:r w:rsidRPr="00723E25">
        <w:rPr>
          <w:rFonts w:ascii="Arial" w:hAnsi="Arial"/>
          <w:sz w:val="20"/>
          <w:szCs w:val="20"/>
        </w:rPr>
        <w:t xml:space="preserve"> </w:t>
      </w:r>
      <w:r w:rsidR="00723E25" w:rsidRPr="00723E25">
        <w:rPr>
          <w:rFonts w:ascii="Arial" w:hAnsi="Arial"/>
          <w:sz w:val="20"/>
          <w:szCs w:val="20"/>
        </w:rPr>
        <w:t>til en god</w:t>
      </w:r>
      <w:r w:rsidRPr="00723E25">
        <w:rPr>
          <w:rFonts w:ascii="Arial" w:hAnsi="Arial"/>
          <w:sz w:val="20"/>
          <w:szCs w:val="20"/>
        </w:rPr>
        <w:t xml:space="preserve"> tursko er en støttende torsjonsstav midt </w:t>
      </w:r>
      <w:r w:rsidR="00723E25" w:rsidRPr="00723E25">
        <w:rPr>
          <w:rFonts w:ascii="Arial" w:hAnsi="Arial"/>
          <w:sz w:val="20"/>
          <w:szCs w:val="20"/>
        </w:rPr>
        <w:t>under sålen</w:t>
      </w:r>
      <w:r w:rsidR="00DA01B9">
        <w:rPr>
          <w:rFonts w:ascii="Arial" w:hAnsi="Arial"/>
          <w:sz w:val="20"/>
          <w:szCs w:val="20"/>
        </w:rPr>
        <w:t xml:space="preserve">, formstøpt EVA </w:t>
      </w:r>
      <w:proofErr w:type="spellStart"/>
      <w:r w:rsidR="00DA01B9">
        <w:rPr>
          <w:rFonts w:ascii="Arial" w:hAnsi="Arial"/>
          <w:sz w:val="20"/>
          <w:szCs w:val="20"/>
        </w:rPr>
        <w:t>innleggssåle</w:t>
      </w:r>
      <w:proofErr w:type="spellEnd"/>
      <w:r w:rsidRPr="00723E25">
        <w:rPr>
          <w:rFonts w:ascii="Arial" w:hAnsi="Arial"/>
          <w:sz w:val="20"/>
          <w:szCs w:val="20"/>
        </w:rPr>
        <w:t xml:space="preserve"> og en praktisk D-ring til å feste gamasjer i. </w:t>
      </w:r>
    </w:p>
    <w:p w14:paraId="1A332384" w14:textId="77777777" w:rsidR="001B47F6" w:rsidRPr="00723E25" w:rsidRDefault="001B47F6">
      <w:pPr>
        <w:rPr>
          <w:rFonts w:ascii="Arial" w:hAnsi="Arial" w:cs="Arial"/>
          <w:sz w:val="20"/>
          <w:szCs w:val="20"/>
        </w:rPr>
      </w:pPr>
    </w:p>
    <w:p w14:paraId="43BA5414" w14:textId="0BBBC0EB" w:rsidR="00A967B8" w:rsidRPr="00723E25" w:rsidRDefault="003F0893">
      <w:pPr>
        <w:rPr>
          <w:rFonts w:ascii="Arial" w:hAnsi="Arial" w:cs="Arial"/>
          <w:strike/>
          <w:sz w:val="20"/>
          <w:szCs w:val="20"/>
        </w:rPr>
      </w:pPr>
      <w:r w:rsidRPr="00723E25">
        <w:rPr>
          <w:rFonts w:ascii="Arial" w:hAnsi="Arial"/>
          <w:sz w:val="20"/>
          <w:szCs w:val="20"/>
        </w:rPr>
        <w:t>Skoen er utstyrt med det smarte Boa</w:t>
      </w:r>
      <w:r w:rsidRPr="00723E25">
        <w:rPr>
          <w:rFonts w:ascii="Arial" w:hAnsi="Arial"/>
          <w:b/>
          <w:sz w:val="20"/>
          <w:szCs w:val="20"/>
        </w:rPr>
        <w:t>®</w:t>
      </w:r>
      <w:r w:rsidR="006A3473">
        <w:rPr>
          <w:rFonts w:ascii="Arial" w:hAnsi="Arial"/>
          <w:sz w:val="20"/>
          <w:szCs w:val="20"/>
        </w:rPr>
        <w:t xml:space="preserve"> snøresystemet </w:t>
      </w:r>
      <w:r w:rsidRPr="00723E25">
        <w:rPr>
          <w:rFonts w:ascii="Arial" w:hAnsi="Arial"/>
          <w:sz w:val="20"/>
          <w:szCs w:val="20"/>
        </w:rPr>
        <w:t xml:space="preserve">som </w:t>
      </w:r>
      <w:r w:rsidR="00723E25" w:rsidRPr="00723E25">
        <w:rPr>
          <w:rFonts w:ascii="Arial" w:hAnsi="Arial"/>
          <w:sz w:val="20"/>
          <w:szCs w:val="20"/>
        </w:rPr>
        <w:t xml:space="preserve">ikke bare </w:t>
      </w:r>
      <w:r w:rsidRPr="00723E25">
        <w:rPr>
          <w:rFonts w:ascii="Arial" w:hAnsi="Arial"/>
          <w:sz w:val="20"/>
          <w:szCs w:val="20"/>
        </w:rPr>
        <w:t>gjør de</w:t>
      </w:r>
      <w:r w:rsidR="00723E25" w:rsidRPr="00723E25">
        <w:rPr>
          <w:rFonts w:ascii="Arial" w:hAnsi="Arial"/>
          <w:sz w:val="20"/>
          <w:szCs w:val="20"/>
        </w:rPr>
        <w:t>n</w:t>
      </w:r>
      <w:r w:rsidRPr="00723E25">
        <w:rPr>
          <w:rFonts w:ascii="Arial" w:hAnsi="Arial"/>
          <w:sz w:val="20"/>
          <w:szCs w:val="20"/>
        </w:rPr>
        <w:t xml:space="preserve"> lett å </w:t>
      </w:r>
      <w:r w:rsidR="006A3473">
        <w:rPr>
          <w:rFonts w:ascii="Arial" w:hAnsi="Arial"/>
          <w:sz w:val="20"/>
          <w:szCs w:val="20"/>
        </w:rPr>
        <w:t>snøre skoen</w:t>
      </w:r>
      <w:r w:rsidR="00723E25" w:rsidRPr="00723E25">
        <w:rPr>
          <w:rFonts w:ascii="Arial" w:hAnsi="Arial"/>
          <w:sz w:val="20"/>
          <w:szCs w:val="20"/>
        </w:rPr>
        <w:t>, men som også sørger for perfekt passform</w:t>
      </w:r>
      <w:r w:rsidRPr="00723E25">
        <w:rPr>
          <w:rFonts w:ascii="Arial" w:hAnsi="Arial"/>
          <w:sz w:val="20"/>
          <w:szCs w:val="20"/>
        </w:rPr>
        <w:t>. Dette gir også bedre stabilitet og komfort, hele dagen</w:t>
      </w:r>
      <w:r w:rsidR="006A3473">
        <w:rPr>
          <w:rFonts w:ascii="Arial" w:hAnsi="Arial"/>
          <w:sz w:val="20"/>
          <w:szCs w:val="20"/>
        </w:rPr>
        <w:t xml:space="preserve"> lang</w:t>
      </w:r>
      <w:r w:rsidRPr="00723E25">
        <w:rPr>
          <w:rFonts w:ascii="Arial" w:hAnsi="Arial"/>
          <w:sz w:val="20"/>
          <w:szCs w:val="20"/>
        </w:rPr>
        <w:t xml:space="preserve">. </w:t>
      </w:r>
    </w:p>
    <w:p w14:paraId="30F1914D" w14:textId="7D7A286B" w:rsidR="0057565B" w:rsidRPr="00723E25" w:rsidRDefault="0057565B">
      <w:pPr>
        <w:rPr>
          <w:rFonts w:ascii="Arial" w:hAnsi="Arial" w:cs="Arial"/>
          <w:b/>
          <w:bCs/>
          <w:sz w:val="20"/>
          <w:szCs w:val="20"/>
        </w:rPr>
      </w:pPr>
    </w:p>
    <w:p w14:paraId="4589BCC4" w14:textId="6E3C397D" w:rsidR="00C35A03" w:rsidRPr="00723E25" w:rsidRDefault="00DB63AA" w:rsidP="00C35A03">
      <w:pPr>
        <w:rPr>
          <w:rFonts w:ascii="Arial" w:hAnsi="Arial" w:cs="Arial"/>
          <w:bCs/>
          <w:sz w:val="20"/>
          <w:szCs w:val="20"/>
        </w:rPr>
      </w:pPr>
      <w:r w:rsidRPr="00723E25">
        <w:rPr>
          <w:rFonts w:ascii="Arial" w:hAnsi="Arial"/>
          <w:sz w:val="20"/>
          <w:szCs w:val="20"/>
        </w:rPr>
        <w:t>På undersiden av skoen finner du nok en ny funksjon</w:t>
      </w:r>
      <w:r w:rsidR="006A3473">
        <w:rPr>
          <w:rFonts w:ascii="Arial" w:hAnsi="Arial"/>
          <w:sz w:val="20"/>
          <w:szCs w:val="20"/>
        </w:rPr>
        <w:t>, nemlig en ny</w:t>
      </w:r>
      <w:r w:rsidRPr="00723E25">
        <w:rPr>
          <w:rFonts w:ascii="Arial" w:hAnsi="Arial"/>
          <w:sz w:val="20"/>
          <w:szCs w:val="20"/>
        </w:rPr>
        <w:t xml:space="preserve"> kraftige </w:t>
      </w:r>
      <w:r w:rsidR="006A3473">
        <w:rPr>
          <w:rFonts w:ascii="Arial" w:hAnsi="Arial"/>
          <w:sz w:val="20"/>
          <w:szCs w:val="20"/>
        </w:rPr>
        <w:t xml:space="preserve">yttersåle, (Ultimate Grip </w:t>
      </w:r>
      <w:proofErr w:type="spellStart"/>
      <w:r w:rsidR="006A3473">
        <w:rPr>
          <w:rFonts w:ascii="Arial" w:hAnsi="Arial"/>
          <w:sz w:val="20"/>
          <w:szCs w:val="20"/>
        </w:rPr>
        <w:t>Concept</w:t>
      </w:r>
      <w:proofErr w:type="spellEnd"/>
      <w:r w:rsidR="006A3473">
        <w:rPr>
          <w:rFonts w:ascii="Arial" w:hAnsi="Arial"/>
          <w:sz w:val="20"/>
          <w:szCs w:val="20"/>
        </w:rPr>
        <w:t xml:space="preserve"> 2.0)</w:t>
      </w:r>
      <w:r w:rsidRPr="00723E25">
        <w:rPr>
          <w:rFonts w:ascii="Arial" w:hAnsi="Arial"/>
          <w:sz w:val="20"/>
          <w:szCs w:val="20"/>
        </w:rPr>
        <w:t xml:space="preserve">, </w:t>
      </w:r>
      <w:r w:rsidR="006A3473">
        <w:rPr>
          <w:rFonts w:ascii="Arial" w:hAnsi="Arial"/>
          <w:sz w:val="20"/>
          <w:szCs w:val="20"/>
        </w:rPr>
        <w:t xml:space="preserve">som </w:t>
      </w:r>
      <w:r w:rsidRPr="00723E25">
        <w:rPr>
          <w:rFonts w:ascii="Arial" w:hAnsi="Arial"/>
          <w:sz w:val="20"/>
          <w:szCs w:val="20"/>
        </w:rPr>
        <w:t xml:space="preserve">er designet og utviklet av Michelin og Viking </w:t>
      </w:r>
      <w:proofErr w:type="spellStart"/>
      <w:r w:rsidR="00723E25" w:rsidRPr="00723E25">
        <w:rPr>
          <w:rFonts w:ascii="Arial" w:hAnsi="Arial"/>
          <w:sz w:val="20"/>
          <w:szCs w:val="20"/>
        </w:rPr>
        <w:t>Outdoor</w:t>
      </w:r>
      <w:proofErr w:type="spellEnd"/>
      <w:r w:rsidR="00723E25" w:rsidRPr="00723E25">
        <w:rPr>
          <w:rFonts w:ascii="Arial" w:hAnsi="Arial"/>
          <w:sz w:val="20"/>
          <w:szCs w:val="20"/>
        </w:rPr>
        <w:t xml:space="preserve"> </w:t>
      </w:r>
      <w:proofErr w:type="spellStart"/>
      <w:r w:rsidRPr="00723E25">
        <w:rPr>
          <w:rFonts w:ascii="Arial" w:hAnsi="Arial"/>
          <w:sz w:val="20"/>
          <w:szCs w:val="20"/>
        </w:rPr>
        <w:t>Footwear</w:t>
      </w:r>
      <w:proofErr w:type="spellEnd"/>
      <w:r w:rsidRPr="00723E25">
        <w:rPr>
          <w:rFonts w:ascii="Arial" w:hAnsi="Arial"/>
          <w:sz w:val="20"/>
          <w:szCs w:val="20"/>
        </w:rPr>
        <w:t>.</w:t>
      </w:r>
    </w:p>
    <w:p w14:paraId="65257BA0" w14:textId="77777777" w:rsidR="00C35A03" w:rsidRPr="00723E25" w:rsidRDefault="00C35A03" w:rsidP="00C35A03">
      <w:pPr>
        <w:rPr>
          <w:rFonts w:ascii="Arial" w:hAnsi="Arial" w:cs="Arial"/>
          <w:bCs/>
          <w:sz w:val="20"/>
          <w:szCs w:val="20"/>
        </w:rPr>
      </w:pPr>
    </w:p>
    <w:p w14:paraId="3E5FF34A" w14:textId="08A2E40A" w:rsidR="0057565B" w:rsidRPr="00723E25" w:rsidRDefault="00C35A03" w:rsidP="00C35A03">
      <w:pPr>
        <w:rPr>
          <w:rFonts w:ascii="Arial" w:hAnsi="Arial" w:cs="Arial"/>
          <w:bCs/>
          <w:sz w:val="20"/>
          <w:szCs w:val="20"/>
        </w:rPr>
      </w:pPr>
      <w:r w:rsidRPr="00723E25">
        <w:rPr>
          <w:rFonts w:ascii="Arial" w:hAnsi="Arial"/>
          <w:sz w:val="20"/>
          <w:szCs w:val="20"/>
        </w:rPr>
        <w:t>Sålen tilpasser seg ujevnt underlag godt</w:t>
      </w:r>
      <w:r w:rsidR="006A3473">
        <w:rPr>
          <w:rFonts w:ascii="Arial" w:hAnsi="Arial"/>
          <w:sz w:val="20"/>
          <w:szCs w:val="20"/>
        </w:rPr>
        <w:t>,</w:t>
      </w:r>
      <w:r w:rsidRPr="00723E25">
        <w:rPr>
          <w:rFonts w:ascii="Arial" w:hAnsi="Arial"/>
          <w:sz w:val="20"/>
          <w:szCs w:val="20"/>
        </w:rPr>
        <w:t xml:space="preserve"> og jobber i perfekt synergi med </w:t>
      </w:r>
      <w:proofErr w:type="spellStart"/>
      <w:r w:rsidR="006A3473">
        <w:rPr>
          <w:rFonts w:ascii="Arial" w:hAnsi="Arial"/>
          <w:sz w:val="20"/>
          <w:szCs w:val="20"/>
        </w:rPr>
        <w:t>over</w:t>
      </w:r>
      <w:r w:rsidR="006A3473" w:rsidRPr="00723E25">
        <w:rPr>
          <w:rFonts w:ascii="Arial" w:hAnsi="Arial"/>
          <w:sz w:val="20"/>
          <w:szCs w:val="20"/>
        </w:rPr>
        <w:t>materialene</w:t>
      </w:r>
      <w:proofErr w:type="spellEnd"/>
      <w:r w:rsidRPr="00723E25">
        <w:rPr>
          <w:rFonts w:ascii="Arial" w:hAnsi="Arial"/>
          <w:sz w:val="20"/>
          <w:szCs w:val="20"/>
        </w:rPr>
        <w:t xml:space="preserve">. Det spesielle sålemønsteret har knaster i flere retninger, noe som gir suverent grep på både vått og tørt underlag og hindrer at småstein og rusk setter seg fast. Sålen er lagd med ekstra robust </w:t>
      </w:r>
      <w:proofErr w:type="spellStart"/>
      <w:r w:rsidRPr="00723E25">
        <w:rPr>
          <w:rFonts w:ascii="Arial" w:hAnsi="Arial"/>
          <w:sz w:val="20"/>
          <w:szCs w:val="20"/>
        </w:rPr>
        <w:t>Outdoor</w:t>
      </w:r>
      <w:proofErr w:type="spellEnd"/>
      <w:r w:rsidRPr="00723E25">
        <w:rPr>
          <w:rFonts w:ascii="Arial" w:hAnsi="Arial"/>
          <w:sz w:val="20"/>
          <w:szCs w:val="20"/>
        </w:rPr>
        <w:t xml:space="preserve"> </w:t>
      </w:r>
      <w:proofErr w:type="spellStart"/>
      <w:r w:rsidRPr="00723E25">
        <w:rPr>
          <w:rFonts w:ascii="Arial" w:hAnsi="Arial"/>
          <w:sz w:val="20"/>
          <w:szCs w:val="20"/>
        </w:rPr>
        <w:t>Compound</w:t>
      </w:r>
      <w:proofErr w:type="spellEnd"/>
      <w:r w:rsidRPr="00723E25">
        <w:rPr>
          <w:rFonts w:ascii="Arial" w:hAnsi="Arial"/>
          <w:sz w:val="20"/>
          <w:szCs w:val="20"/>
        </w:rPr>
        <w:t xml:space="preserve"> (OC), som e</w:t>
      </w:r>
      <w:r w:rsidR="006A3473">
        <w:rPr>
          <w:rFonts w:ascii="Arial" w:hAnsi="Arial"/>
          <w:sz w:val="20"/>
          <w:szCs w:val="20"/>
        </w:rPr>
        <w:t xml:space="preserve">r spesielt utviklet for ulendt og </w:t>
      </w:r>
      <w:r w:rsidRPr="00723E25">
        <w:rPr>
          <w:rFonts w:ascii="Arial" w:hAnsi="Arial"/>
          <w:sz w:val="20"/>
          <w:szCs w:val="20"/>
        </w:rPr>
        <w:t xml:space="preserve">krevende terreng og er svært slitesterkt. </w:t>
      </w:r>
    </w:p>
    <w:p w14:paraId="609991F6" w14:textId="77777777" w:rsidR="002F4FE2" w:rsidRPr="00723E25" w:rsidRDefault="002F4FE2">
      <w:pPr>
        <w:rPr>
          <w:rFonts w:ascii="Arial" w:hAnsi="Arial" w:cs="Arial"/>
          <w:sz w:val="20"/>
          <w:szCs w:val="20"/>
        </w:rPr>
      </w:pPr>
    </w:p>
    <w:p w14:paraId="4EADF93B" w14:textId="0F8A330A" w:rsidR="00443F70" w:rsidRPr="00773BE9" w:rsidRDefault="00723E25" w:rsidP="000F480A">
      <w:pPr>
        <w:rPr>
          <w:rFonts w:ascii="Arial" w:hAnsi="Arial"/>
          <w:sz w:val="20"/>
          <w:szCs w:val="20"/>
        </w:rPr>
      </w:pPr>
      <w:proofErr w:type="spellStart"/>
      <w:r w:rsidRPr="00723E25">
        <w:rPr>
          <w:rFonts w:ascii="Arial" w:hAnsi="Arial"/>
          <w:b/>
          <w:sz w:val="20"/>
          <w:szCs w:val="20"/>
        </w:rPr>
        <w:t>Anaconda</w:t>
      </w:r>
      <w:proofErr w:type="spellEnd"/>
      <w:r w:rsidRPr="00723E25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723E25">
        <w:rPr>
          <w:rFonts w:ascii="Arial" w:hAnsi="Arial"/>
          <w:b/>
          <w:sz w:val="20"/>
          <w:szCs w:val="20"/>
        </w:rPr>
        <w:t>light</w:t>
      </w:r>
      <w:proofErr w:type="spellEnd"/>
      <w:r w:rsidRPr="00723E25">
        <w:rPr>
          <w:rFonts w:ascii="Arial" w:hAnsi="Arial"/>
          <w:b/>
          <w:sz w:val="20"/>
          <w:szCs w:val="20"/>
        </w:rPr>
        <w:t xml:space="preserve"> </w:t>
      </w:r>
      <w:r w:rsidRPr="00723E25">
        <w:rPr>
          <w:rFonts w:ascii="Arial" w:hAnsi="Arial"/>
          <w:sz w:val="20"/>
          <w:szCs w:val="20"/>
        </w:rPr>
        <w:t>(Art.: 3-48250-24/49/5162/246)</w:t>
      </w:r>
      <w:r w:rsidR="006A3473">
        <w:rPr>
          <w:rFonts w:ascii="Arial" w:hAnsi="Arial"/>
          <w:sz w:val="20"/>
          <w:szCs w:val="20"/>
        </w:rPr>
        <w:t xml:space="preserve"> kommer på lager slutten av februar.</w:t>
      </w:r>
    </w:p>
    <w:p w14:paraId="4CE20F2F" w14:textId="623B6AAB" w:rsidR="000F480A" w:rsidRPr="00723E25" w:rsidRDefault="00C47486" w:rsidP="000F480A">
      <w:pPr>
        <w:rPr>
          <w:rFonts w:ascii="Arial" w:hAnsi="Arial" w:cs="Arial"/>
          <w:i/>
          <w:sz w:val="20"/>
          <w:szCs w:val="20"/>
        </w:rPr>
      </w:pPr>
      <w:r w:rsidRPr="00723E25">
        <w:rPr>
          <w:rFonts w:ascii="Arial" w:hAnsi="Arial" w:cs="Arial"/>
          <w:i/>
          <w:sz w:val="20"/>
          <w:szCs w:val="20"/>
        </w:rPr>
        <w:br/>
      </w:r>
      <w:r w:rsidR="00E73298" w:rsidRPr="00723E25">
        <w:rPr>
          <w:rFonts w:ascii="Arial" w:hAnsi="Arial"/>
          <w:i/>
          <w:sz w:val="20"/>
          <w:szCs w:val="20"/>
        </w:rPr>
        <w:br/>
      </w:r>
      <w:r w:rsidRPr="00723E25">
        <w:rPr>
          <w:rFonts w:ascii="Arial" w:hAnsi="Arial"/>
          <w:i/>
          <w:sz w:val="20"/>
          <w:szCs w:val="20"/>
        </w:rPr>
        <w:t>Hvis du ønsker mer informasjon, kan du kontakte:</w:t>
      </w:r>
    </w:p>
    <w:p w14:paraId="5BC39BCB" w14:textId="1C3AB538" w:rsidR="000F480A" w:rsidRPr="00723E25" w:rsidRDefault="008919F2" w:rsidP="000F480A">
      <w:pPr>
        <w:rPr>
          <w:rFonts w:ascii="Arial" w:hAnsi="Arial" w:cs="Arial"/>
          <w:b/>
          <w:i/>
          <w:sz w:val="20"/>
          <w:szCs w:val="20"/>
        </w:rPr>
      </w:pPr>
      <w:r w:rsidRPr="00723E25">
        <w:rPr>
          <w:rFonts w:ascii="Arial" w:hAnsi="Arial"/>
          <w:i/>
          <w:sz w:val="20"/>
          <w:szCs w:val="20"/>
        </w:rPr>
        <w:t>Kjetil Reppen, Daglig leder Norge</w:t>
      </w:r>
      <w:r w:rsidR="00723E25" w:rsidRPr="00723E25">
        <w:rPr>
          <w:rFonts w:ascii="Arial" w:hAnsi="Arial" w:cs="Arial"/>
          <w:b/>
          <w:i/>
          <w:sz w:val="20"/>
          <w:szCs w:val="20"/>
        </w:rPr>
        <w:t xml:space="preserve">. </w:t>
      </w:r>
      <w:r w:rsidR="000F480A" w:rsidRPr="00723E25">
        <w:rPr>
          <w:rFonts w:ascii="Arial" w:hAnsi="Arial"/>
          <w:i/>
          <w:sz w:val="20"/>
          <w:szCs w:val="20"/>
        </w:rPr>
        <w:t>Telefonnummer:</w:t>
      </w:r>
      <w:r w:rsidRPr="00723E25">
        <w:rPr>
          <w:rFonts w:ascii="Arial" w:hAnsi="Arial"/>
          <w:i/>
          <w:sz w:val="20"/>
          <w:szCs w:val="20"/>
        </w:rPr>
        <w:t xml:space="preserve"> 976 98 426</w:t>
      </w:r>
    </w:p>
    <w:p w14:paraId="7A3CB4F3" w14:textId="77777777" w:rsidR="000F480A" w:rsidRPr="00723E25" w:rsidRDefault="000F480A" w:rsidP="000F480A">
      <w:pPr>
        <w:rPr>
          <w:rFonts w:ascii="Arial" w:hAnsi="Arial" w:cs="Arial"/>
          <w:b/>
          <w:i/>
          <w:sz w:val="20"/>
          <w:szCs w:val="20"/>
        </w:rPr>
      </w:pPr>
    </w:p>
    <w:p w14:paraId="05F6D84D" w14:textId="77777777" w:rsidR="000F480A" w:rsidRPr="00723E25" w:rsidRDefault="000F480A" w:rsidP="000F480A">
      <w:pPr>
        <w:rPr>
          <w:rFonts w:ascii="Arial" w:hAnsi="Arial" w:cs="Arial"/>
          <w:i/>
          <w:sz w:val="20"/>
          <w:szCs w:val="20"/>
        </w:rPr>
      </w:pPr>
      <w:r w:rsidRPr="00723E25">
        <w:rPr>
          <w:rFonts w:ascii="Arial" w:hAnsi="Arial"/>
          <w:i/>
          <w:sz w:val="20"/>
          <w:szCs w:val="20"/>
        </w:rPr>
        <w:t>Last ned bilder med høy oppløsning fra:</w:t>
      </w:r>
    </w:p>
    <w:p w14:paraId="69D4A590" w14:textId="77777777" w:rsidR="000F480A" w:rsidRPr="00723E25" w:rsidRDefault="000F480A" w:rsidP="000F480A">
      <w:pPr>
        <w:rPr>
          <w:rFonts w:ascii="Arial" w:hAnsi="Arial" w:cs="Arial"/>
          <w:sz w:val="20"/>
          <w:szCs w:val="20"/>
        </w:rPr>
      </w:pPr>
    </w:p>
    <w:p w14:paraId="1DE069DE" w14:textId="77777777" w:rsidR="000F480A" w:rsidRPr="00723E25" w:rsidRDefault="00801B20" w:rsidP="000F480A">
      <w:pPr>
        <w:rPr>
          <w:rFonts w:ascii="Arial" w:hAnsi="Arial" w:cs="Arial"/>
          <w:sz w:val="20"/>
          <w:szCs w:val="20"/>
          <w:lang w:val="en-US"/>
        </w:rPr>
      </w:pPr>
      <w:hyperlink r:id="rId6">
        <w:r w:rsidR="00FD69ED" w:rsidRPr="00723E25">
          <w:rPr>
            <w:rStyle w:val="Hyperkobling"/>
            <w:rFonts w:ascii="Arial" w:hAnsi="Arial"/>
            <w:color w:val="auto"/>
            <w:sz w:val="20"/>
            <w:szCs w:val="20"/>
            <w:lang w:val="en-US"/>
          </w:rPr>
          <w:t>http://www.brandmaster.no/</w:t>
        </w:r>
      </w:hyperlink>
    </w:p>
    <w:p w14:paraId="454A3A59" w14:textId="5FD767FB" w:rsidR="000F480A" w:rsidRPr="00723E25" w:rsidRDefault="000F480A" w:rsidP="000F480A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723E25">
        <w:rPr>
          <w:rFonts w:ascii="Arial" w:hAnsi="Arial"/>
          <w:sz w:val="20"/>
          <w:szCs w:val="20"/>
          <w:lang w:val="en-US"/>
        </w:rPr>
        <w:t>Brukernavn</w:t>
      </w:r>
      <w:proofErr w:type="spellEnd"/>
      <w:r w:rsidRPr="00723E25">
        <w:rPr>
          <w:rFonts w:ascii="Arial" w:hAnsi="Arial"/>
          <w:sz w:val="20"/>
          <w:szCs w:val="20"/>
          <w:lang w:val="en-US"/>
        </w:rPr>
        <w:t xml:space="preserve">: </w:t>
      </w:r>
      <w:proofErr w:type="spellStart"/>
      <w:r w:rsidRPr="00723E25">
        <w:rPr>
          <w:rFonts w:ascii="Arial" w:hAnsi="Arial"/>
          <w:sz w:val="20"/>
          <w:szCs w:val="20"/>
          <w:lang w:val="en-US"/>
        </w:rPr>
        <w:t>VikingGuest</w:t>
      </w:r>
      <w:proofErr w:type="spellEnd"/>
    </w:p>
    <w:p w14:paraId="1ECD1750" w14:textId="649172DA" w:rsidR="005E3199" w:rsidRDefault="000F480A" w:rsidP="00801B20">
      <w:pPr>
        <w:rPr>
          <w:rFonts w:ascii="Arial" w:hAnsi="Arial"/>
          <w:sz w:val="20"/>
          <w:szCs w:val="20"/>
        </w:rPr>
      </w:pPr>
      <w:r w:rsidRPr="00723E25">
        <w:rPr>
          <w:rFonts w:ascii="Arial" w:hAnsi="Arial"/>
          <w:sz w:val="20"/>
          <w:szCs w:val="20"/>
        </w:rPr>
        <w:t>Passord: Viking1920</w:t>
      </w:r>
    </w:p>
    <w:p w14:paraId="3BD366D5" w14:textId="341F7E6A" w:rsidR="002C6715" w:rsidRPr="00836519" w:rsidRDefault="002C6715" w:rsidP="00EA4346">
      <w:pPr>
        <w:jc w:val="center"/>
        <w:rPr>
          <w:rFonts w:ascii="Arial" w:hAnsi="Arial" w:cs="Arial"/>
          <w:sz w:val="22"/>
          <w:szCs w:val="22"/>
        </w:rPr>
      </w:pPr>
    </w:p>
    <w:sectPr w:rsidR="002C6715" w:rsidRPr="00836519" w:rsidSect="00B30EC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5271"/>
    <w:multiLevelType w:val="hybridMultilevel"/>
    <w:tmpl w:val="2E46A13A"/>
    <w:lvl w:ilvl="0" w:tplc="259A06C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6672"/>
    <w:multiLevelType w:val="hybridMultilevel"/>
    <w:tmpl w:val="B88C7740"/>
    <w:lvl w:ilvl="0" w:tplc="69D808EC">
      <w:numFmt w:val="bullet"/>
      <w:lvlText w:val="–"/>
      <w:lvlJc w:val="left"/>
      <w:pPr>
        <w:ind w:left="720" w:hanging="360"/>
      </w:pPr>
      <w:rPr>
        <w:rFonts w:ascii="Calibri" w:eastAsiaTheme="minorEastAsia" w:hAnsi="Calibri" w:cs="Times New Roman" w:hint="default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F5"/>
    <w:rsid w:val="00013FBC"/>
    <w:rsid w:val="00016435"/>
    <w:rsid w:val="00094A80"/>
    <w:rsid w:val="000B6C02"/>
    <w:rsid w:val="000D3171"/>
    <w:rsid w:val="000E1AA0"/>
    <w:rsid w:val="000F480A"/>
    <w:rsid w:val="001B47F6"/>
    <w:rsid w:val="00203EF5"/>
    <w:rsid w:val="00210E1A"/>
    <w:rsid w:val="00231B76"/>
    <w:rsid w:val="00237346"/>
    <w:rsid w:val="00295229"/>
    <w:rsid w:val="002C6715"/>
    <w:rsid w:val="002D33FB"/>
    <w:rsid w:val="002D7D54"/>
    <w:rsid w:val="002E1713"/>
    <w:rsid w:val="002F4FE2"/>
    <w:rsid w:val="0039084D"/>
    <w:rsid w:val="003D45C9"/>
    <w:rsid w:val="003F0893"/>
    <w:rsid w:val="00410269"/>
    <w:rsid w:val="00424465"/>
    <w:rsid w:val="00443F70"/>
    <w:rsid w:val="00481FEE"/>
    <w:rsid w:val="0048576B"/>
    <w:rsid w:val="004A1C37"/>
    <w:rsid w:val="00556F81"/>
    <w:rsid w:val="0057565B"/>
    <w:rsid w:val="005E1D09"/>
    <w:rsid w:val="005E3199"/>
    <w:rsid w:val="00630BB3"/>
    <w:rsid w:val="00630EB8"/>
    <w:rsid w:val="006758BE"/>
    <w:rsid w:val="0068739F"/>
    <w:rsid w:val="00692BFC"/>
    <w:rsid w:val="00696D2B"/>
    <w:rsid w:val="006A3473"/>
    <w:rsid w:val="006F020A"/>
    <w:rsid w:val="00722A42"/>
    <w:rsid w:val="00723E25"/>
    <w:rsid w:val="00742A3A"/>
    <w:rsid w:val="00773BE9"/>
    <w:rsid w:val="00775224"/>
    <w:rsid w:val="00775CE2"/>
    <w:rsid w:val="007B04D3"/>
    <w:rsid w:val="007C0C52"/>
    <w:rsid w:val="007C76E5"/>
    <w:rsid w:val="00801B20"/>
    <w:rsid w:val="008144FE"/>
    <w:rsid w:val="00836519"/>
    <w:rsid w:val="008425E2"/>
    <w:rsid w:val="008919F2"/>
    <w:rsid w:val="0091720E"/>
    <w:rsid w:val="0094178E"/>
    <w:rsid w:val="009527E6"/>
    <w:rsid w:val="00980388"/>
    <w:rsid w:val="009920E2"/>
    <w:rsid w:val="009C4207"/>
    <w:rsid w:val="009C4C5B"/>
    <w:rsid w:val="00A06931"/>
    <w:rsid w:val="00A77BC5"/>
    <w:rsid w:val="00A967B8"/>
    <w:rsid w:val="00AC66E6"/>
    <w:rsid w:val="00AD3659"/>
    <w:rsid w:val="00B30EC0"/>
    <w:rsid w:val="00B37A8D"/>
    <w:rsid w:val="00B44DC4"/>
    <w:rsid w:val="00B715E8"/>
    <w:rsid w:val="00B76722"/>
    <w:rsid w:val="00B83AA5"/>
    <w:rsid w:val="00B92DF7"/>
    <w:rsid w:val="00C055CF"/>
    <w:rsid w:val="00C171FE"/>
    <w:rsid w:val="00C23C2D"/>
    <w:rsid w:val="00C35A03"/>
    <w:rsid w:val="00C44D39"/>
    <w:rsid w:val="00C47486"/>
    <w:rsid w:val="00CD2A01"/>
    <w:rsid w:val="00CF2137"/>
    <w:rsid w:val="00DA01B9"/>
    <w:rsid w:val="00DB63AA"/>
    <w:rsid w:val="00E73298"/>
    <w:rsid w:val="00EA4346"/>
    <w:rsid w:val="00F16575"/>
    <w:rsid w:val="00FD69ED"/>
    <w:rsid w:val="00FE0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F0F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nb-NO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4FE2"/>
    <w:pPr>
      <w:ind w:left="720"/>
      <w:contextualSpacing/>
    </w:pPr>
  </w:style>
  <w:style w:type="character" w:styleId="Hyperkobling">
    <w:name w:val="Hyperlink"/>
    <w:uiPriority w:val="99"/>
    <w:unhideWhenUsed/>
    <w:rsid w:val="000F480A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3C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23C2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23C2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3C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3C2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3C2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ndmaster.n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Bobato Communications AB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Moskowitz</dc:creator>
  <cp:keywords/>
  <dc:description/>
  <cp:lastModifiedBy>Helen Bautz</cp:lastModifiedBy>
  <cp:revision>23</cp:revision>
  <cp:lastPrinted>2018-01-23T10:03:00Z</cp:lastPrinted>
  <dcterms:created xsi:type="dcterms:W3CDTF">2017-06-02T11:22:00Z</dcterms:created>
  <dcterms:modified xsi:type="dcterms:W3CDTF">2018-01-23T11:17:00Z</dcterms:modified>
</cp:coreProperties>
</file>