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3E" w:rsidRDefault="00CF7F3E" w:rsidP="00D629E0">
      <w:pPr>
        <w:widowControl w:val="0"/>
        <w:autoSpaceDE w:val="0"/>
        <w:autoSpaceDN w:val="0"/>
        <w:adjustRightInd w:val="0"/>
        <w:rPr>
          <w:rFonts w:ascii="Arial" w:hAnsi="Arial" w:cs="Arial"/>
          <w:sz w:val="36"/>
          <w:szCs w:val="32"/>
        </w:rPr>
      </w:pPr>
    </w:p>
    <w:p w:rsidR="0025377C" w:rsidRDefault="0025377C" w:rsidP="00D629E0">
      <w:pPr>
        <w:widowControl w:val="0"/>
        <w:autoSpaceDE w:val="0"/>
        <w:autoSpaceDN w:val="0"/>
        <w:adjustRightInd w:val="0"/>
        <w:rPr>
          <w:rFonts w:ascii="Arial" w:hAnsi="Arial" w:cs="Arial"/>
          <w:sz w:val="36"/>
          <w:szCs w:val="32"/>
        </w:rPr>
      </w:pPr>
      <w:r w:rsidRPr="00D629E0">
        <w:rPr>
          <w:rFonts w:ascii="Arial" w:hAnsi="Arial" w:cs="Arial"/>
          <w:sz w:val="36"/>
          <w:szCs w:val="32"/>
        </w:rPr>
        <w:t>Det lönsamma väderskyddet</w:t>
      </w:r>
    </w:p>
    <w:p w:rsidR="004C4CE9" w:rsidRDefault="004C4CE9" w:rsidP="00D629E0">
      <w:pPr>
        <w:widowControl w:val="0"/>
        <w:autoSpaceDE w:val="0"/>
        <w:autoSpaceDN w:val="0"/>
        <w:adjustRightInd w:val="0"/>
        <w:rPr>
          <w:rFonts w:ascii="Arial" w:hAnsi="Arial" w:cs="Arial"/>
          <w:sz w:val="32"/>
          <w:szCs w:val="32"/>
        </w:rPr>
      </w:pPr>
    </w:p>
    <w:p w:rsidR="00D629E0" w:rsidRDefault="004C4CE9" w:rsidP="00D629E0">
      <w:pPr>
        <w:widowControl w:val="0"/>
        <w:autoSpaceDE w:val="0"/>
        <w:autoSpaceDN w:val="0"/>
        <w:adjustRightInd w:val="0"/>
        <w:rPr>
          <w:rFonts w:ascii="Arial" w:hAnsi="Arial" w:cs="Arial"/>
          <w:color w:val="FF0000"/>
          <w:sz w:val="22"/>
        </w:rPr>
      </w:pPr>
      <w:r>
        <w:rPr>
          <w:rFonts w:ascii="Arial" w:hAnsi="Arial" w:cs="Arial"/>
          <w:noProof/>
          <w:sz w:val="36"/>
          <w:szCs w:val="32"/>
          <w:lang w:eastAsia="sv-SE"/>
        </w:rPr>
        <w:drawing>
          <wp:inline distT="0" distB="0" distL="0" distR="0" wp14:anchorId="600287EB" wp14:editId="5C252C05">
            <wp:extent cx="2756535" cy="3043555"/>
            <wp:effectExtent l="0" t="0" r="5715" b="4445"/>
            <wp:docPr id="2" name="Bildobjekt 2" descr="W:\marknad\Alla aktiviteter\Säsongsaktiviteter\Kampanjer 2014\Vinterbygget\Pressrum\Det lönsamma väderskyddet\vaderskydd_29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aktiviteter\Säsongsaktiviteter\Kampanjer 2014\Vinterbygget\Pressrum\Det lönsamma väderskyddet\vaderskydd_290x3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6535" cy="3043555"/>
                    </a:xfrm>
                    <a:prstGeom prst="rect">
                      <a:avLst/>
                    </a:prstGeom>
                    <a:noFill/>
                    <a:ln>
                      <a:noFill/>
                    </a:ln>
                  </pic:spPr>
                </pic:pic>
              </a:graphicData>
            </a:graphic>
          </wp:inline>
        </w:drawing>
      </w:r>
    </w:p>
    <w:p w:rsidR="004C4CE9" w:rsidRPr="00D629E0" w:rsidRDefault="004C4CE9" w:rsidP="00D629E0">
      <w:pPr>
        <w:widowControl w:val="0"/>
        <w:autoSpaceDE w:val="0"/>
        <w:autoSpaceDN w:val="0"/>
        <w:adjustRightInd w:val="0"/>
        <w:rPr>
          <w:rFonts w:ascii="Arial" w:hAnsi="Arial" w:cs="Arial"/>
          <w:color w:val="FF0000"/>
          <w:sz w:val="22"/>
        </w:rPr>
      </w:pPr>
    </w:p>
    <w:p w:rsidR="00F14C5C" w:rsidRDefault="0025377C" w:rsidP="0025377C">
      <w:pPr>
        <w:rPr>
          <w:rFonts w:ascii="Arial" w:hAnsi="Arial" w:cs="Arial"/>
          <w:b/>
          <w:i/>
          <w:sz w:val="22"/>
        </w:rPr>
      </w:pPr>
      <w:r w:rsidRPr="00D629E0">
        <w:rPr>
          <w:rFonts w:ascii="Arial" w:hAnsi="Arial" w:cs="Arial"/>
          <w:b/>
          <w:i/>
          <w:sz w:val="22"/>
        </w:rPr>
        <w:t xml:space="preserve">Väderskyddade arbetsplatser ökar effektiviteten </w:t>
      </w:r>
      <w:r w:rsidR="00F14C5C">
        <w:rPr>
          <w:rFonts w:ascii="Arial" w:hAnsi="Arial" w:cs="Arial"/>
          <w:b/>
          <w:i/>
          <w:sz w:val="22"/>
        </w:rPr>
        <w:t xml:space="preserve">med </w:t>
      </w:r>
      <w:proofErr w:type="gramStart"/>
      <w:r w:rsidR="00F14C5C">
        <w:rPr>
          <w:rFonts w:ascii="Arial" w:hAnsi="Arial" w:cs="Arial"/>
          <w:b/>
          <w:i/>
          <w:sz w:val="22"/>
        </w:rPr>
        <w:t>20%</w:t>
      </w:r>
      <w:proofErr w:type="gramEnd"/>
      <w:r w:rsidR="00F14C5C">
        <w:rPr>
          <w:rFonts w:ascii="Arial" w:hAnsi="Arial" w:cs="Arial"/>
          <w:b/>
          <w:i/>
          <w:sz w:val="22"/>
        </w:rPr>
        <w:t>, enligt undersökningar.</w:t>
      </w:r>
    </w:p>
    <w:p w:rsidR="0025377C" w:rsidRPr="00D629E0" w:rsidRDefault="0025377C" w:rsidP="0025377C">
      <w:pPr>
        <w:rPr>
          <w:rFonts w:ascii="Arial" w:hAnsi="Arial" w:cs="Arial"/>
          <w:b/>
          <w:i/>
          <w:sz w:val="22"/>
        </w:rPr>
      </w:pPr>
      <w:bookmarkStart w:id="0" w:name="_GoBack"/>
      <w:bookmarkEnd w:id="0"/>
      <w:r w:rsidRPr="00D629E0">
        <w:rPr>
          <w:rFonts w:ascii="Arial" w:hAnsi="Arial" w:cs="Arial"/>
          <w:b/>
          <w:i/>
          <w:sz w:val="22"/>
        </w:rPr>
        <w:t>Det skyddar såväl dig som material och byggnad mot regn, snö och fukt.</w:t>
      </w:r>
    </w:p>
    <w:p w:rsidR="0025377C" w:rsidRPr="00D629E0" w:rsidRDefault="0025377C" w:rsidP="0025377C">
      <w:pPr>
        <w:rPr>
          <w:rFonts w:ascii="Arial" w:hAnsi="Arial" w:cs="Arial"/>
          <w:sz w:val="22"/>
        </w:rPr>
      </w:pPr>
    </w:p>
    <w:p w:rsidR="0025377C" w:rsidRPr="00D629E0" w:rsidRDefault="0025377C" w:rsidP="0025377C">
      <w:pPr>
        <w:rPr>
          <w:rFonts w:ascii="Arial" w:hAnsi="Arial" w:cs="Arial"/>
          <w:sz w:val="22"/>
        </w:rPr>
      </w:pPr>
      <w:r w:rsidRPr="00D629E0">
        <w:rPr>
          <w:rFonts w:ascii="Arial" w:hAnsi="Arial" w:cs="Arial"/>
          <w:sz w:val="22"/>
        </w:rPr>
        <w:t xml:space="preserve">Alla undersökningar verkar bekräfta det – att arbeta </w:t>
      </w:r>
      <w:r w:rsidR="004C4CE9">
        <w:rPr>
          <w:rFonts w:ascii="Arial" w:hAnsi="Arial" w:cs="Arial"/>
          <w:sz w:val="22"/>
        </w:rPr>
        <w:t>med väderskydd är lönsamt! F</w:t>
      </w:r>
      <w:r w:rsidRPr="00D629E0">
        <w:rPr>
          <w:rFonts w:ascii="Arial" w:hAnsi="Arial" w:cs="Arial"/>
          <w:sz w:val="22"/>
        </w:rPr>
        <w:t xml:space="preserve">ördelarna är förmodligen fler än du tror. Den största är nog att du kan arbeta utan störningar och öka din effektivitet (med upp till </w:t>
      </w:r>
      <w:proofErr w:type="gramStart"/>
      <w:r w:rsidRPr="00D629E0">
        <w:rPr>
          <w:rFonts w:ascii="Arial" w:hAnsi="Arial" w:cs="Arial"/>
          <w:sz w:val="22"/>
        </w:rPr>
        <w:t>20%</w:t>
      </w:r>
      <w:proofErr w:type="gramEnd"/>
      <w:r w:rsidRPr="00D629E0">
        <w:rPr>
          <w:rFonts w:ascii="Arial" w:hAnsi="Arial" w:cs="Arial"/>
          <w:sz w:val="22"/>
        </w:rPr>
        <w:t xml:space="preserve"> e</w:t>
      </w:r>
      <w:r w:rsidR="004C4CE9">
        <w:rPr>
          <w:rFonts w:ascii="Arial" w:hAnsi="Arial" w:cs="Arial"/>
          <w:sz w:val="22"/>
        </w:rPr>
        <w:t>nligt vissa undersökningar!). D</w:t>
      </w:r>
      <w:r w:rsidRPr="00D629E0">
        <w:rPr>
          <w:rFonts w:ascii="Arial" w:hAnsi="Arial" w:cs="Arial"/>
          <w:sz w:val="22"/>
        </w:rPr>
        <w:t xml:space="preserve">u kan förlänga säsongen för utebyggen rejält. Och så skyddar du förstås både material och byggnad mot regn och fukt. </w:t>
      </w:r>
    </w:p>
    <w:p w:rsidR="0025377C" w:rsidRPr="00D629E0" w:rsidRDefault="0025377C" w:rsidP="0025377C">
      <w:pPr>
        <w:rPr>
          <w:rFonts w:ascii="Arial" w:hAnsi="Arial" w:cs="Arial"/>
          <w:sz w:val="22"/>
        </w:rPr>
      </w:pPr>
      <w:r w:rsidRPr="00D629E0">
        <w:rPr>
          <w:rFonts w:ascii="Arial" w:hAnsi="Arial" w:cs="Arial"/>
          <w:sz w:val="22"/>
        </w:rPr>
        <w:t xml:space="preserve"> </w:t>
      </w:r>
    </w:p>
    <w:p w:rsidR="0025377C" w:rsidRPr="00D629E0" w:rsidRDefault="0025377C" w:rsidP="0025377C">
      <w:pPr>
        <w:rPr>
          <w:rFonts w:ascii="Arial" w:hAnsi="Arial" w:cs="Arial"/>
          <w:b/>
          <w:sz w:val="22"/>
        </w:rPr>
      </w:pPr>
      <w:r w:rsidRPr="00D629E0">
        <w:rPr>
          <w:rFonts w:ascii="Arial" w:hAnsi="Arial" w:cs="Arial"/>
          <w:b/>
          <w:sz w:val="22"/>
        </w:rPr>
        <w:t>Skönare för dig, nyttigare för huset</w:t>
      </w:r>
    </w:p>
    <w:p w:rsidR="0025377C" w:rsidRPr="00D629E0" w:rsidRDefault="0025377C" w:rsidP="0025377C">
      <w:pPr>
        <w:rPr>
          <w:rFonts w:ascii="Arial" w:hAnsi="Arial" w:cs="Arial"/>
          <w:sz w:val="22"/>
        </w:rPr>
      </w:pPr>
      <w:r w:rsidRPr="00D629E0">
        <w:rPr>
          <w:rFonts w:ascii="Arial" w:hAnsi="Arial" w:cs="Arial"/>
          <w:sz w:val="22"/>
        </w:rPr>
        <w:t>För många byggare är förstås arbetsmiljön ett tungt vägande skäl. Det blir både säkrare och behagligare med skydd. Utomhus blir (nästan) inomhus och man skapar en trygg och torr arbetsplats. Allt detta har bidragit till att väderskydd i kombination med ställnin</w:t>
      </w:r>
      <w:r w:rsidR="00F14C5C">
        <w:rPr>
          <w:rFonts w:ascii="Arial" w:hAnsi="Arial" w:cs="Arial"/>
          <w:sz w:val="22"/>
        </w:rPr>
        <w:t>gar blivit allt vanligare. N</w:t>
      </w:r>
      <w:r w:rsidRPr="00D629E0">
        <w:rPr>
          <w:rFonts w:ascii="Arial" w:hAnsi="Arial" w:cs="Arial"/>
          <w:sz w:val="22"/>
        </w:rPr>
        <w:t xml:space="preserve">umera går det också att täcka in bygget med stor flexibilitet. </w:t>
      </w:r>
    </w:p>
    <w:p w:rsidR="0025377C" w:rsidRPr="00D629E0" w:rsidRDefault="0025377C" w:rsidP="0025377C">
      <w:pPr>
        <w:rPr>
          <w:rFonts w:ascii="Arial" w:hAnsi="Arial" w:cs="Arial"/>
          <w:sz w:val="22"/>
        </w:rPr>
      </w:pPr>
      <w:r w:rsidRPr="00D629E0">
        <w:rPr>
          <w:rFonts w:ascii="Arial" w:hAnsi="Arial" w:cs="Arial"/>
          <w:sz w:val="22"/>
        </w:rPr>
        <w:t xml:space="preserve"> </w:t>
      </w:r>
    </w:p>
    <w:p w:rsidR="0025377C" w:rsidRPr="00D629E0" w:rsidRDefault="0025377C" w:rsidP="0025377C">
      <w:pPr>
        <w:rPr>
          <w:rFonts w:ascii="Arial" w:hAnsi="Arial" w:cs="Arial"/>
          <w:sz w:val="22"/>
        </w:rPr>
      </w:pPr>
      <w:r w:rsidRPr="00D629E0">
        <w:rPr>
          <w:rFonts w:ascii="Arial" w:hAnsi="Arial" w:cs="Arial"/>
          <w:sz w:val="22"/>
        </w:rPr>
        <w:t>Huvudsaken är att både ställning och väderskydd säkras, kontrolleras och dokumenteras. Det är det lag på. Sedan i somras har Arbetsmiljöverket kommit med nya föreskrifter som kräver beräkningar för ställning och väderskydd som en och samma enhet. Orsaken till det är förstås den höga risken för olyckor.</w:t>
      </w:r>
    </w:p>
    <w:p w:rsidR="0025377C" w:rsidRPr="00D629E0" w:rsidRDefault="0025377C" w:rsidP="0025377C">
      <w:pPr>
        <w:rPr>
          <w:rFonts w:ascii="Arial" w:hAnsi="Arial" w:cs="Arial"/>
          <w:sz w:val="22"/>
        </w:rPr>
      </w:pPr>
    </w:p>
    <w:p w:rsidR="0025377C" w:rsidRPr="00D629E0" w:rsidRDefault="0025377C" w:rsidP="0025377C">
      <w:pPr>
        <w:rPr>
          <w:rFonts w:ascii="Arial" w:hAnsi="Arial" w:cs="Arial"/>
          <w:sz w:val="22"/>
          <w:u w:val="single"/>
        </w:rPr>
      </w:pPr>
      <w:r w:rsidRPr="00D629E0">
        <w:rPr>
          <w:rFonts w:ascii="Arial" w:hAnsi="Arial" w:cs="Arial"/>
          <w:sz w:val="22"/>
          <w:u w:val="single"/>
        </w:rPr>
        <w:t>Väderskydda ditt bygge:</w:t>
      </w:r>
    </w:p>
    <w:p w:rsidR="0025377C" w:rsidRPr="00D629E0" w:rsidRDefault="0025377C" w:rsidP="0025377C">
      <w:pPr>
        <w:rPr>
          <w:rFonts w:ascii="Arial" w:hAnsi="Arial" w:cs="Arial"/>
          <w:sz w:val="22"/>
        </w:rPr>
      </w:pPr>
      <w:proofErr w:type="gramStart"/>
      <w:r w:rsidRPr="00D629E0">
        <w:rPr>
          <w:rFonts w:ascii="Arial" w:hAnsi="Arial" w:cs="Arial"/>
          <w:sz w:val="22"/>
        </w:rPr>
        <w:t>-</w:t>
      </w:r>
      <w:proofErr w:type="gramEnd"/>
      <w:r w:rsidRPr="00D629E0">
        <w:rPr>
          <w:rFonts w:ascii="Arial" w:hAnsi="Arial" w:cs="Arial"/>
          <w:sz w:val="22"/>
        </w:rPr>
        <w:t xml:space="preserve"> Förläng byggsäsongen</w:t>
      </w:r>
    </w:p>
    <w:p w:rsidR="0025377C" w:rsidRPr="00D629E0" w:rsidRDefault="0025377C" w:rsidP="0025377C">
      <w:pPr>
        <w:rPr>
          <w:rFonts w:ascii="Arial" w:hAnsi="Arial" w:cs="Arial"/>
          <w:sz w:val="22"/>
        </w:rPr>
      </w:pPr>
      <w:proofErr w:type="gramStart"/>
      <w:r w:rsidRPr="00D629E0">
        <w:rPr>
          <w:rFonts w:ascii="Arial" w:hAnsi="Arial" w:cs="Arial"/>
          <w:sz w:val="22"/>
        </w:rPr>
        <w:t>-</w:t>
      </w:r>
      <w:proofErr w:type="gramEnd"/>
      <w:r w:rsidRPr="00D629E0">
        <w:rPr>
          <w:rFonts w:ascii="Arial" w:hAnsi="Arial" w:cs="Arial"/>
          <w:sz w:val="22"/>
        </w:rPr>
        <w:t xml:space="preserve"> Öka effektiviteten</w:t>
      </w:r>
    </w:p>
    <w:p w:rsidR="0025377C" w:rsidRPr="00D629E0" w:rsidRDefault="0025377C" w:rsidP="0025377C">
      <w:pPr>
        <w:rPr>
          <w:rFonts w:ascii="Arial" w:hAnsi="Arial" w:cs="Arial"/>
          <w:sz w:val="22"/>
        </w:rPr>
      </w:pPr>
      <w:proofErr w:type="gramStart"/>
      <w:r w:rsidRPr="00D629E0">
        <w:rPr>
          <w:rFonts w:ascii="Arial" w:hAnsi="Arial" w:cs="Arial"/>
          <w:sz w:val="22"/>
        </w:rPr>
        <w:t>-</w:t>
      </w:r>
      <w:proofErr w:type="gramEnd"/>
      <w:r w:rsidRPr="00D629E0">
        <w:rPr>
          <w:rFonts w:ascii="Arial" w:hAnsi="Arial" w:cs="Arial"/>
          <w:sz w:val="22"/>
        </w:rPr>
        <w:t xml:space="preserve"> Fuktskydda byggnaden</w:t>
      </w:r>
    </w:p>
    <w:p w:rsidR="0025377C" w:rsidRPr="00D629E0" w:rsidRDefault="0025377C" w:rsidP="0025377C">
      <w:pPr>
        <w:rPr>
          <w:rFonts w:ascii="Arial" w:hAnsi="Arial" w:cs="Arial"/>
          <w:sz w:val="22"/>
        </w:rPr>
      </w:pPr>
      <w:proofErr w:type="gramStart"/>
      <w:r w:rsidRPr="00D629E0">
        <w:rPr>
          <w:rFonts w:ascii="Arial" w:hAnsi="Arial" w:cs="Arial"/>
          <w:sz w:val="22"/>
        </w:rPr>
        <w:t>-</w:t>
      </w:r>
      <w:proofErr w:type="gramEnd"/>
      <w:r w:rsidRPr="00D629E0">
        <w:rPr>
          <w:rFonts w:ascii="Arial" w:hAnsi="Arial" w:cs="Arial"/>
          <w:sz w:val="22"/>
        </w:rPr>
        <w:t xml:space="preserve"> Minska risken för materialskador</w:t>
      </w:r>
    </w:p>
    <w:p w:rsidR="0025377C" w:rsidRPr="00D629E0" w:rsidRDefault="0025377C" w:rsidP="0025377C">
      <w:pPr>
        <w:rPr>
          <w:rFonts w:ascii="Arial" w:hAnsi="Arial" w:cs="Arial"/>
          <w:sz w:val="22"/>
        </w:rPr>
      </w:pPr>
      <w:proofErr w:type="gramStart"/>
      <w:r w:rsidRPr="00D629E0">
        <w:rPr>
          <w:rFonts w:ascii="Arial" w:hAnsi="Arial" w:cs="Arial"/>
          <w:sz w:val="22"/>
        </w:rPr>
        <w:t>-</w:t>
      </w:r>
      <w:proofErr w:type="gramEnd"/>
      <w:r w:rsidRPr="00D629E0">
        <w:rPr>
          <w:rFonts w:ascii="Arial" w:hAnsi="Arial" w:cs="Arial"/>
          <w:sz w:val="22"/>
        </w:rPr>
        <w:t xml:space="preserve"> Förbättra arbetsförhållanden</w:t>
      </w:r>
    </w:p>
    <w:p w:rsidR="0025377C" w:rsidRPr="00D629E0" w:rsidRDefault="0025377C" w:rsidP="0025377C">
      <w:pPr>
        <w:rPr>
          <w:rFonts w:ascii="Arial" w:hAnsi="Arial" w:cs="Arial"/>
          <w:sz w:val="22"/>
        </w:rPr>
      </w:pPr>
      <w:proofErr w:type="gramStart"/>
      <w:r w:rsidRPr="00D629E0">
        <w:rPr>
          <w:rFonts w:ascii="Arial" w:hAnsi="Arial" w:cs="Arial"/>
          <w:sz w:val="22"/>
        </w:rPr>
        <w:t>-</w:t>
      </w:r>
      <w:proofErr w:type="gramEnd"/>
      <w:r w:rsidRPr="00D629E0">
        <w:rPr>
          <w:rFonts w:ascii="Arial" w:hAnsi="Arial" w:cs="Arial"/>
          <w:sz w:val="22"/>
        </w:rPr>
        <w:t xml:space="preserve"> Öka trivseln</w:t>
      </w:r>
    </w:p>
    <w:p w:rsidR="0051044D" w:rsidRPr="00D629E0" w:rsidRDefault="0025377C" w:rsidP="0025377C">
      <w:pPr>
        <w:rPr>
          <w:rFonts w:ascii="Arial" w:hAnsi="Arial" w:cs="Arial"/>
          <w:sz w:val="22"/>
        </w:rPr>
      </w:pPr>
      <w:proofErr w:type="gramStart"/>
      <w:r w:rsidRPr="00D629E0">
        <w:rPr>
          <w:rFonts w:ascii="Arial" w:hAnsi="Arial" w:cs="Arial"/>
          <w:sz w:val="22"/>
        </w:rPr>
        <w:t>-</w:t>
      </w:r>
      <w:proofErr w:type="gramEnd"/>
      <w:r w:rsidRPr="00D629E0">
        <w:rPr>
          <w:rFonts w:ascii="Arial" w:hAnsi="Arial" w:cs="Arial"/>
          <w:sz w:val="22"/>
        </w:rPr>
        <w:t xml:space="preserve"> Säkra arbetsmiljön</w:t>
      </w:r>
    </w:p>
    <w:sectPr w:rsidR="0051044D" w:rsidRPr="00D629E0" w:rsidSect="00262552">
      <w:headerReference w:type="even" r:id="rId8"/>
      <w:headerReference w:type="default" r:id="rId9"/>
      <w:footerReference w:type="default" r:id="rId10"/>
      <w:headerReference w:type="first" r:id="rId11"/>
      <w:pgSz w:w="11900" w:h="16840"/>
      <w:pgMar w:top="1417" w:right="1134"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B3B" w:rsidRDefault="00E45B3B">
      <w:r>
        <w:separator/>
      </w:r>
    </w:p>
  </w:endnote>
  <w:endnote w:type="continuationSeparator" w:id="0">
    <w:p w:rsidR="00E45B3B" w:rsidRDefault="00E4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5B3" w:rsidRDefault="00F14C5C">
    <w:pPr>
      <w:pStyle w:val="Sidfot"/>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81.6pt;margin-top:699.9pt;width:442.45pt;height:70.15pt;z-index:-251658240;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B3B" w:rsidRDefault="00E45B3B">
      <w:r>
        <w:separator/>
      </w:r>
    </w:p>
  </w:footnote>
  <w:footnote w:type="continuationSeparator" w:id="0">
    <w:p w:rsidR="00E45B3B" w:rsidRDefault="00E4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F14C5C">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5B3" w:rsidRDefault="00A71292" w:rsidP="005A25B3">
    <w:pPr>
      <w:pStyle w:val="Sidhuvud"/>
      <w:tabs>
        <w:tab w:val="clear" w:pos="9072"/>
        <w:tab w:val="right" w:pos="9720"/>
      </w:tabs>
    </w:pPr>
    <w:r>
      <w:rPr>
        <w:noProof/>
        <w:lang w:eastAsia="sv-SE"/>
      </w:rPr>
      <w:drawing>
        <wp:anchor distT="0" distB="0" distL="114300" distR="114300" simplePos="0" relativeHeight="251662336" behindDoc="1" locked="0" layoutInCell="1" allowOverlap="1" wp14:anchorId="44091846" wp14:editId="2BF501EF">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1" name="Bildobjekt 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F14C5C">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3B"/>
    <w:rsid w:val="001C3075"/>
    <w:rsid w:val="0025377C"/>
    <w:rsid w:val="00262552"/>
    <w:rsid w:val="002E4876"/>
    <w:rsid w:val="004C4CE9"/>
    <w:rsid w:val="005A25B3"/>
    <w:rsid w:val="00655548"/>
    <w:rsid w:val="00670D1A"/>
    <w:rsid w:val="00874168"/>
    <w:rsid w:val="008C70C9"/>
    <w:rsid w:val="00A71292"/>
    <w:rsid w:val="00B4724B"/>
    <w:rsid w:val="00CF7F3E"/>
    <w:rsid w:val="00D629E0"/>
    <w:rsid w:val="00E45B3B"/>
    <w:rsid w:val="00F14C5C"/>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w:qFormat/>
    <w:rsid w:val="00E45B3B"/>
    <w:rPr>
      <w:rFonts w:ascii="Helvetica Neue Light" w:eastAsiaTheme="minorEastAsia" w:hAnsi="Helvetica Neue Light" w:cstheme="minorBidi"/>
      <w:sz w:val="24"/>
      <w:szCs w:val="24"/>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eastAsia="Cambria" w:hAnsi="Tahoma" w:cs="Tahoma"/>
      <w:sz w:val="16"/>
      <w:szCs w:val="16"/>
      <w:lang w:eastAsia="en-US"/>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w:qFormat/>
    <w:rsid w:val="00E45B3B"/>
    <w:rPr>
      <w:rFonts w:ascii="Helvetica Neue Light" w:eastAsiaTheme="minorEastAsia" w:hAnsi="Helvetica Neue Light" w:cstheme="minorBidi"/>
      <w:sz w:val="24"/>
      <w:szCs w:val="24"/>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eastAsia="Cambria" w:hAnsi="Tahoma" w:cs="Tahoma"/>
      <w:sz w:val="16"/>
      <w:szCs w:val="16"/>
      <w:lang w:eastAsia="en-US"/>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rknad\Alla%20aktiviteter\Grafisk%20profil\Manualer\Till&#228;mpningar\Kontorstryck\L&#246;sa%20exempel\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Woody_brevmall</Template>
  <TotalTime>4</TotalTime>
  <Pages>1</Pages>
  <Words>229</Words>
  <Characters>1215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1442</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Josefsson</dc:creator>
  <cp:lastModifiedBy>Anna Åkerman</cp:lastModifiedBy>
  <cp:revision>6</cp:revision>
  <cp:lastPrinted>2014-06-10T10:40:00Z</cp:lastPrinted>
  <dcterms:created xsi:type="dcterms:W3CDTF">2014-11-07T13:17:00Z</dcterms:created>
  <dcterms:modified xsi:type="dcterms:W3CDTF">2014-11-07T14:33:00Z</dcterms:modified>
</cp:coreProperties>
</file>