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36" w:rsidRDefault="00BC5741" w:rsidP="002E2E36">
      <w:pPr>
        <w:pStyle w:val="Rubrik2"/>
        <w:jc w:val="right"/>
        <w:rPr>
          <w:rFonts w:ascii="FS Albert" w:hAnsi="FS Albert"/>
          <w:sz w:val="24"/>
        </w:rPr>
      </w:pPr>
      <w:r>
        <w:rPr>
          <w:rFonts w:ascii="FS Albert" w:hAnsi="FS Albert"/>
          <w:noProof/>
          <w:sz w:val="20"/>
        </w:rPr>
        <w:drawing>
          <wp:inline distT="0" distB="0" distL="0" distR="0">
            <wp:extent cx="1285875" cy="5715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1285875" cy="571500"/>
                    </a:xfrm>
                    <a:prstGeom prst="rect">
                      <a:avLst/>
                    </a:prstGeom>
                    <a:noFill/>
                    <a:ln w="9525">
                      <a:noFill/>
                      <a:miter lim="800000"/>
                      <a:headEnd/>
                      <a:tailEnd/>
                    </a:ln>
                  </pic:spPr>
                </pic:pic>
              </a:graphicData>
            </a:graphic>
          </wp:inline>
        </w:drawing>
      </w:r>
    </w:p>
    <w:p w:rsidR="002E2E36" w:rsidRDefault="002E2E36" w:rsidP="002E2E36">
      <w:pPr>
        <w:pStyle w:val="Rubrik2"/>
        <w:rPr>
          <w:rFonts w:ascii="FS Albert" w:hAnsi="FS Albert"/>
          <w:sz w:val="24"/>
        </w:rPr>
      </w:pPr>
    </w:p>
    <w:p w:rsidR="002E2E36" w:rsidRPr="002D5F76" w:rsidRDefault="002E2E36" w:rsidP="002E2E36">
      <w:pPr>
        <w:pStyle w:val="Rubrik2"/>
        <w:rPr>
          <w:rFonts w:ascii="FS Albert" w:hAnsi="FS Albert"/>
          <w:sz w:val="24"/>
        </w:rPr>
      </w:pPr>
      <w:r>
        <w:rPr>
          <w:rFonts w:ascii="FS Albert" w:hAnsi="FS Albert"/>
          <w:sz w:val="24"/>
        </w:rPr>
        <w:t>Pressinformation från Skånemejerier</w:t>
      </w:r>
    </w:p>
    <w:p w:rsidR="002E2E36" w:rsidRDefault="002A0E91" w:rsidP="002E2E36">
      <w:pPr>
        <w:ind w:left="6520" w:firstLine="1304"/>
        <w:rPr>
          <w:rFonts w:ascii="FS Albert" w:hAnsi="FS Albert"/>
          <w:sz w:val="20"/>
        </w:rPr>
      </w:pPr>
      <w:r>
        <w:rPr>
          <w:rFonts w:ascii="FS Albert" w:hAnsi="FS Albert"/>
          <w:sz w:val="20"/>
        </w:rPr>
        <w:t>2010-06-21</w:t>
      </w:r>
    </w:p>
    <w:p w:rsidR="002E2E36" w:rsidRDefault="002E2E36" w:rsidP="002E2E36">
      <w:pPr>
        <w:ind w:left="6520" w:firstLine="1304"/>
        <w:rPr>
          <w:rFonts w:ascii="FS Albert" w:hAnsi="FS Albert"/>
        </w:rPr>
      </w:pPr>
      <w:r>
        <w:rPr>
          <w:rFonts w:ascii="FS Albert" w:hAnsi="FS Albert"/>
        </w:rPr>
        <w:br/>
      </w:r>
    </w:p>
    <w:p w:rsidR="002E2E36" w:rsidRDefault="002E2E36" w:rsidP="002E2E36">
      <w:pPr>
        <w:rPr>
          <w:rFonts w:ascii="FS Albert" w:hAnsi="FS Albert"/>
          <w:b/>
        </w:rPr>
      </w:pPr>
    </w:p>
    <w:p w:rsidR="002E2E36" w:rsidRPr="004E5B0E" w:rsidRDefault="002E2E36" w:rsidP="002E2E36">
      <w:pPr>
        <w:rPr>
          <w:rFonts w:ascii="FS Albert" w:hAnsi="FS Albert"/>
          <w:b/>
          <w:bCs/>
          <w:sz w:val="40"/>
          <w:szCs w:val="40"/>
        </w:rPr>
      </w:pPr>
      <w:r>
        <w:rPr>
          <w:rFonts w:ascii="FS Albert" w:hAnsi="FS Albert"/>
          <w:b/>
          <w:bCs/>
          <w:sz w:val="40"/>
          <w:szCs w:val="40"/>
        </w:rPr>
        <w:t>Skånemejerier och Stadsmissionen inleder samarbete</w:t>
      </w:r>
    </w:p>
    <w:p w:rsidR="002E2E36" w:rsidRPr="004E5B0E" w:rsidRDefault="002E2E36" w:rsidP="002E2E36">
      <w:pPr>
        <w:rPr>
          <w:rFonts w:ascii="FS Albert" w:hAnsi="FS Albert"/>
          <w:b/>
          <w:bCs/>
          <w:sz w:val="36"/>
          <w:szCs w:val="36"/>
        </w:rPr>
      </w:pPr>
    </w:p>
    <w:p w:rsidR="002E2E36" w:rsidRDefault="002E2E36" w:rsidP="002E2E36">
      <w:r>
        <w:t>Stadsmissionens verksamheter i Malmö, Lund och Kristianstad kommer genom Skånemejeriers försorg att få sina behov av mejeriprodukter tillgodosedda fram till och med december 2011.</w:t>
      </w:r>
    </w:p>
    <w:p w:rsidR="002E2E36" w:rsidRDefault="002E2E36" w:rsidP="002E2E36"/>
    <w:p w:rsidR="002E2E36" w:rsidRDefault="002E2E36" w:rsidP="002E2E36">
      <w:pPr>
        <w:pStyle w:val="Liststycke"/>
        <w:numPr>
          <w:ilvl w:val="0"/>
          <w:numId w:val="1"/>
        </w:numPr>
      </w:pPr>
      <w:r>
        <w:t xml:space="preserve">Vi erbjuder våra besökare måltider tre gånger om dagen, varje dag, året om. Det är alltid stor efterfrågan på mjölk och andra mejeriprodukter hos våra besökare, och vi är mycket tacksamma för stödet från Skånemejerier. När vi erbjuder en näringsriktig och kostnadsfri frukost ser vi att våra besökares energi ökar och därmed deras vilja och förmåga att möta vardagens utmaningar. Vi ser med stor glädje fram emot samarbetet, säger Birthe Wallin, direktor för Stadsmissionen i Skåne.  </w:t>
      </w:r>
    </w:p>
    <w:p w:rsidR="002E2E36" w:rsidRDefault="002E2E36" w:rsidP="002E2E36"/>
    <w:p w:rsidR="002E2E36" w:rsidRDefault="002E2E36" w:rsidP="002E2E36">
      <w:pPr>
        <w:pStyle w:val="Liststycke"/>
        <w:numPr>
          <w:ilvl w:val="0"/>
          <w:numId w:val="1"/>
        </w:numPr>
      </w:pPr>
      <w:r>
        <w:t xml:space="preserve">Mejeriprodukter är basvaror som alla människor behöver. Det känns naturligt att vi som lokalt mejeriföretag bidrar till att våra produkter kommer </w:t>
      </w:r>
      <w:r w:rsidR="00BC5741">
        <w:t xml:space="preserve">några av </w:t>
      </w:r>
      <w:r>
        <w:t>de mest utsatta människorna till godo, säger Sara Brynskog, PR-ansvarig på Skånemejerier.</w:t>
      </w:r>
    </w:p>
    <w:p w:rsidR="002E2E36" w:rsidRDefault="002E2E36" w:rsidP="002E2E36"/>
    <w:p w:rsidR="002E2E36" w:rsidRDefault="002E2E36" w:rsidP="002E2E36">
      <w:r>
        <w:t>Samarbetet innebär att Skånemejerier dagligen förser Stadsmissionens verksamheter för hemlösa eller på andra sätt utsatta personer i Malmö, Lund och Kristianstad med mjölk, ost, juice, fil, smör och yoghurt till frukost, lunch och kvällsmat.</w:t>
      </w:r>
    </w:p>
    <w:p w:rsidR="002E2E36" w:rsidRDefault="002E2E36" w:rsidP="002E2E36"/>
    <w:p w:rsidR="002E2E36" w:rsidRDefault="002E2E36" w:rsidP="002E2E36"/>
    <w:p w:rsidR="002E2E36" w:rsidRDefault="002E2E36" w:rsidP="002E2E36"/>
    <w:p w:rsidR="002E2E36" w:rsidRDefault="002E2E36" w:rsidP="002E2E36"/>
    <w:p w:rsidR="002E2E36" w:rsidRPr="00440739" w:rsidRDefault="002E2E36" w:rsidP="002E2E36">
      <w:pPr>
        <w:rPr>
          <w:rFonts w:ascii="FS Albert" w:hAnsi="FS Albert"/>
          <w:sz w:val="20"/>
        </w:rPr>
      </w:pPr>
      <w:r w:rsidRPr="00440739">
        <w:rPr>
          <w:rFonts w:ascii="FS Albert" w:hAnsi="FS Albert"/>
          <w:sz w:val="20"/>
        </w:rPr>
        <w:t>Om Stadsmissionen i Skåne</w:t>
      </w:r>
    </w:p>
    <w:p w:rsidR="002E2E36" w:rsidRPr="00DC440F" w:rsidRDefault="002E2E36" w:rsidP="002E2E36">
      <w:pPr>
        <w:rPr>
          <w:rFonts w:ascii="FS Albert" w:hAnsi="FS Albert"/>
          <w:i/>
          <w:sz w:val="20"/>
        </w:rPr>
      </w:pPr>
      <w:r w:rsidRPr="00DC440F">
        <w:rPr>
          <w:rFonts w:ascii="FS Albert" w:hAnsi="FS Albert"/>
          <w:i/>
          <w:sz w:val="20"/>
        </w:rPr>
        <w:t>Stadsmissionen i Skåne arbetar med socialt utsatta personer. Många av dem är hemlösa men även andra personer som befinner sig i svåra livssituationer söker sig till oss för att få hjälp och stöd. Vårt mål är att bemöta varje person med respekt och medmänsklighet och samtidigt verka för en positiv förändring</w:t>
      </w:r>
      <w:r>
        <w:rPr>
          <w:rFonts w:ascii="FS Albert" w:hAnsi="FS Albert"/>
          <w:i/>
          <w:sz w:val="20"/>
        </w:rPr>
        <w:t xml:space="preserve">. Läs gärna mer om Stadsmissionens verksamheter i Skåne </w:t>
      </w:r>
      <w:r w:rsidRPr="005311B2">
        <w:rPr>
          <w:rFonts w:ascii="FS Albert" w:hAnsi="FS Albert"/>
          <w:i/>
          <w:sz w:val="20"/>
        </w:rPr>
        <w:t xml:space="preserve">på </w:t>
      </w:r>
      <w:hyperlink r:id="rId6" w:history="1">
        <w:r w:rsidRPr="005311B2">
          <w:rPr>
            <w:rStyle w:val="Hyperlnk"/>
            <w:rFonts w:ascii="FS Albert" w:hAnsi="FS Albert"/>
            <w:i/>
            <w:sz w:val="20"/>
          </w:rPr>
          <w:t>www.stadsmissionen.nu</w:t>
        </w:r>
      </w:hyperlink>
      <w:r>
        <w:rPr>
          <w:rFonts w:ascii="FS Albert" w:hAnsi="FS Albert"/>
          <w:i/>
          <w:sz w:val="20"/>
        </w:rPr>
        <w:t xml:space="preserve">. </w:t>
      </w:r>
    </w:p>
    <w:p w:rsidR="002E2E36" w:rsidRDefault="002E2E36" w:rsidP="002E2E36"/>
    <w:p w:rsidR="002E2E36" w:rsidRPr="00440739" w:rsidRDefault="002E2E36" w:rsidP="002E2E36">
      <w:pPr>
        <w:pStyle w:val="Oformateradtext"/>
        <w:rPr>
          <w:rFonts w:ascii="FS Albert" w:hAnsi="FS Albert"/>
          <w:sz w:val="20"/>
          <w:szCs w:val="20"/>
        </w:rPr>
      </w:pPr>
      <w:r w:rsidRPr="00440739">
        <w:rPr>
          <w:rFonts w:ascii="FS Albert" w:hAnsi="FS Albert"/>
          <w:sz w:val="20"/>
          <w:szCs w:val="20"/>
        </w:rPr>
        <w:t>Om Skånemejerier</w:t>
      </w:r>
    </w:p>
    <w:p w:rsidR="002E2E36" w:rsidRPr="002E0742" w:rsidRDefault="002E2E36" w:rsidP="002E2E36">
      <w:pPr>
        <w:pStyle w:val="Oformateradtext"/>
        <w:rPr>
          <w:rFonts w:ascii="FS Albert" w:hAnsi="FS Albert"/>
          <w:i/>
          <w:sz w:val="20"/>
          <w:szCs w:val="20"/>
        </w:rPr>
      </w:pPr>
      <w:r>
        <w:rPr>
          <w:rFonts w:ascii="FS Albert" w:hAnsi="FS Albert"/>
          <w:i/>
          <w:sz w:val="20"/>
          <w:szCs w:val="20"/>
        </w:rPr>
        <w:t>S</w:t>
      </w:r>
      <w:r w:rsidRPr="00864402">
        <w:rPr>
          <w:rFonts w:ascii="FS Albert" w:hAnsi="FS Albert"/>
          <w:i/>
          <w:sz w:val="20"/>
          <w:szCs w:val="20"/>
        </w:rPr>
        <w:t>kånemejerier är det nära hälsomejeriet med sitt ursprung</w:t>
      </w:r>
      <w:r>
        <w:rPr>
          <w:rFonts w:ascii="FS Albert" w:hAnsi="FS Albert"/>
          <w:i/>
          <w:sz w:val="20"/>
          <w:szCs w:val="20"/>
        </w:rPr>
        <w:t xml:space="preserve"> i Skåne. Vi tar årligen emot 352</w:t>
      </w:r>
      <w:r w:rsidRPr="00864402">
        <w:rPr>
          <w:rFonts w:ascii="FS Albert" w:hAnsi="FS Albert"/>
          <w:i/>
          <w:sz w:val="20"/>
          <w:szCs w:val="20"/>
        </w:rPr>
        <w:t xml:space="preserve"> </w:t>
      </w:r>
      <w:proofErr w:type="spellStart"/>
      <w:r w:rsidRPr="00864402">
        <w:rPr>
          <w:rFonts w:ascii="FS Albert" w:hAnsi="FS Albert"/>
          <w:i/>
          <w:sz w:val="20"/>
          <w:szCs w:val="20"/>
        </w:rPr>
        <w:t>Mkg</w:t>
      </w:r>
      <w:proofErr w:type="spellEnd"/>
      <w:r w:rsidRPr="00864402">
        <w:rPr>
          <w:rFonts w:ascii="FS Albert" w:hAnsi="FS Albert"/>
          <w:i/>
          <w:sz w:val="20"/>
          <w:szCs w:val="20"/>
        </w:rPr>
        <w:t xml:space="preserve"> mjölk som bland annat säljs som mjölk, grädde, fil, yoghurt och matlagningsprodukter. I vår portfölj ingår även </w:t>
      </w:r>
      <w:r w:rsidRPr="00B86CAE">
        <w:rPr>
          <w:rFonts w:ascii="FS Albert" w:hAnsi="FS Albert"/>
          <w:i/>
          <w:sz w:val="20"/>
          <w:szCs w:val="20"/>
        </w:rPr>
        <w:t xml:space="preserve">varumärkena Bravo, </w:t>
      </w:r>
      <w:proofErr w:type="spellStart"/>
      <w:r w:rsidRPr="00B86CAE">
        <w:rPr>
          <w:rFonts w:ascii="FS Albert" w:hAnsi="FS Albert"/>
          <w:i/>
          <w:sz w:val="20"/>
          <w:szCs w:val="20"/>
        </w:rPr>
        <w:t>ProViva</w:t>
      </w:r>
      <w:proofErr w:type="spellEnd"/>
      <w:r w:rsidRPr="00B86CAE">
        <w:rPr>
          <w:rFonts w:ascii="FS Albert" w:hAnsi="FS Albert"/>
          <w:i/>
          <w:sz w:val="20"/>
          <w:szCs w:val="20"/>
        </w:rPr>
        <w:t xml:space="preserve"> och </w:t>
      </w:r>
      <w:proofErr w:type="spellStart"/>
      <w:r w:rsidRPr="00B86CAE">
        <w:rPr>
          <w:rFonts w:ascii="FS Albert" w:hAnsi="FS Albert"/>
          <w:i/>
          <w:sz w:val="20"/>
          <w:szCs w:val="20"/>
        </w:rPr>
        <w:t>Allerum</w:t>
      </w:r>
      <w:proofErr w:type="spellEnd"/>
      <w:r w:rsidRPr="00B86CAE">
        <w:rPr>
          <w:rFonts w:ascii="FS Albert" w:hAnsi="FS Albert"/>
          <w:i/>
          <w:sz w:val="20"/>
          <w:szCs w:val="20"/>
        </w:rPr>
        <w:t>. Skånemejerier är en ekonomisk förening som ägs av 600 mjölkbönder i Skåne, Småland och andra närliggande områden. Tillsammans värnar vi om den kvalitet och mångfald som lokala mejerivaror ger. Vi omsätter 3 miljarder kr och har 560 anställda.</w:t>
      </w:r>
    </w:p>
    <w:p w:rsidR="002E2E36" w:rsidRPr="002E0742" w:rsidRDefault="002E2E36" w:rsidP="002E2E36">
      <w:pPr>
        <w:pStyle w:val="Oformateradtext"/>
        <w:rPr>
          <w:rFonts w:ascii="FS Albert" w:hAnsi="FS Albert"/>
          <w:i/>
          <w:sz w:val="20"/>
          <w:szCs w:val="20"/>
        </w:rPr>
      </w:pPr>
    </w:p>
    <w:p w:rsidR="002E2E36" w:rsidRDefault="002E2E36" w:rsidP="002E2E36">
      <w:pPr>
        <w:rPr>
          <w:rFonts w:ascii="FS Albert" w:hAnsi="FS Albert"/>
          <w:b/>
          <w:i/>
          <w:sz w:val="22"/>
          <w:szCs w:val="22"/>
        </w:rPr>
      </w:pPr>
    </w:p>
    <w:p w:rsidR="002E2E36" w:rsidRPr="00A418DC" w:rsidRDefault="002E2E36" w:rsidP="002E2E36">
      <w:pPr>
        <w:rPr>
          <w:rFonts w:ascii="FS Albert" w:hAnsi="FS Albert"/>
          <w:b/>
          <w:i/>
          <w:sz w:val="22"/>
          <w:szCs w:val="22"/>
        </w:rPr>
      </w:pPr>
      <w:r w:rsidRPr="00A418DC">
        <w:rPr>
          <w:rFonts w:ascii="FS Albert" w:hAnsi="FS Albert"/>
          <w:b/>
          <w:i/>
          <w:sz w:val="22"/>
          <w:szCs w:val="22"/>
        </w:rPr>
        <w:t xml:space="preserve">För ytterligare </w:t>
      </w:r>
      <w:proofErr w:type="gramStart"/>
      <w:r w:rsidRPr="00A418DC">
        <w:rPr>
          <w:rFonts w:ascii="FS Albert" w:hAnsi="FS Albert"/>
          <w:b/>
          <w:i/>
          <w:sz w:val="22"/>
          <w:szCs w:val="22"/>
        </w:rPr>
        <w:t xml:space="preserve">upplysningar, </w:t>
      </w:r>
      <w:r>
        <w:rPr>
          <w:rFonts w:ascii="FS Albert" w:hAnsi="FS Albert"/>
          <w:b/>
          <w:i/>
          <w:sz w:val="22"/>
          <w:szCs w:val="22"/>
        </w:rPr>
        <w:t xml:space="preserve"> </w:t>
      </w:r>
      <w:r w:rsidRPr="00A418DC">
        <w:rPr>
          <w:rFonts w:ascii="FS Albert" w:hAnsi="FS Albert"/>
          <w:b/>
          <w:i/>
          <w:sz w:val="22"/>
          <w:szCs w:val="22"/>
        </w:rPr>
        <w:t>var</w:t>
      </w:r>
      <w:proofErr w:type="gramEnd"/>
      <w:r w:rsidRPr="00A418DC">
        <w:rPr>
          <w:rFonts w:ascii="FS Albert" w:hAnsi="FS Albert"/>
          <w:b/>
          <w:i/>
          <w:sz w:val="22"/>
          <w:szCs w:val="22"/>
        </w:rPr>
        <w:t xml:space="preserve"> vänlig kontakta:</w:t>
      </w:r>
    </w:p>
    <w:p w:rsidR="002E2E36" w:rsidRPr="002E0742" w:rsidRDefault="002E2E36" w:rsidP="002E2E36">
      <w:pPr>
        <w:rPr>
          <w:rFonts w:ascii="FS Albert" w:hAnsi="FS Albert"/>
          <w:i/>
          <w:sz w:val="20"/>
        </w:rPr>
      </w:pPr>
      <w:r w:rsidRPr="00A81BE4">
        <w:rPr>
          <w:rFonts w:ascii="FS Albert" w:hAnsi="FS Albert"/>
          <w:sz w:val="22"/>
          <w:szCs w:val="22"/>
        </w:rPr>
        <w:t>Sara Brynskog, PR-ansvarig,</w:t>
      </w:r>
      <w:proofErr w:type="gramStart"/>
      <w:r w:rsidRPr="00A81BE4">
        <w:rPr>
          <w:rFonts w:ascii="FS Albert" w:hAnsi="FS Albert"/>
          <w:sz w:val="22"/>
          <w:szCs w:val="22"/>
        </w:rPr>
        <w:t xml:space="preserve"> 040-313968</w:t>
      </w:r>
      <w:proofErr w:type="gramEnd"/>
      <w:r w:rsidRPr="00A81BE4">
        <w:rPr>
          <w:rFonts w:ascii="FS Albert" w:hAnsi="FS Albert"/>
          <w:sz w:val="22"/>
          <w:szCs w:val="22"/>
        </w:rPr>
        <w:t xml:space="preserve">, </w:t>
      </w:r>
      <w:hyperlink r:id="rId7" w:history="1">
        <w:r w:rsidRPr="005E370A">
          <w:rPr>
            <w:rStyle w:val="Hyperlnk"/>
            <w:rFonts w:ascii="FS Albert" w:hAnsi="FS Albert"/>
            <w:sz w:val="22"/>
            <w:szCs w:val="22"/>
          </w:rPr>
          <w:t>sara.brynskog@skanemejerier.se</w:t>
        </w:r>
      </w:hyperlink>
    </w:p>
    <w:p w:rsidR="002D2362" w:rsidRDefault="002D2362"/>
    <w:sectPr w:rsidR="002D2362" w:rsidSect="00C7598D">
      <w:pgSz w:w="11906" w:h="16838"/>
      <w:pgMar w:top="993" w:right="1417" w:bottom="993"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FS Albert">
    <w:panose1 w:val="02000503000000020004"/>
    <w:charset w:val="00"/>
    <w:family w:val="auto"/>
    <w:pitch w:val="variable"/>
    <w:sig w:usb0="A00000AF" w:usb1="1000004A" w:usb2="00000000" w:usb3="00000000" w:csb0="0000011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A7931"/>
    <w:multiLevelType w:val="hybridMultilevel"/>
    <w:tmpl w:val="45229792"/>
    <w:lvl w:ilvl="0" w:tplc="7B6EB166">
      <w:start w:val="2010"/>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E2E36"/>
    <w:rsid w:val="002A0E91"/>
    <w:rsid w:val="002D2362"/>
    <w:rsid w:val="002E2E36"/>
    <w:rsid w:val="00BC5741"/>
    <w:rsid w:val="00C7598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36"/>
    <w:rPr>
      <w:rFonts w:ascii="Times New Roman" w:eastAsia="Times New Roman" w:hAnsi="Times New Roman"/>
      <w:sz w:val="24"/>
    </w:rPr>
  </w:style>
  <w:style w:type="paragraph" w:styleId="Rubrik2">
    <w:name w:val="heading 2"/>
    <w:basedOn w:val="Normal"/>
    <w:next w:val="Normal"/>
    <w:link w:val="Rubrik2Char"/>
    <w:qFormat/>
    <w:rsid w:val="002E2E36"/>
    <w:pPr>
      <w:keepNext/>
      <w:overflowPunct w:val="0"/>
      <w:autoSpaceDE w:val="0"/>
      <w:autoSpaceDN w:val="0"/>
      <w:adjustRightInd w:val="0"/>
      <w:spacing w:line="360" w:lineRule="auto"/>
      <w:ind w:right="1134"/>
      <w:textAlignment w:val="baseline"/>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2E2E36"/>
    <w:rPr>
      <w:rFonts w:ascii="Times New Roman" w:eastAsia="Times New Roman" w:hAnsi="Times New Roman" w:cs="Times New Roman"/>
      <w:b/>
      <w:sz w:val="28"/>
      <w:szCs w:val="20"/>
      <w:lang w:eastAsia="sv-SE"/>
    </w:rPr>
  </w:style>
  <w:style w:type="character" w:styleId="Hyperlnk">
    <w:name w:val="Hyperlink"/>
    <w:basedOn w:val="Standardstycketeckensnitt"/>
    <w:semiHidden/>
    <w:rsid w:val="002E2E36"/>
    <w:rPr>
      <w:color w:val="0000FF"/>
      <w:u w:val="single"/>
    </w:rPr>
  </w:style>
  <w:style w:type="paragraph" w:styleId="Oformateradtext">
    <w:name w:val="Plain Text"/>
    <w:basedOn w:val="Normal"/>
    <w:link w:val="OformateradtextChar"/>
    <w:uiPriority w:val="99"/>
    <w:unhideWhenUsed/>
    <w:rsid w:val="002E2E36"/>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2E2E36"/>
    <w:rPr>
      <w:rFonts w:ascii="Consolas" w:eastAsia="Calibri" w:hAnsi="Consolas" w:cs="Times New Roman"/>
      <w:sz w:val="21"/>
      <w:szCs w:val="21"/>
    </w:rPr>
  </w:style>
  <w:style w:type="paragraph" w:styleId="Liststycke">
    <w:name w:val="List Paragraph"/>
    <w:basedOn w:val="Normal"/>
    <w:uiPriority w:val="34"/>
    <w:qFormat/>
    <w:rsid w:val="002E2E36"/>
    <w:pPr>
      <w:ind w:left="720"/>
      <w:contextualSpacing/>
    </w:pPr>
  </w:style>
  <w:style w:type="paragraph" w:styleId="Ballongtext">
    <w:name w:val="Balloon Text"/>
    <w:basedOn w:val="Normal"/>
    <w:link w:val="BallongtextChar"/>
    <w:uiPriority w:val="99"/>
    <w:semiHidden/>
    <w:unhideWhenUsed/>
    <w:rsid w:val="002E2E36"/>
    <w:rPr>
      <w:rFonts w:ascii="Tahoma" w:hAnsi="Tahoma" w:cs="Tahoma"/>
      <w:sz w:val="16"/>
      <w:szCs w:val="16"/>
    </w:rPr>
  </w:style>
  <w:style w:type="character" w:customStyle="1" w:styleId="BallongtextChar">
    <w:name w:val="Ballongtext Char"/>
    <w:basedOn w:val="Standardstycketeckensnitt"/>
    <w:link w:val="Ballongtext"/>
    <w:uiPriority w:val="99"/>
    <w:semiHidden/>
    <w:rsid w:val="002E2E36"/>
    <w:rPr>
      <w:rFonts w:ascii="Tahoma" w:eastAsia="Times New Roman"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brynskog@skanemejerie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dsmissionen.nu"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383</Words>
  <Characters>2031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2410</CharactersWithSpaces>
  <SharedDoc>false</SharedDoc>
  <HLinks>
    <vt:vector size="12" baseType="variant">
      <vt:variant>
        <vt:i4>4325430</vt:i4>
      </vt:variant>
      <vt:variant>
        <vt:i4>3</vt:i4>
      </vt:variant>
      <vt:variant>
        <vt:i4>0</vt:i4>
      </vt:variant>
      <vt:variant>
        <vt:i4>5</vt:i4>
      </vt:variant>
      <vt:variant>
        <vt:lpwstr>mailto:sara.brynskog@skanemejerier.se</vt:lpwstr>
      </vt:variant>
      <vt:variant>
        <vt:lpwstr/>
      </vt:variant>
      <vt:variant>
        <vt:i4>65625</vt:i4>
      </vt:variant>
      <vt:variant>
        <vt:i4>0</vt:i4>
      </vt:variant>
      <vt:variant>
        <vt:i4>0</vt:i4>
      </vt:variant>
      <vt:variant>
        <vt:i4>5</vt:i4>
      </vt:variant>
      <vt:variant>
        <vt:lpwstr>http://www.stadsmissionen.nu/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LENOVO USER</cp:lastModifiedBy>
  <cp:revision>3</cp:revision>
  <dcterms:created xsi:type="dcterms:W3CDTF">2010-06-17T11:26:00Z</dcterms:created>
  <dcterms:modified xsi:type="dcterms:W3CDTF">2010-06-17T11:59:00Z</dcterms:modified>
</cp:coreProperties>
</file>