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CC" w:rsidRPr="005C3FCC" w:rsidRDefault="005C3FCC" w:rsidP="005C3FCC">
      <w:pPr>
        <w:spacing w:after="122" w:line="245" w:lineRule="atLeast"/>
        <w:rPr>
          <w:rFonts w:eastAsia="Times New Roman" w:cs="Times New Roman"/>
          <w:b/>
          <w:bCs/>
          <w:color w:val="555555"/>
          <w:sz w:val="40"/>
          <w:szCs w:val="40"/>
          <w:lang w:eastAsia="nb-NO"/>
        </w:rPr>
      </w:pPr>
      <w:r w:rsidRPr="005C3FCC">
        <w:rPr>
          <w:rFonts w:eastAsia="Times New Roman" w:cs="Times New Roman"/>
          <w:b/>
          <w:bCs/>
          <w:color w:val="555555"/>
          <w:sz w:val="40"/>
          <w:szCs w:val="40"/>
          <w:lang w:eastAsia="nb-NO"/>
        </w:rPr>
        <w:t>VM-feber gir kraftig økning i TV-salget</w:t>
      </w:r>
    </w:p>
    <w:p w:rsidR="005C3FCC" w:rsidRDefault="005C3FCC" w:rsidP="005C3FCC">
      <w:pPr>
        <w:spacing w:after="122" w:line="245" w:lineRule="atLeast"/>
        <w:rPr>
          <w:rFonts w:eastAsia="Times New Roman" w:cs="Times New Roman"/>
          <w:b/>
          <w:bCs/>
          <w:color w:val="555555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noProof/>
          <w:color w:val="555555"/>
          <w:sz w:val="24"/>
          <w:szCs w:val="24"/>
          <w:lang w:eastAsia="nb-NO"/>
        </w:rPr>
        <w:drawing>
          <wp:inline distT="0" distB="0" distL="0" distR="0">
            <wp:extent cx="5243063" cy="3495181"/>
            <wp:effectExtent l="19050" t="0" r="0" b="0"/>
            <wp:docPr id="1" name="Picture 0" descr="TV-jub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-jubl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405" cy="349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CC" w:rsidRDefault="005C3FCC" w:rsidP="005C3FCC">
      <w:pPr>
        <w:spacing w:after="122" w:line="245" w:lineRule="atLeast"/>
        <w:rPr>
          <w:rFonts w:eastAsia="Times New Roman" w:cs="Times New Roman"/>
          <w:b/>
          <w:bCs/>
          <w:color w:val="555555"/>
          <w:sz w:val="25"/>
          <w:szCs w:val="25"/>
          <w:lang w:eastAsia="nb-NO"/>
        </w:rPr>
      </w:pPr>
    </w:p>
    <w:p w:rsidR="005C3FCC" w:rsidRPr="005C3FCC" w:rsidRDefault="005C3FCC" w:rsidP="005C3FCC">
      <w:pPr>
        <w:spacing w:after="122" w:line="245" w:lineRule="atLeast"/>
        <w:rPr>
          <w:rFonts w:eastAsia="Times New Roman" w:cs="Times New Roman"/>
          <w:color w:val="555555"/>
          <w:sz w:val="25"/>
          <w:szCs w:val="25"/>
          <w:lang w:eastAsia="nb-NO"/>
        </w:rPr>
      </w:pPr>
      <w:r w:rsidRPr="005C3FCC">
        <w:rPr>
          <w:rFonts w:eastAsia="Times New Roman" w:cs="Times New Roman"/>
          <w:b/>
          <w:bCs/>
          <w:color w:val="555555"/>
          <w:sz w:val="25"/>
          <w:szCs w:val="25"/>
          <w:lang w:eastAsia="nb-NO"/>
        </w:rPr>
        <w:t xml:space="preserve">Mens de norske utøverne i Falun skaffer seg stadig nye gullmedaljer, skaffer Ola Nordmann seg ny TV til </w:t>
      </w:r>
      <w:proofErr w:type="spellStart"/>
      <w:r w:rsidRPr="005C3FCC">
        <w:rPr>
          <w:rFonts w:eastAsia="Times New Roman" w:cs="Times New Roman"/>
          <w:b/>
          <w:bCs/>
          <w:color w:val="555555"/>
          <w:sz w:val="25"/>
          <w:szCs w:val="25"/>
          <w:lang w:eastAsia="nb-NO"/>
        </w:rPr>
        <w:t>ski-VM</w:t>
      </w:r>
      <w:proofErr w:type="spellEnd"/>
      <w:r w:rsidRPr="005C3FCC">
        <w:rPr>
          <w:rFonts w:eastAsia="Times New Roman" w:cs="Times New Roman"/>
          <w:b/>
          <w:bCs/>
          <w:color w:val="555555"/>
          <w:sz w:val="25"/>
          <w:szCs w:val="25"/>
          <w:lang w:eastAsia="nb-NO"/>
        </w:rPr>
        <w:t>. - Vi har hatt en kraftig oppgang i salget den siste uken, sier salgssjef.</w:t>
      </w:r>
    </w:p>
    <w:p w:rsidR="005C3FCC" w:rsidRDefault="005C3FCC" w:rsidP="005C3FCC">
      <w:pPr>
        <w:spacing w:after="122" w:line="245" w:lineRule="atLeast"/>
        <w:rPr>
          <w:rFonts w:eastAsia="Times New Roman" w:cs="Times New Roman"/>
          <w:color w:val="555555"/>
          <w:sz w:val="24"/>
          <w:szCs w:val="24"/>
          <w:lang w:eastAsia="nb-NO"/>
        </w:rPr>
      </w:pPr>
    </w:p>
    <w:p w:rsidR="005C3FCC" w:rsidRPr="005C3FCC" w:rsidRDefault="005C3FCC" w:rsidP="005C3FCC">
      <w:pPr>
        <w:spacing w:after="122" w:line="245" w:lineRule="atLeast"/>
        <w:rPr>
          <w:rFonts w:eastAsia="Times New Roman" w:cs="Times New Roman"/>
          <w:color w:val="555555"/>
          <w:sz w:val="24"/>
          <w:szCs w:val="24"/>
          <w:lang w:eastAsia="nb-NO"/>
        </w:rPr>
      </w:pPr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 xml:space="preserve">VM-feberen herjer Norge for tiden og at nordmenn vil ha like godt utstyr i stua som utøverne har i sporet i Sverige har elektronikkjeden Elkjøp fått merke. </w:t>
      </w:r>
    </w:p>
    <w:p w:rsidR="005C3FCC" w:rsidRPr="005C3FCC" w:rsidRDefault="005C3FCC" w:rsidP="005C3FCC">
      <w:pPr>
        <w:spacing w:after="122" w:line="245" w:lineRule="atLeast"/>
        <w:rPr>
          <w:rFonts w:eastAsia="Times New Roman" w:cs="Times New Roman"/>
          <w:color w:val="555555"/>
          <w:sz w:val="24"/>
          <w:szCs w:val="24"/>
          <w:lang w:eastAsia="nb-NO"/>
        </w:rPr>
      </w:pPr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 xml:space="preserve">– Salget av TV-er den siste uken er opp nesten 40 prosent sammenlignet med tilsvarende uke i fjor, da salget også var meget solid opp mot OL. Det er med andre ord lite som gir nordmenn mer lyst til å oppgradere TV-stua enn heftige gull- og jubelscener fra et </w:t>
      </w:r>
      <w:proofErr w:type="spellStart"/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>ski-VM</w:t>
      </w:r>
      <w:proofErr w:type="spellEnd"/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 xml:space="preserve">, sier salgssjef i Elkjøp Norge, Lars Hoel. </w:t>
      </w:r>
    </w:p>
    <w:p w:rsidR="005C3FCC" w:rsidRPr="005C3FCC" w:rsidRDefault="005C3FCC" w:rsidP="005C3FCC">
      <w:pPr>
        <w:spacing w:after="122" w:line="245" w:lineRule="atLeast"/>
        <w:rPr>
          <w:rFonts w:eastAsia="Times New Roman" w:cs="Times New Roman"/>
          <w:color w:val="555555"/>
          <w:sz w:val="24"/>
          <w:szCs w:val="24"/>
          <w:lang w:eastAsia="nb-NO"/>
        </w:rPr>
      </w:pPr>
    </w:p>
    <w:p w:rsidR="005C3FCC" w:rsidRPr="005C3FCC" w:rsidRDefault="005C3FCC" w:rsidP="005C3FCC">
      <w:pPr>
        <w:spacing w:after="122" w:line="245" w:lineRule="atLeast"/>
        <w:rPr>
          <w:rFonts w:eastAsia="Times New Roman" w:cs="Times New Roman"/>
          <w:color w:val="555555"/>
          <w:sz w:val="24"/>
          <w:szCs w:val="24"/>
          <w:lang w:eastAsia="nb-NO"/>
        </w:rPr>
      </w:pPr>
      <w:r w:rsidRPr="005C3FCC">
        <w:rPr>
          <w:rFonts w:eastAsia="Times New Roman" w:cs="Times New Roman"/>
          <w:b/>
          <w:bCs/>
          <w:color w:val="555555"/>
          <w:sz w:val="24"/>
          <w:szCs w:val="24"/>
          <w:lang w:eastAsia="nb-NO"/>
        </w:rPr>
        <w:t>Store skjermer til store øyeblikk</w:t>
      </w:r>
    </w:p>
    <w:p w:rsidR="005C3FCC" w:rsidRPr="005C3FCC" w:rsidRDefault="005C3FCC" w:rsidP="005C3FCC">
      <w:pPr>
        <w:spacing w:after="122" w:line="245" w:lineRule="atLeast"/>
        <w:rPr>
          <w:rFonts w:eastAsia="Times New Roman" w:cs="Times New Roman"/>
          <w:color w:val="555555"/>
          <w:sz w:val="24"/>
          <w:szCs w:val="24"/>
          <w:lang w:eastAsia="nb-NO"/>
        </w:rPr>
      </w:pPr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 xml:space="preserve">Og mens </w:t>
      </w:r>
      <w:proofErr w:type="spellStart"/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>Johaug</w:t>
      </w:r>
      <w:proofErr w:type="spellEnd"/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 xml:space="preserve">, Bjørgen og resten av heltene i Falun går for gull, går TV-kjøpere her hjemme for stadig større TV-er. </w:t>
      </w:r>
    </w:p>
    <w:p w:rsidR="005C3FCC" w:rsidRPr="005C3FCC" w:rsidRDefault="005C3FCC" w:rsidP="005C3FCC">
      <w:pPr>
        <w:spacing w:after="122" w:line="245" w:lineRule="atLeast"/>
        <w:rPr>
          <w:rFonts w:eastAsia="Times New Roman" w:cs="Times New Roman"/>
          <w:color w:val="555555"/>
          <w:sz w:val="24"/>
          <w:szCs w:val="24"/>
          <w:lang w:eastAsia="nb-NO"/>
        </w:rPr>
      </w:pPr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 xml:space="preserve">Totalt er over halvparten av VM-favorittene skjermer på over 50 tommer og mange går for 65-tommere og til og med giganter på 75 og 78 tommer. </w:t>
      </w:r>
    </w:p>
    <w:p w:rsidR="000E466A" w:rsidRPr="005C3FCC" w:rsidRDefault="005C3FCC" w:rsidP="005C3FCC">
      <w:pPr>
        <w:spacing w:after="122" w:line="245" w:lineRule="atLeast"/>
        <w:rPr>
          <w:rFonts w:eastAsia="Times New Roman" w:cs="Times New Roman"/>
          <w:color w:val="555555"/>
          <w:sz w:val="24"/>
          <w:szCs w:val="24"/>
          <w:lang w:eastAsia="nb-NO"/>
        </w:rPr>
      </w:pPr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 xml:space="preserve">– At nordmenn er på utkikk etter ny TV i forbindelse med større idrettsarrangementer så vi også under OL i </w:t>
      </w:r>
      <w:proofErr w:type="spellStart"/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>Sotsji</w:t>
      </w:r>
      <w:proofErr w:type="spellEnd"/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 xml:space="preserve"> og under fotball-VM nå i sommer. TV-en er fremdeles det viktigste samlingspunktet for både store og små i stua, og dette merker vi spesielt ved større begivenheter – uansett om det er </w:t>
      </w:r>
      <w:proofErr w:type="spellStart"/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>Romøren</w:t>
      </w:r>
      <w:proofErr w:type="spellEnd"/>
      <w:r w:rsidRPr="005C3FCC">
        <w:rPr>
          <w:rFonts w:eastAsia="Times New Roman" w:cs="Times New Roman"/>
          <w:color w:val="555555"/>
          <w:sz w:val="24"/>
          <w:szCs w:val="24"/>
          <w:lang w:eastAsia="nb-NO"/>
        </w:rPr>
        <w:t xml:space="preserve"> eller Ronaldo som skal i ilden, sier Hoel.</w:t>
      </w:r>
    </w:p>
    <w:sectPr w:rsidR="000E466A" w:rsidRPr="005C3FCC" w:rsidSect="0020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5A85"/>
    <w:rsid w:val="000129AE"/>
    <w:rsid w:val="000E466A"/>
    <w:rsid w:val="0020774F"/>
    <w:rsid w:val="003C26E1"/>
    <w:rsid w:val="00483F35"/>
    <w:rsid w:val="004A55D2"/>
    <w:rsid w:val="005C3FCC"/>
    <w:rsid w:val="0067044B"/>
    <w:rsid w:val="007A3D47"/>
    <w:rsid w:val="009150A4"/>
    <w:rsid w:val="009B06FE"/>
    <w:rsid w:val="00B25A85"/>
    <w:rsid w:val="00D50274"/>
    <w:rsid w:val="00D7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4F"/>
  </w:style>
  <w:style w:type="paragraph" w:styleId="Heading3">
    <w:name w:val="heading 3"/>
    <w:basedOn w:val="Normal"/>
    <w:link w:val="Heading3Char"/>
    <w:uiPriority w:val="9"/>
    <w:qFormat/>
    <w:rsid w:val="00B25A85"/>
    <w:pPr>
      <w:spacing w:after="135" w:line="240" w:lineRule="auto"/>
      <w:outlineLvl w:val="2"/>
    </w:pPr>
    <w:rPr>
      <w:rFonts w:ascii="inherit" w:eastAsia="Times New Roman" w:hAnsi="inherit" w:cs="Times New Roman"/>
      <w:b/>
      <w:bCs/>
      <w:color w:val="222222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5A85"/>
    <w:rPr>
      <w:rFonts w:ascii="inherit" w:eastAsia="Times New Roman" w:hAnsi="inherit" w:cs="Times New Roman"/>
      <w:b/>
      <w:bCs/>
      <w:color w:val="222222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25A8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5C3F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41">
                  <w:marLeft w:val="-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0046">
                          <w:marLeft w:val="-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2438">
                                  <w:marLeft w:val="0"/>
                                  <w:marRight w:val="0"/>
                                  <w:marTop w:val="0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93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63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905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Elkjøp Nordic AS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A. Schmidt</dc:creator>
  <cp:lastModifiedBy>Øystein A. Schmidt</cp:lastModifiedBy>
  <cp:revision>1</cp:revision>
  <dcterms:created xsi:type="dcterms:W3CDTF">2015-02-23T14:58:00Z</dcterms:created>
  <dcterms:modified xsi:type="dcterms:W3CDTF">2015-02-24T08:18:00Z</dcterms:modified>
</cp:coreProperties>
</file>