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4365" w14:textId="77777777" w:rsidR="00E650B8" w:rsidRPr="0094529F" w:rsidRDefault="00E650B8" w:rsidP="00701444">
      <w:pPr>
        <w:widowControl w:val="0"/>
        <w:kinsoku w:val="0"/>
        <w:overflowPunct w:val="0"/>
        <w:autoSpaceDE w:val="0"/>
        <w:spacing w:line="360" w:lineRule="auto"/>
        <w:rPr>
          <w:rFonts w:eastAsia="Batang"/>
          <w:b/>
          <w:iCs/>
          <w:sz w:val="28"/>
          <w:szCs w:val="28"/>
          <w:lang w:val="nb-NO" w:eastAsia="ko-KR"/>
        </w:rPr>
      </w:pPr>
    </w:p>
    <w:p w14:paraId="1B94D58A" w14:textId="3AECF8FC" w:rsidR="007A55AF" w:rsidRDefault="00A81CE3" w:rsidP="00CA2AE4">
      <w:pPr>
        <w:widowControl w:val="0"/>
        <w:kinsoku w:val="0"/>
        <w:overflowPunct w:val="0"/>
        <w:autoSpaceDE w:val="0"/>
        <w:spacing w:line="360" w:lineRule="auto"/>
        <w:jc w:val="center"/>
        <w:rPr>
          <w:rFonts w:eastAsia="Batang"/>
          <w:i/>
          <w:iCs/>
          <w:lang w:val="nb-NO" w:eastAsia="ko-KR"/>
        </w:rPr>
      </w:pPr>
      <w:r w:rsidRPr="0094529F">
        <w:rPr>
          <w:rFonts w:eastAsia="Batang"/>
          <w:b/>
          <w:iCs/>
          <w:sz w:val="28"/>
          <w:szCs w:val="28"/>
          <w:lang w:val="nb-NO" w:eastAsia="ko-KR"/>
        </w:rPr>
        <w:t>LG SIGNATURE</w:t>
      </w:r>
      <w:r w:rsidR="00E03243" w:rsidRPr="0094529F">
        <w:rPr>
          <w:rFonts w:eastAsia="Batang"/>
          <w:b/>
          <w:iCs/>
          <w:sz w:val="28"/>
          <w:szCs w:val="28"/>
          <w:lang w:val="nb-NO" w:eastAsia="ko-KR"/>
        </w:rPr>
        <w:t xml:space="preserve"> – </w:t>
      </w:r>
      <w:r w:rsidR="00752143" w:rsidRPr="0094529F">
        <w:rPr>
          <w:rFonts w:eastAsia="Batang"/>
          <w:b/>
          <w:iCs/>
          <w:sz w:val="28"/>
          <w:szCs w:val="28"/>
          <w:lang w:val="nb-NO" w:eastAsia="ko-KR"/>
        </w:rPr>
        <w:t xml:space="preserve">elegant </w:t>
      </w:r>
      <w:r w:rsidR="00C737E6" w:rsidRPr="0094529F">
        <w:rPr>
          <w:rFonts w:eastAsia="Batang"/>
          <w:b/>
          <w:iCs/>
          <w:sz w:val="28"/>
          <w:szCs w:val="28"/>
          <w:lang w:val="nb-NO" w:eastAsia="ko-KR"/>
        </w:rPr>
        <w:t>perfeksjonisme</w:t>
      </w:r>
      <w:r w:rsidR="000830B8" w:rsidRPr="0094529F">
        <w:rPr>
          <w:rFonts w:eastAsia="Batang"/>
          <w:b/>
          <w:iCs/>
          <w:sz w:val="28"/>
          <w:szCs w:val="28"/>
          <w:lang w:val="nb-NO" w:eastAsia="ko-KR"/>
        </w:rPr>
        <w:br/>
      </w:r>
      <w:r w:rsidR="001F2829">
        <w:rPr>
          <w:rFonts w:eastAsia="Batang"/>
          <w:b/>
          <w:iCs/>
          <w:noProof/>
          <w:sz w:val="28"/>
          <w:szCs w:val="28"/>
          <w:lang w:val="nb-NO" w:eastAsia="ko-KR"/>
        </w:rPr>
        <w:drawing>
          <wp:inline distT="0" distB="0" distL="0" distR="0" wp14:anchorId="30189CE3" wp14:editId="03E81FDD">
            <wp:extent cx="5399405" cy="2411730"/>
            <wp:effectExtent l="0" t="0" r="0" b="1270"/>
            <wp:docPr id="2" name="Picture 2" descr="A picture containing indoor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 SIGNATURE 2019 mock-u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A6C" w:rsidRPr="0094529F">
        <w:rPr>
          <w:rFonts w:eastAsia="Batang"/>
          <w:b/>
          <w:iCs/>
          <w:sz w:val="28"/>
          <w:szCs w:val="28"/>
          <w:lang w:val="nb-NO" w:eastAsia="ko-KR"/>
        </w:rPr>
        <w:t xml:space="preserve"> </w:t>
      </w:r>
      <w:r w:rsidR="000830B8" w:rsidRPr="0094529F">
        <w:rPr>
          <w:rFonts w:eastAsia="Batang"/>
          <w:b/>
          <w:iCs/>
          <w:sz w:val="28"/>
          <w:szCs w:val="28"/>
          <w:lang w:val="nb-NO" w:eastAsia="ko-KR"/>
        </w:rPr>
        <w:br/>
      </w:r>
      <w:bookmarkStart w:id="0" w:name="_GoBack"/>
      <w:bookmarkEnd w:id="0"/>
      <w:r w:rsidR="00C737E6" w:rsidRPr="0094529F">
        <w:rPr>
          <w:rFonts w:eastAsia="Batang"/>
          <w:i/>
          <w:iCs/>
          <w:lang w:val="nb-NO" w:eastAsia="ko-KR"/>
        </w:rPr>
        <w:t xml:space="preserve">LG </w:t>
      </w:r>
      <w:r w:rsidR="00C057AC">
        <w:rPr>
          <w:rFonts w:eastAsia="Batang"/>
          <w:i/>
          <w:iCs/>
          <w:lang w:val="nb-NO" w:eastAsia="ko-KR"/>
        </w:rPr>
        <w:t xml:space="preserve">utvider </w:t>
      </w:r>
      <w:r w:rsidR="00C737E6" w:rsidRPr="0094529F">
        <w:rPr>
          <w:rFonts w:eastAsia="Batang"/>
          <w:i/>
          <w:iCs/>
          <w:lang w:val="nb-NO" w:eastAsia="ko-KR"/>
        </w:rPr>
        <w:t xml:space="preserve">sin </w:t>
      </w:r>
      <w:r w:rsidR="00C057AC">
        <w:rPr>
          <w:rFonts w:eastAsia="Batang"/>
          <w:i/>
          <w:iCs/>
          <w:lang w:val="nb-NO" w:eastAsia="ko-KR"/>
        </w:rPr>
        <w:t xml:space="preserve">mest luksuriøse </w:t>
      </w:r>
      <w:r w:rsidR="00C737E6" w:rsidRPr="0094529F">
        <w:rPr>
          <w:rFonts w:eastAsia="Batang"/>
          <w:i/>
          <w:iCs/>
          <w:lang w:val="nb-NO" w:eastAsia="ko-KR"/>
        </w:rPr>
        <w:t xml:space="preserve">produktserie </w:t>
      </w:r>
      <w:r w:rsidR="00C057AC">
        <w:rPr>
          <w:rFonts w:eastAsia="Batang"/>
          <w:i/>
          <w:iCs/>
          <w:lang w:val="nb-NO" w:eastAsia="ko-KR"/>
        </w:rPr>
        <w:t xml:space="preserve">ved å </w:t>
      </w:r>
      <w:r w:rsidR="00691C50">
        <w:rPr>
          <w:rFonts w:eastAsia="Batang"/>
          <w:i/>
          <w:iCs/>
          <w:lang w:val="nb-NO" w:eastAsia="ko-KR"/>
        </w:rPr>
        <w:t xml:space="preserve">legge til to unike </w:t>
      </w:r>
      <w:r w:rsidR="00C737E6" w:rsidRPr="0094529F">
        <w:rPr>
          <w:rFonts w:eastAsia="Batang"/>
          <w:i/>
          <w:iCs/>
          <w:lang w:val="nb-NO" w:eastAsia="ko-KR"/>
        </w:rPr>
        <w:t>hvitevarer</w:t>
      </w:r>
      <w:r w:rsidR="00153FA0">
        <w:rPr>
          <w:rFonts w:eastAsia="Batang"/>
          <w:i/>
          <w:iCs/>
          <w:lang w:val="nb-NO" w:eastAsia="ko-KR"/>
        </w:rPr>
        <w:t xml:space="preserve"> i sortimentet</w:t>
      </w:r>
      <w:r w:rsidR="00C737E6" w:rsidRPr="0094529F">
        <w:rPr>
          <w:rFonts w:eastAsia="Batang"/>
          <w:i/>
          <w:iCs/>
          <w:lang w:val="nb-NO" w:eastAsia="ko-KR"/>
        </w:rPr>
        <w:t xml:space="preserve">. LG SIGNATURE er </w:t>
      </w:r>
      <w:r w:rsidR="0094529F" w:rsidRPr="00153FA0">
        <w:rPr>
          <w:rFonts w:eastAsia="Batang"/>
          <w:i/>
          <w:iCs/>
          <w:lang w:val="nb-NO" w:eastAsia="ko-KR"/>
        </w:rPr>
        <w:t>skapt</w:t>
      </w:r>
      <w:r w:rsidR="0094529F">
        <w:rPr>
          <w:rFonts w:eastAsia="Batang"/>
          <w:i/>
          <w:iCs/>
          <w:lang w:val="nb-NO" w:eastAsia="ko-KR"/>
        </w:rPr>
        <w:t xml:space="preserve"> for</w:t>
      </w:r>
      <w:r w:rsidR="00153FA0">
        <w:rPr>
          <w:rFonts w:eastAsia="Batang"/>
          <w:i/>
          <w:iCs/>
          <w:lang w:val="nb-NO" w:eastAsia="ko-KR"/>
        </w:rPr>
        <w:t xml:space="preserve"> alle </w:t>
      </w:r>
      <w:r w:rsidR="0094529F">
        <w:rPr>
          <w:rFonts w:eastAsia="Batang"/>
          <w:i/>
          <w:iCs/>
          <w:lang w:val="nb-NO" w:eastAsia="ko-KR"/>
        </w:rPr>
        <w:t>forbrukere som ikke vil måtte velge mellom funksjon og utseend</w:t>
      </w:r>
      <w:r w:rsidR="00153FA0">
        <w:rPr>
          <w:rFonts w:eastAsia="Batang"/>
          <w:i/>
          <w:iCs/>
          <w:lang w:val="nb-NO" w:eastAsia="ko-KR"/>
        </w:rPr>
        <w:t>e</w:t>
      </w:r>
      <w:r w:rsidR="00CE4FF8">
        <w:rPr>
          <w:rFonts w:eastAsia="Batang"/>
          <w:i/>
          <w:iCs/>
          <w:lang w:val="nb-NO" w:eastAsia="ko-KR"/>
        </w:rPr>
        <w:t>, og gir deg</w:t>
      </w:r>
      <w:r w:rsidR="00F44874">
        <w:rPr>
          <w:rFonts w:eastAsia="Batang"/>
          <w:i/>
          <w:iCs/>
          <w:lang w:val="nb-NO" w:eastAsia="ko-KR"/>
        </w:rPr>
        <w:t xml:space="preserve"> t</w:t>
      </w:r>
      <w:r w:rsidR="00944989">
        <w:rPr>
          <w:rFonts w:eastAsia="Batang"/>
          <w:i/>
          <w:iCs/>
          <w:lang w:val="nb-NO" w:eastAsia="ko-KR"/>
        </w:rPr>
        <w:t>oppmoderne teknologi</w:t>
      </w:r>
      <w:r w:rsidR="00F44874">
        <w:rPr>
          <w:rFonts w:eastAsia="Batang"/>
          <w:i/>
          <w:iCs/>
          <w:lang w:val="nb-NO" w:eastAsia="ko-KR"/>
        </w:rPr>
        <w:t xml:space="preserve"> kombinert med</w:t>
      </w:r>
      <w:r w:rsidR="00944989">
        <w:rPr>
          <w:rFonts w:eastAsia="Batang"/>
          <w:i/>
          <w:iCs/>
          <w:lang w:val="nb-NO" w:eastAsia="ko-KR"/>
        </w:rPr>
        <w:t xml:space="preserve"> tidløs, elegant design </w:t>
      </w:r>
      <w:r w:rsidR="005A257F">
        <w:rPr>
          <w:rFonts w:eastAsia="Batang"/>
          <w:i/>
          <w:iCs/>
          <w:lang w:val="nb-NO" w:eastAsia="ko-KR"/>
        </w:rPr>
        <w:t xml:space="preserve">i </w:t>
      </w:r>
      <w:r w:rsidR="00944989">
        <w:rPr>
          <w:rFonts w:eastAsia="Batang"/>
          <w:i/>
          <w:iCs/>
          <w:lang w:val="nb-NO" w:eastAsia="ko-KR"/>
        </w:rPr>
        <w:t>eksklusive materialer</w:t>
      </w:r>
      <w:r w:rsidR="00CE4FF8">
        <w:rPr>
          <w:rFonts w:eastAsia="Batang"/>
          <w:i/>
          <w:iCs/>
          <w:lang w:val="nb-NO" w:eastAsia="ko-KR"/>
        </w:rPr>
        <w:t xml:space="preserve">. Frem til nå har LG SIGNATURE kun hatt en unik OLED TV på det norske markedet, men </w:t>
      </w:r>
      <w:r w:rsidR="00D22B6B">
        <w:rPr>
          <w:rFonts w:eastAsia="Batang"/>
          <w:i/>
          <w:iCs/>
          <w:lang w:val="nb-NO" w:eastAsia="ko-KR"/>
        </w:rPr>
        <w:t>nå får du også et innovativt kjøleskap og kombinert vaskemaskin/tørketrommel i s</w:t>
      </w:r>
      <w:r w:rsidR="0095787E">
        <w:rPr>
          <w:rFonts w:eastAsia="Batang"/>
          <w:i/>
          <w:iCs/>
          <w:lang w:val="nb-NO" w:eastAsia="ko-KR"/>
        </w:rPr>
        <w:t>ortimentet</w:t>
      </w:r>
      <w:r w:rsidR="00D22B6B">
        <w:rPr>
          <w:rFonts w:eastAsia="Batang"/>
          <w:i/>
          <w:iCs/>
          <w:lang w:val="nb-NO" w:eastAsia="ko-KR"/>
        </w:rPr>
        <w:t>.</w:t>
      </w:r>
      <w:r w:rsidR="00CA2AE4">
        <w:rPr>
          <w:rFonts w:eastAsia="Batang"/>
          <w:i/>
          <w:iCs/>
          <w:lang w:val="nb-NO" w:eastAsia="ko-KR"/>
        </w:rPr>
        <w:t xml:space="preserve"> </w:t>
      </w:r>
    </w:p>
    <w:p w14:paraId="1201F97D" w14:textId="77777777" w:rsidR="00CA2AE4" w:rsidRPr="00CA2AE4" w:rsidRDefault="00CA2AE4" w:rsidP="00CA2AE4">
      <w:pPr>
        <w:widowControl w:val="0"/>
        <w:kinsoku w:val="0"/>
        <w:overflowPunct w:val="0"/>
        <w:autoSpaceDE w:val="0"/>
        <w:spacing w:line="360" w:lineRule="auto"/>
        <w:jc w:val="center"/>
        <w:rPr>
          <w:rFonts w:eastAsia="Batang"/>
          <w:i/>
          <w:iCs/>
          <w:lang w:val="nb-NO" w:eastAsia="ko-KR"/>
        </w:rPr>
      </w:pPr>
    </w:p>
    <w:p w14:paraId="15DAE33A" w14:textId="00085C18" w:rsidR="001729D8" w:rsidRDefault="00CA2AE4" w:rsidP="001729D8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b/>
          <w:lang w:val="nb-NO" w:eastAsia="ko-KR"/>
        </w:rPr>
        <w:t>Oslo</w:t>
      </w:r>
      <w:r w:rsidR="00137551" w:rsidRPr="0094529F">
        <w:rPr>
          <w:rFonts w:eastAsia="Malgun Gothic"/>
          <w:b/>
          <w:lang w:val="nb-NO" w:eastAsia="ko-KR"/>
        </w:rPr>
        <w:t>,</w:t>
      </w:r>
      <w:r w:rsidR="00515407">
        <w:rPr>
          <w:rFonts w:eastAsia="Malgun Gothic"/>
          <w:b/>
          <w:lang w:val="nb-NO" w:eastAsia="ko-KR"/>
        </w:rPr>
        <w:t xml:space="preserve"> </w:t>
      </w:r>
      <w:r w:rsidR="00500FF6">
        <w:rPr>
          <w:rFonts w:eastAsia="Malgun Gothic"/>
          <w:b/>
          <w:lang w:val="nb-NO" w:eastAsia="ko-KR"/>
        </w:rPr>
        <w:t xml:space="preserve">27. </w:t>
      </w:r>
      <w:r w:rsidR="00A81CE3" w:rsidRPr="0094529F">
        <w:rPr>
          <w:rFonts w:eastAsia="Malgun Gothic"/>
          <w:b/>
          <w:lang w:val="nb-NO" w:eastAsia="ko-KR"/>
        </w:rPr>
        <w:t>ma</w:t>
      </w:r>
      <w:r>
        <w:rPr>
          <w:rFonts w:eastAsia="Malgun Gothic"/>
          <w:b/>
          <w:lang w:val="nb-NO" w:eastAsia="ko-KR"/>
        </w:rPr>
        <w:t>i</w:t>
      </w:r>
      <w:r w:rsidR="006F2327" w:rsidRPr="0094529F">
        <w:rPr>
          <w:rFonts w:eastAsia="Malgun Gothic"/>
          <w:b/>
          <w:lang w:val="nb-NO" w:eastAsia="ko-KR"/>
        </w:rPr>
        <w:t>, 201</w:t>
      </w:r>
      <w:r w:rsidR="00A81CE3" w:rsidRPr="0094529F">
        <w:rPr>
          <w:rFonts w:eastAsia="Malgun Gothic"/>
          <w:b/>
          <w:lang w:val="nb-NO" w:eastAsia="ko-KR"/>
        </w:rPr>
        <w:t>9</w:t>
      </w:r>
      <w:r w:rsidR="00137551" w:rsidRPr="0094529F">
        <w:rPr>
          <w:rFonts w:eastAsia="Malgun Gothic"/>
          <w:b/>
          <w:lang w:val="nb-NO" w:eastAsia="ko-KR"/>
        </w:rPr>
        <w:t xml:space="preserve"> –</w:t>
      </w:r>
      <w:r w:rsidR="00137551" w:rsidRPr="0094529F">
        <w:rPr>
          <w:rFonts w:eastAsia="Malgun Gothic"/>
          <w:lang w:val="nb-NO" w:eastAsia="ko-KR"/>
        </w:rPr>
        <w:t xml:space="preserve"> </w:t>
      </w:r>
      <w:r w:rsidR="007C0A39">
        <w:rPr>
          <w:rFonts w:eastAsia="Malgun Gothic"/>
          <w:lang w:val="nb-NO" w:eastAsia="ko-KR"/>
        </w:rPr>
        <w:t>Endelig kan</w:t>
      </w:r>
      <w:r w:rsidR="003407A0">
        <w:rPr>
          <w:rFonts w:eastAsia="Malgun Gothic"/>
          <w:lang w:val="nb-NO" w:eastAsia="ko-KR"/>
        </w:rPr>
        <w:t xml:space="preserve"> LG Electronics </w:t>
      </w:r>
      <w:r w:rsidR="007C0A39">
        <w:rPr>
          <w:rFonts w:eastAsia="Malgun Gothic"/>
          <w:lang w:val="nb-NO" w:eastAsia="ko-KR"/>
        </w:rPr>
        <w:t xml:space="preserve">lansere to </w:t>
      </w:r>
      <w:r w:rsidR="00333375">
        <w:rPr>
          <w:rFonts w:eastAsia="Malgun Gothic"/>
          <w:lang w:val="nb-NO" w:eastAsia="ko-KR"/>
        </w:rPr>
        <w:t xml:space="preserve">hvitevareprodukter fra deres </w:t>
      </w:r>
      <w:r w:rsidR="003407A0">
        <w:rPr>
          <w:rFonts w:eastAsia="Malgun Gothic"/>
          <w:lang w:val="nb-NO" w:eastAsia="ko-KR"/>
        </w:rPr>
        <w:t>mest eksklusive produktserie</w:t>
      </w:r>
      <w:r w:rsidR="00E15EEE">
        <w:rPr>
          <w:rFonts w:eastAsia="Malgun Gothic"/>
          <w:lang w:val="nb-NO" w:eastAsia="ko-KR"/>
        </w:rPr>
        <w:t xml:space="preserve"> på </w:t>
      </w:r>
      <w:r w:rsidR="00333375">
        <w:rPr>
          <w:rFonts w:eastAsia="Malgun Gothic"/>
          <w:lang w:val="nb-NO" w:eastAsia="ko-KR"/>
        </w:rPr>
        <w:t>det norske markedet. Hvert e</w:t>
      </w:r>
      <w:r w:rsidR="00B36ACB">
        <w:rPr>
          <w:rFonts w:eastAsia="Malgun Gothic"/>
          <w:lang w:val="nb-NO" w:eastAsia="ko-KR"/>
        </w:rPr>
        <w:t xml:space="preserve">neste </w:t>
      </w:r>
      <w:r w:rsidR="00333375">
        <w:rPr>
          <w:rFonts w:eastAsia="Malgun Gothic"/>
          <w:lang w:val="nb-NO" w:eastAsia="ko-KR"/>
        </w:rPr>
        <w:t xml:space="preserve">produkt i LG SIGNATURE </w:t>
      </w:r>
      <w:r w:rsidR="00B36ACB">
        <w:rPr>
          <w:rFonts w:eastAsia="Malgun Gothic"/>
          <w:lang w:val="nb-NO" w:eastAsia="ko-KR"/>
        </w:rPr>
        <w:t>gjenspeiler</w:t>
      </w:r>
      <w:r w:rsidR="00333375">
        <w:rPr>
          <w:rFonts w:eastAsia="Malgun Gothic"/>
          <w:lang w:val="nb-NO" w:eastAsia="ko-KR"/>
        </w:rPr>
        <w:t xml:space="preserve"> LGs </w:t>
      </w:r>
      <w:r w:rsidR="009F43C7">
        <w:rPr>
          <w:rFonts w:eastAsia="Malgun Gothic"/>
          <w:lang w:val="nb-NO" w:eastAsia="ko-KR"/>
        </w:rPr>
        <w:t>arbeid med å skape innovative</w:t>
      </w:r>
      <w:r w:rsidR="005A257F">
        <w:rPr>
          <w:rFonts w:eastAsia="Malgun Gothic"/>
          <w:lang w:val="nb-NO" w:eastAsia="ko-KR"/>
        </w:rPr>
        <w:t xml:space="preserve"> og</w:t>
      </w:r>
      <w:r w:rsidR="00DD7460">
        <w:rPr>
          <w:rFonts w:eastAsia="Malgun Gothic"/>
          <w:lang w:val="nb-NO" w:eastAsia="ko-KR"/>
        </w:rPr>
        <w:t xml:space="preserve"> </w:t>
      </w:r>
      <w:r w:rsidR="009F43C7">
        <w:rPr>
          <w:rFonts w:eastAsia="Malgun Gothic"/>
          <w:lang w:val="nb-NO" w:eastAsia="ko-KR"/>
        </w:rPr>
        <w:t xml:space="preserve">brukervennlige produkter som utstråler eleganse og luksus. </w:t>
      </w:r>
      <w:r w:rsidR="00E14094">
        <w:rPr>
          <w:rFonts w:eastAsia="Malgun Gothic"/>
          <w:lang w:val="nb-NO" w:eastAsia="ko-KR"/>
        </w:rPr>
        <w:t xml:space="preserve">Serien er utviklet for å være </w:t>
      </w:r>
      <w:r w:rsidR="0095787E">
        <w:rPr>
          <w:rFonts w:eastAsia="Malgun Gothic"/>
          <w:lang w:val="nb-NO" w:eastAsia="ko-KR"/>
        </w:rPr>
        <w:t xml:space="preserve">meget </w:t>
      </w:r>
      <w:r w:rsidR="00E14094">
        <w:rPr>
          <w:rFonts w:eastAsia="Malgun Gothic"/>
          <w:lang w:val="nb-NO" w:eastAsia="ko-KR"/>
        </w:rPr>
        <w:t xml:space="preserve">intuitiv og det er </w:t>
      </w:r>
      <w:r w:rsidR="005A257F">
        <w:rPr>
          <w:rFonts w:eastAsia="Malgun Gothic"/>
          <w:lang w:val="nb-NO" w:eastAsia="ko-KR"/>
        </w:rPr>
        <w:t xml:space="preserve">spesielt </w:t>
      </w:r>
      <w:r w:rsidR="00E14094">
        <w:rPr>
          <w:rFonts w:eastAsia="Malgun Gothic"/>
          <w:lang w:val="nb-NO" w:eastAsia="ko-KR"/>
        </w:rPr>
        <w:t xml:space="preserve">lagt vekt på </w:t>
      </w:r>
      <w:r w:rsidR="005C1F1E">
        <w:rPr>
          <w:rFonts w:eastAsia="Malgun Gothic"/>
          <w:lang w:val="nb-NO" w:eastAsia="ko-KR"/>
        </w:rPr>
        <w:t xml:space="preserve">ergonomi og design. </w:t>
      </w:r>
      <w:r w:rsidR="00DD7460">
        <w:rPr>
          <w:rFonts w:eastAsia="Malgun Gothic"/>
          <w:lang w:val="nb-NO" w:eastAsia="ko-KR"/>
        </w:rPr>
        <w:t>Bak designet</w:t>
      </w:r>
      <w:r w:rsidR="00E51F3B">
        <w:rPr>
          <w:rFonts w:eastAsia="Malgun Gothic"/>
          <w:lang w:val="nb-NO" w:eastAsia="ko-KR"/>
        </w:rPr>
        <w:t xml:space="preserve"> og formgivningen</w:t>
      </w:r>
      <w:r w:rsidR="005C1F1E">
        <w:rPr>
          <w:rFonts w:eastAsia="Malgun Gothic"/>
          <w:lang w:val="nb-NO" w:eastAsia="ko-KR"/>
        </w:rPr>
        <w:t xml:space="preserve"> står den anerkjente danske designeren Torsten Valeur</w:t>
      </w:r>
      <w:r w:rsidR="001729D8">
        <w:rPr>
          <w:rFonts w:eastAsia="Malgun Gothic"/>
          <w:lang w:val="nb-NO" w:eastAsia="ko-KR"/>
        </w:rPr>
        <w:t xml:space="preserve">. </w:t>
      </w:r>
      <w:r w:rsidR="0000175C">
        <w:rPr>
          <w:rFonts w:eastAsia="Malgun Gothic"/>
          <w:lang w:val="nb-NO" w:eastAsia="ko-KR"/>
        </w:rPr>
        <w:t xml:space="preserve">I samarbeid </w:t>
      </w:r>
      <w:r w:rsidR="00DD7460">
        <w:rPr>
          <w:rFonts w:eastAsia="Malgun Gothic"/>
          <w:lang w:val="nb-NO" w:eastAsia="ko-KR"/>
        </w:rPr>
        <w:t xml:space="preserve">med LG har han </w:t>
      </w:r>
      <w:r w:rsidR="001729D8">
        <w:rPr>
          <w:rFonts w:eastAsia="Malgun Gothic"/>
          <w:lang w:val="nb-NO" w:eastAsia="ko-KR"/>
        </w:rPr>
        <w:t>skap</w:t>
      </w:r>
      <w:r w:rsidR="0000175C">
        <w:rPr>
          <w:rFonts w:eastAsia="Malgun Gothic"/>
          <w:lang w:val="nb-NO" w:eastAsia="ko-KR"/>
        </w:rPr>
        <w:t>t</w:t>
      </w:r>
      <w:r w:rsidR="001729D8">
        <w:rPr>
          <w:rFonts w:eastAsia="Malgun Gothic"/>
          <w:lang w:val="nb-NO" w:eastAsia="ko-KR"/>
        </w:rPr>
        <w:t xml:space="preserve"> unike, </w:t>
      </w:r>
      <w:r w:rsidR="0000175C">
        <w:rPr>
          <w:rFonts w:eastAsia="Malgun Gothic"/>
          <w:lang w:val="nb-NO" w:eastAsia="ko-KR"/>
        </w:rPr>
        <w:t>og</w:t>
      </w:r>
      <w:r w:rsidR="001729D8">
        <w:rPr>
          <w:rFonts w:eastAsia="Malgun Gothic"/>
          <w:lang w:val="nb-NO" w:eastAsia="ko-KR"/>
        </w:rPr>
        <w:t xml:space="preserve"> samtidig brukervennlige hvitevarer for det moderne hjemmet. </w:t>
      </w:r>
      <w:r w:rsidR="005C1F1E">
        <w:rPr>
          <w:rFonts w:eastAsia="Malgun Gothic"/>
          <w:lang w:val="nb-NO" w:eastAsia="ko-KR"/>
        </w:rPr>
        <w:t xml:space="preserve"> </w:t>
      </w:r>
    </w:p>
    <w:p w14:paraId="51FB43AB" w14:textId="2F5FCCEA" w:rsidR="001729D8" w:rsidRDefault="001729D8" w:rsidP="001729D8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16821A4D" w14:textId="467040C6" w:rsidR="00A81CE3" w:rsidRDefault="001729D8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  <w:r w:rsidRPr="00500FF6">
        <w:rPr>
          <w:rFonts w:eastAsia="Malgun Gothic"/>
          <w:i/>
          <w:iCs/>
          <w:lang w:val="nb-NO" w:eastAsia="ko-KR"/>
        </w:rPr>
        <w:t>– Jeg mener det alltid må være en spesifikk grunn til at e</w:t>
      </w:r>
      <w:r w:rsidR="000178D6" w:rsidRPr="00500FF6">
        <w:rPr>
          <w:rFonts w:eastAsia="Malgun Gothic"/>
          <w:i/>
          <w:iCs/>
          <w:lang w:val="nb-NO" w:eastAsia="ko-KR"/>
        </w:rPr>
        <w:t>t</w:t>
      </w:r>
      <w:r w:rsidRPr="00500FF6">
        <w:rPr>
          <w:rFonts w:eastAsia="Malgun Gothic"/>
          <w:i/>
          <w:iCs/>
          <w:lang w:val="nb-NO" w:eastAsia="ko-KR"/>
        </w:rPr>
        <w:t xml:space="preserve"> produkt</w:t>
      </w:r>
      <w:r w:rsidR="000178D6" w:rsidRPr="00500FF6">
        <w:rPr>
          <w:rFonts w:eastAsia="Malgun Gothic"/>
          <w:i/>
          <w:iCs/>
          <w:lang w:val="nb-NO" w:eastAsia="ko-KR"/>
        </w:rPr>
        <w:t xml:space="preserve"> skal eksistere</w:t>
      </w:r>
      <w:r w:rsidR="00396A1C" w:rsidRPr="00500FF6">
        <w:rPr>
          <w:rFonts w:eastAsia="Malgun Gothic"/>
          <w:i/>
          <w:iCs/>
          <w:lang w:val="nb-NO" w:eastAsia="ko-KR"/>
        </w:rPr>
        <w:t>, f</w:t>
      </w:r>
      <w:r w:rsidR="00ED2AEF" w:rsidRPr="00500FF6">
        <w:rPr>
          <w:rFonts w:eastAsia="Malgun Gothic"/>
          <w:i/>
          <w:iCs/>
          <w:lang w:val="nb-NO" w:eastAsia="ko-KR"/>
        </w:rPr>
        <w:t xml:space="preserve">or eksempel </w:t>
      </w:r>
      <w:r w:rsidR="00E51F3B" w:rsidRPr="00500FF6">
        <w:rPr>
          <w:rFonts w:eastAsia="Malgun Gothic"/>
          <w:i/>
          <w:iCs/>
          <w:lang w:val="nb-NO" w:eastAsia="ko-KR"/>
        </w:rPr>
        <w:t>at</w:t>
      </w:r>
      <w:r w:rsidR="00396A1C" w:rsidRPr="00500FF6">
        <w:rPr>
          <w:rFonts w:eastAsia="Malgun Gothic"/>
          <w:i/>
          <w:iCs/>
          <w:lang w:val="nb-NO" w:eastAsia="ko-KR"/>
        </w:rPr>
        <w:t xml:space="preserve"> produktet</w:t>
      </w:r>
      <w:r w:rsidR="00E51F3B" w:rsidRPr="00500FF6">
        <w:rPr>
          <w:rFonts w:eastAsia="Malgun Gothic"/>
          <w:i/>
          <w:iCs/>
          <w:lang w:val="nb-NO" w:eastAsia="ko-KR"/>
        </w:rPr>
        <w:t xml:space="preserve"> </w:t>
      </w:r>
      <w:r w:rsidR="00697C71" w:rsidRPr="00500FF6">
        <w:rPr>
          <w:rFonts w:eastAsia="Malgun Gothic"/>
          <w:i/>
          <w:iCs/>
          <w:lang w:val="nb-NO" w:eastAsia="ko-KR"/>
        </w:rPr>
        <w:t>har en spesiell hensikt</w:t>
      </w:r>
      <w:r w:rsidR="004E3F07" w:rsidRPr="00500FF6">
        <w:rPr>
          <w:rFonts w:eastAsia="Malgun Gothic"/>
          <w:i/>
          <w:iCs/>
          <w:lang w:val="nb-NO" w:eastAsia="ko-KR"/>
        </w:rPr>
        <w:t xml:space="preserve"> eller </w:t>
      </w:r>
      <w:r w:rsidR="00697C71" w:rsidRPr="00500FF6">
        <w:rPr>
          <w:rFonts w:eastAsia="Malgun Gothic"/>
          <w:i/>
          <w:iCs/>
          <w:lang w:val="nb-NO" w:eastAsia="ko-KR"/>
        </w:rPr>
        <w:t xml:space="preserve">skal </w:t>
      </w:r>
      <w:r w:rsidR="004E3F07" w:rsidRPr="00500FF6">
        <w:rPr>
          <w:rFonts w:eastAsia="Malgun Gothic"/>
          <w:i/>
          <w:iCs/>
          <w:lang w:val="nb-NO" w:eastAsia="ko-KR"/>
        </w:rPr>
        <w:t>løse et problem</w:t>
      </w:r>
      <w:r w:rsidR="00396A1C" w:rsidRPr="00500FF6">
        <w:rPr>
          <w:rFonts w:eastAsia="Malgun Gothic"/>
          <w:i/>
          <w:iCs/>
          <w:lang w:val="nb-NO" w:eastAsia="ko-KR"/>
        </w:rPr>
        <w:t xml:space="preserve">. Denne grunnen må </w:t>
      </w:r>
      <w:r w:rsidR="009264E8" w:rsidRPr="00500FF6">
        <w:rPr>
          <w:rFonts w:eastAsia="Malgun Gothic"/>
          <w:i/>
          <w:iCs/>
          <w:lang w:val="nb-NO" w:eastAsia="ko-KR"/>
        </w:rPr>
        <w:t>oppdages, ikke konstrueres.</w:t>
      </w:r>
      <w:r w:rsidR="00BA3C9B" w:rsidRPr="00500FF6">
        <w:rPr>
          <w:rFonts w:eastAsia="Malgun Gothic"/>
          <w:i/>
          <w:iCs/>
          <w:lang w:val="nb-NO" w:eastAsia="ko-KR"/>
        </w:rPr>
        <w:t xml:space="preserve"> Da vi startet </w:t>
      </w:r>
      <w:r w:rsidR="00C77236" w:rsidRPr="00500FF6">
        <w:rPr>
          <w:rFonts w:eastAsia="Malgun Gothic"/>
          <w:i/>
          <w:iCs/>
          <w:lang w:val="nb-NO" w:eastAsia="ko-KR"/>
        </w:rPr>
        <w:t xml:space="preserve">på prosjektet med LG SIGNATURE </w:t>
      </w:r>
      <w:r w:rsidR="00AA4467" w:rsidRPr="00500FF6">
        <w:rPr>
          <w:rFonts w:eastAsia="Malgun Gothic"/>
          <w:i/>
          <w:iCs/>
          <w:lang w:val="nb-NO" w:eastAsia="ko-KR"/>
        </w:rPr>
        <w:t xml:space="preserve">ville vi </w:t>
      </w:r>
      <w:r w:rsidR="00C77236" w:rsidRPr="00500FF6">
        <w:rPr>
          <w:rFonts w:eastAsia="Malgun Gothic"/>
          <w:i/>
          <w:iCs/>
          <w:lang w:val="nb-NO" w:eastAsia="ko-KR"/>
        </w:rPr>
        <w:t xml:space="preserve">finne selve kjernen </w:t>
      </w:r>
      <w:r w:rsidR="003A6579" w:rsidRPr="00500FF6">
        <w:rPr>
          <w:rFonts w:eastAsia="Malgun Gothic"/>
          <w:i/>
          <w:iCs/>
          <w:lang w:val="nb-NO" w:eastAsia="ko-KR"/>
        </w:rPr>
        <w:t xml:space="preserve">i </w:t>
      </w:r>
      <w:r w:rsidR="00AA4467" w:rsidRPr="00500FF6">
        <w:rPr>
          <w:rFonts w:eastAsia="Malgun Gothic"/>
          <w:i/>
          <w:iCs/>
          <w:lang w:val="nb-NO" w:eastAsia="ko-KR"/>
        </w:rPr>
        <w:t xml:space="preserve">både </w:t>
      </w:r>
      <w:r w:rsidR="003A6579" w:rsidRPr="00500FF6">
        <w:rPr>
          <w:rFonts w:eastAsia="Malgun Gothic"/>
          <w:i/>
          <w:iCs/>
          <w:lang w:val="nb-NO" w:eastAsia="ko-KR"/>
        </w:rPr>
        <w:t xml:space="preserve">serien </w:t>
      </w:r>
      <w:r w:rsidR="00C77236" w:rsidRPr="00500FF6">
        <w:rPr>
          <w:rFonts w:eastAsia="Malgun Gothic"/>
          <w:i/>
          <w:iCs/>
          <w:lang w:val="nb-NO" w:eastAsia="ko-KR"/>
        </w:rPr>
        <w:t xml:space="preserve">og de </w:t>
      </w:r>
      <w:r w:rsidR="00AA4467" w:rsidRPr="00500FF6">
        <w:rPr>
          <w:rFonts w:eastAsia="Malgun Gothic"/>
          <w:i/>
          <w:iCs/>
          <w:lang w:val="nb-NO" w:eastAsia="ko-KR"/>
        </w:rPr>
        <w:t>ulike</w:t>
      </w:r>
      <w:r w:rsidR="00C77236" w:rsidRPr="00500FF6">
        <w:rPr>
          <w:rFonts w:eastAsia="Malgun Gothic"/>
          <w:i/>
          <w:iCs/>
          <w:lang w:val="nb-NO" w:eastAsia="ko-KR"/>
        </w:rPr>
        <w:t xml:space="preserve"> produktene. </w:t>
      </w:r>
      <w:r w:rsidR="00AA4467" w:rsidRPr="00500FF6">
        <w:rPr>
          <w:rFonts w:eastAsia="Malgun Gothic"/>
          <w:i/>
          <w:iCs/>
          <w:lang w:val="nb-NO" w:eastAsia="ko-KR"/>
        </w:rPr>
        <w:t>Slik kunne vi</w:t>
      </w:r>
      <w:r w:rsidR="00744953" w:rsidRPr="00500FF6">
        <w:rPr>
          <w:rFonts w:eastAsia="Malgun Gothic"/>
          <w:i/>
          <w:iCs/>
          <w:lang w:val="nb-NO" w:eastAsia="ko-KR"/>
        </w:rPr>
        <w:t xml:space="preserve"> oppdage </w:t>
      </w:r>
      <w:r w:rsidR="00396A1C" w:rsidRPr="00500FF6">
        <w:rPr>
          <w:rFonts w:eastAsia="Malgun Gothic"/>
          <w:i/>
          <w:iCs/>
          <w:lang w:val="nb-NO" w:eastAsia="ko-KR"/>
        </w:rPr>
        <w:t xml:space="preserve">den </w:t>
      </w:r>
      <w:r w:rsidR="00744953" w:rsidRPr="00500FF6">
        <w:rPr>
          <w:rFonts w:eastAsia="Malgun Gothic"/>
          <w:i/>
          <w:iCs/>
          <w:lang w:val="nb-NO" w:eastAsia="ko-KR"/>
        </w:rPr>
        <w:lastRenderedPageBreak/>
        <w:t xml:space="preserve">meningen og ideen som leder til </w:t>
      </w:r>
      <w:r w:rsidR="00354C9D" w:rsidRPr="00500FF6">
        <w:rPr>
          <w:rFonts w:eastAsia="Malgun Gothic"/>
          <w:i/>
          <w:iCs/>
          <w:lang w:val="nb-NO" w:eastAsia="ko-KR"/>
        </w:rPr>
        <w:t xml:space="preserve">nytteverdien. Uten </w:t>
      </w:r>
      <w:r w:rsidR="00396A1C" w:rsidRPr="00500FF6">
        <w:rPr>
          <w:rFonts w:eastAsia="Malgun Gothic"/>
          <w:i/>
          <w:iCs/>
          <w:lang w:val="nb-NO" w:eastAsia="ko-KR"/>
        </w:rPr>
        <w:t xml:space="preserve">en </w:t>
      </w:r>
      <w:r w:rsidR="00354C9D" w:rsidRPr="00500FF6">
        <w:rPr>
          <w:rFonts w:eastAsia="Malgun Gothic"/>
          <w:i/>
          <w:iCs/>
          <w:lang w:val="nb-NO" w:eastAsia="ko-KR"/>
        </w:rPr>
        <w:t xml:space="preserve">nytteverdi </w:t>
      </w:r>
      <w:r w:rsidR="002334A4" w:rsidRPr="00500FF6">
        <w:rPr>
          <w:rFonts w:eastAsia="Malgun Gothic"/>
          <w:i/>
          <w:iCs/>
          <w:lang w:val="nb-NO" w:eastAsia="ko-KR"/>
        </w:rPr>
        <w:t>i bunn er det umulig å lykkes med designet,</w:t>
      </w:r>
      <w:r w:rsidR="002334A4" w:rsidRPr="00D808B0">
        <w:rPr>
          <w:rFonts w:eastAsia="Malgun Gothic"/>
          <w:i/>
          <w:iCs/>
          <w:lang w:val="nb-NO" w:eastAsia="ko-KR"/>
        </w:rPr>
        <w:t xml:space="preserve"> </w:t>
      </w:r>
      <w:r w:rsidR="002334A4" w:rsidRPr="00500FF6">
        <w:rPr>
          <w:rFonts w:eastAsia="Malgun Gothic"/>
          <w:lang w:val="nb-NO" w:eastAsia="ko-KR"/>
        </w:rPr>
        <w:t>sier Torsten Valeur, designer og skulptør av hvitevarene i LG SIGNATURE.</w:t>
      </w:r>
    </w:p>
    <w:p w14:paraId="687F3F8A" w14:textId="74B5790E" w:rsidR="00CE7B29" w:rsidRDefault="00CE7B29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</w:p>
    <w:p w14:paraId="70F20BD0" w14:textId="77777777" w:rsidR="00CE7B29" w:rsidRDefault="00CE7B29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</w:p>
    <w:p w14:paraId="5BC65EF5" w14:textId="0552F078" w:rsidR="00D808B0" w:rsidRDefault="00D808B0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</w:p>
    <w:p w14:paraId="59DFEB22" w14:textId="01A59EEB" w:rsidR="00396A1C" w:rsidRDefault="00CE7B29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  <w:r w:rsidRPr="0094529F">
        <w:rPr>
          <w:rFonts w:eastAsia="Malgun Gothic"/>
          <w:b/>
          <w:noProof/>
          <w:lang w:val="nb-NO" w:eastAsia="sv-SE"/>
        </w:rPr>
        <w:drawing>
          <wp:inline distT="0" distB="0" distL="0" distR="0" wp14:anchorId="49CE5DA9" wp14:editId="0CEBF065">
            <wp:extent cx="4477224" cy="22860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G_refridgerator_retous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981" cy="228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9467" w14:textId="77777777" w:rsidR="00396A1C" w:rsidRPr="00D808B0" w:rsidRDefault="00396A1C" w:rsidP="002334A4">
      <w:pPr>
        <w:widowControl w:val="0"/>
        <w:suppressAutoHyphens/>
        <w:snapToGrid w:val="0"/>
        <w:spacing w:line="360" w:lineRule="auto"/>
        <w:rPr>
          <w:rFonts w:eastAsia="Malgun Gothic"/>
          <w:i/>
          <w:iCs/>
          <w:lang w:val="nb-NO" w:eastAsia="ko-KR"/>
        </w:rPr>
      </w:pPr>
    </w:p>
    <w:p w14:paraId="1837AE54" w14:textId="52720305" w:rsidR="00A81CE3" w:rsidRPr="00C057AC" w:rsidRDefault="00A81CE3" w:rsidP="00EB1ECD">
      <w:pPr>
        <w:widowControl w:val="0"/>
        <w:suppressAutoHyphens/>
        <w:snapToGrid w:val="0"/>
        <w:spacing w:line="360" w:lineRule="auto"/>
        <w:rPr>
          <w:rFonts w:eastAsia="Malgun Gothic"/>
          <w:b/>
          <w:lang w:eastAsia="ko-KR"/>
        </w:rPr>
      </w:pPr>
      <w:r w:rsidRPr="00C057AC">
        <w:rPr>
          <w:rFonts w:eastAsia="Malgun Gothic"/>
          <w:b/>
          <w:lang w:eastAsia="ko-KR"/>
        </w:rPr>
        <w:t xml:space="preserve">LG SIGNATURE </w:t>
      </w:r>
      <w:proofErr w:type="spellStart"/>
      <w:r w:rsidRPr="00C057AC">
        <w:rPr>
          <w:rFonts w:eastAsia="Malgun Gothic"/>
          <w:b/>
          <w:lang w:eastAsia="ko-KR"/>
        </w:rPr>
        <w:t>InstaView</w:t>
      </w:r>
      <w:proofErr w:type="spellEnd"/>
      <w:r w:rsidRPr="00C057AC">
        <w:rPr>
          <w:rFonts w:eastAsia="Malgun Gothic"/>
          <w:b/>
          <w:lang w:eastAsia="ko-KR"/>
        </w:rPr>
        <w:t xml:space="preserve"> Door-in-door</w:t>
      </w:r>
    </w:p>
    <w:p w14:paraId="578B6F8B" w14:textId="5E501B13" w:rsidR="00D808B0" w:rsidRDefault="0036328E" w:rsidP="00D808B0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Kjøleskapet, med </w:t>
      </w:r>
      <w:r w:rsidR="006658B0">
        <w:rPr>
          <w:rFonts w:eastAsia="Malgun Gothic"/>
          <w:lang w:val="nb-NO" w:eastAsia="ko-KR"/>
        </w:rPr>
        <w:t xml:space="preserve">et utseende bekledd i teksturert, rustfritt stål, </w:t>
      </w:r>
      <w:r>
        <w:rPr>
          <w:rFonts w:eastAsia="Malgun Gothic"/>
          <w:lang w:val="nb-NO" w:eastAsia="ko-KR"/>
        </w:rPr>
        <w:t xml:space="preserve">er fylt med smarte funksjoner som forenkler hverdagen og sørger for å </w:t>
      </w:r>
      <w:r w:rsidR="006658B0">
        <w:rPr>
          <w:rFonts w:eastAsia="Malgun Gothic"/>
          <w:lang w:val="nb-NO" w:eastAsia="ko-KR"/>
        </w:rPr>
        <w:t>forlenge holdbarheten på maten din.</w:t>
      </w:r>
      <w:r>
        <w:rPr>
          <w:rFonts w:eastAsia="Malgun Gothic"/>
          <w:lang w:val="nb-NO" w:eastAsia="ko-KR"/>
        </w:rPr>
        <w:t xml:space="preserve"> </w:t>
      </w:r>
      <w:r w:rsidR="006658B0">
        <w:rPr>
          <w:rFonts w:eastAsia="Malgun Gothic"/>
          <w:lang w:val="nb-NO" w:eastAsia="ko-KR"/>
        </w:rPr>
        <w:t>Kjøleskapet</w:t>
      </w:r>
      <w:r>
        <w:rPr>
          <w:rFonts w:eastAsia="Malgun Gothic"/>
          <w:lang w:val="nb-NO" w:eastAsia="ko-KR"/>
        </w:rPr>
        <w:t xml:space="preserve"> har LED-belysning under hver hylle og en glassdør som blir gjennomsiktig når du banker lett på det, slik at du kan se inn uten å måtte åpne døren. I tillegg har </w:t>
      </w:r>
      <w:r w:rsidR="000868A3" w:rsidRPr="000868A3">
        <w:rPr>
          <w:rFonts w:eastAsia="Malgun Gothic"/>
          <w:lang w:val="nb-NO" w:eastAsia="ko-KR"/>
        </w:rPr>
        <w:t xml:space="preserve">LG SIGNATURE </w:t>
      </w:r>
      <w:proofErr w:type="spellStart"/>
      <w:r w:rsidR="000868A3" w:rsidRPr="000868A3">
        <w:rPr>
          <w:rFonts w:eastAsia="Malgun Gothic"/>
          <w:lang w:val="nb-NO" w:eastAsia="ko-KR"/>
        </w:rPr>
        <w:t>InstaView</w:t>
      </w:r>
      <w:proofErr w:type="spellEnd"/>
      <w:r w:rsidR="000868A3" w:rsidRPr="000868A3">
        <w:rPr>
          <w:rFonts w:eastAsia="Malgun Gothic"/>
          <w:lang w:val="nb-NO" w:eastAsia="ko-KR"/>
        </w:rPr>
        <w:t xml:space="preserve"> </w:t>
      </w:r>
      <w:proofErr w:type="spellStart"/>
      <w:r w:rsidR="000868A3" w:rsidRPr="000868A3">
        <w:rPr>
          <w:rFonts w:eastAsia="Malgun Gothic"/>
          <w:lang w:val="nb-NO" w:eastAsia="ko-KR"/>
        </w:rPr>
        <w:t>Door</w:t>
      </w:r>
      <w:proofErr w:type="spellEnd"/>
      <w:r w:rsidR="000868A3" w:rsidRPr="000868A3">
        <w:rPr>
          <w:rFonts w:eastAsia="Malgun Gothic"/>
          <w:lang w:val="nb-NO" w:eastAsia="ko-KR"/>
        </w:rPr>
        <w:t>-in-</w:t>
      </w:r>
      <w:proofErr w:type="spellStart"/>
      <w:r w:rsidR="000868A3" w:rsidRPr="000868A3">
        <w:rPr>
          <w:rFonts w:eastAsia="Malgun Gothic"/>
          <w:lang w:val="nb-NO" w:eastAsia="ko-KR"/>
        </w:rPr>
        <w:t>door</w:t>
      </w:r>
      <w:proofErr w:type="spellEnd"/>
      <w:r w:rsidR="000868A3">
        <w:rPr>
          <w:rFonts w:eastAsia="Malgun Gothic"/>
          <w:lang w:val="nb-NO" w:eastAsia="ko-KR"/>
        </w:rPr>
        <w:t xml:space="preserve"> en sensor under døren som </w:t>
      </w:r>
      <w:r w:rsidR="001E159D">
        <w:rPr>
          <w:rFonts w:eastAsia="Malgun Gothic"/>
          <w:lang w:val="nb-NO" w:eastAsia="ko-KR"/>
        </w:rPr>
        <w:t xml:space="preserve">åpner døren automatisk </w:t>
      </w:r>
      <w:r w:rsidR="00F60C00">
        <w:rPr>
          <w:rFonts w:eastAsia="Malgun Gothic"/>
          <w:lang w:val="nb-NO" w:eastAsia="ko-KR"/>
        </w:rPr>
        <w:t xml:space="preserve">om du </w:t>
      </w:r>
      <w:r w:rsidR="00AE3EB0">
        <w:rPr>
          <w:rFonts w:eastAsia="Malgun Gothic"/>
          <w:lang w:val="nb-NO" w:eastAsia="ko-KR"/>
        </w:rPr>
        <w:t>berører sensoren med foten</w:t>
      </w:r>
      <w:r w:rsidR="00F60C00">
        <w:rPr>
          <w:rFonts w:eastAsia="Malgun Gothic"/>
          <w:lang w:val="nb-NO" w:eastAsia="ko-KR"/>
        </w:rPr>
        <w:t xml:space="preserve"> – en genial funksjon når du for eksempel har hendene fulle av matvarer.</w:t>
      </w:r>
    </w:p>
    <w:p w14:paraId="422BA0D6" w14:textId="1EC61207" w:rsidR="00396A1C" w:rsidRDefault="00396A1C" w:rsidP="00D808B0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2FAE59AE" w14:textId="3558B983" w:rsidR="00396A1C" w:rsidRDefault="00CE7B29" w:rsidP="00D808B0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94529F">
        <w:rPr>
          <w:rFonts w:eastAsia="Malgun Gothic"/>
          <w:b/>
          <w:noProof/>
          <w:lang w:val="nb-NO" w:eastAsia="sv-SE"/>
        </w:rPr>
        <w:lastRenderedPageBreak/>
        <w:drawing>
          <wp:inline distT="0" distB="0" distL="0" distR="0" wp14:anchorId="27D195E8" wp14:editId="2E70AB6A">
            <wp:extent cx="4584188" cy="2581275"/>
            <wp:effectExtent l="0" t="0" r="698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_Laundry_machine_retou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83" cy="25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FCF2" w14:textId="77777777" w:rsidR="00D808B0" w:rsidRDefault="00D808B0" w:rsidP="00D808B0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1EA5CDCF" w14:textId="336CDBF3" w:rsidR="00A81CE3" w:rsidRPr="0094529F" w:rsidRDefault="00A81CE3" w:rsidP="00A81CE3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 w:rsidRPr="0094529F">
        <w:rPr>
          <w:rFonts w:eastAsia="Malgun Gothic"/>
          <w:b/>
          <w:lang w:val="nb-NO" w:eastAsia="ko-KR"/>
        </w:rPr>
        <w:t xml:space="preserve">LG SIGNATURE </w:t>
      </w:r>
      <w:proofErr w:type="spellStart"/>
      <w:r w:rsidRPr="0094529F">
        <w:rPr>
          <w:rFonts w:eastAsia="Malgun Gothic"/>
          <w:b/>
          <w:lang w:val="nb-NO" w:eastAsia="ko-KR"/>
        </w:rPr>
        <w:t>TwinWash</w:t>
      </w:r>
      <w:proofErr w:type="spellEnd"/>
    </w:p>
    <w:p w14:paraId="378482C4" w14:textId="23981995" w:rsidR="00D53F73" w:rsidRDefault="00A81CE3" w:rsidP="00A81CE3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94529F">
        <w:rPr>
          <w:rFonts w:eastAsia="Malgun Gothic"/>
          <w:lang w:val="nb-NO" w:eastAsia="ko-KR"/>
        </w:rPr>
        <w:t xml:space="preserve">Med LG SIGNATURE </w:t>
      </w:r>
      <w:proofErr w:type="spellStart"/>
      <w:r w:rsidRPr="0094529F">
        <w:rPr>
          <w:rFonts w:eastAsia="Malgun Gothic"/>
          <w:lang w:val="nb-NO" w:eastAsia="ko-KR"/>
        </w:rPr>
        <w:t>TwinWash</w:t>
      </w:r>
      <w:proofErr w:type="spellEnd"/>
      <w:r w:rsidRPr="0094529F">
        <w:rPr>
          <w:rFonts w:eastAsia="Malgun Gothic"/>
          <w:lang w:val="nb-NO" w:eastAsia="ko-KR"/>
        </w:rPr>
        <w:t xml:space="preserve"> </w:t>
      </w:r>
      <w:r w:rsidR="00D808B0">
        <w:rPr>
          <w:rFonts w:eastAsia="Malgun Gothic"/>
          <w:lang w:val="nb-NO" w:eastAsia="ko-KR"/>
        </w:rPr>
        <w:t xml:space="preserve">kan du endelig gi klærne dine den omsorgen de faktisk fortjener. Den smarte kombinasjonen </w:t>
      </w:r>
      <w:r w:rsidR="00C755F1">
        <w:rPr>
          <w:rFonts w:eastAsia="Malgun Gothic"/>
          <w:lang w:val="nb-NO" w:eastAsia="ko-KR"/>
        </w:rPr>
        <w:t xml:space="preserve">av en stor og en liten vaskemaskin lar deg kjøre to vaskeprogrammer samtidig, for eksempel </w:t>
      </w:r>
      <w:r w:rsidR="002526A0">
        <w:rPr>
          <w:rFonts w:eastAsia="Malgun Gothic"/>
          <w:lang w:val="nb-NO" w:eastAsia="ko-KR"/>
        </w:rPr>
        <w:t>é</w:t>
      </w:r>
      <w:r w:rsidR="00C755F1">
        <w:rPr>
          <w:rFonts w:eastAsia="Malgun Gothic"/>
          <w:lang w:val="nb-NO" w:eastAsia="ko-KR"/>
        </w:rPr>
        <w:t>n med mørke plagg</w:t>
      </w:r>
      <w:r w:rsidR="00D53F73">
        <w:rPr>
          <w:rFonts w:eastAsia="Malgun Gothic"/>
          <w:lang w:val="nb-NO" w:eastAsia="ko-KR"/>
        </w:rPr>
        <w:t xml:space="preserve"> og </w:t>
      </w:r>
      <w:r w:rsidR="002526A0">
        <w:rPr>
          <w:rFonts w:eastAsia="Malgun Gothic"/>
          <w:lang w:val="nb-NO" w:eastAsia="ko-KR"/>
        </w:rPr>
        <w:t>é</w:t>
      </w:r>
      <w:r w:rsidR="00D53F73">
        <w:rPr>
          <w:rFonts w:eastAsia="Malgun Gothic"/>
          <w:lang w:val="nb-NO" w:eastAsia="ko-KR"/>
        </w:rPr>
        <w:t xml:space="preserve">n for sarte plagg. </w:t>
      </w:r>
      <w:r w:rsidR="000156B3">
        <w:rPr>
          <w:rFonts w:eastAsia="Malgun Gothic"/>
          <w:lang w:val="nb-NO" w:eastAsia="ko-KR"/>
        </w:rPr>
        <w:t xml:space="preserve">Vaskemaskinen har i tillegg kombinert tørketrommel, </w:t>
      </w:r>
      <w:r w:rsidR="000A052B">
        <w:rPr>
          <w:rFonts w:eastAsia="Malgun Gothic"/>
          <w:lang w:val="nb-NO" w:eastAsia="ko-KR"/>
        </w:rPr>
        <w:t xml:space="preserve">som </w:t>
      </w:r>
      <w:r w:rsidR="009E2082">
        <w:rPr>
          <w:rFonts w:eastAsia="Malgun Gothic"/>
          <w:lang w:val="nb-NO" w:eastAsia="ko-KR"/>
        </w:rPr>
        <w:t xml:space="preserve">har programmer med lave temperaturer </w:t>
      </w:r>
      <w:r w:rsidR="000A052B">
        <w:rPr>
          <w:rFonts w:eastAsia="Malgun Gothic"/>
          <w:lang w:val="nb-NO" w:eastAsia="ko-KR"/>
        </w:rPr>
        <w:t>for skånsom tørk av sarte plag</w:t>
      </w:r>
      <w:r w:rsidR="009E2082">
        <w:rPr>
          <w:rFonts w:eastAsia="Malgun Gothic"/>
          <w:lang w:val="nb-NO" w:eastAsia="ko-KR"/>
        </w:rPr>
        <w:t>g</w:t>
      </w:r>
      <w:r w:rsidR="000156B3">
        <w:rPr>
          <w:rFonts w:eastAsia="Malgun Gothic"/>
          <w:lang w:val="nb-NO" w:eastAsia="ko-KR"/>
        </w:rPr>
        <w:t xml:space="preserve">. </w:t>
      </w:r>
      <w:r w:rsidR="00D53F73">
        <w:rPr>
          <w:rFonts w:eastAsia="Malgun Gothic"/>
          <w:lang w:val="nb-NO" w:eastAsia="ko-KR"/>
        </w:rPr>
        <w:t>Smarte funksjoner</w:t>
      </w:r>
      <w:r w:rsidR="002526A0">
        <w:rPr>
          <w:rFonts w:eastAsia="Malgun Gothic"/>
          <w:lang w:val="nb-NO" w:eastAsia="ko-KR"/>
        </w:rPr>
        <w:t>,</w:t>
      </w:r>
      <w:r w:rsidR="00D53F73">
        <w:rPr>
          <w:rFonts w:eastAsia="Malgun Gothic"/>
          <w:lang w:val="nb-NO" w:eastAsia="ko-KR"/>
        </w:rPr>
        <w:t xml:space="preserve"> som automatisk </w:t>
      </w:r>
      <w:r w:rsidR="00DC0E68">
        <w:rPr>
          <w:rFonts w:eastAsia="Malgun Gothic"/>
          <w:lang w:val="nb-NO" w:eastAsia="ko-KR"/>
        </w:rPr>
        <w:t>doseringssystem</w:t>
      </w:r>
      <w:r w:rsidR="00D53F73">
        <w:rPr>
          <w:rFonts w:eastAsia="Malgun Gothic"/>
          <w:lang w:val="nb-NO" w:eastAsia="ko-KR"/>
        </w:rPr>
        <w:t>, mulighet til å laste ned</w:t>
      </w:r>
      <w:r w:rsidR="00DC0E68">
        <w:rPr>
          <w:rFonts w:eastAsia="Malgun Gothic"/>
          <w:lang w:val="nb-NO" w:eastAsia="ko-KR"/>
        </w:rPr>
        <w:t xml:space="preserve"> tilpassede vaskeprogrammer, og </w:t>
      </w:r>
      <w:r w:rsidR="002526A0">
        <w:rPr>
          <w:rFonts w:eastAsia="Malgun Gothic"/>
          <w:lang w:val="nb-NO" w:eastAsia="ko-KR"/>
        </w:rPr>
        <w:t>et knappefritt</w:t>
      </w:r>
      <w:r w:rsidR="00106535">
        <w:rPr>
          <w:rFonts w:eastAsia="Malgun Gothic"/>
          <w:lang w:val="nb-NO" w:eastAsia="ko-KR"/>
        </w:rPr>
        <w:t xml:space="preserve"> desig</w:t>
      </w:r>
      <w:r w:rsidR="002526A0">
        <w:rPr>
          <w:rFonts w:eastAsia="Malgun Gothic"/>
          <w:lang w:val="nb-NO" w:eastAsia="ko-KR"/>
        </w:rPr>
        <w:t>n</w:t>
      </w:r>
      <w:r w:rsidR="00861832">
        <w:rPr>
          <w:rFonts w:eastAsia="Malgun Gothic"/>
          <w:lang w:val="nb-NO" w:eastAsia="ko-KR"/>
        </w:rPr>
        <w:t xml:space="preserve"> med touchpanel</w:t>
      </w:r>
      <w:r w:rsidR="002526A0">
        <w:rPr>
          <w:rFonts w:eastAsia="Malgun Gothic"/>
          <w:lang w:val="nb-NO" w:eastAsia="ko-KR"/>
        </w:rPr>
        <w:t>,</w:t>
      </w:r>
      <w:r w:rsidR="00106535">
        <w:rPr>
          <w:rFonts w:eastAsia="Malgun Gothic"/>
          <w:lang w:val="nb-NO" w:eastAsia="ko-KR"/>
        </w:rPr>
        <w:t xml:space="preserve"> gir </w:t>
      </w:r>
      <w:r w:rsidR="006D53A8">
        <w:rPr>
          <w:rFonts w:eastAsia="Malgun Gothic"/>
          <w:lang w:val="nb-NO" w:eastAsia="ko-KR"/>
        </w:rPr>
        <w:t xml:space="preserve">en ultimat </w:t>
      </w:r>
      <w:r w:rsidR="00106535">
        <w:rPr>
          <w:rFonts w:eastAsia="Malgun Gothic"/>
          <w:lang w:val="nb-NO" w:eastAsia="ko-KR"/>
        </w:rPr>
        <w:t xml:space="preserve">brukervennlighet og et stilrent utseende. </w:t>
      </w:r>
    </w:p>
    <w:p w14:paraId="62EDEADF" w14:textId="77777777" w:rsidR="00A81CE3" w:rsidRPr="0094529F" w:rsidRDefault="00A81CE3" w:rsidP="00A81CE3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5C585828" w14:textId="20E3AD8E" w:rsidR="00A81CE3" w:rsidRPr="0094529F" w:rsidRDefault="00333842" w:rsidP="00A81CE3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Pris og tilgjengelighet</w:t>
      </w:r>
    </w:p>
    <w:p w14:paraId="443AECFE" w14:textId="1C5005DE" w:rsidR="00B44276" w:rsidRPr="0094529F" w:rsidRDefault="00A81CE3" w:rsidP="00A81CE3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94529F">
        <w:rPr>
          <w:rFonts w:eastAsia="Malgun Gothic"/>
          <w:lang w:val="nb-NO" w:eastAsia="ko-KR"/>
        </w:rPr>
        <w:t>LG SIGNATURE</w:t>
      </w:r>
      <w:r w:rsidR="00333842">
        <w:rPr>
          <w:rFonts w:eastAsia="Malgun Gothic"/>
          <w:lang w:val="nb-NO" w:eastAsia="ko-KR"/>
        </w:rPr>
        <w:t>-hvit</w:t>
      </w:r>
      <w:r w:rsidR="0075265D">
        <w:rPr>
          <w:rFonts w:eastAsia="Malgun Gothic"/>
          <w:lang w:val="nb-NO" w:eastAsia="ko-KR"/>
        </w:rPr>
        <w:t>e</w:t>
      </w:r>
      <w:r w:rsidR="00333842">
        <w:rPr>
          <w:rFonts w:eastAsia="Malgun Gothic"/>
          <w:lang w:val="nb-NO" w:eastAsia="ko-KR"/>
        </w:rPr>
        <w:t>varer i Norge selges ek</w:t>
      </w:r>
      <w:r w:rsidR="00DB002C">
        <w:rPr>
          <w:rFonts w:eastAsia="Malgun Gothic"/>
          <w:lang w:val="nb-NO" w:eastAsia="ko-KR"/>
        </w:rPr>
        <w:t xml:space="preserve">sklusivt gjennom Elkjøp. </w:t>
      </w:r>
      <w:r w:rsidR="0075265D">
        <w:rPr>
          <w:rFonts w:eastAsia="Malgun Gothic"/>
          <w:lang w:val="nb-NO" w:eastAsia="ko-KR"/>
        </w:rPr>
        <w:br/>
      </w:r>
      <w:r w:rsidR="00DB002C">
        <w:rPr>
          <w:rFonts w:eastAsia="Malgun Gothic"/>
          <w:lang w:val="nb-NO" w:eastAsia="ko-KR"/>
        </w:rPr>
        <w:t>Veiledende utsalgspriser er:</w:t>
      </w:r>
    </w:p>
    <w:p w14:paraId="23A2ACC8" w14:textId="674D749F" w:rsidR="0078471E" w:rsidRPr="00DB002C" w:rsidRDefault="0078471E" w:rsidP="0078471E">
      <w:pPr>
        <w:pStyle w:val="ListParagraph"/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rFonts w:eastAsia="Malgun Gothic"/>
          <w:lang w:eastAsia="ko-KR"/>
        </w:rPr>
      </w:pPr>
      <w:proofErr w:type="spellStart"/>
      <w:r w:rsidRPr="00DB002C">
        <w:rPr>
          <w:rFonts w:eastAsia="Malgun Gothic"/>
          <w:lang w:eastAsia="ko-KR"/>
        </w:rPr>
        <w:t>InstaView</w:t>
      </w:r>
      <w:proofErr w:type="spellEnd"/>
      <w:r w:rsidRPr="00DB002C">
        <w:rPr>
          <w:rFonts w:eastAsia="Malgun Gothic"/>
          <w:lang w:eastAsia="ko-KR"/>
        </w:rPr>
        <w:t xml:space="preserve"> Door-in-Door-</w:t>
      </w:r>
      <w:proofErr w:type="spellStart"/>
      <w:r w:rsidR="00DB002C">
        <w:rPr>
          <w:rFonts w:eastAsia="Malgun Gothic"/>
          <w:lang w:eastAsia="ko-KR"/>
        </w:rPr>
        <w:t>kjøleskap</w:t>
      </w:r>
      <w:proofErr w:type="spellEnd"/>
      <w:r w:rsidRPr="00DB002C">
        <w:rPr>
          <w:rFonts w:eastAsia="Malgun Gothic"/>
          <w:lang w:eastAsia="ko-KR"/>
        </w:rPr>
        <w:t xml:space="preserve">: </w:t>
      </w:r>
      <w:r w:rsidR="007A782E" w:rsidRPr="007A782E">
        <w:rPr>
          <w:rFonts w:eastAsia="Malgun Gothic"/>
          <w:lang w:eastAsia="ko-KR"/>
        </w:rPr>
        <w:t>7</w:t>
      </w:r>
      <w:r w:rsidR="00005B70" w:rsidRPr="007A782E">
        <w:rPr>
          <w:rFonts w:eastAsia="Malgun Gothic"/>
          <w:lang w:eastAsia="ko-KR"/>
        </w:rPr>
        <w:t>9</w:t>
      </w:r>
      <w:r w:rsidR="007A782E">
        <w:rPr>
          <w:rFonts w:eastAsia="Malgun Gothic"/>
          <w:lang w:eastAsia="ko-KR"/>
        </w:rPr>
        <w:t> </w:t>
      </w:r>
      <w:r w:rsidR="00005B70" w:rsidRPr="007A782E">
        <w:rPr>
          <w:rFonts w:eastAsia="Malgun Gothic"/>
          <w:lang w:eastAsia="ko-KR"/>
        </w:rPr>
        <w:t>995</w:t>
      </w:r>
      <w:r w:rsidR="007A782E">
        <w:rPr>
          <w:rFonts w:eastAsia="Malgun Gothic"/>
          <w:lang w:eastAsia="ko-KR"/>
        </w:rPr>
        <w:t xml:space="preserve"> NOK</w:t>
      </w:r>
    </w:p>
    <w:p w14:paraId="05900437" w14:textId="330BD918" w:rsidR="001F362E" w:rsidRDefault="0078471E" w:rsidP="00D74A82">
      <w:pPr>
        <w:pStyle w:val="ListParagraph"/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proofErr w:type="spellStart"/>
      <w:r w:rsidRPr="0094529F">
        <w:rPr>
          <w:rFonts w:eastAsia="Malgun Gothic"/>
          <w:lang w:val="nb-NO" w:eastAsia="ko-KR"/>
        </w:rPr>
        <w:t>TwinWash</w:t>
      </w:r>
      <w:proofErr w:type="spellEnd"/>
      <w:r w:rsidRPr="0094529F">
        <w:rPr>
          <w:rFonts w:eastAsia="Malgun Gothic"/>
          <w:lang w:val="nb-NO" w:eastAsia="ko-KR"/>
        </w:rPr>
        <w:t xml:space="preserve"> </w:t>
      </w:r>
      <w:r w:rsidR="00DB002C">
        <w:rPr>
          <w:rFonts w:eastAsia="Malgun Gothic"/>
          <w:lang w:val="nb-NO" w:eastAsia="ko-KR"/>
        </w:rPr>
        <w:t>kombinert vask/tørk</w:t>
      </w:r>
      <w:r w:rsidRPr="0094529F">
        <w:rPr>
          <w:rFonts w:eastAsia="Malgun Gothic"/>
          <w:lang w:val="nb-NO" w:eastAsia="ko-KR"/>
        </w:rPr>
        <w:t>:</w:t>
      </w:r>
      <w:r w:rsidR="007A782E">
        <w:rPr>
          <w:rFonts w:eastAsia="Malgun Gothic"/>
          <w:lang w:val="nb-NO" w:eastAsia="ko-KR"/>
        </w:rPr>
        <w:t xml:space="preserve"> </w:t>
      </w:r>
      <w:r w:rsidR="00500FF6">
        <w:rPr>
          <w:rFonts w:eastAsia="Malgun Gothic"/>
          <w:lang w:val="nb-NO" w:eastAsia="ko-KR"/>
        </w:rPr>
        <w:t>3</w:t>
      </w:r>
      <w:r w:rsidR="007A782E">
        <w:rPr>
          <w:rFonts w:eastAsia="Malgun Gothic"/>
          <w:lang w:val="nb-NO" w:eastAsia="ko-KR"/>
        </w:rPr>
        <w:t>9 995 NOK</w:t>
      </w:r>
    </w:p>
    <w:p w14:paraId="706DC10E" w14:textId="7D949481" w:rsidR="001F0D66" w:rsidRPr="00FA2B5F" w:rsidRDefault="001F0D66" w:rsidP="00D74A82">
      <w:pPr>
        <w:pStyle w:val="ListParagraph"/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FA2B5F">
        <w:rPr>
          <w:rFonts w:eastAsia="Malgun Gothic"/>
          <w:lang w:val="nb-NO" w:eastAsia="ko-KR"/>
        </w:rPr>
        <w:t>OLED TV W</w:t>
      </w:r>
      <w:r w:rsidR="009B1C86" w:rsidRPr="00FA2B5F">
        <w:rPr>
          <w:rFonts w:eastAsia="Malgun Gothic"/>
          <w:lang w:val="nb-NO" w:eastAsia="ko-KR"/>
        </w:rPr>
        <w:t xml:space="preserve">9: </w:t>
      </w:r>
      <w:r w:rsidR="00782B07" w:rsidRPr="00FA2B5F">
        <w:rPr>
          <w:rFonts w:eastAsia="Malgun Gothic"/>
          <w:lang w:val="nb-NO" w:eastAsia="ko-KR"/>
        </w:rPr>
        <w:t>129 990 NOK</w:t>
      </w:r>
      <w:r w:rsidR="009B1C86" w:rsidRPr="00FA2B5F">
        <w:rPr>
          <w:rFonts w:eastAsia="Malgun Gothic"/>
          <w:lang w:val="nb-NO" w:eastAsia="ko-KR"/>
        </w:rPr>
        <w:t xml:space="preserve"> (77</w:t>
      </w:r>
      <w:r w:rsidR="00FA2B5F" w:rsidRPr="00FA2B5F">
        <w:rPr>
          <w:rFonts w:eastAsia="Malgun Gothic"/>
          <w:lang w:val="nb-NO" w:eastAsia="ko-KR"/>
        </w:rPr>
        <w:t xml:space="preserve">’’) og </w:t>
      </w:r>
      <w:r w:rsidR="009B1C86" w:rsidRPr="00FA2B5F">
        <w:rPr>
          <w:rFonts w:eastAsia="Malgun Gothic"/>
          <w:lang w:val="nb-NO" w:eastAsia="ko-KR"/>
        </w:rPr>
        <w:t xml:space="preserve">69 990 </w:t>
      </w:r>
      <w:r w:rsidRPr="00FA2B5F">
        <w:rPr>
          <w:rFonts w:eastAsia="Malgun Gothic"/>
          <w:lang w:val="nb-NO" w:eastAsia="ko-KR"/>
        </w:rPr>
        <w:t>NOK</w:t>
      </w:r>
      <w:r w:rsidR="00FA2B5F">
        <w:rPr>
          <w:rFonts w:eastAsia="Malgun Gothic"/>
          <w:lang w:val="nb-NO" w:eastAsia="ko-KR"/>
        </w:rPr>
        <w:t xml:space="preserve"> (65’’)</w:t>
      </w:r>
    </w:p>
    <w:p w14:paraId="00FE7738" w14:textId="47BF3F2E" w:rsidR="006F2327" w:rsidRPr="00F6167F" w:rsidRDefault="00E554C4" w:rsidP="00F6167F">
      <w:pPr>
        <w:jc w:val="left"/>
        <w:rPr>
          <w:rFonts w:eastAsia="Times New Roman"/>
          <w:lang w:val="nb-NO" w:eastAsia="en-US"/>
        </w:rPr>
      </w:pPr>
      <w:r w:rsidRPr="00FA2B5F">
        <w:rPr>
          <w:rFonts w:eastAsia="Malgun Gothic"/>
          <w:lang w:val="nb-NO" w:eastAsia="ko-KR"/>
        </w:rPr>
        <w:br/>
      </w:r>
      <w:r w:rsidR="004B5584">
        <w:rPr>
          <w:rFonts w:eastAsia="Malgun Gothic"/>
          <w:lang w:val="nb-NO" w:eastAsia="ko-KR"/>
        </w:rPr>
        <w:t xml:space="preserve">For ytterligere informasjon om LG SIGNATURE, besøk </w:t>
      </w:r>
      <w:hyperlink r:id="rId14" w:history="1">
        <w:r w:rsidR="00F6167F" w:rsidRPr="00F6167F">
          <w:rPr>
            <w:rStyle w:val="Hyperlink"/>
            <w:lang w:val="nb-NO"/>
          </w:rPr>
          <w:t>https://www.lg.com/no/lg-signature</w:t>
        </w:r>
      </w:hyperlink>
      <w:r w:rsidR="004B5584">
        <w:rPr>
          <w:rFonts w:eastAsia="Malgun Gothic"/>
          <w:lang w:val="nb-NO" w:eastAsia="ko-KR"/>
        </w:rPr>
        <w:t>. Høyoppløselige bilder av produktene kan lastes ne</w:t>
      </w:r>
      <w:r w:rsidR="003C2581">
        <w:rPr>
          <w:rFonts w:eastAsia="Malgun Gothic"/>
          <w:lang w:val="nb-NO" w:eastAsia="ko-KR"/>
        </w:rPr>
        <w:t xml:space="preserve">d her: </w:t>
      </w:r>
      <w:hyperlink r:id="rId15" w:tooltip="https://we.tl/t-GQCdVsMq98" w:history="1">
        <w:r w:rsidR="003C2581" w:rsidRPr="003C2581">
          <w:rPr>
            <w:rStyle w:val="Hyperlink"/>
            <w:rFonts w:ascii="Calibri" w:hAnsi="Calibri" w:cs="Calibri"/>
            <w:color w:val="954F72"/>
            <w:sz w:val="22"/>
            <w:szCs w:val="22"/>
            <w:lang w:val="nb-NO"/>
          </w:rPr>
          <w:t>https://we.tl/t-GQCdVsMq98</w:t>
        </w:r>
      </w:hyperlink>
      <w:r w:rsidR="00D62107" w:rsidRPr="00D62107">
        <w:rPr>
          <w:lang w:val="nb-NO"/>
        </w:rPr>
        <w:t xml:space="preserve"> </w:t>
      </w:r>
      <w:r w:rsidR="003C2581" w:rsidRPr="003C2581">
        <w:rPr>
          <w:lang w:val="nb-NO"/>
        </w:rPr>
        <w:t xml:space="preserve">  </w:t>
      </w:r>
      <w:r w:rsidR="003C2581">
        <w:rPr>
          <w:rFonts w:eastAsia="Times New Roman"/>
          <w:lang w:val="nb-NO" w:eastAsia="en-US"/>
        </w:rPr>
        <w:t xml:space="preserve"> </w:t>
      </w:r>
      <w:r w:rsidR="00CC3074" w:rsidRPr="0094529F">
        <w:rPr>
          <w:rFonts w:eastAsia="Malgun Gothic"/>
          <w:lang w:val="nb-NO" w:eastAsia="ko-KR"/>
        </w:rPr>
        <w:br/>
      </w:r>
    </w:p>
    <w:p w14:paraId="437DEA68" w14:textId="77777777" w:rsidR="00783035" w:rsidRPr="00C057AC" w:rsidRDefault="006D77E2" w:rsidP="00701444">
      <w:pPr>
        <w:kinsoku w:val="0"/>
        <w:overflowPunct w:val="0"/>
        <w:spacing w:line="360" w:lineRule="auto"/>
        <w:jc w:val="center"/>
        <w:rPr>
          <w:rFonts w:eastAsia="Batang"/>
        </w:rPr>
      </w:pPr>
      <w:r w:rsidRPr="00C057AC">
        <w:rPr>
          <w:rFonts w:eastAsia="Batang"/>
        </w:rPr>
        <w:t># # #</w:t>
      </w:r>
    </w:p>
    <w:p w14:paraId="7D7DECFA" w14:textId="77777777" w:rsidR="00EB060E" w:rsidRPr="004B5584" w:rsidRDefault="00EB060E" w:rsidP="00EB060E">
      <w:pPr>
        <w:spacing w:after="240"/>
        <w:rPr>
          <w:rFonts w:eastAsia="Times New Roman"/>
          <w:sz w:val="20"/>
          <w:szCs w:val="20"/>
          <w:lang w:val="nb-NO"/>
        </w:rPr>
      </w:pPr>
      <w:r w:rsidRPr="00EB060E">
        <w:rPr>
          <w:rFonts w:eastAsia="Gulim"/>
          <w:b/>
          <w:bCs/>
          <w:color w:val="CC0066"/>
          <w:sz w:val="20"/>
          <w:szCs w:val="20"/>
        </w:rPr>
        <w:lastRenderedPageBreak/>
        <w:t>Om LG Electronics Home Appliance</w:t>
      </w:r>
      <w:r w:rsidRPr="00EB060E">
        <w:rPr>
          <w:rFonts w:eastAsia="Gulim"/>
          <w:b/>
          <w:bCs/>
          <w:color w:val="CC0066"/>
          <w:sz w:val="20"/>
          <w:szCs w:val="20"/>
        </w:rPr>
        <w:br/>
      </w:r>
      <w:r w:rsidRPr="00EB060E">
        <w:rPr>
          <w:rFonts w:eastAsia="Times New Roman"/>
          <w:sz w:val="20"/>
          <w:szCs w:val="20"/>
        </w:rPr>
        <w:t xml:space="preserve">LG Electronics Home Appliance Company </w:t>
      </w:r>
      <w:proofErr w:type="spellStart"/>
      <w:r w:rsidRPr="00EB060E">
        <w:rPr>
          <w:rFonts w:eastAsia="Times New Roman"/>
          <w:sz w:val="20"/>
          <w:szCs w:val="20"/>
        </w:rPr>
        <w:t>er</w:t>
      </w:r>
      <w:proofErr w:type="spellEnd"/>
      <w:r w:rsidRPr="00EB060E">
        <w:rPr>
          <w:rFonts w:eastAsia="Times New Roman"/>
          <w:sz w:val="20"/>
          <w:szCs w:val="20"/>
        </w:rPr>
        <w:t xml:space="preserve"> </w:t>
      </w:r>
      <w:proofErr w:type="spellStart"/>
      <w:r w:rsidRPr="00EB060E">
        <w:rPr>
          <w:rFonts w:eastAsia="Times New Roman"/>
          <w:sz w:val="20"/>
          <w:szCs w:val="20"/>
        </w:rPr>
        <w:t>en</w:t>
      </w:r>
      <w:proofErr w:type="spellEnd"/>
      <w:r w:rsidRPr="00EB060E">
        <w:rPr>
          <w:rFonts w:eastAsia="Times New Roman"/>
          <w:sz w:val="20"/>
          <w:szCs w:val="20"/>
        </w:rPr>
        <w:t xml:space="preserve"> </w:t>
      </w:r>
      <w:proofErr w:type="spellStart"/>
      <w:r w:rsidRPr="00EB060E">
        <w:rPr>
          <w:rFonts w:eastAsia="Times New Roman"/>
          <w:sz w:val="20"/>
          <w:szCs w:val="20"/>
        </w:rPr>
        <w:t>innovatør</w:t>
      </w:r>
      <w:proofErr w:type="spellEnd"/>
      <w:r w:rsidRPr="00EB060E">
        <w:rPr>
          <w:rFonts w:eastAsia="Times New Roman"/>
          <w:sz w:val="20"/>
          <w:szCs w:val="20"/>
        </w:rPr>
        <w:t xml:space="preserve"> </w:t>
      </w:r>
      <w:proofErr w:type="spellStart"/>
      <w:r w:rsidRPr="00EB060E">
        <w:rPr>
          <w:rFonts w:eastAsia="Times New Roman"/>
          <w:sz w:val="20"/>
          <w:szCs w:val="20"/>
        </w:rPr>
        <w:t>i</w:t>
      </w:r>
      <w:proofErr w:type="spellEnd"/>
      <w:r w:rsidRPr="00EB060E">
        <w:rPr>
          <w:rFonts w:eastAsia="Times New Roman"/>
          <w:sz w:val="20"/>
          <w:szCs w:val="20"/>
        </w:rPr>
        <w:t xml:space="preserve"> </w:t>
      </w:r>
      <w:proofErr w:type="spellStart"/>
      <w:r w:rsidRPr="00EB060E">
        <w:rPr>
          <w:rFonts w:eastAsia="Times New Roman"/>
          <w:sz w:val="20"/>
          <w:szCs w:val="20"/>
        </w:rPr>
        <w:t>hvitevarebransjen</w:t>
      </w:r>
      <w:proofErr w:type="spellEnd"/>
      <w:r w:rsidRPr="00EB060E">
        <w:rPr>
          <w:rFonts w:eastAsia="Times New Roman"/>
          <w:sz w:val="20"/>
          <w:szCs w:val="20"/>
        </w:rPr>
        <w:t xml:space="preserve">. </w:t>
      </w:r>
      <w:r w:rsidRPr="00EB060E">
        <w:rPr>
          <w:rFonts w:eastAsia="Times New Roman"/>
          <w:sz w:val="20"/>
          <w:szCs w:val="20"/>
          <w:lang w:val="nb-NO"/>
        </w:rPr>
        <w:t xml:space="preserve">Selskapets ambisjon er å tilby sunnere og grønnere produkter med perfekt balanse mellom smart teknologi og trendsettende design. Formålet er å skape helhetsløsninger som forbedrer og forenkler hverdagen. </w:t>
      </w:r>
      <w:r w:rsidRPr="004B5584">
        <w:rPr>
          <w:rFonts w:eastAsia="Times New Roman"/>
          <w:sz w:val="20"/>
          <w:szCs w:val="20"/>
          <w:lang w:val="nb-NO"/>
        </w:rPr>
        <w:t>LGs produkter er designet for å passe til mennesker verden over og omfatter kjøleskap, vaskemaskiner, oppvaskmaskiner, kjøkkenprodukter, støvsugere og innbyggingsprodukter. LGs innovative teknologier og praktiske finesser finnes f.eks. i verdens første smarte kjøleskap, dampvaskemaskin og en kombinert stekeovn og mikrobølgeovn. LGs teknologi skaper nye trender i hvitevarebransjen og plasserer LG som en ledende aktør i hvitevarebransjen.</w:t>
      </w:r>
    </w:p>
    <w:p w14:paraId="556CA083" w14:textId="77777777" w:rsidR="00783035" w:rsidRPr="0094529F" w:rsidRDefault="00783035" w:rsidP="0033023D">
      <w:pPr>
        <w:rPr>
          <w:rFonts w:eastAsia="Malgun Gothic"/>
          <w:bCs/>
          <w:sz w:val="18"/>
          <w:szCs w:val="18"/>
          <w:lang w:val="nb-NO" w:eastAsia="ko-KR"/>
        </w:rPr>
      </w:pPr>
    </w:p>
    <w:p w14:paraId="4356B282" w14:textId="7C37ECEC" w:rsidR="00B82498" w:rsidRPr="0094529F" w:rsidRDefault="001F7E46" w:rsidP="0033023D">
      <w:pPr>
        <w:rPr>
          <w:b/>
          <w:color w:val="000000"/>
          <w:sz w:val="22"/>
          <w:szCs w:val="18"/>
          <w:lang w:val="nb-NO"/>
        </w:rPr>
      </w:pPr>
      <w:r w:rsidRPr="0094529F">
        <w:rPr>
          <w:b/>
          <w:color w:val="000000"/>
          <w:sz w:val="22"/>
          <w:szCs w:val="18"/>
          <w:lang w:val="nb-NO"/>
        </w:rPr>
        <w:t>Press</w:t>
      </w:r>
      <w:r w:rsidR="00C734DB">
        <w:rPr>
          <w:b/>
          <w:color w:val="000000"/>
          <w:sz w:val="22"/>
          <w:szCs w:val="18"/>
          <w:lang w:val="nb-NO"/>
        </w:rPr>
        <w:t>e</w:t>
      </w:r>
      <w:r w:rsidRPr="0094529F">
        <w:rPr>
          <w:b/>
          <w:color w:val="000000"/>
          <w:sz w:val="22"/>
          <w:szCs w:val="18"/>
          <w:lang w:val="nb-NO"/>
        </w:rPr>
        <w:t>kontakter</w:t>
      </w:r>
      <w:r w:rsidR="00DA1A47" w:rsidRPr="0094529F">
        <w:rPr>
          <w:b/>
          <w:color w:val="000000"/>
          <w:sz w:val="22"/>
          <w:szCs w:val="18"/>
          <w:lang w:val="nb-NO"/>
        </w:rPr>
        <w:t>:</w:t>
      </w:r>
    </w:p>
    <w:tbl>
      <w:tblPr>
        <w:tblStyle w:val="TableGrid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82498" w:rsidRPr="005A257F" w14:paraId="793920AF" w14:textId="77777777" w:rsidTr="0052105A">
        <w:trPr>
          <w:trHeight w:val="811"/>
        </w:trPr>
        <w:tc>
          <w:tcPr>
            <w:tcW w:w="4382" w:type="dxa"/>
          </w:tcPr>
          <w:p w14:paraId="700AF4CC" w14:textId="77777777" w:rsidR="00B82498" w:rsidRPr="0094529F" w:rsidRDefault="00B82498" w:rsidP="0033023D">
            <w:pPr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 xml:space="preserve">Daniel </w:t>
            </w:r>
            <w:proofErr w:type="spellStart"/>
            <w:r w:rsidRPr="0094529F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Lamborn</w:t>
            </w:r>
            <w:proofErr w:type="spellEnd"/>
          </w:p>
          <w:p w14:paraId="6F5E3290" w14:textId="2D382C9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Ma</w:t>
            </w:r>
            <w:r w:rsidR="00C734DB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rkedssjef </w:t>
            </w: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HA</w:t>
            </w:r>
          </w:p>
          <w:p w14:paraId="0BC6B347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LG Electronics Nordic AB</w:t>
            </w:r>
          </w:p>
          <w:p w14:paraId="60D87319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Box 83, 164 94 Kista</w:t>
            </w:r>
          </w:p>
          <w:p w14:paraId="6AC46AC9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73 512 53 83</w:t>
            </w:r>
          </w:p>
          <w:p w14:paraId="0C417FA8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6" w:history="1">
              <w:r w:rsidRPr="0094529F">
                <w:rPr>
                  <w:rStyle w:val="Hyperlink"/>
                  <w:rFonts w:eastAsia="Malgun Gothic"/>
                  <w:sz w:val="20"/>
                  <w:szCs w:val="18"/>
                  <w:lang w:val="nb-NO" w:eastAsia="ko-KR"/>
                </w:rPr>
                <w:t>daniel.lamborn@lge.com</w:t>
              </w:r>
            </w:hyperlink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  <w:tc>
          <w:tcPr>
            <w:tcW w:w="4383" w:type="dxa"/>
          </w:tcPr>
          <w:p w14:paraId="47CB1364" w14:textId="77777777" w:rsidR="00B82498" w:rsidRPr="0094529F" w:rsidRDefault="00B82498" w:rsidP="0033023D">
            <w:pPr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Mats Haglund Sjödin</w:t>
            </w:r>
          </w:p>
          <w:p w14:paraId="54B3C87B" w14:textId="2075E74C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Produkts</w:t>
            </w:r>
            <w:r w:rsidR="00C734DB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pesialist</w:t>
            </w: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HA</w:t>
            </w:r>
          </w:p>
          <w:p w14:paraId="101EF8C5" w14:textId="77777777" w:rsidR="00B82498" w:rsidRPr="00C057AC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C057AC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0F3A4821" w14:textId="77777777" w:rsidR="00B82498" w:rsidRPr="00C057AC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C057AC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C057AC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49EDD40F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76 517 33 57</w:t>
            </w:r>
          </w:p>
          <w:p w14:paraId="43ED1486" w14:textId="77777777" w:rsidR="00B82498" w:rsidRPr="0094529F" w:rsidRDefault="00B82498" w:rsidP="0033023D">
            <w:pP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7" w:history="1">
              <w:r w:rsidRPr="0094529F">
                <w:rPr>
                  <w:rStyle w:val="Hyperlink"/>
                  <w:rFonts w:eastAsia="Malgun Gothic"/>
                  <w:sz w:val="20"/>
                  <w:szCs w:val="18"/>
                  <w:lang w:val="nb-NO" w:eastAsia="ko-KR"/>
                </w:rPr>
                <w:t>mats.haglund@lge.com</w:t>
              </w:r>
            </w:hyperlink>
            <w:r w:rsidRPr="0094529F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</w:tr>
    </w:tbl>
    <w:p w14:paraId="1FA7C8C5" w14:textId="77777777" w:rsidR="00783035" w:rsidRPr="0094529F" w:rsidRDefault="00783035" w:rsidP="00701444">
      <w:pPr>
        <w:spacing w:line="360" w:lineRule="auto"/>
        <w:rPr>
          <w:rFonts w:eastAsia="Malgun Gothic"/>
          <w:color w:val="000000"/>
          <w:szCs w:val="18"/>
          <w:lang w:val="nb-NO" w:eastAsia="ko-KR"/>
        </w:rPr>
      </w:pPr>
    </w:p>
    <w:sectPr w:rsidR="00783035" w:rsidRPr="0094529F" w:rsidSect="004C2DB5">
      <w:headerReference w:type="default" r:id="rId18"/>
      <w:footerReference w:type="default" r:id="rId19"/>
      <w:type w:val="continuous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BAA0" w14:textId="77777777" w:rsidR="00A10910" w:rsidRDefault="00A10910">
      <w:r>
        <w:separator/>
      </w:r>
    </w:p>
  </w:endnote>
  <w:endnote w:type="continuationSeparator" w:id="0">
    <w:p w14:paraId="093B1EE4" w14:textId="77777777" w:rsidR="00A10910" w:rsidRDefault="00A10910">
      <w:r>
        <w:continuationSeparator/>
      </w:r>
    </w:p>
  </w:endnote>
  <w:endnote w:type="continuationNotice" w:id="1">
    <w:p w14:paraId="343F718E" w14:textId="77777777" w:rsidR="00A10910" w:rsidRDefault="00A10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ulim">
    <w:altName w:val="굴림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Courier New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DAD8" w14:textId="77777777" w:rsidR="004C0768" w:rsidRDefault="004C0768">
    <w:pPr>
      <w:pStyle w:val="Footer"/>
      <w:ind w:right="360"/>
      <w:rPr>
        <w:lang w:eastAsia="ko-KR"/>
      </w:rPr>
    </w:pPr>
    <w:r>
      <w:rPr>
        <w:noProof/>
        <w:lang w:val="sv-SE" w:eastAsia="sv-SE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D7BDE68" wp14:editId="741020A2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E7671" w14:textId="77777777" w:rsidR="004C0768" w:rsidRDefault="004C076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65750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BDE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" stroked="f">
              <v:fill opacity="0"/>
              <v:textbox inset="0,0,0,0">
                <w:txbxContent>
                  <w:p w14:paraId="598E7671" w14:textId="77777777" w:rsidR="004C0768" w:rsidRDefault="004C076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65750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0778" w14:textId="77777777" w:rsidR="00A10910" w:rsidRDefault="00A10910">
      <w:r>
        <w:separator/>
      </w:r>
    </w:p>
  </w:footnote>
  <w:footnote w:type="continuationSeparator" w:id="0">
    <w:p w14:paraId="7FFE7C75" w14:textId="77777777" w:rsidR="00A10910" w:rsidRDefault="00A10910">
      <w:r>
        <w:continuationSeparator/>
      </w:r>
    </w:p>
  </w:footnote>
  <w:footnote w:type="continuationNotice" w:id="1">
    <w:p w14:paraId="5E8EDABF" w14:textId="77777777" w:rsidR="00A10910" w:rsidRDefault="00A10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8FF1" w14:textId="77777777" w:rsidR="004C0768" w:rsidRDefault="004C0768">
    <w:pPr>
      <w:pStyle w:val="Header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7F55D9D3" wp14:editId="1B927AC0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1D675" w14:textId="77777777" w:rsidR="004C0768" w:rsidRDefault="004C0768" w:rsidP="007C4DE5">
    <w:pPr>
      <w:pStyle w:val="Header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518"/>
    <w:multiLevelType w:val="hybridMultilevel"/>
    <w:tmpl w:val="8D36DCC2"/>
    <w:lvl w:ilvl="0" w:tplc="5A5AA4E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110F"/>
    <w:multiLevelType w:val="hybridMultilevel"/>
    <w:tmpl w:val="F4982ABC"/>
    <w:lvl w:ilvl="0" w:tplc="4D8422CA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6C743B"/>
    <w:multiLevelType w:val="hybridMultilevel"/>
    <w:tmpl w:val="642C72E8"/>
    <w:lvl w:ilvl="0" w:tplc="8FD8E944">
      <w:numFmt w:val="bullet"/>
      <w:lvlText w:val="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141FF0"/>
    <w:multiLevelType w:val="hybridMultilevel"/>
    <w:tmpl w:val="CB3A14F8"/>
    <w:lvl w:ilvl="0" w:tplc="13D2C436">
      <w:start w:val="2"/>
      <w:numFmt w:val="decimal"/>
      <w:lvlText w:val="%1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ind w:left="3962" w:hanging="400"/>
      </w:pPr>
    </w:lvl>
  </w:abstractNum>
  <w:abstractNum w:abstractNumId="4" w15:restartNumberingAfterBreak="0">
    <w:nsid w:val="450042B5"/>
    <w:multiLevelType w:val="hybridMultilevel"/>
    <w:tmpl w:val="EE94605E"/>
    <w:lvl w:ilvl="0" w:tplc="F488CFC2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F34C16"/>
    <w:multiLevelType w:val="hybridMultilevel"/>
    <w:tmpl w:val="6E3677CA"/>
    <w:lvl w:ilvl="0" w:tplc="CF2A2D90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2" w:hanging="400"/>
      </w:pPr>
    </w:lvl>
    <w:lvl w:ilvl="2" w:tplc="0409001B" w:tentative="1">
      <w:start w:val="1"/>
      <w:numFmt w:val="lowerRoman"/>
      <w:lvlText w:val="%3."/>
      <w:lvlJc w:val="right"/>
      <w:pPr>
        <w:ind w:left="1202" w:hanging="400"/>
      </w:pPr>
    </w:lvl>
    <w:lvl w:ilvl="3" w:tplc="0409000F" w:tentative="1">
      <w:start w:val="1"/>
      <w:numFmt w:val="decimal"/>
      <w:lvlText w:val="%4."/>
      <w:lvlJc w:val="left"/>
      <w:pPr>
        <w:ind w:left="1602" w:hanging="400"/>
      </w:pPr>
    </w:lvl>
    <w:lvl w:ilvl="4" w:tplc="04090019" w:tentative="1">
      <w:start w:val="1"/>
      <w:numFmt w:val="upperLetter"/>
      <w:lvlText w:val="%5."/>
      <w:lvlJc w:val="left"/>
      <w:pPr>
        <w:ind w:left="2002" w:hanging="400"/>
      </w:pPr>
    </w:lvl>
    <w:lvl w:ilvl="5" w:tplc="0409001B" w:tentative="1">
      <w:start w:val="1"/>
      <w:numFmt w:val="lowerRoman"/>
      <w:lvlText w:val="%6."/>
      <w:lvlJc w:val="right"/>
      <w:pPr>
        <w:ind w:left="2402" w:hanging="400"/>
      </w:pPr>
    </w:lvl>
    <w:lvl w:ilvl="6" w:tplc="0409000F" w:tentative="1">
      <w:start w:val="1"/>
      <w:numFmt w:val="decimal"/>
      <w:lvlText w:val="%7."/>
      <w:lvlJc w:val="left"/>
      <w:pPr>
        <w:ind w:left="2802" w:hanging="400"/>
      </w:pPr>
    </w:lvl>
    <w:lvl w:ilvl="7" w:tplc="04090019" w:tentative="1">
      <w:start w:val="1"/>
      <w:numFmt w:val="upperLetter"/>
      <w:lvlText w:val="%8."/>
      <w:lvlJc w:val="left"/>
      <w:pPr>
        <w:ind w:left="3202" w:hanging="400"/>
      </w:pPr>
    </w:lvl>
    <w:lvl w:ilvl="8" w:tplc="0409001B" w:tentative="1">
      <w:start w:val="1"/>
      <w:numFmt w:val="lowerRoman"/>
      <w:lvlText w:val="%9."/>
      <w:lvlJc w:val="right"/>
      <w:pPr>
        <w:ind w:left="3602" w:hanging="400"/>
      </w:pPr>
    </w:lvl>
  </w:abstractNum>
  <w:abstractNum w:abstractNumId="6" w15:restartNumberingAfterBreak="0">
    <w:nsid w:val="5E9B3397"/>
    <w:multiLevelType w:val="hybridMultilevel"/>
    <w:tmpl w:val="D1D0934E"/>
    <w:lvl w:ilvl="0" w:tplc="29227C10">
      <w:start w:val="1"/>
      <w:numFmt w:val="bullet"/>
      <w:lvlText w:val="–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35C9"/>
    <w:multiLevelType w:val="hybridMultilevel"/>
    <w:tmpl w:val="A274E432"/>
    <w:lvl w:ilvl="0" w:tplc="5E4266D0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C5E2D88"/>
    <w:multiLevelType w:val="hybridMultilevel"/>
    <w:tmpl w:val="AF560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666FF"/>
    <w:multiLevelType w:val="hybridMultilevel"/>
    <w:tmpl w:val="07F211C2"/>
    <w:lvl w:ilvl="0" w:tplc="E0165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E2"/>
    <w:rsid w:val="0000137A"/>
    <w:rsid w:val="0000175C"/>
    <w:rsid w:val="00005B70"/>
    <w:rsid w:val="00014ED3"/>
    <w:rsid w:val="00014FE0"/>
    <w:rsid w:val="000156B3"/>
    <w:rsid w:val="000156EC"/>
    <w:rsid w:val="000178D6"/>
    <w:rsid w:val="00024B56"/>
    <w:rsid w:val="000257A0"/>
    <w:rsid w:val="000276BE"/>
    <w:rsid w:val="00030EAB"/>
    <w:rsid w:val="0003249E"/>
    <w:rsid w:val="00033B03"/>
    <w:rsid w:val="00034253"/>
    <w:rsid w:val="00037D8B"/>
    <w:rsid w:val="00041202"/>
    <w:rsid w:val="000421A6"/>
    <w:rsid w:val="00044FEB"/>
    <w:rsid w:val="00045F7F"/>
    <w:rsid w:val="00047946"/>
    <w:rsid w:val="00050DC0"/>
    <w:rsid w:val="00055B2C"/>
    <w:rsid w:val="00057B0D"/>
    <w:rsid w:val="00061BE9"/>
    <w:rsid w:val="00071987"/>
    <w:rsid w:val="00071BF2"/>
    <w:rsid w:val="00071C4E"/>
    <w:rsid w:val="000736B1"/>
    <w:rsid w:val="00073C78"/>
    <w:rsid w:val="000752E4"/>
    <w:rsid w:val="000800DB"/>
    <w:rsid w:val="0008086C"/>
    <w:rsid w:val="00080BCA"/>
    <w:rsid w:val="000830B8"/>
    <w:rsid w:val="00083A9E"/>
    <w:rsid w:val="000868A3"/>
    <w:rsid w:val="000869E2"/>
    <w:rsid w:val="00086C84"/>
    <w:rsid w:val="000908BC"/>
    <w:rsid w:val="00096865"/>
    <w:rsid w:val="000975FC"/>
    <w:rsid w:val="000A052B"/>
    <w:rsid w:val="000A2896"/>
    <w:rsid w:val="000A418A"/>
    <w:rsid w:val="000A74F2"/>
    <w:rsid w:val="000B040F"/>
    <w:rsid w:val="000B3498"/>
    <w:rsid w:val="000B37B2"/>
    <w:rsid w:val="000B60ED"/>
    <w:rsid w:val="000B6632"/>
    <w:rsid w:val="000C0ED1"/>
    <w:rsid w:val="000C490D"/>
    <w:rsid w:val="000C59E8"/>
    <w:rsid w:val="000D0733"/>
    <w:rsid w:val="000D3705"/>
    <w:rsid w:val="000D3BC4"/>
    <w:rsid w:val="000D5D24"/>
    <w:rsid w:val="000D5F3E"/>
    <w:rsid w:val="000D726A"/>
    <w:rsid w:val="000E06C7"/>
    <w:rsid w:val="000E1419"/>
    <w:rsid w:val="000E23E5"/>
    <w:rsid w:val="000E2A6C"/>
    <w:rsid w:val="000E2C66"/>
    <w:rsid w:val="000E3A59"/>
    <w:rsid w:val="000E411D"/>
    <w:rsid w:val="000E5962"/>
    <w:rsid w:val="000E6015"/>
    <w:rsid w:val="000F13B2"/>
    <w:rsid w:val="000F248A"/>
    <w:rsid w:val="000F5091"/>
    <w:rsid w:val="00101706"/>
    <w:rsid w:val="00102109"/>
    <w:rsid w:val="0010245F"/>
    <w:rsid w:val="0010272B"/>
    <w:rsid w:val="00103919"/>
    <w:rsid w:val="001048EC"/>
    <w:rsid w:val="00106535"/>
    <w:rsid w:val="0011558D"/>
    <w:rsid w:val="00115E00"/>
    <w:rsid w:val="00117172"/>
    <w:rsid w:val="001204A4"/>
    <w:rsid w:val="00121600"/>
    <w:rsid w:val="00124667"/>
    <w:rsid w:val="00126783"/>
    <w:rsid w:val="001267CE"/>
    <w:rsid w:val="00127BE1"/>
    <w:rsid w:val="00132CEF"/>
    <w:rsid w:val="001331D7"/>
    <w:rsid w:val="00137551"/>
    <w:rsid w:val="0014178E"/>
    <w:rsid w:val="00143402"/>
    <w:rsid w:val="00144E13"/>
    <w:rsid w:val="00146505"/>
    <w:rsid w:val="00146FEA"/>
    <w:rsid w:val="00150215"/>
    <w:rsid w:val="0015266E"/>
    <w:rsid w:val="00153FA0"/>
    <w:rsid w:val="00154D40"/>
    <w:rsid w:val="00157A99"/>
    <w:rsid w:val="001611F1"/>
    <w:rsid w:val="00161828"/>
    <w:rsid w:val="00164071"/>
    <w:rsid w:val="0016479F"/>
    <w:rsid w:val="001665FB"/>
    <w:rsid w:val="00167DE4"/>
    <w:rsid w:val="00170452"/>
    <w:rsid w:val="00171236"/>
    <w:rsid w:val="001729D8"/>
    <w:rsid w:val="00175B01"/>
    <w:rsid w:val="00176A3C"/>
    <w:rsid w:val="00177006"/>
    <w:rsid w:val="00177DB1"/>
    <w:rsid w:val="0018509F"/>
    <w:rsid w:val="001902E8"/>
    <w:rsid w:val="0019373A"/>
    <w:rsid w:val="0019556F"/>
    <w:rsid w:val="001A40C6"/>
    <w:rsid w:val="001C0070"/>
    <w:rsid w:val="001C5C91"/>
    <w:rsid w:val="001D1647"/>
    <w:rsid w:val="001D20C7"/>
    <w:rsid w:val="001D22F8"/>
    <w:rsid w:val="001D3C10"/>
    <w:rsid w:val="001D422D"/>
    <w:rsid w:val="001D489F"/>
    <w:rsid w:val="001D51D9"/>
    <w:rsid w:val="001D64F2"/>
    <w:rsid w:val="001D6F41"/>
    <w:rsid w:val="001E00AB"/>
    <w:rsid w:val="001E0570"/>
    <w:rsid w:val="001E10B6"/>
    <w:rsid w:val="001E147E"/>
    <w:rsid w:val="001E159D"/>
    <w:rsid w:val="001E7212"/>
    <w:rsid w:val="001F0612"/>
    <w:rsid w:val="001F09DB"/>
    <w:rsid w:val="001F0D66"/>
    <w:rsid w:val="001F11AF"/>
    <w:rsid w:val="001F2829"/>
    <w:rsid w:val="001F362E"/>
    <w:rsid w:val="001F6634"/>
    <w:rsid w:val="001F7E46"/>
    <w:rsid w:val="002004F2"/>
    <w:rsid w:val="00202039"/>
    <w:rsid w:val="002022F3"/>
    <w:rsid w:val="00206B9F"/>
    <w:rsid w:val="0021426F"/>
    <w:rsid w:val="00214499"/>
    <w:rsid w:val="002149E6"/>
    <w:rsid w:val="00220F03"/>
    <w:rsid w:val="002334A4"/>
    <w:rsid w:val="002418E9"/>
    <w:rsid w:val="00242A94"/>
    <w:rsid w:val="00243C85"/>
    <w:rsid w:val="0024787D"/>
    <w:rsid w:val="00251756"/>
    <w:rsid w:val="002526A0"/>
    <w:rsid w:val="00253FCA"/>
    <w:rsid w:val="00254D4C"/>
    <w:rsid w:val="00254FBF"/>
    <w:rsid w:val="0026041E"/>
    <w:rsid w:val="0026064D"/>
    <w:rsid w:val="00261114"/>
    <w:rsid w:val="0026537B"/>
    <w:rsid w:val="002660E4"/>
    <w:rsid w:val="0026622D"/>
    <w:rsid w:val="00271AE0"/>
    <w:rsid w:val="00271BFF"/>
    <w:rsid w:val="00274917"/>
    <w:rsid w:val="00275D45"/>
    <w:rsid w:val="00276AF6"/>
    <w:rsid w:val="00277AFF"/>
    <w:rsid w:val="002814CC"/>
    <w:rsid w:val="00281C23"/>
    <w:rsid w:val="002831CE"/>
    <w:rsid w:val="00283439"/>
    <w:rsid w:val="00292648"/>
    <w:rsid w:val="0029267E"/>
    <w:rsid w:val="00293805"/>
    <w:rsid w:val="00297F8C"/>
    <w:rsid w:val="002A30B1"/>
    <w:rsid w:val="002A3C7C"/>
    <w:rsid w:val="002A3CC6"/>
    <w:rsid w:val="002B2639"/>
    <w:rsid w:val="002B4580"/>
    <w:rsid w:val="002B5DF2"/>
    <w:rsid w:val="002B5E3D"/>
    <w:rsid w:val="002B722D"/>
    <w:rsid w:val="002B7E7F"/>
    <w:rsid w:val="002C3BEC"/>
    <w:rsid w:val="002C5091"/>
    <w:rsid w:val="002D0E33"/>
    <w:rsid w:val="002E08C1"/>
    <w:rsid w:val="002F6EC0"/>
    <w:rsid w:val="003001F2"/>
    <w:rsid w:val="00302E9C"/>
    <w:rsid w:val="00303589"/>
    <w:rsid w:val="003068EF"/>
    <w:rsid w:val="00312367"/>
    <w:rsid w:val="003208E8"/>
    <w:rsid w:val="0032467F"/>
    <w:rsid w:val="003257BA"/>
    <w:rsid w:val="003263EF"/>
    <w:rsid w:val="003266EC"/>
    <w:rsid w:val="003279C9"/>
    <w:rsid w:val="003301F8"/>
    <w:rsid w:val="0033023D"/>
    <w:rsid w:val="00333375"/>
    <w:rsid w:val="00333842"/>
    <w:rsid w:val="0033626F"/>
    <w:rsid w:val="00336D97"/>
    <w:rsid w:val="00336FFC"/>
    <w:rsid w:val="00340155"/>
    <w:rsid w:val="003407A0"/>
    <w:rsid w:val="003412E0"/>
    <w:rsid w:val="00342A60"/>
    <w:rsid w:val="0034346B"/>
    <w:rsid w:val="003434E6"/>
    <w:rsid w:val="003439C9"/>
    <w:rsid w:val="00343A83"/>
    <w:rsid w:val="0035175E"/>
    <w:rsid w:val="00351FC4"/>
    <w:rsid w:val="003537E4"/>
    <w:rsid w:val="00354C9D"/>
    <w:rsid w:val="003566EB"/>
    <w:rsid w:val="00357534"/>
    <w:rsid w:val="0036328E"/>
    <w:rsid w:val="00366C81"/>
    <w:rsid w:val="00372EEF"/>
    <w:rsid w:val="00374D38"/>
    <w:rsid w:val="00374FBA"/>
    <w:rsid w:val="00376187"/>
    <w:rsid w:val="00376B40"/>
    <w:rsid w:val="0038078D"/>
    <w:rsid w:val="00381212"/>
    <w:rsid w:val="0038222D"/>
    <w:rsid w:val="0038472C"/>
    <w:rsid w:val="00384B8C"/>
    <w:rsid w:val="00391625"/>
    <w:rsid w:val="00393091"/>
    <w:rsid w:val="003948BF"/>
    <w:rsid w:val="00394A1C"/>
    <w:rsid w:val="003954C5"/>
    <w:rsid w:val="0039683A"/>
    <w:rsid w:val="00396A1C"/>
    <w:rsid w:val="003A1B6B"/>
    <w:rsid w:val="003A49D3"/>
    <w:rsid w:val="003A6579"/>
    <w:rsid w:val="003A690D"/>
    <w:rsid w:val="003A7AED"/>
    <w:rsid w:val="003B0582"/>
    <w:rsid w:val="003B1300"/>
    <w:rsid w:val="003B2DAD"/>
    <w:rsid w:val="003B590E"/>
    <w:rsid w:val="003B7097"/>
    <w:rsid w:val="003C2581"/>
    <w:rsid w:val="003C3582"/>
    <w:rsid w:val="003C3F75"/>
    <w:rsid w:val="003C4003"/>
    <w:rsid w:val="003C6A3C"/>
    <w:rsid w:val="003D5664"/>
    <w:rsid w:val="003D6169"/>
    <w:rsid w:val="003D61A2"/>
    <w:rsid w:val="003E03B8"/>
    <w:rsid w:val="003E2EBA"/>
    <w:rsid w:val="003E488C"/>
    <w:rsid w:val="003E7ABE"/>
    <w:rsid w:val="003F14F5"/>
    <w:rsid w:val="003F2F5F"/>
    <w:rsid w:val="003F5046"/>
    <w:rsid w:val="003F551C"/>
    <w:rsid w:val="004040F6"/>
    <w:rsid w:val="00404804"/>
    <w:rsid w:val="00406119"/>
    <w:rsid w:val="0040799F"/>
    <w:rsid w:val="0041241D"/>
    <w:rsid w:val="00413835"/>
    <w:rsid w:val="004141DA"/>
    <w:rsid w:val="00415061"/>
    <w:rsid w:val="004171EF"/>
    <w:rsid w:val="0042284A"/>
    <w:rsid w:val="00441750"/>
    <w:rsid w:val="004419BF"/>
    <w:rsid w:val="00444EBE"/>
    <w:rsid w:val="004460F2"/>
    <w:rsid w:val="00446293"/>
    <w:rsid w:val="004515ED"/>
    <w:rsid w:val="00451AFB"/>
    <w:rsid w:val="00451E63"/>
    <w:rsid w:val="004568F7"/>
    <w:rsid w:val="004573CD"/>
    <w:rsid w:val="0046016F"/>
    <w:rsid w:val="004621AE"/>
    <w:rsid w:val="0047039A"/>
    <w:rsid w:val="0047121E"/>
    <w:rsid w:val="00471D7E"/>
    <w:rsid w:val="00471ED8"/>
    <w:rsid w:val="00472627"/>
    <w:rsid w:val="004739E7"/>
    <w:rsid w:val="00474EB6"/>
    <w:rsid w:val="00481DD3"/>
    <w:rsid w:val="004865C8"/>
    <w:rsid w:val="00491EFD"/>
    <w:rsid w:val="0049268B"/>
    <w:rsid w:val="00494412"/>
    <w:rsid w:val="0049784C"/>
    <w:rsid w:val="00497967"/>
    <w:rsid w:val="004A6BCC"/>
    <w:rsid w:val="004A7AE2"/>
    <w:rsid w:val="004B130E"/>
    <w:rsid w:val="004B346E"/>
    <w:rsid w:val="004B3948"/>
    <w:rsid w:val="004B5584"/>
    <w:rsid w:val="004B5C42"/>
    <w:rsid w:val="004B5D81"/>
    <w:rsid w:val="004B6A41"/>
    <w:rsid w:val="004C0768"/>
    <w:rsid w:val="004C0ADC"/>
    <w:rsid w:val="004C15A1"/>
    <w:rsid w:val="004C2DB5"/>
    <w:rsid w:val="004C58AA"/>
    <w:rsid w:val="004C69D7"/>
    <w:rsid w:val="004C7FA3"/>
    <w:rsid w:val="004D0313"/>
    <w:rsid w:val="004D2609"/>
    <w:rsid w:val="004D6C02"/>
    <w:rsid w:val="004E0F36"/>
    <w:rsid w:val="004E2C29"/>
    <w:rsid w:val="004E3F07"/>
    <w:rsid w:val="004E507F"/>
    <w:rsid w:val="004E67EF"/>
    <w:rsid w:val="004F0A5E"/>
    <w:rsid w:val="004F24A3"/>
    <w:rsid w:val="004F45B5"/>
    <w:rsid w:val="00500FF6"/>
    <w:rsid w:val="005023BD"/>
    <w:rsid w:val="005027D7"/>
    <w:rsid w:val="00502AB8"/>
    <w:rsid w:val="005047A4"/>
    <w:rsid w:val="00507187"/>
    <w:rsid w:val="00507ED0"/>
    <w:rsid w:val="00511C7E"/>
    <w:rsid w:val="0051284B"/>
    <w:rsid w:val="005130C8"/>
    <w:rsid w:val="0051382F"/>
    <w:rsid w:val="00513B3A"/>
    <w:rsid w:val="00514284"/>
    <w:rsid w:val="00515407"/>
    <w:rsid w:val="005172BB"/>
    <w:rsid w:val="00520479"/>
    <w:rsid w:val="0052105A"/>
    <w:rsid w:val="00522AB7"/>
    <w:rsid w:val="00523F8E"/>
    <w:rsid w:val="0052699F"/>
    <w:rsid w:val="005273ED"/>
    <w:rsid w:val="0052759E"/>
    <w:rsid w:val="005311FD"/>
    <w:rsid w:val="0053131B"/>
    <w:rsid w:val="0053251D"/>
    <w:rsid w:val="005342EE"/>
    <w:rsid w:val="00534F64"/>
    <w:rsid w:val="005401BC"/>
    <w:rsid w:val="00543DE2"/>
    <w:rsid w:val="00544789"/>
    <w:rsid w:val="00552004"/>
    <w:rsid w:val="00553596"/>
    <w:rsid w:val="00556AC0"/>
    <w:rsid w:val="0055720A"/>
    <w:rsid w:val="005614FA"/>
    <w:rsid w:val="00562F61"/>
    <w:rsid w:val="00563E86"/>
    <w:rsid w:val="00571FCE"/>
    <w:rsid w:val="00580167"/>
    <w:rsid w:val="00581EC1"/>
    <w:rsid w:val="005837F0"/>
    <w:rsid w:val="005860E0"/>
    <w:rsid w:val="00586F55"/>
    <w:rsid w:val="005915A4"/>
    <w:rsid w:val="00591DB5"/>
    <w:rsid w:val="00592353"/>
    <w:rsid w:val="0059252E"/>
    <w:rsid w:val="00593C37"/>
    <w:rsid w:val="00593E2E"/>
    <w:rsid w:val="005941B2"/>
    <w:rsid w:val="0059449D"/>
    <w:rsid w:val="00594FCD"/>
    <w:rsid w:val="0059535D"/>
    <w:rsid w:val="005A257F"/>
    <w:rsid w:val="005A50C2"/>
    <w:rsid w:val="005A64D6"/>
    <w:rsid w:val="005A7150"/>
    <w:rsid w:val="005B3952"/>
    <w:rsid w:val="005B3DA5"/>
    <w:rsid w:val="005B56F2"/>
    <w:rsid w:val="005C0D38"/>
    <w:rsid w:val="005C15C3"/>
    <w:rsid w:val="005C1F1E"/>
    <w:rsid w:val="005C3DBC"/>
    <w:rsid w:val="005C6FAE"/>
    <w:rsid w:val="005D10EB"/>
    <w:rsid w:val="005D1EC3"/>
    <w:rsid w:val="005D2809"/>
    <w:rsid w:val="005D7BF3"/>
    <w:rsid w:val="005D7E5E"/>
    <w:rsid w:val="005E046D"/>
    <w:rsid w:val="005E0895"/>
    <w:rsid w:val="005E5156"/>
    <w:rsid w:val="005F021F"/>
    <w:rsid w:val="005F047E"/>
    <w:rsid w:val="005F0C54"/>
    <w:rsid w:val="005F58FB"/>
    <w:rsid w:val="005F69C2"/>
    <w:rsid w:val="00600048"/>
    <w:rsid w:val="006012E8"/>
    <w:rsid w:val="00602754"/>
    <w:rsid w:val="00605213"/>
    <w:rsid w:val="00605A44"/>
    <w:rsid w:val="00606FE2"/>
    <w:rsid w:val="00610711"/>
    <w:rsid w:val="00611B7F"/>
    <w:rsid w:val="00616D1F"/>
    <w:rsid w:val="00620DCC"/>
    <w:rsid w:val="00626E10"/>
    <w:rsid w:val="00630465"/>
    <w:rsid w:val="00632D96"/>
    <w:rsid w:val="006344A9"/>
    <w:rsid w:val="00635EC1"/>
    <w:rsid w:val="00642939"/>
    <w:rsid w:val="00645972"/>
    <w:rsid w:val="0064725A"/>
    <w:rsid w:val="00647C54"/>
    <w:rsid w:val="00651972"/>
    <w:rsid w:val="00651D6D"/>
    <w:rsid w:val="00652E6F"/>
    <w:rsid w:val="00654C2B"/>
    <w:rsid w:val="0065639C"/>
    <w:rsid w:val="00656752"/>
    <w:rsid w:val="00656DF0"/>
    <w:rsid w:val="00657862"/>
    <w:rsid w:val="00657A3B"/>
    <w:rsid w:val="006608BF"/>
    <w:rsid w:val="00661853"/>
    <w:rsid w:val="006658B0"/>
    <w:rsid w:val="00673FD4"/>
    <w:rsid w:val="00675A09"/>
    <w:rsid w:val="006815E3"/>
    <w:rsid w:val="006906E6"/>
    <w:rsid w:val="00691C50"/>
    <w:rsid w:val="00697866"/>
    <w:rsid w:val="00697C71"/>
    <w:rsid w:val="006A1A49"/>
    <w:rsid w:val="006A2157"/>
    <w:rsid w:val="006A3DD7"/>
    <w:rsid w:val="006B5AB3"/>
    <w:rsid w:val="006C0575"/>
    <w:rsid w:val="006C0598"/>
    <w:rsid w:val="006C2771"/>
    <w:rsid w:val="006C2B20"/>
    <w:rsid w:val="006C33A6"/>
    <w:rsid w:val="006C3493"/>
    <w:rsid w:val="006C6386"/>
    <w:rsid w:val="006C669F"/>
    <w:rsid w:val="006C683D"/>
    <w:rsid w:val="006C709C"/>
    <w:rsid w:val="006D19F2"/>
    <w:rsid w:val="006D42D9"/>
    <w:rsid w:val="006D4EB3"/>
    <w:rsid w:val="006D53A8"/>
    <w:rsid w:val="006D5829"/>
    <w:rsid w:val="006D5DE6"/>
    <w:rsid w:val="006D77E2"/>
    <w:rsid w:val="006E6E61"/>
    <w:rsid w:val="006F0638"/>
    <w:rsid w:val="006F0AB9"/>
    <w:rsid w:val="006F12E4"/>
    <w:rsid w:val="006F1BF5"/>
    <w:rsid w:val="006F1EA2"/>
    <w:rsid w:val="006F2327"/>
    <w:rsid w:val="006F353F"/>
    <w:rsid w:val="006F7AB2"/>
    <w:rsid w:val="007001E6"/>
    <w:rsid w:val="00700E5A"/>
    <w:rsid w:val="00701197"/>
    <w:rsid w:val="0070121B"/>
    <w:rsid w:val="00701444"/>
    <w:rsid w:val="00702F36"/>
    <w:rsid w:val="00713F1E"/>
    <w:rsid w:val="00715EEB"/>
    <w:rsid w:val="007161B4"/>
    <w:rsid w:val="007179D8"/>
    <w:rsid w:val="00717C31"/>
    <w:rsid w:val="00717CA9"/>
    <w:rsid w:val="007206C5"/>
    <w:rsid w:val="00721B02"/>
    <w:rsid w:val="00723AE2"/>
    <w:rsid w:val="0072401B"/>
    <w:rsid w:val="00725DE1"/>
    <w:rsid w:val="007263C3"/>
    <w:rsid w:val="00734454"/>
    <w:rsid w:val="00734AA5"/>
    <w:rsid w:val="00737119"/>
    <w:rsid w:val="0074089F"/>
    <w:rsid w:val="00740CA5"/>
    <w:rsid w:val="00744953"/>
    <w:rsid w:val="007457EC"/>
    <w:rsid w:val="007465EF"/>
    <w:rsid w:val="00752143"/>
    <w:rsid w:val="0075265D"/>
    <w:rsid w:val="00752F8F"/>
    <w:rsid w:val="00753A1A"/>
    <w:rsid w:val="0075506F"/>
    <w:rsid w:val="0075730F"/>
    <w:rsid w:val="00760FD0"/>
    <w:rsid w:val="00762CC9"/>
    <w:rsid w:val="00764E85"/>
    <w:rsid w:val="00765560"/>
    <w:rsid w:val="007677A5"/>
    <w:rsid w:val="00773B8A"/>
    <w:rsid w:val="00773C53"/>
    <w:rsid w:val="00774892"/>
    <w:rsid w:val="00774926"/>
    <w:rsid w:val="00782B07"/>
    <w:rsid w:val="00783035"/>
    <w:rsid w:val="0078471E"/>
    <w:rsid w:val="0078516B"/>
    <w:rsid w:val="00787237"/>
    <w:rsid w:val="00791B3F"/>
    <w:rsid w:val="0079545D"/>
    <w:rsid w:val="00796BC1"/>
    <w:rsid w:val="007A0721"/>
    <w:rsid w:val="007A1E9C"/>
    <w:rsid w:val="007A55AF"/>
    <w:rsid w:val="007A5FAC"/>
    <w:rsid w:val="007A782E"/>
    <w:rsid w:val="007B0DC1"/>
    <w:rsid w:val="007C0509"/>
    <w:rsid w:val="007C07C6"/>
    <w:rsid w:val="007C0A39"/>
    <w:rsid w:val="007C121A"/>
    <w:rsid w:val="007C137C"/>
    <w:rsid w:val="007C20AE"/>
    <w:rsid w:val="007C2A5A"/>
    <w:rsid w:val="007C2D50"/>
    <w:rsid w:val="007C4DE5"/>
    <w:rsid w:val="007C6E0F"/>
    <w:rsid w:val="007D2534"/>
    <w:rsid w:val="007E22A5"/>
    <w:rsid w:val="007E4E8F"/>
    <w:rsid w:val="007E64DF"/>
    <w:rsid w:val="007F0441"/>
    <w:rsid w:val="007F0DF6"/>
    <w:rsid w:val="007F519B"/>
    <w:rsid w:val="007F57FA"/>
    <w:rsid w:val="007F66BC"/>
    <w:rsid w:val="007F6FEE"/>
    <w:rsid w:val="00800EB1"/>
    <w:rsid w:val="00802111"/>
    <w:rsid w:val="00804947"/>
    <w:rsid w:val="00807AE4"/>
    <w:rsid w:val="00810DF1"/>
    <w:rsid w:val="0081290C"/>
    <w:rsid w:val="0082077A"/>
    <w:rsid w:val="00821D3F"/>
    <w:rsid w:val="00822190"/>
    <w:rsid w:val="0082595E"/>
    <w:rsid w:val="00827FF2"/>
    <w:rsid w:val="008319C9"/>
    <w:rsid w:val="008323BE"/>
    <w:rsid w:val="00836A63"/>
    <w:rsid w:val="0084163D"/>
    <w:rsid w:val="00850ACD"/>
    <w:rsid w:val="00854128"/>
    <w:rsid w:val="0085743A"/>
    <w:rsid w:val="00860BEF"/>
    <w:rsid w:val="00861832"/>
    <w:rsid w:val="00862C8F"/>
    <w:rsid w:val="00866CC0"/>
    <w:rsid w:val="00866DFC"/>
    <w:rsid w:val="0087062E"/>
    <w:rsid w:val="008724B8"/>
    <w:rsid w:val="008728E9"/>
    <w:rsid w:val="008740FE"/>
    <w:rsid w:val="00874A9B"/>
    <w:rsid w:val="008754EF"/>
    <w:rsid w:val="00876835"/>
    <w:rsid w:val="00882990"/>
    <w:rsid w:val="00885DE9"/>
    <w:rsid w:val="00886B27"/>
    <w:rsid w:val="0089117D"/>
    <w:rsid w:val="00891516"/>
    <w:rsid w:val="008950F9"/>
    <w:rsid w:val="00895A73"/>
    <w:rsid w:val="00895BB3"/>
    <w:rsid w:val="00896693"/>
    <w:rsid w:val="00896707"/>
    <w:rsid w:val="0089685E"/>
    <w:rsid w:val="00896F4E"/>
    <w:rsid w:val="008A1855"/>
    <w:rsid w:val="008A372F"/>
    <w:rsid w:val="008A5DDC"/>
    <w:rsid w:val="008A773A"/>
    <w:rsid w:val="008B45AA"/>
    <w:rsid w:val="008B4772"/>
    <w:rsid w:val="008B7BAB"/>
    <w:rsid w:val="008C384D"/>
    <w:rsid w:val="008C5574"/>
    <w:rsid w:val="008C69AC"/>
    <w:rsid w:val="008C6C29"/>
    <w:rsid w:val="008D0C82"/>
    <w:rsid w:val="008D1419"/>
    <w:rsid w:val="008D1465"/>
    <w:rsid w:val="008D217F"/>
    <w:rsid w:val="008D609B"/>
    <w:rsid w:val="008D6B72"/>
    <w:rsid w:val="008E058A"/>
    <w:rsid w:val="008E1384"/>
    <w:rsid w:val="008E4072"/>
    <w:rsid w:val="008F0B8A"/>
    <w:rsid w:val="008F277F"/>
    <w:rsid w:val="008F4274"/>
    <w:rsid w:val="008F4A8E"/>
    <w:rsid w:val="008F4EC7"/>
    <w:rsid w:val="008F5A9C"/>
    <w:rsid w:val="008F6BC9"/>
    <w:rsid w:val="008F71F6"/>
    <w:rsid w:val="008F76C7"/>
    <w:rsid w:val="0090160C"/>
    <w:rsid w:val="00904149"/>
    <w:rsid w:val="00905FDF"/>
    <w:rsid w:val="0091108B"/>
    <w:rsid w:val="00911393"/>
    <w:rsid w:val="00916830"/>
    <w:rsid w:val="00925762"/>
    <w:rsid w:val="009258D5"/>
    <w:rsid w:val="00925FC4"/>
    <w:rsid w:val="009262A7"/>
    <w:rsid w:val="009264E8"/>
    <w:rsid w:val="009269B0"/>
    <w:rsid w:val="00926C75"/>
    <w:rsid w:val="00926F4C"/>
    <w:rsid w:val="00926FC3"/>
    <w:rsid w:val="0092708B"/>
    <w:rsid w:val="00930964"/>
    <w:rsid w:val="00930B59"/>
    <w:rsid w:val="00932112"/>
    <w:rsid w:val="0094073B"/>
    <w:rsid w:val="00942333"/>
    <w:rsid w:val="009426F2"/>
    <w:rsid w:val="009429B2"/>
    <w:rsid w:val="00944989"/>
    <w:rsid w:val="0094529F"/>
    <w:rsid w:val="00945744"/>
    <w:rsid w:val="00952833"/>
    <w:rsid w:val="009569AF"/>
    <w:rsid w:val="00956D87"/>
    <w:rsid w:val="0095787E"/>
    <w:rsid w:val="00970B17"/>
    <w:rsid w:val="009710D1"/>
    <w:rsid w:val="00973831"/>
    <w:rsid w:val="009747D0"/>
    <w:rsid w:val="00975737"/>
    <w:rsid w:val="009773D7"/>
    <w:rsid w:val="00977E71"/>
    <w:rsid w:val="00983C45"/>
    <w:rsid w:val="0098586E"/>
    <w:rsid w:val="00985B94"/>
    <w:rsid w:val="0098783D"/>
    <w:rsid w:val="009902F6"/>
    <w:rsid w:val="0099035A"/>
    <w:rsid w:val="00991BF4"/>
    <w:rsid w:val="00993ECA"/>
    <w:rsid w:val="00994150"/>
    <w:rsid w:val="00994932"/>
    <w:rsid w:val="00996A43"/>
    <w:rsid w:val="0099723C"/>
    <w:rsid w:val="009979E5"/>
    <w:rsid w:val="009A47E9"/>
    <w:rsid w:val="009A73AB"/>
    <w:rsid w:val="009B0A3A"/>
    <w:rsid w:val="009B1C86"/>
    <w:rsid w:val="009B222C"/>
    <w:rsid w:val="009B2C57"/>
    <w:rsid w:val="009B3389"/>
    <w:rsid w:val="009B4FE7"/>
    <w:rsid w:val="009B5DCA"/>
    <w:rsid w:val="009C2751"/>
    <w:rsid w:val="009C2BC3"/>
    <w:rsid w:val="009C4C68"/>
    <w:rsid w:val="009D09B3"/>
    <w:rsid w:val="009D160D"/>
    <w:rsid w:val="009D252D"/>
    <w:rsid w:val="009D67BA"/>
    <w:rsid w:val="009D6FE2"/>
    <w:rsid w:val="009D7AA2"/>
    <w:rsid w:val="009E2082"/>
    <w:rsid w:val="009E35FC"/>
    <w:rsid w:val="009E5BA8"/>
    <w:rsid w:val="009E5FF9"/>
    <w:rsid w:val="009F0E44"/>
    <w:rsid w:val="009F43C7"/>
    <w:rsid w:val="009F4782"/>
    <w:rsid w:val="009F748D"/>
    <w:rsid w:val="00A0072C"/>
    <w:rsid w:val="00A06DD7"/>
    <w:rsid w:val="00A10910"/>
    <w:rsid w:val="00A1227F"/>
    <w:rsid w:val="00A123FD"/>
    <w:rsid w:val="00A12DBB"/>
    <w:rsid w:val="00A1314B"/>
    <w:rsid w:val="00A200D8"/>
    <w:rsid w:val="00A20D6A"/>
    <w:rsid w:val="00A2745C"/>
    <w:rsid w:val="00A27462"/>
    <w:rsid w:val="00A30782"/>
    <w:rsid w:val="00A3126F"/>
    <w:rsid w:val="00A31417"/>
    <w:rsid w:val="00A34E22"/>
    <w:rsid w:val="00A372FC"/>
    <w:rsid w:val="00A37616"/>
    <w:rsid w:val="00A41377"/>
    <w:rsid w:val="00A428BA"/>
    <w:rsid w:val="00A43644"/>
    <w:rsid w:val="00A43A05"/>
    <w:rsid w:val="00A5158C"/>
    <w:rsid w:val="00A520D4"/>
    <w:rsid w:val="00A54F4D"/>
    <w:rsid w:val="00A54F91"/>
    <w:rsid w:val="00A5552B"/>
    <w:rsid w:val="00A5623F"/>
    <w:rsid w:val="00A5652B"/>
    <w:rsid w:val="00A63ABE"/>
    <w:rsid w:val="00A65352"/>
    <w:rsid w:val="00A658D7"/>
    <w:rsid w:val="00A710F2"/>
    <w:rsid w:val="00A7301B"/>
    <w:rsid w:val="00A74147"/>
    <w:rsid w:val="00A76819"/>
    <w:rsid w:val="00A7729C"/>
    <w:rsid w:val="00A80207"/>
    <w:rsid w:val="00A81CE3"/>
    <w:rsid w:val="00A84477"/>
    <w:rsid w:val="00A91393"/>
    <w:rsid w:val="00AA14C5"/>
    <w:rsid w:val="00AA4467"/>
    <w:rsid w:val="00AA69FD"/>
    <w:rsid w:val="00AA7B8A"/>
    <w:rsid w:val="00AA7F2A"/>
    <w:rsid w:val="00AB65BE"/>
    <w:rsid w:val="00AC23B5"/>
    <w:rsid w:val="00AC3EDE"/>
    <w:rsid w:val="00AC5EE6"/>
    <w:rsid w:val="00AC7DB8"/>
    <w:rsid w:val="00AD0F4A"/>
    <w:rsid w:val="00AD4E3B"/>
    <w:rsid w:val="00AD73E4"/>
    <w:rsid w:val="00AE324E"/>
    <w:rsid w:val="00AE3EB0"/>
    <w:rsid w:val="00AE68F8"/>
    <w:rsid w:val="00AF16AB"/>
    <w:rsid w:val="00AF774F"/>
    <w:rsid w:val="00AF78D0"/>
    <w:rsid w:val="00AF7F91"/>
    <w:rsid w:val="00B0103D"/>
    <w:rsid w:val="00B03B1A"/>
    <w:rsid w:val="00B07377"/>
    <w:rsid w:val="00B15FEB"/>
    <w:rsid w:val="00B17AA4"/>
    <w:rsid w:val="00B2024D"/>
    <w:rsid w:val="00B205A1"/>
    <w:rsid w:val="00B20F62"/>
    <w:rsid w:val="00B25579"/>
    <w:rsid w:val="00B27DE4"/>
    <w:rsid w:val="00B32BB5"/>
    <w:rsid w:val="00B33501"/>
    <w:rsid w:val="00B34CDD"/>
    <w:rsid w:val="00B36A6C"/>
    <w:rsid w:val="00B36ACB"/>
    <w:rsid w:val="00B41899"/>
    <w:rsid w:val="00B41B71"/>
    <w:rsid w:val="00B42EFA"/>
    <w:rsid w:val="00B43C27"/>
    <w:rsid w:val="00B44276"/>
    <w:rsid w:val="00B45545"/>
    <w:rsid w:val="00B45AAA"/>
    <w:rsid w:val="00B526A2"/>
    <w:rsid w:val="00B56127"/>
    <w:rsid w:val="00B56172"/>
    <w:rsid w:val="00B61224"/>
    <w:rsid w:val="00B619D3"/>
    <w:rsid w:val="00B66708"/>
    <w:rsid w:val="00B66FE7"/>
    <w:rsid w:val="00B75360"/>
    <w:rsid w:val="00B75556"/>
    <w:rsid w:val="00B766FE"/>
    <w:rsid w:val="00B804A5"/>
    <w:rsid w:val="00B80FF8"/>
    <w:rsid w:val="00B8205F"/>
    <w:rsid w:val="00B82498"/>
    <w:rsid w:val="00B82DDA"/>
    <w:rsid w:val="00B83D2E"/>
    <w:rsid w:val="00B8519E"/>
    <w:rsid w:val="00B86A6D"/>
    <w:rsid w:val="00B90EC5"/>
    <w:rsid w:val="00BA3C50"/>
    <w:rsid w:val="00BA3C9B"/>
    <w:rsid w:val="00BA4311"/>
    <w:rsid w:val="00BA5D79"/>
    <w:rsid w:val="00BA5EF3"/>
    <w:rsid w:val="00BA6C27"/>
    <w:rsid w:val="00BB066E"/>
    <w:rsid w:val="00BB2747"/>
    <w:rsid w:val="00BB3F9B"/>
    <w:rsid w:val="00BB4C1B"/>
    <w:rsid w:val="00BB710B"/>
    <w:rsid w:val="00BC4355"/>
    <w:rsid w:val="00BC5E09"/>
    <w:rsid w:val="00BD0D4B"/>
    <w:rsid w:val="00BD4007"/>
    <w:rsid w:val="00BD7AA5"/>
    <w:rsid w:val="00BE0560"/>
    <w:rsid w:val="00BE309B"/>
    <w:rsid w:val="00BE558C"/>
    <w:rsid w:val="00BE627F"/>
    <w:rsid w:val="00BE6EF8"/>
    <w:rsid w:val="00BF49D2"/>
    <w:rsid w:val="00BF703C"/>
    <w:rsid w:val="00C000A0"/>
    <w:rsid w:val="00C04C87"/>
    <w:rsid w:val="00C057AC"/>
    <w:rsid w:val="00C10F1F"/>
    <w:rsid w:val="00C122C4"/>
    <w:rsid w:val="00C13A5F"/>
    <w:rsid w:val="00C16110"/>
    <w:rsid w:val="00C165AB"/>
    <w:rsid w:val="00C16A89"/>
    <w:rsid w:val="00C16E8E"/>
    <w:rsid w:val="00C257DA"/>
    <w:rsid w:val="00C259E6"/>
    <w:rsid w:val="00C2689F"/>
    <w:rsid w:val="00C2736D"/>
    <w:rsid w:val="00C31FDD"/>
    <w:rsid w:val="00C40C81"/>
    <w:rsid w:val="00C40FDD"/>
    <w:rsid w:val="00C44DAA"/>
    <w:rsid w:val="00C46A16"/>
    <w:rsid w:val="00C5020E"/>
    <w:rsid w:val="00C530CF"/>
    <w:rsid w:val="00C62143"/>
    <w:rsid w:val="00C630D3"/>
    <w:rsid w:val="00C655C2"/>
    <w:rsid w:val="00C65750"/>
    <w:rsid w:val="00C6744B"/>
    <w:rsid w:val="00C71BCF"/>
    <w:rsid w:val="00C734DB"/>
    <w:rsid w:val="00C737E6"/>
    <w:rsid w:val="00C73AE2"/>
    <w:rsid w:val="00C755F1"/>
    <w:rsid w:val="00C76F59"/>
    <w:rsid w:val="00C77236"/>
    <w:rsid w:val="00C82EF5"/>
    <w:rsid w:val="00C84A6C"/>
    <w:rsid w:val="00C935EC"/>
    <w:rsid w:val="00C93C67"/>
    <w:rsid w:val="00C93C8D"/>
    <w:rsid w:val="00C9505C"/>
    <w:rsid w:val="00CA24AC"/>
    <w:rsid w:val="00CA2AE4"/>
    <w:rsid w:val="00CA31A7"/>
    <w:rsid w:val="00CA7570"/>
    <w:rsid w:val="00CB06F1"/>
    <w:rsid w:val="00CB1583"/>
    <w:rsid w:val="00CB4BAC"/>
    <w:rsid w:val="00CB5C64"/>
    <w:rsid w:val="00CC1BE1"/>
    <w:rsid w:val="00CC3074"/>
    <w:rsid w:val="00CC3CC5"/>
    <w:rsid w:val="00CC5557"/>
    <w:rsid w:val="00CC69B2"/>
    <w:rsid w:val="00CC7D7D"/>
    <w:rsid w:val="00CD3CB9"/>
    <w:rsid w:val="00CD4B76"/>
    <w:rsid w:val="00CD5DC8"/>
    <w:rsid w:val="00CD6A3F"/>
    <w:rsid w:val="00CD7308"/>
    <w:rsid w:val="00CE04A2"/>
    <w:rsid w:val="00CE16F8"/>
    <w:rsid w:val="00CE23F4"/>
    <w:rsid w:val="00CE39C8"/>
    <w:rsid w:val="00CE4FF8"/>
    <w:rsid w:val="00CE5F4C"/>
    <w:rsid w:val="00CE7B29"/>
    <w:rsid w:val="00CF24D1"/>
    <w:rsid w:val="00CF29B0"/>
    <w:rsid w:val="00CF5558"/>
    <w:rsid w:val="00D04FD5"/>
    <w:rsid w:val="00D05C10"/>
    <w:rsid w:val="00D067B4"/>
    <w:rsid w:val="00D106A5"/>
    <w:rsid w:val="00D12919"/>
    <w:rsid w:val="00D134B1"/>
    <w:rsid w:val="00D14A07"/>
    <w:rsid w:val="00D20A62"/>
    <w:rsid w:val="00D22B6B"/>
    <w:rsid w:val="00D22EAF"/>
    <w:rsid w:val="00D230B5"/>
    <w:rsid w:val="00D250AD"/>
    <w:rsid w:val="00D26275"/>
    <w:rsid w:val="00D26AF5"/>
    <w:rsid w:val="00D3112A"/>
    <w:rsid w:val="00D330EB"/>
    <w:rsid w:val="00D33CD4"/>
    <w:rsid w:val="00D349FE"/>
    <w:rsid w:val="00D37A08"/>
    <w:rsid w:val="00D40266"/>
    <w:rsid w:val="00D4124B"/>
    <w:rsid w:val="00D41CA7"/>
    <w:rsid w:val="00D44A88"/>
    <w:rsid w:val="00D4633E"/>
    <w:rsid w:val="00D50346"/>
    <w:rsid w:val="00D51154"/>
    <w:rsid w:val="00D5163C"/>
    <w:rsid w:val="00D519CA"/>
    <w:rsid w:val="00D519F5"/>
    <w:rsid w:val="00D53414"/>
    <w:rsid w:val="00D53F73"/>
    <w:rsid w:val="00D5498F"/>
    <w:rsid w:val="00D552CB"/>
    <w:rsid w:val="00D5554D"/>
    <w:rsid w:val="00D56050"/>
    <w:rsid w:val="00D56257"/>
    <w:rsid w:val="00D62107"/>
    <w:rsid w:val="00D63D48"/>
    <w:rsid w:val="00D7041E"/>
    <w:rsid w:val="00D7308B"/>
    <w:rsid w:val="00D74A82"/>
    <w:rsid w:val="00D753EE"/>
    <w:rsid w:val="00D75547"/>
    <w:rsid w:val="00D76E4C"/>
    <w:rsid w:val="00D808B0"/>
    <w:rsid w:val="00D84AF7"/>
    <w:rsid w:val="00D9250F"/>
    <w:rsid w:val="00D92976"/>
    <w:rsid w:val="00D95A5F"/>
    <w:rsid w:val="00D9657D"/>
    <w:rsid w:val="00D97C86"/>
    <w:rsid w:val="00DA1A47"/>
    <w:rsid w:val="00DA2385"/>
    <w:rsid w:val="00DB002C"/>
    <w:rsid w:val="00DB0CAD"/>
    <w:rsid w:val="00DB1C50"/>
    <w:rsid w:val="00DB4324"/>
    <w:rsid w:val="00DB72EF"/>
    <w:rsid w:val="00DC048B"/>
    <w:rsid w:val="00DC0E68"/>
    <w:rsid w:val="00DC164A"/>
    <w:rsid w:val="00DC19CB"/>
    <w:rsid w:val="00DC1E7C"/>
    <w:rsid w:val="00DC25D3"/>
    <w:rsid w:val="00DC4864"/>
    <w:rsid w:val="00DC4A44"/>
    <w:rsid w:val="00DD2DD1"/>
    <w:rsid w:val="00DD445A"/>
    <w:rsid w:val="00DD53A9"/>
    <w:rsid w:val="00DD5A7F"/>
    <w:rsid w:val="00DD649E"/>
    <w:rsid w:val="00DD71A7"/>
    <w:rsid w:val="00DD7460"/>
    <w:rsid w:val="00DE0DDB"/>
    <w:rsid w:val="00DE1F19"/>
    <w:rsid w:val="00DE7C56"/>
    <w:rsid w:val="00DF0897"/>
    <w:rsid w:val="00DF1061"/>
    <w:rsid w:val="00DF4FEF"/>
    <w:rsid w:val="00DF5409"/>
    <w:rsid w:val="00E01239"/>
    <w:rsid w:val="00E03243"/>
    <w:rsid w:val="00E05699"/>
    <w:rsid w:val="00E06398"/>
    <w:rsid w:val="00E06CF5"/>
    <w:rsid w:val="00E103DC"/>
    <w:rsid w:val="00E1197C"/>
    <w:rsid w:val="00E13792"/>
    <w:rsid w:val="00E14094"/>
    <w:rsid w:val="00E15EEE"/>
    <w:rsid w:val="00E16B80"/>
    <w:rsid w:val="00E214BF"/>
    <w:rsid w:val="00E21CB3"/>
    <w:rsid w:val="00E233A6"/>
    <w:rsid w:val="00E2366E"/>
    <w:rsid w:val="00E23B27"/>
    <w:rsid w:val="00E24298"/>
    <w:rsid w:val="00E26971"/>
    <w:rsid w:val="00E27378"/>
    <w:rsid w:val="00E276F2"/>
    <w:rsid w:val="00E31A21"/>
    <w:rsid w:val="00E34D05"/>
    <w:rsid w:val="00E364E3"/>
    <w:rsid w:val="00E370D3"/>
    <w:rsid w:val="00E406A1"/>
    <w:rsid w:val="00E42B3C"/>
    <w:rsid w:val="00E45973"/>
    <w:rsid w:val="00E45B18"/>
    <w:rsid w:val="00E45D54"/>
    <w:rsid w:val="00E479BB"/>
    <w:rsid w:val="00E5024D"/>
    <w:rsid w:val="00E50A62"/>
    <w:rsid w:val="00E51F3B"/>
    <w:rsid w:val="00E53252"/>
    <w:rsid w:val="00E5347A"/>
    <w:rsid w:val="00E54E19"/>
    <w:rsid w:val="00E554C4"/>
    <w:rsid w:val="00E55578"/>
    <w:rsid w:val="00E56A60"/>
    <w:rsid w:val="00E57066"/>
    <w:rsid w:val="00E630AA"/>
    <w:rsid w:val="00E63BA4"/>
    <w:rsid w:val="00E63D4B"/>
    <w:rsid w:val="00E64F56"/>
    <w:rsid w:val="00E650B8"/>
    <w:rsid w:val="00E67B60"/>
    <w:rsid w:val="00E67E43"/>
    <w:rsid w:val="00E70D2C"/>
    <w:rsid w:val="00E7122C"/>
    <w:rsid w:val="00E715C0"/>
    <w:rsid w:val="00E77772"/>
    <w:rsid w:val="00E77BB8"/>
    <w:rsid w:val="00E82EEE"/>
    <w:rsid w:val="00E90F32"/>
    <w:rsid w:val="00E96208"/>
    <w:rsid w:val="00E9642A"/>
    <w:rsid w:val="00EA1F88"/>
    <w:rsid w:val="00EA425F"/>
    <w:rsid w:val="00EA6524"/>
    <w:rsid w:val="00EA6F88"/>
    <w:rsid w:val="00EB060E"/>
    <w:rsid w:val="00EB0767"/>
    <w:rsid w:val="00EB17DF"/>
    <w:rsid w:val="00EB1ECD"/>
    <w:rsid w:val="00EB2E17"/>
    <w:rsid w:val="00EB6CAC"/>
    <w:rsid w:val="00EC1D53"/>
    <w:rsid w:val="00EC20E8"/>
    <w:rsid w:val="00EC46E5"/>
    <w:rsid w:val="00EC6A73"/>
    <w:rsid w:val="00ED0FF8"/>
    <w:rsid w:val="00ED141F"/>
    <w:rsid w:val="00ED1C46"/>
    <w:rsid w:val="00ED2921"/>
    <w:rsid w:val="00ED2AEF"/>
    <w:rsid w:val="00ED367C"/>
    <w:rsid w:val="00ED498E"/>
    <w:rsid w:val="00ED7D75"/>
    <w:rsid w:val="00EE306E"/>
    <w:rsid w:val="00EE4F7C"/>
    <w:rsid w:val="00EE744D"/>
    <w:rsid w:val="00EF0E85"/>
    <w:rsid w:val="00EF2536"/>
    <w:rsid w:val="00EF3298"/>
    <w:rsid w:val="00EF4AA5"/>
    <w:rsid w:val="00EF4B1E"/>
    <w:rsid w:val="00EF5575"/>
    <w:rsid w:val="00EF615B"/>
    <w:rsid w:val="00EF6271"/>
    <w:rsid w:val="00EF62DC"/>
    <w:rsid w:val="00F133FC"/>
    <w:rsid w:val="00F2000E"/>
    <w:rsid w:val="00F20C4C"/>
    <w:rsid w:val="00F20F54"/>
    <w:rsid w:val="00F236BD"/>
    <w:rsid w:val="00F3234B"/>
    <w:rsid w:val="00F32440"/>
    <w:rsid w:val="00F414DA"/>
    <w:rsid w:val="00F44328"/>
    <w:rsid w:val="00F44874"/>
    <w:rsid w:val="00F45552"/>
    <w:rsid w:val="00F52AFC"/>
    <w:rsid w:val="00F558CB"/>
    <w:rsid w:val="00F56DE1"/>
    <w:rsid w:val="00F60C00"/>
    <w:rsid w:val="00F6167F"/>
    <w:rsid w:val="00F658CE"/>
    <w:rsid w:val="00F66E56"/>
    <w:rsid w:val="00F6775C"/>
    <w:rsid w:val="00F67A3C"/>
    <w:rsid w:val="00F710E7"/>
    <w:rsid w:val="00F736D5"/>
    <w:rsid w:val="00F738B0"/>
    <w:rsid w:val="00F73EED"/>
    <w:rsid w:val="00F75402"/>
    <w:rsid w:val="00F815F7"/>
    <w:rsid w:val="00F81A8B"/>
    <w:rsid w:val="00F82743"/>
    <w:rsid w:val="00F8296C"/>
    <w:rsid w:val="00F82A3E"/>
    <w:rsid w:val="00F85740"/>
    <w:rsid w:val="00F8626B"/>
    <w:rsid w:val="00F92C61"/>
    <w:rsid w:val="00F95775"/>
    <w:rsid w:val="00FA08F5"/>
    <w:rsid w:val="00FA0F66"/>
    <w:rsid w:val="00FA1118"/>
    <w:rsid w:val="00FA2B5F"/>
    <w:rsid w:val="00FB2634"/>
    <w:rsid w:val="00FB3EA4"/>
    <w:rsid w:val="00FB4D6B"/>
    <w:rsid w:val="00FB4F61"/>
    <w:rsid w:val="00FB59AF"/>
    <w:rsid w:val="00FB60C1"/>
    <w:rsid w:val="00FB6E28"/>
    <w:rsid w:val="00FC656B"/>
    <w:rsid w:val="00FC7070"/>
    <w:rsid w:val="00FC7438"/>
    <w:rsid w:val="00FC78DC"/>
    <w:rsid w:val="00FC7EC2"/>
    <w:rsid w:val="00FD05A8"/>
    <w:rsid w:val="00FD3A9F"/>
    <w:rsid w:val="00FD3D14"/>
    <w:rsid w:val="00FD49E3"/>
    <w:rsid w:val="00FD6B16"/>
    <w:rsid w:val="00FE5D81"/>
    <w:rsid w:val="00FE6E8B"/>
    <w:rsid w:val="00FE7023"/>
    <w:rsid w:val="00FF0448"/>
    <w:rsid w:val="00FF0AD1"/>
    <w:rsid w:val="00FF1086"/>
    <w:rsid w:val="00FF1EBE"/>
    <w:rsid w:val="00FF2BDB"/>
    <w:rsid w:val="00FF4F31"/>
    <w:rsid w:val="00FF569F"/>
    <w:rsid w:val="00FF6B4C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73778A7"/>
  <w15:docId w15:val="{D10D87C8-F9D1-4A39-AA44-5404F64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E2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D77E2"/>
  </w:style>
  <w:style w:type="paragraph" w:styleId="Header">
    <w:name w:val="header"/>
    <w:basedOn w:val="Normal"/>
    <w:link w:val="HeaderChar"/>
    <w:rsid w:val="006D77E2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HeaderChar">
    <w:name w:val="Header Char"/>
    <w:link w:val="Header"/>
    <w:rsid w:val="006D77E2"/>
    <w:rPr>
      <w:rFonts w:ascii="Times" w:eastAsia="Batang" w:hAnsi="Times" w:cs="Times New Roman"/>
      <w:kern w:val="0"/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6D77E2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FooterChar">
    <w:name w:val="Footer Char"/>
    <w:link w:val="Footer"/>
    <w:rsid w:val="006D77E2"/>
    <w:rPr>
      <w:rFonts w:ascii="Times New Roman" w:eastAsia="BatangChe" w:hAnsi="Times New Roman" w:cs="Times New Roman"/>
      <w:kern w:val="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E2"/>
    <w:rPr>
      <w:rFonts w:ascii="Malgun Gothic" w:eastAsia="Malgun Gothic" w:hAnsi="Malgun Gothic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77E2"/>
    <w:rPr>
      <w:rFonts w:ascii="Malgun Gothic" w:eastAsia="Malgun Gothic" w:hAnsi="Malgun Gothic" w:cs="Times New Roman"/>
      <w:kern w:val="0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EE7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4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EE744D"/>
    <w:rPr>
      <w:rFonts w:ascii="Times New Roman" w:eastAsia="SimSu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744D"/>
    <w:rPr>
      <w:rFonts w:ascii="Times New Roman" w:eastAsia="SimSun" w:hAnsi="Times New Roman"/>
      <w:b/>
      <w:bCs/>
      <w:lang w:eastAsia="ar-SA"/>
    </w:rPr>
  </w:style>
  <w:style w:type="paragraph" w:styleId="Revision">
    <w:name w:val="Revision"/>
    <w:hidden/>
    <w:uiPriority w:val="99"/>
    <w:semiHidden/>
    <w:rsid w:val="00EE744D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26041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783035"/>
    <w:pPr>
      <w:snapToGrid w:val="0"/>
      <w:jc w:val="left"/>
    </w:pPr>
    <w:rPr>
      <w:lang w:val="x-none"/>
    </w:rPr>
  </w:style>
  <w:style w:type="character" w:customStyle="1" w:styleId="FootnoteTextChar">
    <w:name w:val="Footnote Text Char"/>
    <w:link w:val="FootnoteText"/>
    <w:rsid w:val="00783035"/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7C20AE"/>
  </w:style>
  <w:style w:type="character" w:styleId="FootnoteReference">
    <w:name w:val="footnote reference"/>
    <w:uiPriority w:val="99"/>
    <w:semiHidden/>
    <w:unhideWhenUsed/>
    <w:rsid w:val="00D5034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250F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styleId="Strong">
    <w:name w:val="Strong"/>
    <w:uiPriority w:val="22"/>
    <w:qFormat/>
    <w:rsid w:val="00D9250F"/>
    <w:rPr>
      <w:b/>
      <w:bCs/>
    </w:rPr>
  </w:style>
  <w:style w:type="table" w:styleId="TableGrid">
    <w:name w:val="Table Grid"/>
    <w:basedOn w:val="TableNormal"/>
    <w:uiPriority w:val="59"/>
    <w:unhideWhenUsed/>
    <w:rsid w:val="00B8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DefaultParagraphFont"/>
    <w:uiPriority w:val="99"/>
    <w:semiHidden/>
    <w:unhideWhenUsed/>
    <w:rsid w:val="00B824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3EE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C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ts.haglund@l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.lamborn@lg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e.tl/t-GQCdVsMq9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g.com/no/lg-signa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5541A4E65B043A8C22C989D33C0B7" ma:contentTypeVersion="10" ma:contentTypeDescription="Create a new document." ma:contentTypeScope="" ma:versionID="a495f935da7750e5b602107580bc5137">
  <xsd:schema xmlns:xsd="http://www.w3.org/2001/XMLSchema" xmlns:xs="http://www.w3.org/2001/XMLSchema" xmlns:p="http://schemas.microsoft.com/office/2006/metadata/properties" xmlns:ns2="8c7efdfe-db56-4a41-8649-402bf8046a40" xmlns:ns3="e1c991d9-2977-43b1-b5c0-e70d08ec0b8f" targetNamespace="http://schemas.microsoft.com/office/2006/metadata/properties" ma:root="true" ma:fieldsID="56416910f3b6692053fd049524211a18" ns2:_="" ns3:_="">
    <xsd:import namespace="8c7efdfe-db56-4a41-8649-402bf8046a40"/>
    <xsd:import namespace="e1c991d9-2977-43b1-b5c0-e70d08ec0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efdfe-db56-4a41-8649-402bf8046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91d9-2977-43b1-b5c0-e70d08ec0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918C-B675-490E-89F9-8ED81C70F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efdfe-db56-4a41-8649-402bf8046a40"/>
    <ds:schemaRef ds:uri="e1c991d9-2977-43b1-b5c0-e70d08ec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F1706-FABC-42B3-B1A1-64A287BDE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E37CA-87DC-4B89-805C-0BF5527BE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DD882-ACAC-A04B-A097-2772DBD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LG-One</Company>
  <LinksUpToDate>false</LinksUpToDate>
  <CharactersWithSpaces>4496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http://lgefrontend.qbank.se/media/5681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lg.grace.lee</dc:creator>
  <cp:lastModifiedBy>Karen Brynildsen</cp:lastModifiedBy>
  <cp:revision>91</cp:revision>
  <cp:lastPrinted>2017-02-02T14:50:00Z</cp:lastPrinted>
  <dcterms:created xsi:type="dcterms:W3CDTF">2019-05-14T12:18:00Z</dcterms:created>
  <dcterms:modified xsi:type="dcterms:W3CDTF">2019-05-27T06:46:00Z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0x0101005035541A4E65B043A8C22C989D33C0B7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