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F876F" w14:textId="207DC35E" w:rsidR="009516A7" w:rsidRPr="006F0AB7" w:rsidRDefault="009516A7" w:rsidP="009516A7">
      <w:pPr>
        <w:spacing w:after="0" w:line="240" w:lineRule="auto"/>
        <w:rPr>
          <w:rFonts w:asciiTheme="minorHAnsi" w:eastAsiaTheme="minorEastAsia" w:hAnsiTheme="minorHAnsi" w:cs="Times New Roman"/>
          <w:b/>
          <w:iCs/>
          <w:color w:val="000000"/>
          <w:lang w:eastAsia="sv-SE"/>
        </w:rPr>
      </w:pPr>
      <w:r w:rsidRPr="006F0AB7">
        <w:rPr>
          <w:rFonts w:asciiTheme="minorHAnsi" w:eastAsiaTheme="minorEastAsia" w:hAnsiTheme="minorHAnsi" w:cs="Times New Roman"/>
          <w:b/>
          <w:iCs/>
          <w:color w:val="000000"/>
          <w:lang w:eastAsia="sv-SE"/>
        </w:rPr>
        <w:t>Pressmeddelande</w:t>
      </w:r>
      <w:r w:rsidRPr="006F0AB7">
        <w:rPr>
          <w:rFonts w:asciiTheme="minorHAnsi" w:eastAsiaTheme="minorEastAsia" w:hAnsiTheme="minorHAnsi" w:cs="Times New Roman"/>
          <w:b/>
          <w:iCs/>
          <w:color w:val="000000"/>
          <w:lang w:eastAsia="sv-SE"/>
        </w:rPr>
        <w:tab/>
      </w:r>
      <w:r w:rsidRPr="006F0AB7">
        <w:rPr>
          <w:rFonts w:asciiTheme="minorHAnsi" w:eastAsiaTheme="minorEastAsia" w:hAnsiTheme="minorHAnsi" w:cs="Times New Roman"/>
          <w:b/>
          <w:iCs/>
          <w:color w:val="000000"/>
          <w:lang w:eastAsia="sv-SE"/>
        </w:rPr>
        <w:tab/>
      </w:r>
      <w:r w:rsidRPr="006F0AB7">
        <w:rPr>
          <w:rFonts w:asciiTheme="minorHAnsi" w:eastAsiaTheme="minorEastAsia" w:hAnsiTheme="minorHAnsi" w:cs="Times New Roman"/>
          <w:b/>
          <w:iCs/>
          <w:color w:val="000000"/>
          <w:lang w:eastAsia="sv-SE"/>
        </w:rPr>
        <w:tab/>
      </w:r>
      <w:r w:rsidRPr="006F0AB7">
        <w:rPr>
          <w:rFonts w:asciiTheme="minorHAnsi" w:eastAsiaTheme="minorEastAsia" w:hAnsiTheme="minorHAnsi" w:cs="Times New Roman"/>
          <w:b/>
          <w:iCs/>
          <w:color w:val="000000"/>
          <w:lang w:eastAsia="sv-SE"/>
        </w:rPr>
        <w:tab/>
      </w:r>
      <w:r w:rsidRPr="006F0AB7">
        <w:rPr>
          <w:rFonts w:asciiTheme="minorHAnsi" w:eastAsiaTheme="minorEastAsia" w:hAnsiTheme="minorHAnsi" w:cs="Times New Roman"/>
          <w:b/>
          <w:iCs/>
          <w:color w:val="000000"/>
          <w:lang w:eastAsia="sv-SE"/>
        </w:rPr>
        <w:tab/>
        <w:t>2017-10-</w:t>
      </w:r>
      <w:r w:rsidR="00907EDB">
        <w:rPr>
          <w:rFonts w:asciiTheme="minorHAnsi" w:eastAsiaTheme="minorEastAsia" w:hAnsiTheme="minorHAnsi" w:cs="Times New Roman"/>
          <w:b/>
          <w:iCs/>
          <w:color w:val="000000"/>
          <w:lang w:eastAsia="sv-SE"/>
        </w:rPr>
        <w:t>23</w:t>
      </w:r>
      <w:bookmarkStart w:id="0" w:name="_GoBack"/>
      <w:bookmarkEnd w:id="0"/>
    </w:p>
    <w:p w14:paraId="4BFB7003" w14:textId="77777777" w:rsidR="009516A7" w:rsidRPr="006F0AB7" w:rsidRDefault="009516A7" w:rsidP="009516A7">
      <w:pPr>
        <w:spacing w:after="0" w:line="240" w:lineRule="auto"/>
        <w:rPr>
          <w:rFonts w:asciiTheme="minorHAnsi" w:eastAsiaTheme="minorEastAsia" w:hAnsiTheme="minorHAnsi" w:cs="Times New Roman"/>
          <w:i/>
          <w:iCs/>
          <w:color w:val="000000"/>
          <w:u w:val="single"/>
          <w:lang w:eastAsia="sv-SE"/>
        </w:rPr>
      </w:pPr>
    </w:p>
    <w:p w14:paraId="0804EFE5" w14:textId="77777777" w:rsidR="009516A7" w:rsidRPr="006F0AB7" w:rsidRDefault="009516A7" w:rsidP="009516A7">
      <w:pPr>
        <w:spacing w:after="0" w:line="240" w:lineRule="auto"/>
        <w:rPr>
          <w:rFonts w:asciiTheme="minorHAnsi" w:eastAsiaTheme="minorEastAsia" w:hAnsiTheme="minorHAnsi" w:cs="Times New Roman"/>
          <w:i/>
          <w:iCs/>
          <w:color w:val="000000"/>
          <w:u w:val="single"/>
          <w:lang w:eastAsia="sv-SE"/>
        </w:rPr>
      </w:pPr>
    </w:p>
    <w:p w14:paraId="4073DEA3" w14:textId="77777777" w:rsidR="009516A7" w:rsidRPr="006F0AB7" w:rsidRDefault="009516A7" w:rsidP="009516A7">
      <w:pPr>
        <w:spacing w:after="0" w:line="240" w:lineRule="auto"/>
        <w:rPr>
          <w:rFonts w:asciiTheme="minorHAnsi" w:eastAsiaTheme="minorEastAsia" w:hAnsiTheme="minorHAnsi" w:cs="Times New Roman"/>
          <w:color w:val="000000"/>
          <w:lang w:eastAsia="sv-SE"/>
        </w:rPr>
      </w:pPr>
      <w:r w:rsidRPr="006F0AB7">
        <w:rPr>
          <w:rFonts w:asciiTheme="minorHAnsi" w:eastAsiaTheme="minorEastAsia" w:hAnsiTheme="minorHAnsi" w:cs="Times New Roman"/>
          <w:i/>
          <w:iCs/>
          <w:color w:val="000000"/>
          <w:u w:val="single"/>
          <w:lang w:eastAsia="sv-SE"/>
        </w:rPr>
        <w:t>Nya SeniorBarometern visar:</w:t>
      </w:r>
    </w:p>
    <w:p w14:paraId="0FF9BA4E" w14:textId="77777777" w:rsidR="00AB24F5" w:rsidRPr="006F0AB7" w:rsidRDefault="009516A7" w:rsidP="009516A7">
      <w:pPr>
        <w:spacing w:after="0" w:line="240" w:lineRule="auto"/>
        <w:rPr>
          <w:rFonts w:asciiTheme="minorHAnsi" w:eastAsiaTheme="minorEastAsia" w:hAnsiTheme="minorHAnsi" w:cs="Times New Roman"/>
          <w:b/>
          <w:bCs/>
          <w:color w:val="000000"/>
          <w:sz w:val="32"/>
          <w:szCs w:val="32"/>
          <w:lang w:eastAsia="sv-SE"/>
        </w:rPr>
      </w:pPr>
      <w:r w:rsidRPr="006F0AB7">
        <w:rPr>
          <w:rFonts w:asciiTheme="minorHAnsi" w:eastAsiaTheme="minorEastAsia" w:hAnsiTheme="minorHAnsi" w:cs="Times New Roman"/>
          <w:b/>
          <w:bCs/>
          <w:color w:val="000000"/>
          <w:sz w:val="32"/>
          <w:szCs w:val="32"/>
          <w:lang w:eastAsia="sv-SE"/>
        </w:rPr>
        <w:t>Sveriges seniorer känner sig alltmer otrygga i samhället</w:t>
      </w:r>
    </w:p>
    <w:p w14:paraId="3830E0C4" w14:textId="7A6CF37C" w:rsidR="009516A7" w:rsidRPr="006F0AB7" w:rsidRDefault="009516A7" w:rsidP="009516A7">
      <w:pPr>
        <w:spacing w:after="0" w:line="240" w:lineRule="auto"/>
        <w:rPr>
          <w:rFonts w:asciiTheme="minorHAnsi" w:eastAsiaTheme="minorEastAsia" w:hAnsiTheme="minorHAnsi" w:cs="Times New Roman"/>
          <w:color w:val="000000"/>
          <w:sz w:val="32"/>
          <w:szCs w:val="32"/>
          <w:lang w:eastAsia="sv-SE"/>
        </w:rPr>
      </w:pPr>
      <w:r w:rsidRPr="006F0AB7">
        <w:rPr>
          <w:rFonts w:asciiTheme="minorHAnsi" w:eastAsiaTheme="minorEastAsia" w:hAnsiTheme="minorHAnsi" w:cs="Times New Roman"/>
          <w:b/>
          <w:bCs/>
          <w:color w:val="000000"/>
          <w:sz w:val="32"/>
          <w:szCs w:val="32"/>
          <w:lang w:eastAsia="sv-SE"/>
        </w:rPr>
        <w:t xml:space="preserve"> – önskar fler poliser och kameraövervakning</w:t>
      </w:r>
    </w:p>
    <w:p w14:paraId="462B98F8" w14:textId="77777777" w:rsidR="009516A7" w:rsidRPr="006F0AB7" w:rsidRDefault="009516A7" w:rsidP="009516A7">
      <w:pPr>
        <w:spacing w:after="0" w:line="240" w:lineRule="auto"/>
        <w:rPr>
          <w:rFonts w:asciiTheme="minorHAnsi" w:eastAsiaTheme="minorEastAsia" w:hAnsiTheme="minorHAnsi" w:cs="Times New Roman"/>
          <w:color w:val="000000"/>
          <w:lang w:eastAsia="sv-SE"/>
        </w:rPr>
      </w:pPr>
      <w:r w:rsidRPr="006F0AB7">
        <w:rPr>
          <w:rFonts w:asciiTheme="minorHAnsi" w:eastAsiaTheme="minorEastAsia" w:hAnsiTheme="minorHAnsi" w:cs="Times New Roman"/>
          <w:color w:val="000000"/>
          <w:lang w:eastAsia="sv-SE"/>
        </w:rPr>
        <w:t> </w:t>
      </w:r>
    </w:p>
    <w:p w14:paraId="11982CCD" w14:textId="584EF37E" w:rsidR="009516A7" w:rsidRPr="006F0AB7" w:rsidRDefault="009516A7" w:rsidP="009516A7">
      <w:pPr>
        <w:spacing w:after="0" w:line="240" w:lineRule="auto"/>
        <w:rPr>
          <w:rFonts w:asciiTheme="minorHAnsi" w:eastAsiaTheme="minorEastAsia" w:hAnsiTheme="minorHAnsi" w:cs="Times New Roman"/>
          <w:b/>
          <w:bCs/>
          <w:color w:val="000000"/>
          <w:lang w:eastAsia="sv-SE"/>
        </w:rPr>
      </w:pPr>
      <w:r w:rsidRPr="006F0AB7">
        <w:rPr>
          <w:rFonts w:asciiTheme="minorHAnsi" w:eastAsiaTheme="minorEastAsia" w:hAnsiTheme="minorHAnsi" w:cs="Times New Roman"/>
          <w:b/>
          <w:bCs/>
          <w:color w:val="000000"/>
          <w:lang w:eastAsia="sv-SE"/>
        </w:rPr>
        <w:t>Fler än hälften av Sveriges seniorer (55 år eller äldre) känner sig mindre trygga i dagens samhälle än för fem år sedan. Det visar undersökning</w:t>
      </w:r>
      <w:r w:rsidR="007820D2" w:rsidRPr="006F0AB7">
        <w:rPr>
          <w:rFonts w:asciiTheme="minorHAnsi" w:eastAsiaTheme="minorEastAsia" w:hAnsiTheme="minorHAnsi" w:cs="Times New Roman"/>
          <w:b/>
          <w:bCs/>
          <w:color w:val="000000"/>
          <w:lang w:eastAsia="sv-SE"/>
        </w:rPr>
        <w:t>en</w:t>
      </w:r>
      <w:r w:rsidRPr="006F0AB7">
        <w:rPr>
          <w:rFonts w:asciiTheme="minorHAnsi" w:eastAsiaTheme="minorEastAsia" w:hAnsiTheme="minorHAnsi" w:cs="Times New Roman"/>
          <w:b/>
          <w:bCs/>
          <w:color w:val="000000"/>
          <w:lang w:eastAsia="sv-SE"/>
        </w:rPr>
        <w:t xml:space="preserve"> SeniorBarometern</w:t>
      </w:r>
      <w:r w:rsidR="007820D2" w:rsidRPr="006F0AB7">
        <w:rPr>
          <w:rFonts w:asciiTheme="minorHAnsi" w:eastAsiaTheme="minorEastAsia" w:hAnsiTheme="minorHAnsi" w:cs="Times New Roman"/>
          <w:b/>
          <w:bCs/>
          <w:color w:val="000000"/>
          <w:lang w:eastAsia="sv-SE"/>
        </w:rPr>
        <w:t xml:space="preserve">, genomförd av </w:t>
      </w:r>
      <w:hyperlink r:id="rId8" w:history="1">
        <w:r w:rsidR="007820D2" w:rsidRPr="006F0AB7">
          <w:rPr>
            <w:rStyle w:val="Hyperlnk"/>
            <w:rFonts w:asciiTheme="minorHAnsi" w:eastAsiaTheme="minorEastAsia" w:hAnsiTheme="minorHAnsi" w:cs="Times New Roman"/>
            <w:b/>
            <w:lang w:eastAsia="sv-SE"/>
          </w:rPr>
          <w:t>Smart Senior</w:t>
        </w:r>
      </w:hyperlink>
      <w:r w:rsidR="007820D2" w:rsidRPr="006F0AB7">
        <w:rPr>
          <w:rStyle w:val="Hyperlnk"/>
          <w:rFonts w:asciiTheme="minorHAnsi" w:eastAsiaTheme="minorEastAsia" w:hAnsiTheme="minorHAnsi" w:cs="Times New Roman"/>
          <w:b/>
          <w:lang w:eastAsia="sv-SE"/>
        </w:rPr>
        <w:t>,</w:t>
      </w:r>
      <w:r w:rsidR="007820D2" w:rsidRPr="006F0AB7">
        <w:rPr>
          <w:rFonts w:asciiTheme="minorHAnsi" w:eastAsiaTheme="minorEastAsia" w:hAnsiTheme="minorHAnsi" w:cs="Times New Roman"/>
          <w:b/>
          <w:bCs/>
          <w:color w:val="000000"/>
          <w:lang w:eastAsia="sv-SE"/>
        </w:rPr>
        <w:t xml:space="preserve"> där över 7 000 respondenter medverkat</w:t>
      </w:r>
      <w:r w:rsidRPr="006F0AB7">
        <w:rPr>
          <w:rFonts w:asciiTheme="minorHAnsi" w:eastAsiaTheme="minorEastAsia" w:hAnsiTheme="minorHAnsi" w:cs="Times New Roman"/>
          <w:b/>
          <w:bCs/>
          <w:color w:val="000000"/>
          <w:lang w:eastAsia="sv-SE"/>
        </w:rPr>
        <w:t xml:space="preserve">. Nästan ingen känner sig mer trygg </w:t>
      </w:r>
      <w:r w:rsidR="00A93A58" w:rsidRPr="006F0AB7">
        <w:rPr>
          <w:rFonts w:asciiTheme="minorHAnsi" w:eastAsiaTheme="minorEastAsia" w:hAnsiTheme="minorHAnsi" w:cs="Times New Roman"/>
          <w:b/>
          <w:bCs/>
          <w:color w:val="000000"/>
          <w:lang w:eastAsia="sv-SE"/>
        </w:rPr>
        <w:t xml:space="preserve">idag än för fem år sedan </w:t>
      </w:r>
      <w:r w:rsidRPr="006F0AB7">
        <w:rPr>
          <w:rFonts w:asciiTheme="minorHAnsi" w:eastAsiaTheme="minorEastAsia" w:hAnsiTheme="minorHAnsi" w:cs="Times New Roman"/>
          <w:b/>
          <w:bCs/>
          <w:color w:val="000000"/>
          <w:lang w:eastAsia="sv-SE"/>
        </w:rPr>
        <w:t xml:space="preserve">och </w:t>
      </w:r>
      <w:r w:rsidR="00C17C00" w:rsidRPr="006F0AB7">
        <w:rPr>
          <w:rFonts w:asciiTheme="minorHAnsi" w:eastAsiaTheme="minorEastAsia" w:hAnsiTheme="minorHAnsi" w:cs="Times New Roman"/>
          <w:b/>
          <w:bCs/>
          <w:color w:val="000000"/>
          <w:lang w:eastAsia="sv-SE"/>
        </w:rPr>
        <w:t>endast</w:t>
      </w:r>
      <w:r w:rsidRPr="006F0AB7">
        <w:rPr>
          <w:rFonts w:asciiTheme="minorHAnsi" w:eastAsiaTheme="minorEastAsia" w:hAnsiTheme="minorHAnsi" w:cs="Times New Roman"/>
          <w:b/>
          <w:bCs/>
          <w:color w:val="000000"/>
          <w:lang w:eastAsia="sv-SE"/>
        </w:rPr>
        <w:t xml:space="preserve"> åtta procent av seniorerna uppger att de alltid känner sig trygga. Seniorerna känner störst rädsla att råka ut för internetsvindlerier och id-kapningar, och även misshandel och rån. För att känna sig tryggare efterfrågar de fler poliser och väktare, kameraövervakning samt strängare straff för grövre brott.</w:t>
      </w:r>
    </w:p>
    <w:p w14:paraId="0DAA6F72" w14:textId="77777777" w:rsidR="00C17C00" w:rsidRPr="006F0AB7" w:rsidRDefault="00C17C00" w:rsidP="00147055">
      <w:pPr>
        <w:pStyle w:val="Ingetavstnd"/>
        <w:rPr>
          <w:lang w:val="sv-SE"/>
        </w:rPr>
      </w:pPr>
    </w:p>
    <w:p w14:paraId="3657A113" w14:textId="5627117A" w:rsidR="009E2168" w:rsidRPr="006F0AB7" w:rsidRDefault="00147055" w:rsidP="00147055">
      <w:pPr>
        <w:pStyle w:val="Ingetavstnd"/>
        <w:rPr>
          <w:lang w:val="sv-SE"/>
        </w:rPr>
      </w:pPr>
      <w:r w:rsidRPr="006F0AB7">
        <w:rPr>
          <w:lang w:val="sv-SE"/>
        </w:rPr>
        <w:t xml:space="preserve">Nya </w:t>
      </w:r>
      <w:r w:rsidR="00C17C00" w:rsidRPr="006F0AB7">
        <w:rPr>
          <w:lang w:val="sv-SE"/>
        </w:rPr>
        <w:t>SeniorBarometern, en undersökning från Smart Senior</w:t>
      </w:r>
      <w:r w:rsidRPr="006F0AB7">
        <w:rPr>
          <w:lang w:val="sv-SE"/>
        </w:rPr>
        <w:t xml:space="preserve">, </w:t>
      </w:r>
      <w:r w:rsidR="00C17C00" w:rsidRPr="006F0AB7">
        <w:rPr>
          <w:lang w:val="sv-SE"/>
        </w:rPr>
        <w:t>visar att S</w:t>
      </w:r>
      <w:r w:rsidRPr="006F0AB7">
        <w:rPr>
          <w:lang w:val="sv-SE"/>
        </w:rPr>
        <w:t xml:space="preserve">veriges seniorer känner sig </w:t>
      </w:r>
      <w:r w:rsidR="00C17C00" w:rsidRPr="006F0AB7">
        <w:rPr>
          <w:lang w:val="sv-SE"/>
        </w:rPr>
        <w:t xml:space="preserve">mer otrygga i samhället idag än för fem år sedan. </w:t>
      </w:r>
      <w:r w:rsidRPr="006F0AB7">
        <w:rPr>
          <w:lang w:val="sv-SE"/>
        </w:rPr>
        <w:t xml:space="preserve">Fler </w:t>
      </w:r>
      <w:r w:rsidR="004F5610" w:rsidRPr="006F0AB7">
        <w:rPr>
          <w:lang w:val="sv-SE"/>
        </w:rPr>
        <w:t>än hälften (51</w:t>
      </w:r>
      <w:r w:rsidR="005F2E95" w:rsidRPr="006F0AB7">
        <w:rPr>
          <w:lang w:val="sv-SE"/>
        </w:rPr>
        <w:t xml:space="preserve"> procent</w:t>
      </w:r>
      <w:r w:rsidR="00C17C00" w:rsidRPr="006F0AB7">
        <w:rPr>
          <w:lang w:val="sv-SE"/>
        </w:rPr>
        <w:t xml:space="preserve">) av </w:t>
      </w:r>
      <w:r w:rsidRPr="006F0AB7">
        <w:rPr>
          <w:lang w:val="sv-SE"/>
        </w:rPr>
        <w:t xml:space="preserve">de tillfrågade, </w:t>
      </w:r>
      <w:r w:rsidR="009E2168" w:rsidRPr="006F0AB7">
        <w:rPr>
          <w:lang w:val="sv-SE"/>
        </w:rPr>
        <w:t xml:space="preserve">över </w:t>
      </w:r>
      <w:r w:rsidR="00C17C00" w:rsidRPr="006F0AB7">
        <w:rPr>
          <w:lang w:val="sv-SE"/>
        </w:rPr>
        <w:t>7 000 svenskar över 55 år</w:t>
      </w:r>
      <w:r w:rsidRPr="006F0AB7">
        <w:rPr>
          <w:lang w:val="sv-SE"/>
        </w:rPr>
        <w:t>,</w:t>
      </w:r>
      <w:r w:rsidR="00C17C00" w:rsidRPr="006F0AB7">
        <w:rPr>
          <w:lang w:val="sv-SE"/>
        </w:rPr>
        <w:t xml:space="preserve"> uppger att de känner sig mindre trygga idag. End</w:t>
      </w:r>
      <w:r w:rsidR="004F5610" w:rsidRPr="006F0AB7">
        <w:rPr>
          <w:lang w:val="sv-SE"/>
        </w:rPr>
        <w:t xml:space="preserve">ast ett fåtal personer, </w:t>
      </w:r>
      <w:r w:rsidR="007820D2" w:rsidRPr="006F0AB7">
        <w:rPr>
          <w:lang w:val="sv-SE"/>
        </w:rPr>
        <w:t>en</w:t>
      </w:r>
      <w:r w:rsidR="00C17C00" w:rsidRPr="006F0AB7">
        <w:rPr>
          <w:lang w:val="sv-SE"/>
        </w:rPr>
        <w:t xml:space="preserve"> </w:t>
      </w:r>
      <w:r w:rsidR="005F2E95" w:rsidRPr="006F0AB7">
        <w:rPr>
          <w:lang w:val="sv-SE"/>
        </w:rPr>
        <w:t>procent</w:t>
      </w:r>
      <w:r w:rsidR="00C17C00" w:rsidRPr="006F0AB7">
        <w:rPr>
          <w:lang w:val="sv-SE"/>
        </w:rPr>
        <w:t xml:space="preserve">, uppger att de känner sig tryggare idag än för fem år sedan. Endast </w:t>
      </w:r>
      <w:r w:rsidR="007820D2" w:rsidRPr="006F0AB7">
        <w:rPr>
          <w:lang w:val="sv-SE"/>
        </w:rPr>
        <w:t>åtta</w:t>
      </w:r>
      <w:r w:rsidR="00C17C00" w:rsidRPr="006F0AB7">
        <w:rPr>
          <w:lang w:val="sv-SE"/>
        </w:rPr>
        <w:t xml:space="preserve"> procent av seniorerna uppger att de alltid känner sig trygga.</w:t>
      </w:r>
      <w:r w:rsidR="00B562EC" w:rsidRPr="006F0AB7">
        <w:rPr>
          <w:lang w:val="sv-SE"/>
        </w:rPr>
        <w:t xml:space="preserve"> </w:t>
      </w:r>
    </w:p>
    <w:p w14:paraId="097ABB61" w14:textId="77777777" w:rsidR="009E2168" w:rsidRPr="006F0AB7" w:rsidRDefault="009E2168" w:rsidP="00147055">
      <w:pPr>
        <w:pStyle w:val="Ingetavstnd"/>
        <w:rPr>
          <w:lang w:val="sv-SE"/>
        </w:rPr>
      </w:pPr>
    </w:p>
    <w:p w14:paraId="2246D747" w14:textId="0C9682E6" w:rsidR="009E2168" w:rsidRPr="006F0AB7" w:rsidRDefault="009E2168" w:rsidP="00147055">
      <w:pPr>
        <w:pStyle w:val="Ingetavstnd"/>
        <w:rPr>
          <w:lang w:val="sv-SE"/>
        </w:rPr>
      </w:pPr>
      <w:r w:rsidRPr="006F0AB7">
        <w:rPr>
          <w:noProof/>
          <w:lang w:val="sv-SE" w:eastAsia="sv-SE"/>
        </w:rPr>
        <w:drawing>
          <wp:inline distT="0" distB="0" distL="0" distR="0" wp14:anchorId="05286183" wp14:editId="79319BA7">
            <wp:extent cx="3352800" cy="1552441"/>
            <wp:effectExtent l="25400" t="25400" r="2540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ner du dig mer eller mindre trygg idag än för 5 år sedan?.jpeg"/>
                    <pic:cNvPicPr/>
                  </pic:nvPicPr>
                  <pic:blipFill>
                    <a:blip r:embed="rId9">
                      <a:extLst>
                        <a:ext uri="{28A0092B-C50C-407E-A947-70E740481C1C}">
                          <a14:useLocalDpi xmlns:a14="http://schemas.microsoft.com/office/drawing/2010/main" val="0"/>
                        </a:ext>
                      </a:extLst>
                    </a:blip>
                    <a:stretch>
                      <a:fillRect/>
                    </a:stretch>
                  </pic:blipFill>
                  <pic:spPr>
                    <a:xfrm>
                      <a:off x="0" y="0"/>
                      <a:ext cx="3354563" cy="1553257"/>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p>
    <w:p w14:paraId="447337B4" w14:textId="77777777" w:rsidR="009E2168" w:rsidRPr="006F0AB7" w:rsidRDefault="009E2168" w:rsidP="00147055">
      <w:pPr>
        <w:pStyle w:val="Ingetavstnd"/>
        <w:rPr>
          <w:b/>
          <w:lang w:val="sv-SE"/>
        </w:rPr>
      </w:pPr>
    </w:p>
    <w:p w14:paraId="13A61896" w14:textId="42FC2CA3" w:rsidR="009E2168" w:rsidRPr="006F0AB7" w:rsidRDefault="00BF364F" w:rsidP="00147055">
      <w:pPr>
        <w:pStyle w:val="Ingetavstnd"/>
        <w:rPr>
          <w:b/>
          <w:lang w:val="sv-SE"/>
        </w:rPr>
      </w:pPr>
      <w:r w:rsidRPr="006F0AB7">
        <w:rPr>
          <w:b/>
          <w:lang w:val="sv-SE"/>
        </w:rPr>
        <w:t>Kvinnor mer otrygga än män</w:t>
      </w:r>
    </w:p>
    <w:p w14:paraId="15FB6B9F" w14:textId="660EFE67" w:rsidR="009516A7" w:rsidRPr="006F0AB7" w:rsidRDefault="00B562EC" w:rsidP="009E2168">
      <w:pPr>
        <w:pStyle w:val="Ingetavstnd"/>
        <w:rPr>
          <w:lang w:val="sv-SE"/>
        </w:rPr>
      </w:pPr>
      <w:r w:rsidRPr="006F0AB7">
        <w:rPr>
          <w:lang w:val="sv-SE"/>
        </w:rPr>
        <w:t xml:space="preserve">Kvinnor </w:t>
      </w:r>
      <w:r w:rsidR="009E2168" w:rsidRPr="006F0AB7">
        <w:rPr>
          <w:lang w:val="sv-SE"/>
        </w:rPr>
        <w:t>känner sig</w:t>
      </w:r>
      <w:r w:rsidRPr="006F0AB7">
        <w:rPr>
          <w:lang w:val="sv-SE"/>
        </w:rPr>
        <w:t xml:space="preserve"> mindre trygga generellt än männen. </w:t>
      </w:r>
      <w:r w:rsidR="00BF364F" w:rsidRPr="006F0AB7">
        <w:rPr>
          <w:lang w:val="sv-SE"/>
        </w:rPr>
        <w:t xml:space="preserve">Av de kvinnor som svarat uppger hela 60 procent att de känner sig mer otrygga idag än för fem år sedan. 40 procent av männen känner likadant. </w:t>
      </w:r>
      <w:r w:rsidRPr="006F0AB7">
        <w:rPr>
          <w:lang w:val="sv-SE"/>
        </w:rPr>
        <w:t xml:space="preserve">Endast </w:t>
      </w:r>
      <w:r w:rsidR="007820D2" w:rsidRPr="006F0AB7">
        <w:rPr>
          <w:lang w:val="sv-SE"/>
        </w:rPr>
        <w:t>fyra och en halv</w:t>
      </w:r>
      <w:r w:rsidRPr="006F0AB7">
        <w:rPr>
          <w:lang w:val="sv-SE"/>
        </w:rPr>
        <w:t xml:space="preserve"> procent av kvinnorna </w:t>
      </w:r>
      <w:r w:rsidR="009E2168" w:rsidRPr="006F0AB7">
        <w:rPr>
          <w:lang w:val="sv-SE"/>
        </w:rPr>
        <w:t xml:space="preserve">i undersökningen </w:t>
      </w:r>
      <w:r w:rsidRPr="006F0AB7">
        <w:rPr>
          <w:lang w:val="sv-SE"/>
        </w:rPr>
        <w:t>uppger a</w:t>
      </w:r>
      <w:r w:rsidR="009E2168" w:rsidRPr="006F0AB7">
        <w:rPr>
          <w:lang w:val="sv-SE"/>
        </w:rPr>
        <w:t xml:space="preserve">tt de alltid känner sig trygga och </w:t>
      </w:r>
      <w:r w:rsidR="007820D2" w:rsidRPr="006F0AB7">
        <w:rPr>
          <w:lang w:val="sv-SE"/>
        </w:rPr>
        <w:t>sju</w:t>
      </w:r>
      <w:r w:rsidR="009E2168" w:rsidRPr="006F0AB7">
        <w:rPr>
          <w:lang w:val="sv-SE"/>
        </w:rPr>
        <w:t xml:space="preserve"> procent av kvinnorna känner sig sällan trygga i samhället.</w:t>
      </w:r>
    </w:p>
    <w:p w14:paraId="2A47B906" w14:textId="18EB7277" w:rsidR="00C17C00" w:rsidRPr="006F0AB7" w:rsidRDefault="007718CA" w:rsidP="00C17C00">
      <w:pPr>
        <w:pStyle w:val="Liststycke"/>
        <w:numPr>
          <w:ilvl w:val="0"/>
          <w:numId w:val="5"/>
        </w:numPr>
        <w:spacing w:after="0"/>
        <w:rPr>
          <w:rFonts w:asciiTheme="minorHAnsi" w:eastAsia="Times New Roman" w:hAnsiTheme="minorHAnsi"/>
          <w:color w:val="000000"/>
          <w:sz w:val="22"/>
          <w:szCs w:val="22"/>
        </w:rPr>
      </w:pPr>
      <w:r w:rsidRPr="006F0AB7">
        <w:rPr>
          <w:rFonts w:asciiTheme="minorHAnsi" w:eastAsia="Times New Roman" w:hAnsiTheme="minorHAnsi"/>
          <w:color w:val="000000"/>
          <w:sz w:val="22"/>
          <w:szCs w:val="22"/>
        </w:rPr>
        <w:t>Detta är en av de största undersökningarna som någonsin genomförts bland Sveriges seniorer och dess åsikter om trygghet, över 7</w:t>
      </w:r>
      <w:r w:rsidR="007820D2" w:rsidRPr="006F0AB7">
        <w:rPr>
          <w:rFonts w:asciiTheme="minorHAnsi" w:eastAsia="Times New Roman" w:hAnsiTheme="minorHAnsi"/>
          <w:color w:val="000000"/>
          <w:sz w:val="22"/>
          <w:szCs w:val="22"/>
        </w:rPr>
        <w:t xml:space="preserve"> </w:t>
      </w:r>
      <w:r w:rsidRPr="006F0AB7">
        <w:rPr>
          <w:rFonts w:asciiTheme="minorHAnsi" w:eastAsia="Times New Roman" w:hAnsiTheme="minorHAnsi"/>
          <w:color w:val="000000"/>
          <w:sz w:val="22"/>
          <w:szCs w:val="22"/>
        </w:rPr>
        <w:t xml:space="preserve">000 medverkande. Resultatet avspeglar den aktuella debatten om trygghet och brottslighet vi haft de senaste månaderna men jag är ändå överraskad över att så många äldre människor upplever en ökad otrygghet och rädsla. Det borde vi ta på allvar, säger Mathias Lang, VD för Smart Senior, en </w:t>
      </w:r>
      <w:r w:rsidR="007820D2" w:rsidRPr="006F0AB7">
        <w:rPr>
          <w:rFonts w:asciiTheme="minorHAnsi" w:eastAsia="Times New Roman" w:hAnsiTheme="minorHAnsi"/>
          <w:color w:val="000000"/>
          <w:sz w:val="22"/>
          <w:szCs w:val="22"/>
        </w:rPr>
        <w:t>rabatt</w:t>
      </w:r>
      <w:r w:rsidRPr="006F0AB7">
        <w:rPr>
          <w:rFonts w:asciiTheme="minorHAnsi" w:eastAsia="Times New Roman" w:hAnsiTheme="minorHAnsi"/>
          <w:color w:val="000000"/>
          <w:sz w:val="22"/>
          <w:szCs w:val="22"/>
        </w:rPr>
        <w:t>- och förmånsklubb för seniorer som genomfört undersökningen.</w:t>
      </w:r>
      <w:r w:rsidRPr="006F0AB7">
        <w:rPr>
          <w:rFonts w:asciiTheme="minorHAnsi" w:hAnsiTheme="minorHAnsi"/>
          <w:color w:val="000000"/>
          <w:sz w:val="22"/>
          <w:szCs w:val="22"/>
        </w:rPr>
        <w:t> </w:t>
      </w:r>
    </w:p>
    <w:p w14:paraId="25E43980" w14:textId="275C2DEA" w:rsidR="004F5610" w:rsidRPr="006F0AB7" w:rsidRDefault="004F5610" w:rsidP="007718CA">
      <w:pPr>
        <w:spacing w:after="0" w:line="240" w:lineRule="auto"/>
        <w:rPr>
          <w:rFonts w:asciiTheme="minorHAnsi" w:hAnsiTheme="minorHAnsi"/>
          <w:b/>
        </w:rPr>
      </w:pPr>
      <w:r w:rsidRPr="006F0AB7">
        <w:rPr>
          <w:rFonts w:asciiTheme="minorHAnsi" w:hAnsiTheme="minorHAnsi"/>
          <w:b/>
        </w:rPr>
        <w:t>Upplever störst rädsla för internetsvindleri</w:t>
      </w:r>
      <w:r w:rsidR="00147055" w:rsidRPr="006F0AB7">
        <w:rPr>
          <w:rFonts w:asciiTheme="minorHAnsi" w:hAnsiTheme="minorHAnsi"/>
          <w:b/>
        </w:rPr>
        <w:t>er</w:t>
      </w:r>
      <w:r w:rsidRPr="006F0AB7">
        <w:rPr>
          <w:rFonts w:asciiTheme="minorHAnsi" w:hAnsiTheme="minorHAnsi"/>
          <w:b/>
        </w:rPr>
        <w:t xml:space="preserve"> och ID-kapningar</w:t>
      </w:r>
    </w:p>
    <w:p w14:paraId="2D449882" w14:textId="25A144AC" w:rsidR="007718CA" w:rsidRPr="006F0AB7" w:rsidRDefault="004F5610" w:rsidP="007718CA">
      <w:pPr>
        <w:spacing w:after="0" w:line="240" w:lineRule="auto"/>
        <w:rPr>
          <w:rFonts w:asciiTheme="minorHAnsi" w:hAnsiTheme="minorHAnsi"/>
        </w:rPr>
      </w:pPr>
      <w:r w:rsidRPr="006F0AB7">
        <w:rPr>
          <w:rFonts w:asciiTheme="minorHAnsi" w:hAnsiTheme="minorHAnsi"/>
        </w:rPr>
        <w:t>Resultatet från undersökningen visar vidare att seniorerna känner</w:t>
      </w:r>
      <w:r w:rsidR="00147055" w:rsidRPr="006F0AB7">
        <w:rPr>
          <w:rFonts w:asciiTheme="minorHAnsi" w:hAnsiTheme="minorHAnsi"/>
        </w:rPr>
        <w:t xml:space="preserve"> störst rädsla att råka ut för i</w:t>
      </w:r>
      <w:r w:rsidRPr="006F0AB7">
        <w:rPr>
          <w:rFonts w:asciiTheme="minorHAnsi" w:hAnsiTheme="minorHAnsi"/>
        </w:rPr>
        <w:t>nternetsvindlerier</w:t>
      </w:r>
      <w:r w:rsidR="009D711A" w:rsidRPr="006F0AB7">
        <w:rPr>
          <w:rFonts w:asciiTheme="minorHAnsi" w:hAnsiTheme="minorHAnsi"/>
        </w:rPr>
        <w:t xml:space="preserve"> (40 procent) </w:t>
      </w:r>
      <w:r w:rsidRPr="006F0AB7">
        <w:rPr>
          <w:rFonts w:asciiTheme="minorHAnsi" w:hAnsiTheme="minorHAnsi"/>
        </w:rPr>
        <w:t xml:space="preserve">och </w:t>
      </w:r>
      <w:r w:rsidR="009D711A" w:rsidRPr="006F0AB7">
        <w:rPr>
          <w:rFonts w:asciiTheme="minorHAnsi" w:hAnsiTheme="minorHAnsi"/>
        </w:rPr>
        <w:t>ID</w:t>
      </w:r>
      <w:r w:rsidRPr="006F0AB7">
        <w:rPr>
          <w:rFonts w:asciiTheme="minorHAnsi" w:hAnsiTheme="minorHAnsi"/>
        </w:rPr>
        <w:t>-kapningar</w:t>
      </w:r>
      <w:r w:rsidR="00147055" w:rsidRPr="006F0AB7">
        <w:rPr>
          <w:rFonts w:asciiTheme="minorHAnsi" w:hAnsiTheme="minorHAnsi"/>
        </w:rPr>
        <w:t xml:space="preserve"> (40 p</w:t>
      </w:r>
      <w:r w:rsidR="009D711A" w:rsidRPr="006F0AB7">
        <w:rPr>
          <w:rFonts w:asciiTheme="minorHAnsi" w:hAnsiTheme="minorHAnsi"/>
        </w:rPr>
        <w:t>rocent)</w:t>
      </w:r>
      <w:r w:rsidRPr="006F0AB7">
        <w:rPr>
          <w:rFonts w:asciiTheme="minorHAnsi" w:hAnsiTheme="minorHAnsi"/>
        </w:rPr>
        <w:t xml:space="preserve">, </w:t>
      </w:r>
      <w:r w:rsidR="00147055" w:rsidRPr="006F0AB7">
        <w:rPr>
          <w:rFonts w:asciiTheme="minorHAnsi" w:hAnsiTheme="minorHAnsi"/>
        </w:rPr>
        <w:t>tätt följt av rädslan för i</w:t>
      </w:r>
      <w:r w:rsidRPr="006F0AB7">
        <w:rPr>
          <w:rFonts w:asciiTheme="minorHAnsi" w:hAnsiTheme="minorHAnsi"/>
        </w:rPr>
        <w:t xml:space="preserve">nbrott </w:t>
      </w:r>
      <w:r w:rsidR="009D711A" w:rsidRPr="006F0AB7">
        <w:rPr>
          <w:rFonts w:asciiTheme="minorHAnsi" w:hAnsiTheme="minorHAnsi"/>
        </w:rPr>
        <w:t xml:space="preserve">(34 procent) </w:t>
      </w:r>
      <w:r w:rsidRPr="006F0AB7">
        <w:rPr>
          <w:rFonts w:asciiTheme="minorHAnsi" w:hAnsiTheme="minorHAnsi"/>
        </w:rPr>
        <w:t xml:space="preserve">och att utsättas för </w:t>
      </w:r>
      <w:r w:rsidR="00147055" w:rsidRPr="006F0AB7">
        <w:rPr>
          <w:rFonts w:asciiTheme="minorHAnsi" w:hAnsiTheme="minorHAnsi"/>
        </w:rPr>
        <w:t>m</w:t>
      </w:r>
      <w:r w:rsidRPr="006F0AB7">
        <w:rPr>
          <w:rFonts w:asciiTheme="minorHAnsi" w:hAnsiTheme="minorHAnsi"/>
        </w:rPr>
        <w:t>isshandel och rån utomhus</w:t>
      </w:r>
      <w:r w:rsidR="009D711A" w:rsidRPr="006F0AB7">
        <w:rPr>
          <w:rFonts w:asciiTheme="minorHAnsi" w:hAnsiTheme="minorHAnsi"/>
        </w:rPr>
        <w:t xml:space="preserve"> (34 procent)</w:t>
      </w:r>
      <w:r w:rsidRPr="006F0AB7">
        <w:rPr>
          <w:rFonts w:asciiTheme="minorHAnsi" w:hAnsiTheme="minorHAnsi"/>
        </w:rPr>
        <w:t xml:space="preserve">. </w:t>
      </w:r>
    </w:p>
    <w:p w14:paraId="553FB6E1" w14:textId="77777777" w:rsidR="00147055" w:rsidRPr="006F0AB7" w:rsidRDefault="00147055" w:rsidP="00147055">
      <w:pPr>
        <w:pStyle w:val="Brdtext"/>
        <w:rPr>
          <w:rFonts w:asciiTheme="minorHAnsi" w:hAnsiTheme="minorHAnsi"/>
        </w:rPr>
      </w:pPr>
    </w:p>
    <w:p w14:paraId="20905843" w14:textId="13B7DE16" w:rsidR="00A93A58" w:rsidRPr="006F0AB7" w:rsidRDefault="004F5610" w:rsidP="00A93A58">
      <w:pPr>
        <w:spacing w:after="0" w:line="240" w:lineRule="auto"/>
        <w:rPr>
          <w:rFonts w:asciiTheme="minorHAnsi" w:eastAsiaTheme="minorEastAsia" w:hAnsiTheme="minorHAnsi" w:cs="Times New Roman"/>
          <w:color w:val="000000"/>
          <w:lang w:eastAsia="sv-SE"/>
        </w:rPr>
      </w:pPr>
      <w:r w:rsidRPr="006F0AB7">
        <w:rPr>
          <w:rFonts w:asciiTheme="minorHAnsi" w:hAnsiTheme="minorHAnsi"/>
          <w:noProof/>
          <w:lang w:eastAsia="sv-SE"/>
        </w:rPr>
        <w:lastRenderedPageBreak/>
        <w:drawing>
          <wp:inline distT="0" distB="0" distL="0" distR="0" wp14:anchorId="6335D6A3" wp14:editId="2B7F2EC6">
            <wp:extent cx="3291840" cy="1573089"/>
            <wp:effectExtent l="25400" t="25400" r="35560" b="2730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 är du mest rädd för?.jpeg"/>
                    <pic:cNvPicPr/>
                  </pic:nvPicPr>
                  <pic:blipFill>
                    <a:blip r:embed="rId10">
                      <a:extLst>
                        <a:ext uri="{28A0092B-C50C-407E-A947-70E740481C1C}">
                          <a14:useLocalDpi xmlns:a14="http://schemas.microsoft.com/office/drawing/2010/main" val="0"/>
                        </a:ext>
                      </a:extLst>
                    </a:blip>
                    <a:stretch>
                      <a:fillRect/>
                    </a:stretch>
                  </pic:blipFill>
                  <pic:spPr>
                    <a:xfrm>
                      <a:off x="0" y="0"/>
                      <a:ext cx="3293455" cy="1573861"/>
                    </a:xfrm>
                    <a:prstGeom prst="rect">
                      <a:avLst/>
                    </a:prstGeom>
                    <a:ln>
                      <a:solidFill>
                        <a:schemeClr val="tx1"/>
                      </a:solidFill>
                    </a:ln>
                  </pic:spPr>
                </pic:pic>
              </a:graphicData>
            </a:graphic>
          </wp:inline>
        </w:drawing>
      </w:r>
      <w:r w:rsidR="002A39E0" w:rsidRPr="006F0AB7">
        <w:rPr>
          <w:rFonts w:asciiTheme="minorHAnsi" w:eastAsiaTheme="minorEastAsia" w:hAnsiTheme="minorHAnsi" w:cs="Times New Roman"/>
          <w:color w:val="000000"/>
          <w:lang w:eastAsia="sv-SE"/>
        </w:rPr>
        <w:t xml:space="preserve"> </w:t>
      </w:r>
    </w:p>
    <w:p w14:paraId="418AC477" w14:textId="77777777" w:rsidR="00524ED8" w:rsidRPr="006F0AB7" w:rsidRDefault="00524ED8" w:rsidP="007718CA">
      <w:pPr>
        <w:spacing w:after="0" w:line="240" w:lineRule="auto"/>
        <w:rPr>
          <w:rFonts w:asciiTheme="minorHAnsi" w:hAnsiTheme="minorHAnsi"/>
        </w:rPr>
      </w:pPr>
    </w:p>
    <w:p w14:paraId="20B0D1BB" w14:textId="623A98D6" w:rsidR="007718CA" w:rsidRPr="006F0AB7" w:rsidRDefault="00BF364F" w:rsidP="007718CA">
      <w:pPr>
        <w:spacing w:after="0" w:line="240" w:lineRule="auto"/>
        <w:rPr>
          <w:rFonts w:asciiTheme="minorHAnsi" w:hAnsiTheme="minorHAnsi"/>
          <w:b/>
        </w:rPr>
      </w:pPr>
      <w:r w:rsidRPr="006F0AB7">
        <w:rPr>
          <w:rFonts w:asciiTheme="minorHAnsi" w:hAnsiTheme="minorHAnsi"/>
          <w:b/>
        </w:rPr>
        <w:t>K</w:t>
      </w:r>
      <w:r w:rsidR="00147055" w:rsidRPr="006F0AB7">
        <w:rPr>
          <w:rFonts w:asciiTheme="minorHAnsi" w:hAnsiTheme="minorHAnsi"/>
          <w:b/>
        </w:rPr>
        <w:t>vinnor mest rädda för ”ovälkommet besök”</w:t>
      </w:r>
      <w:r w:rsidRPr="006F0AB7">
        <w:rPr>
          <w:rFonts w:asciiTheme="minorHAnsi" w:hAnsiTheme="minorHAnsi"/>
          <w:b/>
        </w:rPr>
        <w:t xml:space="preserve"> – män ogillar telefonförsäljare</w:t>
      </w:r>
    </w:p>
    <w:p w14:paraId="141CBCE6" w14:textId="3C37871B" w:rsidR="007718CA" w:rsidRPr="006F0AB7" w:rsidRDefault="00147055" w:rsidP="007718CA">
      <w:pPr>
        <w:spacing w:after="0" w:line="240" w:lineRule="auto"/>
        <w:rPr>
          <w:rFonts w:asciiTheme="minorHAnsi" w:hAnsiTheme="minorHAnsi"/>
        </w:rPr>
      </w:pPr>
      <w:r w:rsidRPr="006F0AB7">
        <w:rPr>
          <w:rFonts w:asciiTheme="minorHAnsi" w:hAnsiTheme="minorHAnsi"/>
        </w:rPr>
        <w:t xml:space="preserve">Undersökningen visar stora skillnader mellan könen, samt var i landet man bor. </w:t>
      </w:r>
      <w:r w:rsidR="004F5610" w:rsidRPr="006F0AB7">
        <w:rPr>
          <w:rFonts w:asciiTheme="minorHAnsi" w:hAnsiTheme="minorHAnsi"/>
        </w:rPr>
        <w:t>Männen upplever störst rädsla för tele</w:t>
      </w:r>
      <w:r w:rsidR="005F2E95" w:rsidRPr="006F0AB7">
        <w:rPr>
          <w:rFonts w:asciiTheme="minorHAnsi" w:hAnsiTheme="minorHAnsi"/>
        </w:rPr>
        <w:t>fonförsäljare (56 procent) följt av ID-kapningar (47 procent</w:t>
      </w:r>
      <w:r w:rsidR="004F5610" w:rsidRPr="006F0AB7">
        <w:rPr>
          <w:rFonts w:asciiTheme="minorHAnsi" w:hAnsiTheme="minorHAnsi"/>
        </w:rPr>
        <w:t>). Kvinnorna upplever störst r</w:t>
      </w:r>
      <w:r w:rsidRPr="006F0AB7">
        <w:rPr>
          <w:rFonts w:asciiTheme="minorHAnsi" w:hAnsiTheme="minorHAnsi"/>
        </w:rPr>
        <w:t>ädsla för o</w:t>
      </w:r>
      <w:r w:rsidR="002A39E0" w:rsidRPr="006F0AB7">
        <w:rPr>
          <w:rFonts w:asciiTheme="minorHAnsi" w:hAnsiTheme="minorHAnsi"/>
        </w:rPr>
        <w:t xml:space="preserve">välkommet besök </w:t>
      </w:r>
      <w:r w:rsidRPr="006F0AB7">
        <w:rPr>
          <w:rFonts w:asciiTheme="minorHAnsi" w:hAnsiTheme="minorHAnsi"/>
        </w:rPr>
        <w:t xml:space="preserve">i hemmet </w:t>
      </w:r>
      <w:r w:rsidR="005F2E95" w:rsidRPr="006F0AB7">
        <w:rPr>
          <w:rFonts w:asciiTheme="minorHAnsi" w:hAnsiTheme="minorHAnsi"/>
        </w:rPr>
        <w:t>(66 procent</w:t>
      </w:r>
      <w:r w:rsidRPr="006F0AB7">
        <w:rPr>
          <w:rFonts w:asciiTheme="minorHAnsi" w:hAnsiTheme="minorHAnsi"/>
        </w:rPr>
        <w:t>), följt av f</w:t>
      </w:r>
      <w:r w:rsidR="002A39E0" w:rsidRPr="006F0AB7">
        <w:rPr>
          <w:rFonts w:asciiTheme="minorHAnsi" w:hAnsiTheme="minorHAnsi"/>
        </w:rPr>
        <w:t>ickstölder (63 procent).</w:t>
      </w:r>
    </w:p>
    <w:p w14:paraId="3946DC1E" w14:textId="77777777" w:rsidR="00147055" w:rsidRPr="006F0AB7" w:rsidRDefault="00147055" w:rsidP="00147055">
      <w:pPr>
        <w:pStyle w:val="Brdtext"/>
        <w:rPr>
          <w:rFonts w:asciiTheme="minorHAnsi" w:hAnsiTheme="minorHAnsi"/>
        </w:rPr>
      </w:pPr>
    </w:p>
    <w:p w14:paraId="43F87245" w14:textId="0FCFBD87" w:rsidR="007718CA" w:rsidRPr="006F0AB7" w:rsidRDefault="00524ED8" w:rsidP="007718CA">
      <w:pPr>
        <w:pStyle w:val="Brdtext"/>
        <w:rPr>
          <w:rFonts w:asciiTheme="minorHAnsi" w:hAnsiTheme="minorHAnsi"/>
        </w:rPr>
      </w:pPr>
      <w:r w:rsidRPr="006F0AB7">
        <w:rPr>
          <w:rFonts w:asciiTheme="minorHAnsi" w:hAnsiTheme="minorHAnsi"/>
          <w:noProof/>
          <w:lang w:eastAsia="sv-SE"/>
        </w:rPr>
        <w:drawing>
          <wp:inline distT="0" distB="0" distL="0" distR="0" wp14:anchorId="2FA68BC2" wp14:editId="77A7E258">
            <wp:extent cx="3606800" cy="1642671"/>
            <wp:effectExtent l="25400" t="25400" r="25400" b="3429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jpeg"/>
                    <pic:cNvPicPr/>
                  </pic:nvPicPr>
                  <pic:blipFill>
                    <a:blip r:embed="rId11">
                      <a:extLst>
                        <a:ext uri="{28A0092B-C50C-407E-A947-70E740481C1C}">
                          <a14:useLocalDpi xmlns:a14="http://schemas.microsoft.com/office/drawing/2010/main" val="0"/>
                        </a:ext>
                      </a:extLst>
                    </a:blip>
                    <a:stretch>
                      <a:fillRect/>
                    </a:stretch>
                  </pic:blipFill>
                  <pic:spPr>
                    <a:xfrm>
                      <a:off x="0" y="0"/>
                      <a:ext cx="3609596" cy="1643944"/>
                    </a:xfrm>
                    <a:prstGeom prst="rect">
                      <a:avLst/>
                    </a:prstGeom>
                    <a:ln>
                      <a:solidFill>
                        <a:schemeClr val="tx1"/>
                      </a:solidFill>
                    </a:ln>
                  </pic:spPr>
                </pic:pic>
              </a:graphicData>
            </a:graphic>
          </wp:inline>
        </w:drawing>
      </w:r>
    </w:p>
    <w:p w14:paraId="28C87059" w14:textId="079D004D" w:rsidR="00524ED8" w:rsidRPr="006F0AB7" w:rsidRDefault="002A39E0" w:rsidP="00524ED8">
      <w:pPr>
        <w:spacing w:after="0" w:line="240" w:lineRule="auto"/>
        <w:rPr>
          <w:rFonts w:asciiTheme="minorHAnsi" w:hAnsiTheme="minorHAnsi"/>
        </w:rPr>
      </w:pPr>
      <w:r w:rsidRPr="006F0AB7">
        <w:rPr>
          <w:rFonts w:asciiTheme="minorHAnsi" w:hAnsiTheme="minorHAnsi"/>
        </w:rPr>
        <w:t xml:space="preserve">I storstäderna uppger seniorerna </w:t>
      </w:r>
      <w:r w:rsidR="00147055" w:rsidRPr="006F0AB7">
        <w:rPr>
          <w:rFonts w:asciiTheme="minorHAnsi" w:hAnsiTheme="minorHAnsi"/>
        </w:rPr>
        <w:t>att de är</w:t>
      </w:r>
      <w:r w:rsidRPr="006F0AB7">
        <w:rPr>
          <w:rFonts w:asciiTheme="minorHAnsi" w:hAnsiTheme="minorHAnsi"/>
        </w:rPr>
        <w:t xml:space="preserve"> mest rädd</w:t>
      </w:r>
      <w:r w:rsidR="00147055" w:rsidRPr="006F0AB7">
        <w:rPr>
          <w:rFonts w:asciiTheme="minorHAnsi" w:hAnsiTheme="minorHAnsi"/>
        </w:rPr>
        <w:t>a för f</w:t>
      </w:r>
      <w:r w:rsidR="009D711A" w:rsidRPr="006F0AB7">
        <w:rPr>
          <w:rFonts w:asciiTheme="minorHAnsi" w:hAnsiTheme="minorHAnsi"/>
        </w:rPr>
        <w:t xml:space="preserve">ickstölder (50 procent) </w:t>
      </w:r>
      <w:r w:rsidR="00147055" w:rsidRPr="006F0AB7">
        <w:rPr>
          <w:rFonts w:asciiTheme="minorHAnsi" w:hAnsiTheme="minorHAnsi"/>
        </w:rPr>
        <w:t>följt av m</w:t>
      </w:r>
      <w:r w:rsidRPr="006F0AB7">
        <w:rPr>
          <w:rFonts w:asciiTheme="minorHAnsi" w:hAnsiTheme="minorHAnsi"/>
        </w:rPr>
        <w:t>isshandel och rån (40 procent).</w:t>
      </w:r>
      <w:r w:rsidR="008B619D" w:rsidRPr="006F0AB7">
        <w:rPr>
          <w:rFonts w:asciiTheme="minorHAnsi" w:hAnsiTheme="minorHAnsi"/>
        </w:rPr>
        <w:t xml:space="preserve"> </w:t>
      </w:r>
      <w:r w:rsidR="00147055" w:rsidRPr="006F0AB7">
        <w:rPr>
          <w:rFonts w:asciiTheme="minorHAnsi" w:hAnsiTheme="minorHAnsi"/>
        </w:rPr>
        <w:t>I mindre städer är rädslan för o</w:t>
      </w:r>
      <w:r w:rsidR="008B619D" w:rsidRPr="006F0AB7">
        <w:rPr>
          <w:rFonts w:asciiTheme="minorHAnsi" w:hAnsiTheme="minorHAnsi"/>
        </w:rPr>
        <w:t>seriösa telef</w:t>
      </w:r>
      <w:r w:rsidR="00147055" w:rsidRPr="006F0AB7">
        <w:rPr>
          <w:rFonts w:asciiTheme="minorHAnsi" w:hAnsiTheme="minorHAnsi"/>
        </w:rPr>
        <w:t>onförsäljare (31 procent) samt o</w:t>
      </w:r>
      <w:r w:rsidR="008B619D" w:rsidRPr="006F0AB7">
        <w:rPr>
          <w:rFonts w:asciiTheme="minorHAnsi" w:hAnsiTheme="minorHAnsi"/>
        </w:rPr>
        <w:t xml:space="preserve">välkommet besök (30 procent) störst. På mindre orter är seniorerna mest rädda för att bli utsatta för </w:t>
      </w:r>
      <w:r w:rsidR="00147055" w:rsidRPr="006F0AB7">
        <w:rPr>
          <w:rFonts w:asciiTheme="minorHAnsi" w:hAnsiTheme="minorHAnsi"/>
        </w:rPr>
        <w:t>o</w:t>
      </w:r>
      <w:r w:rsidR="007718CA" w:rsidRPr="006F0AB7">
        <w:rPr>
          <w:rFonts w:asciiTheme="minorHAnsi" w:hAnsiTheme="minorHAnsi"/>
        </w:rPr>
        <w:t>v</w:t>
      </w:r>
      <w:r w:rsidR="00B562EC" w:rsidRPr="006F0AB7">
        <w:rPr>
          <w:rFonts w:asciiTheme="minorHAnsi" w:hAnsiTheme="minorHAnsi"/>
        </w:rPr>
        <w:t xml:space="preserve">älkommet besök (27 procent) och </w:t>
      </w:r>
      <w:r w:rsidR="007718CA" w:rsidRPr="006F0AB7">
        <w:rPr>
          <w:rFonts w:asciiTheme="minorHAnsi" w:hAnsiTheme="minorHAnsi"/>
        </w:rPr>
        <w:t>Inbrott (26 procent). På landsbygden är de</w:t>
      </w:r>
      <w:r w:rsidR="00147055" w:rsidRPr="006F0AB7">
        <w:rPr>
          <w:rFonts w:asciiTheme="minorHAnsi" w:hAnsiTheme="minorHAnsi"/>
        </w:rPr>
        <w:t>t ovälkommet besök samt o</w:t>
      </w:r>
      <w:r w:rsidR="007718CA" w:rsidRPr="006F0AB7">
        <w:rPr>
          <w:rFonts w:asciiTheme="minorHAnsi" w:hAnsiTheme="minorHAnsi"/>
        </w:rPr>
        <w:t>seriösa telefonförsäljare (15 procent vardera) som skapar mest oro att bli utsatt för.</w:t>
      </w:r>
    </w:p>
    <w:p w14:paraId="1FDE464B" w14:textId="77777777" w:rsidR="00524ED8" w:rsidRPr="006F0AB7" w:rsidRDefault="00524ED8" w:rsidP="00147055">
      <w:pPr>
        <w:pStyle w:val="Ingetavstnd"/>
        <w:rPr>
          <w:lang w:val="sv-SE"/>
        </w:rPr>
      </w:pPr>
    </w:p>
    <w:p w14:paraId="7A6531AC" w14:textId="77A92D23" w:rsidR="007718CA" w:rsidRPr="006F0AB7" w:rsidRDefault="007718CA" w:rsidP="009516A7">
      <w:pPr>
        <w:spacing w:after="0" w:line="240" w:lineRule="auto"/>
        <w:rPr>
          <w:rFonts w:asciiTheme="minorHAnsi" w:hAnsiTheme="minorHAnsi"/>
          <w:b/>
        </w:rPr>
      </w:pPr>
      <w:r w:rsidRPr="006F0AB7">
        <w:rPr>
          <w:rFonts w:asciiTheme="minorHAnsi" w:hAnsiTheme="minorHAnsi"/>
          <w:b/>
        </w:rPr>
        <w:t>Fler poliser och ordningsvakter samt kameraövervakning</w:t>
      </w:r>
      <w:r w:rsidR="00A55277" w:rsidRPr="006F0AB7">
        <w:rPr>
          <w:rFonts w:asciiTheme="minorHAnsi" w:hAnsiTheme="minorHAnsi"/>
          <w:b/>
        </w:rPr>
        <w:t xml:space="preserve"> på offentliga platser efterfrågas</w:t>
      </w:r>
    </w:p>
    <w:p w14:paraId="7191BEBC" w14:textId="7E638293" w:rsidR="00524ED8" w:rsidRPr="006F0AB7" w:rsidRDefault="004F5610" w:rsidP="00524ED8">
      <w:pPr>
        <w:spacing w:after="0" w:line="240" w:lineRule="auto"/>
        <w:rPr>
          <w:rFonts w:asciiTheme="minorHAnsi" w:hAnsiTheme="minorHAnsi"/>
        </w:rPr>
      </w:pPr>
      <w:r w:rsidRPr="006F0AB7">
        <w:rPr>
          <w:rFonts w:asciiTheme="minorHAnsi" w:hAnsiTheme="minorHAnsi"/>
        </w:rPr>
        <w:t xml:space="preserve">För att känna sig tryggare efterfrågar </w:t>
      </w:r>
      <w:r w:rsidR="007718CA" w:rsidRPr="006F0AB7">
        <w:rPr>
          <w:rFonts w:asciiTheme="minorHAnsi" w:hAnsiTheme="minorHAnsi"/>
        </w:rPr>
        <w:t>seniorerna</w:t>
      </w:r>
      <w:r w:rsidRPr="006F0AB7">
        <w:rPr>
          <w:rFonts w:asciiTheme="minorHAnsi" w:hAnsiTheme="minorHAnsi"/>
        </w:rPr>
        <w:t xml:space="preserve"> fler poliser och </w:t>
      </w:r>
      <w:r w:rsidR="007718CA" w:rsidRPr="006F0AB7">
        <w:rPr>
          <w:rFonts w:asciiTheme="minorHAnsi" w:hAnsiTheme="minorHAnsi"/>
        </w:rPr>
        <w:t>ordningsvakter</w:t>
      </w:r>
      <w:r w:rsidRPr="006F0AB7">
        <w:rPr>
          <w:rFonts w:asciiTheme="minorHAnsi" w:hAnsiTheme="minorHAnsi"/>
        </w:rPr>
        <w:t>, kameraövervakning samt strängare straff för grövre brott.</w:t>
      </w:r>
      <w:r w:rsidR="00556D61" w:rsidRPr="006F0AB7">
        <w:rPr>
          <w:rFonts w:asciiTheme="minorHAnsi" w:hAnsiTheme="minorHAnsi"/>
        </w:rPr>
        <w:t xml:space="preserve"> Fler än hälften av seniorerna vill ha fler poliser, vakter och mer kameraövervakning. Nästan hälften vill ha strängare straff för t ex inbrott och rån.</w:t>
      </w:r>
    </w:p>
    <w:p w14:paraId="227DD2B2" w14:textId="77777777" w:rsidR="00FD4CA5" w:rsidRPr="006F0AB7" w:rsidRDefault="00FD4CA5" w:rsidP="00FD4CA5">
      <w:pPr>
        <w:pStyle w:val="Brdtext"/>
        <w:rPr>
          <w:rFonts w:asciiTheme="minorHAnsi" w:hAnsiTheme="minorHAnsi"/>
        </w:rPr>
      </w:pPr>
    </w:p>
    <w:p w14:paraId="1CBED650" w14:textId="455AD07F" w:rsidR="009516A7" w:rsidRPr="006F0AB7" w:rsidRDefault="00524ED8" w:rsidP="00524ED8">
      <w:pPr>
        <w:pStyle w:val="Brdtext"/>
        <w:rPr>
          <w:rFonts w:asciiTheme="minorHAnsi" w:hAnsiTheme="minorHAnsi"/>
        </w:rPr>
      </w:pPr>
      <w:r w:rsidRPr="006F0AB7">
        <w:rPr>
          <w:rFonts w:asciiTheme="minorHAnsi" w:hAnsiTheme="minorHAnsi"/>
          <w:noProof/>
          <w:lang w:eastAsia="sv-SE"/>
        </w:rPr>
        <w:drawing>
          <wp:inline distT="0" distB="0" distL="0" distR="0" wp14:anchorId="79AE15F0" wp14:editId="1EB01A81">
            <wp:extent cx="3677920" cy="1726497"/>
            <wp:effectExtent l="25400" t="25400" r="30480" b="2667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gärder.jpeg"/>
                    <pic:cNvPicPr/>
                  </pic:nvPicPr>
                  <pic:blipFill>
                    <a:blip r:embed="rId12">
                      <a:extLst>
                        <a:ext uri="{28A0092B-C50C-407E-A947-70E740481C1C}">
                          <a14:useLocalDpi xmlns:a14="http://schemas.microsoft.com/office/drawing/2010/main" val="0"/>
                        </a:ext>
                      </a:extLst>
                    </a:blip>
                    <a:stretch>
                      <a:fillRect/>
                    </a:stretch>
                  </pic:blipFill>
                  <pic:spPr>
                    <a:xfrm>
                      <a:off x="0" y="0"/>
                      <a:ext cx="3680956" cy="1727922"/>
                    </a:xfrm>
                    <a:prstGeom prst="rect">
                      <a:avLst/>
                    </a:prstGeom>
                    <a:ln>
                      <a:solidFill>
                        <a:schemeClr val="tx1"/>
                      </a:solidFill>
                    </a:ln>
                  </pic:spPr>
                </pic:pic>
              </a:graphicData>
            </a:graphic>
          </wp:inline>
        </w:drawing>
      </w:r>
    </w:p>
    <w:p w14:paraId="718940B6" w14:textId="7C2B709A" w:rsidR="00882F38" w:rsidRPr="006F0AB7" w:rsidRDefault="00556D61" w:rsidP="003602B1">
      <w:pPr>
        <w:spacing w:after="0" w:line="240" w:lineRule="auto"/>
        <w:rPr>
          <w:rFonts w:asciiTheme="minorHAnsi" w:eastAsia="Times New Roman" w:hAnsiTheme="minorHAnsi" w:cs="Times New Roman"/>
          <w:color w:val="000000"/>
          <w:lang w:eastAsia="sv-SE"/>
        </w:rPr>
      </w:pPr>
      <w:r w:rsidRPr="006F0AB7">
        <w:rPr>
          <w:rFonts w:asciiTheme="minorHAnsi" w:eastAsia="Times New Roman" w:hAnsiTheme="minorHAnsi" w:cs="Times New Roman"/>
          <w:color w:val="000000"/>
          <w:lang w:eastAsia="sv-SE"/>
        </w:rPr>
        <w:lastRenderedPageBreak/>
        <w:t xml:space="preserve">Mathias Lang: </w:t>
      </w:r>
      <w:r w:rsidR="00882F38" w:rsidRPr="006F0AB7">
        <w:rPr>
          <w:rFonts w:asciiTheme="minorHAnsi" w:eastAsia="Times New Roman" w:hAnsiTheme="minorHAnsi" w:cs="Times New Roman"/>
          <w:color w:val="000000"/>
          <w:lang w:eastAsia="sv-SE"/>
        </w:rPr>
        <w:t>Jag vill</w:t>
      </w:r>
      <w:r w:rsidRPr="006F0AB7">
        <w:rPr>
          <w:rFonts w:asciiTheme="minorHAnsi" w:eastAsia="Times New Roman" w:hAnsiTheme="minorHAnsi" w:cs="Times New Roman"/>
          <w:color w:val="000000"/>
          <w:lang w:eastAsia="sv-SE"/>
        </w:rPr>
        <w:t xml:space="preserve"> tipsa om nå</w:t>
      </w:r>
      <w:r w:rsidR="009516A7" w:rsidRPr="006F0AB7">
        <w:rPr>
          <w:rFonts w:asciiTheme="minorHAnsi" w:eastAsia="Times New Roman" w:hAnsiTheme="minorHAnsi" w:cs="Times New Roman"/>
          <w:color w:val="000000"/>
          <w:lang w:eastAsia="sv-SE"/>
        </w:rPr>
        <w:t>gra enkla</w:t>
      </w:r>
      <w:r w:rsidR="00882F38" w:rsidRPr="006F0AB7">
        <w:rPr>
          <w:rFonts w:asciiTheme="minorHAnsi" w:eastAsia="Times New Roman" w:hAnsiTheme="minorHAnsi" w:cs="Times New Roman"/>
          <w:color w:val="000000"/>
          <w:lang w:eastAsia="sv-SE"/>
        </w:rPr>
        <w:t>,</w:t>
      </w:r>
      <w:r w:rsidR="009516A7" w:rsidRPr="006F0AB7">
        <w:rPr>
          <w:rFonts w:asciiTheme="minorHAnsi" w:eastAsia="Times New Roman" w:hAnsiTheme="minorHAnsi" w:cs="Times New Roman"/>
          <w:color w:val="000000"/>
          <w:lang w:eastAsia="sv-SE"/>
        </w:rPr>
        <w:t xml:space="preserve"> praktiska</w:t>
      </w:r>
      <w:r w:rsidR="00882F38" w:rsidRPr="006F0AB7">
        <w:rPr>
          <w:rFonts w:asciiTheme="minorHAnsi" w:eastAsia="Times New Roman" w:hAnsiTheme="minorHAnsi" w:cs="Times New Roman"/>
          <w:color w:val="000000"/>
          <w:lang w:eastAsia="sv-SE"/>
        </w:rPr>
        <w:t xml:space="preserve"> och</w:t>
      </w:r>
      <w:r w:rsidR="009516A7" w:rsidRPr="006F0AB7">
        <w:rPr>
          <w:rFonts w:asciiTheme="minorHAnsi" w:eastAsia="Times New Roman" w:hAnsiTheme="minorHAnsi" w:cs="Times New Roman"/>
          <w:color w:val="000000"/>
          <w:lang w:eastAsia="sv-SE"/>
        </w:rPr>
        <w:t xml:space="preserve"> </w:t>
      </w:r>
      <w:r w:rsidRPr="006F0AB7">
        <w:rPr>
          <w:rFonts w:asciiTheme="minorHAnsi" w:eastAsia="Times New Roman" w:hAnsiTheme="minorHAnsi" w:cs="Times New Roman"/>
          <w:color w:val="000000"/>
          <w:lang w:eastAsia="sv-SE"/>
        </w:rPr>
        <w:t xml:space="preserve">effektiva </w:t>
      </w:r>
      <w:r w:rsidR="009516A7" w:rsidRPr="006F0AB7">
        <w:rPr>
          <w:rFonts w:asciiTheme="minorHAnsi" w:eastAsia="Times New Roman" w:hAnsiTheme="minorHAnsi" w:cs="Times New Roman"/>
          <w:color w:val="000000"/>
          <w:lang w:eastAsia="sv-SE"/>
        </w:rPr>
        <w:t>åtgärder som seniorer – och alla andra –</w:t>
      </w:r>
      <w:r w:rsidR="00882F38" w:rsidRPr="006F0AB7">
        <w:rPr>
          <w:rFonts w:asciiTheme="minorHAnsi" w:eastAsia="Times New Roman" w:hAnsiTheme="minorHAnsi" w:cs="Times New Roman"/>
          <w:color w:val="000000"/>
          <w:lang w:eastAsia="sv-SE"/>
        </w:rPr>
        <w:t xml:space="preserve"> kan vidta för en ökad trygghet.</w:t>
      </w:r>
    </w:p>
    <w:p w14:paraId="298BBD42" w14:textId="77777777" w:rsidR="003602B1" w:rsidRPr="006F0AB7" w:rsidRDefault="003602B1" w:rsidP="003602B1">
      <w:pPr>
        <w:pStyle w:val="Brdtext"/>
        <w:rPr>
          <w:rFonts w:asciiTheme="minorHAnsi" w:hAnsiTheme="minorHAnsi"/>
        </w:rPr>
      </w:pPr>
    </w:p>
    <w:p w14:paraId="600C8C3C" w14:textId="50EC691E" w:rsidR="00882F38" w:rsidRPr="006F0AB7" w:rsidRDefault="00882F38" w:rsidP="00882F38">
      <w:pPr>
        <w:pStyle w:val="Brdtext"/>
        <w:rPr>
          <w:rFonts w:asciiTheme="minorHAnsi" w:hAnsiTheme="minorHAnsi"/>
          <w:b/>
        </w:rPr>
      </w:pPr>
      <w:r w:rsidRPr="006F0AB7">
        <w:rPr>
          <w:rFonts w:asciiTheme="minorHAnsi" w:hAnsiTheme="minorHAnsi"/>
          <w:b/>
        </w:rPr>
        <w:t>Trygghetstips från Smart Senior</w:t>
      </w:r>
    </w:p>
    <w:p w14:paraId="7F23CA91" w14:textId="304B0C4F" w:rsidR="009516A7" w:rsidRPr="006F0AB7" w:rsidRDefault="009516A7" w:rsidP="00285F0D">
      <w:pPr>
        <w:pStyle w:val="Liststycke"/>
        <w:numPr>
          <w:ilvl w:val="0"/>
          <w:numId w:val="6"/>
        </w:numPr>
        <w:spacing w:after="0"/>
        <w:rPr>
          <w:rFonts w:asciiTheme="minorHAnsi" w:eastAsia="Times New Roman" w:hAnsiTheme="minorHAnsi"/>
          <w:color w:val="000000"/>
          <w:sz w:val="22"/>
          <w:szCs w:val="22"/>
        </w:rPr>
      </w:pPr>
      <w:r w:rsidRPr="006F0AB7">
        <w:rPr>
          <w:rFonts w:asciiTheme="minorHAnsi" w:eastAsia="Times New Roman" w:hAnsiTheme="minorHAnsi"/>
          <w:color w:val="000000"/>
          <w:sz w:val="22"/>
          <w:szCs w:val="22"/>
        </w:rPr>
        <w:t xml:space="preserve">Lämna aldrig ut din pinkod, kortnummer, person- eller kontouppgifter till någon, vare sig per mejl </w:t>
      </w:r>
      <w:proofErr w:type="gramStart"/>
      <w:r w:rsidRPr="006F0AB7">
        <w:rPr>
          <w:rFonts w:asciiTheme="minorHAnsi" w:eastAsia="Times New Roman" w:hAnsiTheme="minorHAnsi"/>
          <w:color w:val="000000"/>
          <w:sz w:val="22"/>
          <w:szCs w:val="22"/>
        </w:rPr>
        <w:t>eller</w:t>
      </w:r>
      <w:proofErr w:type="gramEnd"/>
      <w:r w:rsidRPr="006F0AB7">
        <w:rPr>
          <w:rFonts w:asciiTheme="minorHAnsi" w:eastAsia="Times New Roman" w:hAnsiTheme="minorHAnsi"/>
          <w:color w:val="000000"/>
          <w:sz w:val="22"/>
          <w:szCs w:val="22"/>
        </w:rPr>
        <w:t xml:space="preserve"> telefon, även om avsänd</w:t>
      </w:r>
      <w:r w:rsidR="00A5064E" w:rsidRPr="006F0AB7">
        <w:rPr>
          <w:rFonts w:asciiTheme="minorHAnsi" w:eastAsia="Times New Roman" w:hAnsiTheme="minorHAnsi"/>
          <w:color w:val="000000"/>
          <w:sz w:val="22"/>
          <w:szCs w:val="22"/>
        </w:rPr>
        <w:t>aren framstår som seriös (t ex från S</w:t>
      </w:r>
      <w:r w:rsidRPr="006F0AB7">
        <w:rPr>
          <w:rFonts w:asciiTheme="minorHAnsi" w:eastAsia="Times New Roman" w:hAnsiTheme="minorHAnsi"/>
          <w:color w:val="000000"/>
          <w:sz w:val="22"/>
          <w:szCs w:val="22"/>
        </w:rPr>
        <w:t xml:space="preserve">katteverket eller </w:t>
      </w:r>
      <w:r w:rsidR="00556D61" w:rsidRPr="006F0AB7">
        <w:rPr>
          <w:rFonts w:asciiTheme="minorHAnsi" w:eastAsia="Times New Roman" w:hAnsiTheme="minorHAnsi"/>
          <w:color w:val="000000"/>
          <w:sz w:val="22"/>
          <w:szCs w:val="22"/>
        </w:rPr>
        <w:t>din</w:t>
      </w:r>
      <w:r w:rsidRPr="006F0AB7">
        <w:rPr>
          <w:rFonts w:asciiTheme="minorHAnsi" w:eastAsia="Times New Roman" w:hAnsiTheme="minorHAnsi"/>
          <w:color w:val="000000"/>
          <w:sz w:val="22"/>
          <w:szCs w:val="22"/>
        </w:rPr>
        <w:t xml:space="preserve"> bank).</w:t>
      </w:r>
    </w:p>
    <w:p w14:paraId="1B1F2858" w14:textId="0D46F5C5" w:rsidR="009516A7" w:rsidRPr="006F0AB7" w:rsidRDefault="009516A7" w:rsidP="00285F0D">
      <w:pPr>
        <w:pStyle w:val="Liststycke"/>
        <w:numPr>
          <w:ilvl w:val="0"/>
          <w:numId w:val="6"/>
        </w:numPr>
        <w:spacing w:after="0"/>
        <w:rPr>
          <w:rFonts w:asciiTheme="minorHAnsi" w:eastAsia="Times New Roman" w:hAnsiTheme="minorHAnsi"/>
          <w:color w:val="000000"/>
          <w:sz w:val="22"/>
          <w:szCs w:val="22"/>
        </w:rPr>
      </w:pPr>
      <w:r w:rsidRPr="006F0AB7">
        <w:rPr>
          <w:rFonts w:asciiTheme="minorHAnsi" w:eastAsia="Times New Roman" w:hAnsiTheme="minorHAnsi"/>
          <w:color w:val="000000"/>
          <w:sz w:val="22"/>
          <w:szCs w:val="22"/>
        </w:rPr>
        <w:t xml:space="preserve">Var uppmärksam på </w:t>
      </w:r>
      <w:r w:rsidR="00556D61" w:rsidRPr="006F0AB7">
        <w:rPr>
          <w:rFonts w:asciiTheme="minorHAnsi" w:eastAsia="Times New Roman" w:hAnsiTheme="minorHAnsi"/>
          <w:color w:val="000000"/>
          <w:sz w:val="22"/>
          <w:szCs w:val="22"/>
        </w:rPr>
        <w:t xml:space="preserve">brev och </w:t>
      </w:r>
      <w:r w:rsidRPr="006F0AB7">
        <w:rPr>
          <w:rFonts w:asciiTheme="minorHAnsi" w:eastAsia="Times New Roman" w:hAnsiTheme="minorHAnsi"/>
          <w:color w:val="000000"/>
          <w:sz w:val="22"/>
          <w:szCs w:val="22"/>
        </w:rPr>
        <w:t xml:space="preserve">mejl som framstår som </w:t>
      </w:r>
      <w:r w:rsidR="00556D61" w:rsidRPr="006F0AB7">
        <w:rPr>
          <w:rFonts w:asciiTheme="minorHAnsi" w:eastAsia="Times New Roman" w:hAnsiTheme="minorHAnsi"/>
          <w:color w:val="000000"/>
          <w:sz w:val="22"/>
          <w:szCs w:val="22"/>
        </w:rPr>
        <w:t>udda</w:t>
      </w:r>
      <w:r w:rsidRPr="006F0AB7">
        <w:rPr>
          <w:rFonts w:asciiTheme="minorHAnsi" w:eastAsia="Times New Roman" w:hAnsiTheme="minorHAnsi"/>
          <w:color w:val="000000"/>
          <w:sz w:val="22"/>
          <w:szCs w:val="22"/>
        </w:rPr>
        <w:t xml:space="preserve"> eller ologiska (t ex utlovar en lottovinst eller ett arv).</w:t>
      </w:r>
    </w:p>
    <w:p w14:paraId="155B81A0" w14:textId="77777777" w:rsidR="009516A7" w:rsidRPr="006F0AB7" w:rsidRDefault="00A5064E" w:rsidP="00285F0D">
      <w:pPr>
        <w:pStyle w:val="Liststycke"/>
        <w:numPr>
          <w:ilvl w:val="0"/>
          <w:numId w:val="6"/>
        </w:numPr>
        <w:spacing w:after="0"/>
        <w:rPr>
          <w:rFonts w:asciiTheme="minorHAnsi" w:eastAsia="Times New Roman" w:hAnsiTheme="minorHAnsi"/>
          <w:color w:val="000000"/>
          <w:sz w:val="22"/>
          <w:szCs w:val="22"/>
        </w:rPr>
      </w:pPr>
      <w:r w:rsidRPr="006F0AB7">
        <w:rPr>
          <w:rFonts w:asciiTheme="minorHAnsi" w:eastAsia="Times New Roman" w:hAnsiTheme="minorHAnsi"/>
          <w:color w:val="000000"/>
          <w:sz w:val="22"/>
          <w:szCs w:val="22"/>
        </w:rPr>
        <w:t>Var försiktig vid B</w:t>
      </w:r>
      <w:r w:rsidR="009516A7" w:rsidRPr="006F0AB7">
        <w:rPr>
          <w:rFonts w:asciiTheme="minorHAnsi" w:eastAsia="Times New Roman" w:hAnsiTheme="minorHAnsi"/>
          <w:color w:val="000000"/>
          <w:sz w:val="22"/>
          <w:szCs w:val="22"/>
        </w:rPr>
        <w:t>ankomaten: dölj siffrorna när du knappar in koden och låt ingen stå för nära dig i kön.</w:t>
      </w:r>
    </w:p>
    <w:p w14:paraId="7E678304" w14:textId="764F4C3F" w:rsidR="00F3092B" w:rsidRPr="006F0AB7" w:rsidRDefault="009516A7" w:rsidP="00285F0D">
      <w:pPr>
        <w:pStyle w:val="Liststycke"/>
        <w:numPr>
          <w:ilvl w:val="0"/>
          <w:numId w:val="6"/>
        </w:numPr>
        <w:spacing w:after="0"/>
        <w:rPr>
          <w:rFonts w:asciiTheme="minorHAnsi" w:eastAsia="Times New Roman" w:hAnsiTheme="minorHAnsi"/>
          <w:color w:val="000000"/>
          <w:sz w:val="22"/>
          <w:szCs w:val="22"/>
        </w:rPr>
      </w:pPr>
      <w:r w:rsidRPr="006F0AB7">
        <w:rPr>
          <w:rFonts w:asciiTheme="minorHAnsi" w:eastAsia="Times New Roman" w:hAnsiTheme="minorHAnsi"/>
          <w:color w:val="000000"/>
          <w:sz w:val="22"/>
          <w:szCs w:val="22"/>
        </w:rPr>
        <w:t>Släpp aldrig in en okänd människa i ditt hem, oavsett anledning.</w:t>
      </w:r>
    </w:p>
    <w:p w14:paraId="5B2D0A3E" w14:textId="763A8463" w:rsidR="00556D61" w:rsidRPr="006F0AB7" w:rsidRDefault="00556D61" w:rsidP="00285F0D">
      <w:pPr>
        <w:pStyle w:val="Liststycke"/>
        <w:numPr>
          <w:ilvl w:val="0"/>
          <w:numId w:val="6"/>
        </w:numPr>
        <w:spacing w:after="0"/>
        <w:rPr>
          <w:rFonts w:asciiTheme="minorHAnsi" w:eastAsia="Times New Roman" w:hAnsiTheme="minorHAnsi"/>
          <w:color w:val="000000"/>
          <w:sz w:val="22"/>
          <w:szCs w:val="22"/>
        </w:rPr>
      </w:pPr>
      <w:r w:rsidRPr="006F0AB7">
        <w:rPr>
          <w:rFonts w:asciiTheme="minorHAnsi" w:eastAsia="Times New Roman" w:hAnsiTheme="minorHAnsi"/>
          <w:color w:val="000000"/>
          <w:sz w:val="22"/>
          <w:szCs w:val="22"/>
        </w:rPr>
        <w:t>Se till att du har rejäla lås hemma, både för dörrar och fönster, och komplettera gärna med DNA-märkning av värdesaker. Grannsamverkan är också effektivt mot inbrott och stölder.</w:t>
      </w:r>
    </w:p>
    <w:p w14:paraId="3DF5BE2E" w14:textId="2AB17A1C" w:rsidR="00556D61" w:rsidRPr="006F0AB7" w:rsidRDefault="00556D61" w:rsidP="00285F0D">
      <w:pPr>
        <w:pStyle w:val="Liststycke"/>
        <w:numPr>
          <w:ilvl w:val="0"/>
          <w:numId w:val="6"/>
        </w:numPr>
        <w:spacing w:after="0"/>
        <w:rPr>
          <w:rFonts w:asciiTheme="minorHAnsi" w:eastAsia="Times New Roman" w:hAnsiTheme="minorHAnsi"/>
          <w:color w:val="000000"/>
          <w:sz w:val="22"/>
          <w:szCs w:val="22"/>
        </w:rPr>
      </w:pPr>
      <w:r w:rsidRPr="006F0AB7">
        <w:rPr>
          <w:rFonts w:asciiTheme="minorHAnsi" w:eastAsia="Times New Roman" w:hAnsiTheme="minorHAnsi"/>
          <w:color w:val="000000"/>
          <w:sz w:val="22"/>
          <w:szCs w:val="22"/>
        </w:rPr>
        <w:t xml:space="preserve">När du är ute ”på </w:t>
      </w:r>
      <w:proofErr w:type="gramStart"/>
      <w:r w:rsidRPr="006F0AB7">
        <w:rPr>
          <w:rFonts w:asciiTheme="minorHAnsi" w:eastAsia="Times New Roman" w:hAnsiTheme="minorHAnsi"/>
          <w:color w:val="000000"/>
          <w:sz w:val="22"/>
          <w:szCs w:val="22"/>
        </w:rPr>
        <w:t>stan</w:t>
      </w:r>
      <w:proofErr w:type="gramEnd"/>
      <w:r w:rsidRPr="006F0AB7">
        <w:rPr>
          <w:rFonts w:asciiTheme="minorHAnsi" w:eastAsia="Times New Roman" w:hAnsiTheme="minorHAnsi"/>
          <w:color w:val="000000"/>
          <w:sz w:val="22"/>
          <w:szCs w:val="22"/>
        </w:rPr>
        <w:t>”: rör dig där det är upplyst och där det finns många människor. Var uppmärksam på folk som tar kontakt utan anledning, t ex för att fråga om vägen, eller kommer dig för nära. Om någon blir för närgången: skrik för att påkalla uppmärksamhet.</w:t>
      </w:r>
    </w:p>
    <w:p w14:paraId="641A20EB" w14:textId="77777777" w:rsidR="009516A7" w:rsidRPr="006F0AB7" w:rsidRDefault="009516A7" w:rsidP="009516A7">
      <w:pPr>
        <w:pStyle w:val="Ingetavstnd"/>
        <w:spacing w:line="276" w:lineRule="auto"/>
        <w:rPr>
          <w:rFonts w:cs="Arial"/>
          <w:b/>
          <w:sz w:val="22"/>
          <w:lang w:val="sv-SE"/>
        </w:rPr>
      </w:pPr>
      <w:r w:rsidRPr="006F0AB7">
        <w:rPr>
          <w:rFonts w:cs="Arial"/>
          <w:b/>
          <w:sz w:val="22"/>
          <w:lang w:val="sv-SE"/>
        </w:rPr>
        <w:t>Om SeniorBarometern</w:t>
      </w:r>
    </w:p>
    <w:p w14:paraId="45EB7231" w14:textId="77777777" w:rsidR="003602B1" w:rsidRPr="00EB4827" w:rsidRDefault="003602B1" w:rsidP="00EB4827">
      <w:pPr>
        <w:spacing w:after="0" w:line="240" w:lineRule="auto"/>
        <w:rPr>
          <w:rFonts w:asciiTheme="minorHAnsi" w:eastAsiaTheme="minorEastAsia" w:hAnsiTheme="minorHAnsi" w:cs="Times New Roman"/>
          <w:iCs/>
          <w:color w:val="000000"/>
          <w:lang w:eastAsia="sv-SE"/>
        </w:rPr>
      </w:pPr>
      <w:r w:rsidRPr="00EB4827">
        <w:rPr>
          <w:rFonts w:asciiTheme="minorHAnsi" w:eastAsiaTheme="minorEastAsia" w:hAnsiTheme="minorHAnsi" w:cs="Times New Roman"/>
          <w:iCs/>
          <w:color w:val="000000"/>
          <w:lang w:eastAsia="sv-SE"/>
        </w:rPr>
        <w:t>SeniorBarometern är en återkommande, internetbaserad, oberoende och opolitisk undersökning som speglar seniorernas, 55 plussarnas, åsikter inom olika områden. SeniorBarometern lyfter även dagsaktuella frågor och ämnen som berör målgruppen. Det är frivilligt att vara med och är helt kostnadsfritt. Man kan när som helst välja att lämna SeniorBarometern och väljer själv om man vill avstå från att besvara en enkät. </w:t>
      </w:r>
    </w:p>
    <w:p w14:paraId="63E8CB9C" w14:textId="77777777" w:rsidR="009516A7" w:rsidRPr="006F0AB7" w:rsidRDefault="009516A7" w:rsidP="00556D61">
      <w:pPr>
        <w:pStyle w:val="Ingetavstnd"/>
        <w:rPr>
          <w:lang w:val="sv-SE"/>
        </w:rPr>
      </w:pPr>
    </w:p>
    <w:p w14:paraId="7C68AFC1" w14:textId="572B7580" w:rsidR="006F0AB7" w:rsidRPr="006F0AB7" w:rsidRDefault="006F0AB7" w:rsidP="00556D61">
      <w:pPr>
        <w:pStyle w:val="Ingetavstnd"/>
        <w:rPr>
          <w:lang w:val="sv-SE"/>
        </w:rPr>
      </w:pPr>
      <w:r w:rsidRPr="006F0AB7">
        <w:rPr>
          <w:rFonts w:cs="Arial"/>
          <w:b/>
          <w:lang w:val="sv-SE"/>
        </w:rPr>
        <w:t xml:space="preserve">För bildmaterial, vänligen besök </w:t>
      </w:r>
      <w:hyperlink r:id="rId13" w:history="1">
        <w:r w:rsidRPr="006F0AB7">
          <w:rPr>
            <w:rStyle w:val="Hyperlnk"/>
            <w:rFonts w:cs="Arial"/>
            <w:b/>
            <w:lang w:val="sv-SE"/>
          </w:rPr>
          <w:t xml:space="preserve">Smart Seniors </w:t>
        </w:r>
        <w:proofErr w:type="spellStart"/>
        <w:r w:rsidRPr="006F0AB7">
          <w:rPr>
            <w:rStyle w:val="Hyperlnk"/>
            <w:rFonts w:cs="Arial"/>
            <w:b/>
            <w:lang w:val="sv-SE"/>
          </w:rPr>
          <w:t>nyhetsrum</w:t>
        </w:r>
        <w:proofErr w:type="spellEnd"/>
      </w:hyperlink>
    </w:p>
    <w:p w14:paraId="3A8FD8B9" w14:textId="77777777" w:rsidR="00882F38" w:rsidRPr="006F0AB7" w:rsidRDefault="00882F38" w:rsidP="00556D61">
      <w:pPr>
        <w:pStyle w:val="Ingetavstnd"/>
        <w:rPr>
          <w:lang w:val="sv-SE"/>
        </w:rPr>
      </w:pPr>
    </w:p>
    <w:p w14:paraId="74D80E30" w14:textId="77777777" w:rsidR="009516A7" w:rsidRPr="006F0AB7" w:rsidRDefault="009516A7" w:rsidP="009516A7">
      <w:pPr>
        <w:pStyle w:val="Brdtext"/>
        <w:rPr>
          <w:rFonts w:asciiTheme="minorHAnsi" w:hAnsiTheme="minorHAnsi"/>
          <w:b/>
        </w:rPr>
      </w:pPr>
      <w:r w:rsidRPr="006F0AB7">
        <w:rPr>
          <w:rFonts w:asciiTheme="minorHAnsi" w:hAnsiTheme="minorHAnsi"/>
          <w:b/>
        </w:rPr>
        <w:t>För mer information, vänligen kontakta:</w:t>
      </w:r>
    </w:p>
    <w:p w14:paraId="1FA54492" w14:textId="77777777" w:rsidR="009516A7" w:rsidRPr="006F0AB7" w:rsidRDefault="009516A7" w:rsidP="009516A7">
      <w:pPr>
        <w:spacing w:after="0" w:line="240" w:lineRule="auto"/>
        <w:rPr>
          <w:rFonts w:asciiTheme="minorHAnsi" w:eastAsiaTheme="minorEastAsia" w:hAnsiTheme="minorHAnsi" w:cs="Times New Roman"/>
          <w:color w:val="000000"/>
          <w:lang w:eastAsia="sv-SE"/>
        </w:rPr>
      </w:pPr>
      <w:r w:rsidRPr="006F0AB7">
        <w:rPr>
          <w:rFonts w:asciiTheme="minorHAnsi" w:eastAsiaTheme="minorEastAsia" w:hAnsiTheme="minorHAnsi" w:cs="Times New Roman"/>
          <w:color w:val="000000"/>
          <w:lang w:eastAsia="sv-SE"/>
        </w:rPr>
        <w:t>Mathias Lang, VD Smart Senior</w:t>
      </w:r>
    </w:p>
    <w:p w14:paraId="224455B4" w14:textId="77777777" w:rsidR="009516A7" w:rsidRPr="006F0AB7" w:rsidRDefault="009516A7" w:rsidP="009516A7">
      <w:pPr>
        <w:spacing w:after="0" w:line="240" w:lineRule="auto"/>
        <w:rPr>
          <w:rFonts w:asciiTheme="minorHAnsi" w:eastAsiaTheme="minorEastAsia" w:hAnsiTheme="minorHAnsi" w:cs="Times New Roman"/>
          <w:color w:val="000000"/>
          <w:lang w:eastAsia="sv-SE"/>
        </w:rPr>
      </w:pPr>
      <w:r w:rsidRPr="006F0AB7">
        <w:rPr>
          <w:rFonts w:asciiTheme="minorHAnsi" w:eastAsiaTheme="minorEastAsia" w:hAnsiTheme="minorHAnsi" w:cs="Times New Roman"/>
          <w:color w:val="000000"/>
          <w:lang w:eastAsia="sv-SE"/>
        </w:rPr>
        <w:t>Tel: 0700 525 246</w:t>
      </w:r>
    </w:p>
    <w:p w14:paraId="3298AADD" w14:textId="05C3ACB6" w:rsidR="009516A7" w:rsidRPr="006F0AB7" w:rsidRDefault="009516A7" w:rsidP="009516A7">
      <w:pPr>
        <w:spacing w:after="0" w:line="240" w:lineRule="auto"/>
        <w:rPr>
          <w:rFonts w:asciiTheme="minorHAnsi" w:eastAsiaTheme="minorEastAsia" w:hAnsiTheme="minorHAnsi" w:cs="Times New Roman"/>
          <w:color w:val="000000"/>
          <w:lang w:eastAsia="sv-SE"/>
        </w:rPr>
      </w:pPr>
      <w:r w:rsidRPr="006F0AB7">
        <w:rPr>
          <w:rFonts w:asciiTheme="minorHAnsi" w:eastAsiaTheme="minorEastAsia" w:hAnsiTheme="minorHAnsi" w:cs="Times New Roman"/>
          <w:color w:val="000000"/>
          <w:lang w:eastAsia="sv-SE"/>
        </w:rPr>
        <w:t>E</w:t>
      </w:r>
      <w:r w:rsidR="00524ED8" w:rsidRPr="006F0AB7">
        <w:rPr>
          <w:rFonts w:asciiTheme="minorHAnsi" w:eastAsiaTheme="minorEastAsia" w:hAnsiTheme="minorHAnsi" w:cs="Times New Roman"/>
          <w:color w:val="000000"/>
          <w:lang w:eastAsia="sv-SE"/>
        </w:rPr>
        <w:t>-</w:t>
      </w:r>
      <w:r w:rsidR="008E5208" w:rsidRPr="006F0AB7">
        <w:rPr>
          <w:rFonts w:asciiTheme="minorHAnsi" w:eastAsiaTheme="minorEastAsia" w:hAnsiTheme="minorHAnsi" w:cs="Times New Roman"/>
          <w:color w:val="000000"/>
          <w:lang w:eastAsia="sv-SE"/>
        </w:rPr>
        <w:t>post</w:t>
      </w:r>
      <w:r w:rsidR="00524ED8" w:rsidRPr="006F0AB7">
        <w:rPr>
          <w:rFonts w:asciiTheme="minorHAnsi" w:eastAsiaTheme="minorEastAsia" w:hAnsiTheme="minorHAnsi" w:cs="Times New Roman"/>
          <w:color w:val="000000"/>
          <w:lang w:eastAsia="sv-SE"/>
        </w:rPr>
        <w:t xml:space="preserve">: </w:t>
      </w:r>
      <w:hyperlink r:id="rId14" w:history="1">
        <w:r w:rsidR="00524ED8" w:rsidRPr="006F0AB7">
          <w:rPr>
            <w:rStyle w:val="Hyperlnk"/>
            <w:rFonts w:asciiTheme="minorHAnsi" w:eastAsiaTheme="minorEastAsia" w:hAnsiTheme="minorHAnsi" w:cs="Times New Roman"/>
            <w:lang w:eastAsia="sv-SE"/>
          </w:rPr>
          <w:t>mathias.lang@smartsenior.se</w:t>
        </w:r>
      </w:hyperlink>
      <w:r w:rsidR="00524ED8" w:rsidRPr="006F0AB7">
        <w:rPr>
          <w:rFonts w:asciiTheme="minorHAnsi" w:eastAsiaTheme="minorEastAsia" w:hAnsiTheme="minorHAnsi" w:cs="Times New Roman"/>
          <w:color w:val="000000"/>
          <w:lang w:eastAsia="sv-SE"/>
        </w:rPr>
        <w:t xml:space="preserve"> </w:t>
      </w:r>
    </w:p>
    <w:p w14:paraId="25DFBD46" w14:textId="77777777" w:rsidR="009516A7" w:rsidRPr="006F0AB7" w:rsidRDefault="009516A7" w:rsidP="00556D61">
      <w:pPr>
        <w:pStyle w:val="Ingetavstnd"/>
        <w:rPr>
          <w:lang w:val="sv-SE"/>
        </w:rPr>
      </w:pPr>
    </w:p>
    <w:p w14:paraId="4E0E13F1" w14:textId="77777777" w:rsidR="0051109F" w:rsidRPr="006F0AB7" w:rsidRDefault="0051109F" w:rsidP="009516A7">
      <w:pPr>
        <w:pStyle w:val="Ingetavstnd"/>
        <w:spacing w:line="276" w:lineRule="auto"/>
        <w:rPr>
          <w:rFonts w:cs="Arial"/>
          <w:b/>
          <w:szCs w:val="20"/>
          <w:lang w:val="sv-SE"/>
        </w:rPr>
      </w:pPr>
    </w:p>
    <w:p w14:paraId="136CE9DE" w14:textId="77777777" w:rsidR="009516A7" w:rsidRPr="006F0AB7" w:rsidRDefault="009516A7" w:rsidP="009516A7">
      <w:pPr>
        <w:pStyle w:val="Ingetavstnd"/>
        <w:spacing w:line="276" w:lineRule="auto"/>
        <w:rPr>
          <w:rFonts w:cs="Arial"/>
          <w:b/>
          <w:szCs w:val="20"/>
          <w:lang w:val="sv-SE"/>
        </w:rPr>
      </w:pPr>
      <w:r w:rsidRPr="006F0AB7">
        <w:rPr>
          <w:rFonts w:cs="Arial"/>
          <w:b/>
          <w:szCs w:val="20"/>
          <w:lang w:val="sv-SE"/>
        </w:rPr>
        <w:t>Om Smart Senior</w:t>
      </w:r>
    </w:p>
    <w:p w14:paraId="277CC3E7" w14:textId="77777777" w:rsidR="00F77BE4" w:rsidRPr="006F0AB7" w:rsidRDefault="003602B1" w:rsidP="00F77BE4">
      <w:pPr>
        <w:rPr>
          <w:rFonts w:asciiTheme="minorHAnsi" w:eastAsia="Times New Roman" w:hAnsiTheme="minorHAnsi"/>
        </w:rPr>
      </w:pPr>
      <w:r w:rsidRPr="006F0AB7">
        <w:rPr>
          <w:rFonts w:asciiTheme="minorHAnsi" w:hAnsiTheme="minorHAnsi" w:cs="Arial"/>
        </w:rPr>
        <w:t xml:space="preserve">Smart Senior är Sveriges största rabatt- och förmånsklubb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seniorerna. Varje år fyller ungefär 130 000 personer 55 år och idag finns nästan 5 miljoner 55 plussare i Sverige. </w:t>
      </w:r>
      <w:r w:rsidR="009516A7" w:rsidRPr="006F0AB7">
        <w:rPr>
          <w:rFonts w:asciiTheme="minorHAnsi" w:hAnsiTheme="minorHAnsi" w:cs="Arial"/>
        </w:rPr>
        <w:t xml:space="preserve">För mer information, vänligen besök: </w:t>
      </w:r>
      <w:hyperlink r:id="rId15" w:history="1">
        <w:r w:rsidR="00F77BE4" w:rsidRPr="006F0AB7">
          <w:rPr>
            <w:rStyle w:val="Hyperlnk"/>
            <w:rFonts w:asciiTheme="minorHAnsi" w:eastAsia="Times New Roman" w:hAnsiTheme="minorHAnsi"/>
          </w:rPr>
          <w:t>www.smartsenior.se</w:t>
        </w:r>
      </w:hyperlink>
    </w:p>
    <w:p w14:paraId="004CB0CE" w14:textId="54A3B5A8" w:rsidR="009516A7" w:rsidRPr="003602B1" w:rsidRDefault="009516A7" w:rsidP="00F77BE4">
      <w:pPr>
        <w:rPr>
          <w:rFonts w:cs="Arial"/>
        </w:rPr>
      </w:pPr>
    </w:p>
    <w:sectPr w:rsidR="009516A7" w:rsidRPr="003602B1" w:rsidSect="00A80EF5">
      <w:headerReference w:type="default" r:id="rId16"/>
      <w:type w:val="continuous"/>
      <w:pgSz w:w="11900" w:h="16840"/>
      <w:pgMar w:top="1701" w:right="1128" w:bottom="1701"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1E93F" w14:textId="77777777" w:rsidR="008B373B" w:rsidRDefault="008B373B" w:rsidP="00A80EF5">
      <w:pPr>
        <w:spacing w:after="0" w:line="240" w:lineRule="auto"/>
      </w:pPr>
      <w:r>
        <w:separator/>
      </w:r>
    </w:p>
  </w:endnote>
  <w:endnote w:type="continuationSeparator" w:id="0">
    <w:p w14:paraId="0166FE9D" w14:textId="77777777" w:rsidR="008B373B" w:rsidRDefault="008B373B" w:rsidP="00A80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Museo 700">
    <w:panose1 w:val="02000000000000000000"/>
    <w:charset w:val="00"/>
    <w:family w:val="auto"/>
    <w:pitch w:val="variable"/>
    <w:sig w:usb0="A00000AF" w:usb1="4000004A" w:usb2="00000000" w:usb3="00000000" w:csb0="00000093"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5F648" w14:textId="77777777" w:rsidR="008B373B" w:rsidRDefault="008B373B" w:rsidP="00A80EF5">
      <w:pPr>
        <w:spacing w:after="0" w:line="240" w:lineRule="auto"/>
      </w:pPr>
      <w:r>
        <w:separator/>
      </w:r>
    </w:p>
  </w:footnote>
  <w:footnote w:type="continuationSeparator" w:id="0">
    <w:p w14:paraId="760EB0E3" w14:textId="77777777" w:rsidR="008B373B" w:rsidRDefault="008B373B" w:rsidP="00A80EF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61F82" w14:textId="2BB2E0BC" w:rsidR="00B562EC" w:rsidRDefault="00B562EC">
    <w:pPr>
      <w:pStyle w:val="Sidhuvud"/>
    </w:pPr>
    <w:r>
      <w:rPr>
        <w:rFonts w:ascii="Helvetica" w:eastAsiaTheme="minorEastAsia" w:hAnsi="Helvetica" w:cs="Helvetica"/>
        <w:noProof/>
        <w:sz w:val="24"/>
        <w:szCs w:val="24"/>
        <w:lang w:eastAsia="sv-SE"/>
      </w:rPr>
      <w:drawing>
        <wp:inline distT="0" distB="0" distL="0" distR="0" wp14:anchorId="66EEADE8" wp14:editId="49D38512">
          <wp:extent cx="1249680" cy="681290"/>
          <wp:effectExtent l="0" t="0" r="0" b="508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81290"/>
                  </a:xfrm>
                  <a:prstGeom prst="rect">
                    <a:avLst/>
                  </a:prstGeom>
                  <a:noFill/>
                  <a:ln>
                    <a:noFill/>
                  </a:ln>
                </pic:spPr>
              </pic:pic>
            </a:graphicData>
          </a:graphic>
        </wp:inline>
      </w:drawing>
    </w:r>
  </w:p>
  <w:p w14:paraId="5C59183C" w14:textId="77777777" w:rsidR="001A77D7" w:rsidRDefault="001A77D7">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E44EDA"/>
    <w:lvl w:ilvl="0">
      <w:start w:val="1"/>
      <w:numFmt w:val="decimal"/>
      <w:lvlText w:val="%1."/>
      <w:lvlJc w:val="left"/>
      <w:pPr>
        <w:tabs>
          <w:tab w:val="num" w:pos="360"/>
        </w:tabs>
        <w:ind w:left="360" w:hanging="360"/>
      </w:pPr>
    </w:lvl>
  </w:abstractNum>
  <w:abstractNum w:abstractNumId="1">
    <w:nsid w:val="12905A87"/>
    <w:multiLevelType w:val="multilevel"/>
    <w:tmpl w:val="8772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pStyle w:val="Rubrik3"/>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A587A08"/>
    <w:multiLevelType w:val="multilevel"/>
    <w:tmpl w:val="8A7C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E7F4332"/>
    <w:multiLevelType w:val="multilevel"/>
    <w:tmpl w:val="396E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BF329DE"/>
    <w:multiLevelType w:val="hybridMultilevel"/>
    <w:tmpl w:val="A6DCD4BC"/>
    <w:lvl w:ilvl="0" w:tplc="041D0001">
      <w:start w:val="1"/>
      <w:numFmt w:val="bullet"/>
      <w:lvlText w:val=""/>
      <w:lvlJc w:val="left"/>
      <w:pPr>
        <w:ind w:left="420" w:hanging="360"/>
      </w:pPr>
      <w:rPr>
        <w:rFonts w:ascii="Symbol" w:hAnsi="Symbol"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nsid w:val="6EAF7799"/>
    <w:multiLevelType w:val="hybridMultilevel"/>
    <w:tmpl w:val="B2201AF0"/>
    <w:lvl w:ilvl="0" w:tplc="F9DE6F6E">
      <w:start w:val="5"/>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6A7"/>
    <w:rsid w:val="000A3A1B"/>
    <w:rsid w:val="00147055"/>
    <w:rsid w:val="00190F24"/>
    <w:rsid w:val="001A77D7"/>
    <w:rsid w:val="00285F0D"/>
    <w:rsid w:val="002A39E0"/>
    <w:rsid w:val="003602B1"/>
    <w:rsid w:val="00403C37"/>
    <w:rsid w:val="004F5610"/>
    <w:rsid w:val="0051109F"/>
    <w:rsid w:val="00524ED8"/>
    <w:rsid w:val="00556D61"/>
    <w:rsid w:val="005F2E95"/>
    <w:rsid w:val="00632DA9"/>
    <w:rsid w:val="006E19E3"/>
    <w:rsid w:val="006F0AB7"/>
    <w:rsid w:val="007718CA"/>
    <w:rsid w:val="007820D2"/>
    <w:rsid w:val="00882F38"/>
    <w:rsid w:val="008A5F33"/>
    <w:rsid w:val="008B373B"/>
    <w:rsid w:val="008B619D"/>
    <w:rsid w:val="008D2CFB"/>
    <w:rsid w:val="008E5208"/>
    <w:rsid w:val="00907EDB"/>
    <w:rsid w:val="009516A7"/>
    <w:rsid w:val="009D711A"/>
    <w:rsid w:val="009E2168"/>
    <w:rsid w:val="00A5064E"/>
    <w:rsid w:val="00A55277"/>
    <w:rsid w:val="00A80EF5"/>
    <w:rsid w:val="00A93A58"/>
    <w:rsid w:val="00AB24F5"/>
    <w:rsid w:val="00AC7DA0"/>
    <w:rsid w:val="00B562EC"/>
    <w:rsid w:val="00BF364F"/>
    <w:rsid w:val="00C04657"/>
    <w:rsid w:val="00C17C00"/>
    <w:rsid w:val="00CD51C9"/>
    <w:rsid w:val="00D41167"/>
    <w:rsid w:val="00DE1529"/>
    <w:rsid w:val="00EB4827"/>
    <w:rsid w:val="00F10BDB"/>
    <w:rsid w:val="00F3092B"/>
    <w:rsid w:val="00F77BE4"/>
    <w:rsid w:val="00FD4CA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4EC2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rdtext"/>
    <w:qFormat/>
    <w:rsid w:val="00190F24"/>
    <w:pPr>
      <w:spacing w:after="160" w:line="259" w:lineRule="auto"/>
    </w:pPr>
    <w:rPr>
      <w:rFonts w:ascii="Garamond" w:eastAsiaTheme="minorHAnsi" w:hAnsi="Garamond"/>
      <w:sz w:val="22"/>
      <w:szCs w:val="22"/>
      <w:lang w:eastAsia="en-US"/>
    </w:rPr>
  </w:style>
  <w:style w:type="paragraph" w:styleId="Rubrik1">
    <w:name w:val="heading 1"/>
    <w:basedOn w:val="Normal"/>
    <w:next w:val="Normal"/>
    <w:link w:val="Rubrik1Char"/>
    <w:autoRedefine/>
    <w:uiPriority w:val="9"/>
    <w:qFormat/>
    <w:rsid w:val="00190F24"/>
    <w:pPr>
      <w:keepNext/>
      <w:keepLines/>
      <w:spacing w:before="480" w:after="0" w:line="240" w:lineRule="auto"/>
      <w:outlineLvl w:val="0"/>
    </w:pPr>
    <w:rPr>
      <w:rFonts w:eastAsiaTheme="majorEastAsia" w:cstheme="majorBidi"/>
      <w:b/>
      <w:bCs/>
      <w:sz w:val="32"/>
      <w:szCs w:val="32"/>
      <w:lang w:eastAsia="ja-JP"/>
    </w:rPr>
  </w:style>
  <w:style w:type="paragraph" w:styleId="Rubrik2">
    <w:name w:val="heading 2"/>
    <w:basedOn w:val="Normal"/>
    <w:next w:val="Normal"/>
    <w:link w:val="Rubrik2Char"/>
    <w:autoRedefine/>
    <w:unhideWhenUsed/>
    <w:qFormat/>
    <w:rsid w:val="00632DA9"/>
    <w:pPr>
      <w:keepNext/>
      <w:keepLines/>
      <w:spacing w:before="480" w:after="120"/>
      <w:outlineLvl w:val="1"/>
    </w:pPr>
    <w:rPr>
      <w:rFonts w:ascii="Museo 700" w:eastAsiaTheme="majorEastAsia" w:hAnsi="Museo 700" w:cstheme="majorBidi"/>
      <w:color w:val="000090"/>
      <w:spacing w:val="4"/>
      <w:sz w:val="26"/>
      <w:szCs w:val="26"/>
      <w:u w:color="4F81BD" w:themeColor="accent1"/>
    </w:rPr>
  </w:style>
  <w:style w:type="paragraph" w:styleId="Rubrik3">
    <w:name w:val="heading 3"/>
    <w:basedOn w:val="Normal"/>
    <w:next w:val="Normal"/>
    <w:link w:val="Rubrik3Char"/>
    <w:autoRedefine/>
    <w:unhideWhenUsed/>
    <w:qFormat/>
    <w:rsid w:val="00632DA9"/>
    <w:pPr>
      <w:keepNext/>
      <w:keepLines/>
      <w:numPr>
        <w:ilvl w:val="2"/>
        <w:numId w:val="2"/>
      </w:numPr>
      <w:spacing w:before="360" w:after="0" w:line="240" w:lineRule="auto"/>
      <w:ind w:left="360"/>
      <w:outlineLvl w:val="2"/>
    </w:pPr>
    <w:rPr>
      <w:rFonts w:ascii="Museo 700" w:eastAsiaTheme="majorEastAsia" w:hAnsi="Museo 700" w:cstheme="majorBidi"/>
      <w:caps/>
      <w:color w:val="808080" w:themeColor="background1" w:themeShade="80"/>
      <w:spacing w:val="20"/>
      <w:sz w:val="24"/>
    </w:rPr>
  </w:style>
  <w:style w:type="paragraph" w:styleId="Rubrik4">
    <w:name w:val="heading 4"/>
    <w:basedOn w:val="Normal"/>
    <w:next w:val="Normal"/>
    <w:link w:val="Rubrik4Char"/>
    <w:autoRedefine/>
    <w:unhideWhenUsed/>
    <w:qFormat/>
    <w:rsid w:val="00632DA9"/>
    <w:pPr>
      <w:keepNext/>
      <w:keepLines/>
      <w:spacing w:before="40" w:after="0"/>
      <w:ind w:left="360" w:hanging="360"/>
      <w:outlineLvl w:val="3"/>
    </w:pPr>
    <w:rPr>
      <w:rFonts w:ascii="Museo 700" w:eastAsiaTheme="majorEastAsia" w:hAnsi="Museo 700" w:cstheme="majorBidi"/>
      <w:iCs/>
      <w:color w:val="00009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0F24"/>
    <w:rPr>
      <w:rFonts w:ascii="Garamond" w:eastAsiaTheme="majorEastAsia" w:hAnsi="Garamond" w:cstheme="majorBidi"/>
      <w:b/>
      <w:bCs/>
      <w:sz w:val="32"/>
      <w:szCs w:val="32"/>
    </w:rPr>
  </w:style>
  <w:style w:type="character" w:customStyle="1" w:styleId="Rubrik4Char">
    <w:name w:val="Rubrik 4 Char"/>
    <w:basedOn w:val="Standardstycketypsnitt"/>
    <w:link w:val="Rubrik4"/>
    <w:rsid w:val="00632DA9"/>
    <w:rPr>
      <w:rFonts w:ascii="Museo 700" w:eastAsiaTheme="majorEastAsia" w:hAnsi="Museo 700" w:cstheme="majorBidi"/>
      <w:iCs/>
      <w:color w:val="000090"/>
      <w:sz w:val="22"/>
      <w:szCs w:val="22"/>
      <w:lang w:eastAsia="en-US"/>
    </w:rPr>
  </w:style>
  <w:style w:type="character" w:customStyle="1" w:styleId="Rubrik2Char">
    <w:name w:val="Rubrik 2 Char"/>
    <w:basedOn w:val="Standardstycketypsnitt"/>
    <w:link w:val="Rubrik2"/>
    <w:qFormat/>
    <w:rsid w:val="00632DA9"/>
    <w:rPr>
      <w:rFonts w:ascii="Museo 700" w:eastAsiaTheme="majorEastAsia" w:hAnsi="Museo 700" w:cstheme="majorBidi"/>
      <w:color w:val="000090"/>
      <w:spacing w:val="4"/>
      <w:sz w:val="26"/>
      <w:szCs w:val="26"/>
      <w:u w:color="4F81BD" w:themeColor="accent1"/>
      <w:lang w:eastAsia="en-US"/>
    </w:rPr>
  </w:style>
  <w:style w:type="character" w:customStyle="1" w:styleId="Rubrik3Char">
    <w:name w:val="Rubrik 3 Char"/>
    <w:basedOn w:val="Standardstycketypsnitt"/>
    <w:link w:val="Rubrik3"/>
    <w:rsid w:val="00632DA9"/>
    <w:rPr>
      <w:rFonts w:ascii="Museo 700" w:eastAsiaTheme="majorEastAsia" w:hAnsi="Museo 700" w:cstheme="majorBidi"/>
      <w:caps/>
      <w:color w:val="808080" w:themeColor="background1" w:themeShade="80"/>
      <w:spacing w:val="20"/>
      <w:szCs w:val="22"/>
      <w:lang w:val="en-US" w:eastAsia="en-US"/>
    </w:rPr>
  </w:style>
  <w:style w:type="paragraph" w:styleId="Brdtext">
    <w:name w:val="Body Text"/>
    <w:basedOn w:val="Normal"/>
    <w:link w:val="BrdtextChar"/>
    <w:uiPriority w:val="99"/>
    <w:unhideWhenUsed/>
    <w:rsid w:val="00190F24"/>
    <w:pPr>
      <w:spacing w:after="120"/>
    </w:pPr>
  </w:style>
  <w:style w:type="character" w:customStyle="1" w:styleId="BrdtextChar">
    <w:name w:val="Brödtext Char"/>
    <w:basedOn w:val="Standardstycketypsnitt"/>
    <w:link w:val="Brdtext"/>
    <w:uiPriority w:val="99"/>
    <w:rsid w:val="00190F24"/>
    <w:rPr>
      <w:rFonts w:ascii="Helvetica" w:eastAsiaTheme="minorHAnsi" w:hAnsi="Helvetica"/>
      <w:sz w:val="22"/>
      <w:szCs w:val="22"/>
      <w:lang w:eastAsia="en-US"/>
    </w:rPr>
  </w:style>
  <w:style w:type="paragraph" w:styleId="Liststycke">
    <w:name w:val="List Paragraph"/>
    <w:basedOn w:val="Normal"/>
    <w:uiPriority w:val="34"/>
    <w:qFormat/>
    <w:rsid w:val="009516A7"/>
    <w:pPr>
      <w:spacing w:before="100" w:beforeAutospacing="1" w:after="100" w:afterAutospacing="1" w:line="240" w:lineRule="auto"/>
    </w:pPr>
    <w:rPr>
      <w:rFonts w:ascii="Times New Roman" w:eastAsiaTheme="minorEastAsia" w:hAnsi="Times New Roman" w:cs="Times New Roman"/>
      <w:sz w:val="20"/>
      <w:szCs w:val="20"/>
      <w:lang w:eastAsia="sv-SE"/>
    </w:rPr>
  </w:style>
  <w:style w:type="character" w:styleId="Hyperlnk">
    <w:name w:val="Hyperlink"/>
    <w:basedOn w:val="Standardstycketypsnitt"/>
    <w:uiPriority w:val="99"/>
    <w:unhideWhenUsed/>
    <w:rsid w:val="009516A7"/>
    <w:rPr>
      <w:color w:val="0000FF" w:themeColor="hyperlink"/>
      <w:u w:val="single"/>
    </w:rPr>
  </w:style>
  <w:style w:type="paragraph" w:styleId="Ingetavstnd">
    <w:name w:val="No Spacing"/>
    <w:link w:val="IngetavstndChar"/>
    <w:uiPriority w:val="1"/>
    <w:qFormat/>
    <w:rsid w:val="009516A7"/>
    <w:rPr>
      <w:rFonts w:eastAsiaTheme="minorHAnsi"/>
      <w:sz w:val="20"/>
      <w:szCs w:val="22"/>
      <w:lang w:val="en-US" w:eastAsia="en-US"/>
    </w:rPr>
  </w:style>
  <w:style w:type="character" w:customStyle="1" w:styleId="IngetavstndChar">
    <w:name w:val="Inget avstånd Char"/>
    <w:basedOn w:val="Standardstycketypsnitt"/>
    <w:link w:val="Ingetavstnd"/>
    <w:uiPriority w:val="1"/>
    <w:rsid w:val="009516A7"/>
    <w:rPr>
      <w:rFonts w:eastAsiaTheme="minorHAnsi"/>
      <w:sz w:val="20"/>
      <w:szCs w:val="22"/>
      <w:lang w:val="en-US" w:eastAsia="en-US"/>
    </w:rPr>
  </w:style>
  <w:style w:type="paragraph" w:styleId="Bubbeltext">
    <w:name w:val="Balloon Text"/>
    <w:basedOn w:val="Normal"/>
    <w:link w:val="BubbeltextChar"/>
    <w:uiPriority w:val="99"/>
    <w:semiHidden/>
    <w:unhideWhenUsed/>
    <w:rsid w:val="00A93A58"/>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93A58"/>
    <w:rPr>
      <w:rFonts w:ascii="Lucida Grande" w:eastAsiaTheme="minorHAnsi" w:hAnsi="Lucida Grande" w:cs="Lucida Grande"/>
      <w:sz w:val="18"/>
      <w:szCs w:val="18"/>
      <w:lang w:eastAsia="en-US"/>
    </w:rPr>
  </w:style>
  <w:style w:type="paragraph" w:styleId="Sidhuvud">
    <w:name w:val="header"/>
    <w:basedOn w:val="Normal"/>
    <w:link w:val="SidhuvudChar"/>
    <w:uiPriority w:val="99"/>
    <w:unhideWhenUsed/>
    <w:rsid w:val="00A80EF5"/>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A80EF5"/>
    <w:rPr>
      <w:rFonts w:ascii="Garamond" w:eastAsiaTheme="minorHAnsi" w:hAnsi="Garamond"/>
      <w:sz w:val="22"/>
      <w:szCs w:val="22"/>
      <w:lang w:eastAsia="en-US"/>
    </w:rPr>
  </w:style>
  <w:style w:type="paragraph" w:styleId="Sidfot">
    <w:name w:val="footer"/>
    <w:basedOn w:val="Normal"/>
    <w:link w:val="SidfotChar"/>
    <w:uiPriority w:val="99"/>
    <w:unhideWhenUsed/>
    <w:rsid w:val="00A80EF5"/>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A80EF5"/>
    <w:rPr>
      <w:rFonts w:ascii="Garamond" w:eastAsiaTheme="minorHAnsi" w:hAnsi="Garamond"/>
      <w:sz w:val="22"/>
      <w:szCs w:val="22"/>
      <w:lang w:eastAsia="en-US"/>
    </w:rPr>
  </w:style>
  <w:style w:type="character" w:customStyle="1" w:styleId="UnresolvedMention1">
    <w:name w:val="Unresolved Mention1"/>
    <w:basedOn w:val="Standardstycketypsnitt"/>
    <w:uiPriority w:val="99"/>
    <w:semiHidden/>
    <w:unhideWhenUsed/>
    <w:rsid w:val="00147055"/>
    <w:rPr>
      <w:color w:val="808080"/>
      <w:shd w:val="clear" w:color="auto" w:fill="E6E6E6"/>
    </w:rPr>
  </w:style>
  <w:style w:type="character" w:customStyle="1" w:styleId="apple-converted-space">
    <w:name w:val="apple-converted-space"/>
    <w:basedOn w:val="Standardstycketypsnitt"/>
    <w:rsid w:val="003602B1"/>
  </w:style>
  <w:style w:type="character" w:styleId="AnvndHyperlnk">
    <w:name w:val="FollowedHyperlink"/>
    <w:basedOn w:val="Standardstycketypsnitt"/>
    <w:uiPriority w:val="99"/>
    <w:semiHidden/>
    <w:unhideWhenUsed/>
    <w:rsid w:val="00F77BE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rdtext"/>
    <w:qFormat/>
    <w:rsid w:val="00190F24"/>
    <w:pPr>
      <w:spacing w:after="160" w:line="259" w:lineRule="auto"/>
    </w:pPr>
    <w:rPr>
      <w:rFonts w:ascii="Garamond" w:eastAsiaTheme="minorHAnsi" w:hAnsi="Garamond"/>
      <w:sz w:val="22"/>
      <w:szCs w:val="22"/>
      <w:lang w:eastAsia="en-US"/>
    </w:rPr>
  </w:style>
  <w:style w:type="paragraph" w:styleId="Rubrik1">
    <w:name w:val="heading 1"/>
    <w:basedOn w:val="Normal"/>
    <w:next w:val="Normal"/>
    <w:link w:val="Rubrik1Char"/>
    <w:autoRedefine/>
    <w:uiPriority w:val="9"/>
    <w:qFormat/>
    <w:rsid w:val="00190F24"/>
    <w:pPr>
      <w:keepNext/>
      <w:keepLines/>
      <w:spacing w:before="480" w:after="0" w:line="240" w:lineRule="auto"/>
      <w:outlineLvl w:val="0"/>
    </w:pPr>
    <w:rPr>
      <w:rFonts w:eastAsiaTheme="majorEastAsia" w:cstheme="majorBidi"/>
      <w:b/>
      <w:bCs/>
      <w:sz w:val="32"/>
      <w:szCs w:val="32"/>
      <w:lang w:eastAsia="ja-JP"/>
    </w:rPr>
  </w:style>
  <w:style w:type="paragraph" w:styleId="Rubrik2">
    <w:name w:val="heading 2"/>
    <w:basedOn w:val="Normal"/>
    <w:next w:val="Normal"/>
    <w:link w:val="Rubrik2Char"/>
    <w:autoRedefine/>
    <w:unhideWhenUsed/>
    <w:qFormat/>
    <w:rsid w:val="00632DA9"/>
    <w:pPr>
      <w:keepNext/>
      <w:keepLines/>
      <w:spacing w:before="480" w:after="120"/>
      <w:outlineLvl w:val="1"/>
    </w:pPr>
    <w:rPr>
      <w:rFonts w:ascii="Museo 700" w:eastAsiaTheme="majorEastAsia" w:hAnsi="Museo 700" w:cstheme="majorBidi"/>
      <w:color w:val="000090"/>
      <w:spacing w:val="4"/>
      <w:sz w:val="26"/>
      <w:szCs w:val="26"/>
      <w:u w:color="4F81BD" w:themeColor="accent1"/>
    </w:rPr>
  </w:style>
  <w:style w:type="paragraph" w:styleId="Rubrik3">
    <w:name w:val="heading 3"/>
    <w:basedOn w:val="Normal"/>
    <w:next w:val="Normal"/>
    <w:link w:val="Rubrik3Char"/>
    <w:autoRedefine/>
    <w:unhideWhenUsed/>
    <w:qFormat/>
    <w:rsid w:val="00632DA9"/>
    <w:pPr>
      <w:keepNext/>
      <w:keepLines/>
      <w:numPr>
        <w:ilvl w:val="2"/>
        <w:numId w:val="2"/>
      </w:numPr>
      <w:spacing w:before="360" w:after="0" w:line="240" w:lineRule="auto"/>
      <w:ind w:left="360"/>
      <w:outlineLvl w:val="2"/>
    </w:pPr>
    <w:rPr>
      <w:rFonts w:ascii="Museo 700" w:eastAsiaTheme="majorEastAsia" w:hAnsi="Museo 700" w:cstheme="majorBidi"/>
      <w:caps/>
      <w:color w:val="808080" w:themeColor="background1" w:themeShade="80"/>
      <w:spacing w:val="20"/>
      <w:sz w:val="24"/>
    </w:rPr>
  </w:style>
  <w:style w:type="paragraph" w:styleId="Rubrik4">
    <w:name w:val="heading 4"/>
    <w:basedOn w:val="Normal"/>
    <w:next w:val="Normal"/>
    <w:link w:val="Rubrik4Char"/>
    <w:autoRedefine/>
    <w:unhideWhenUsed/>
    <w:qFormat/>
    <w:rsid w:val="00632DA9"/>
    <w:pPr>
      <w:keepNext/>
      <w:keepLines/>
      <w:spacing w:before="40" w:after="0"/>
      <w:ind w:left="360" w:hanging="360"/>
      <w:outlineLvl w:val="3"/>
    </w:pPr>
    <w:rPr>
      <w:rFonts w:ascii="Museo 700" w:eastAsiaTheme="majorEastAsia" w:hAnsi="Museo 700" w:cstheme="majorBidi"/>
      <w:iCs/>
      <w:color w:val="00009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0F24"/>
    <w:rPr>
      <w:rFonts w:ascii="Garamond" w:eastAsiaTheme="majorEastAsia" w:hAnsi="Garamond" w:cstheme="majorBidi"/>
      <w:b/>
      <w:bCs/>
      <w:sz w:val="32"/>
      <w:szCs w:val="32"/>
    </w:rPr>
  </w:style>
  <w:style w:type="character" w:customStyle="1" w:styleId="Rubrik4Char">
    <w:name w:val="Rubrik 4 Char"/>
    <w:basedOn w:val="Standardstycketypsnitt"/>
    <w:link w:val="Rubrik4"/>
    <w:rsid w:val="00632DA9"/>
    <w:rPr>
      <w:rFonts w:ascii="Museo 700" w:eastAsiaTheme="majorEastAsia" w:hAnsi="Museo 700" w:cstheme="majorBidi"/>
      <w:iCs/>
      <w:color w:val="000090"/>
      <w:sz w:val="22"/>
      <w:szCs w:val="22"/>
      <w:lang w:eastAsia="en-US"/>
    </w:rPr>
  </w:style>
  <w:style w:type="character" w:customStyle="1" w:styleId="Rubrik2Char">
    <w:name w:val="Rubrik 2 Char"/>
    <w:basedOn w:val="Standardstycketypsnitt"/>
    <w:link w:val="Rubrik2"/>
    <w:qFormat/>
    <w:rsid w:val="00632DA9"/>
    <w:rPr>
      <w:rFonts w:ascii="Museo 700" w:eastAsiaTheme="majorEastAsia" w:hAnsi="Museo 700" w:cstheme="majorBidi"/>
      <w:color w:val="000090"/>
      <w:spacing w:val="4"/>
      <w:sz w:val="26"/>
      <w:szCs w:val="26"/>
      <w:u w:color="4F81BD" w:themeColor="accent1"/>
      <w:lang w:eastAsia="en-US"/>
    </w:rPr>
  </w:style>
  <w:style w:type="character" w:customStyle="1" w:styleId="Rubrik3Char">
    <w:name w:val="Rubrik 3 Char"/>
    <w:basedOn w:val="Standardstycketypsnitt"/>
    <w:link w:val="Rubrik3"/>
    <w:rsid w:val="00632DA9"/>
    <w:rPr>
      <w:rFonts w:ascii="Museo 700" w:eastAsiaTheme="majorEastAsia" w:hAnsi="Museo 700" w:cstheme="majorBidi"/>
      <w:caps/>
      <w:color w:val="808080" w:themeColor="background1" w:themeShade="80"/>
      <w:spacing w:val="20"/>
      <w:szCs w:val="22"/>
      <w:lang w:val="en-US" w:eastAsia="en-US"/>
    </w:rPr>
  </w:style>
  <w:style w:type="paragraph" w:styleId="Brdtext">
    <w:name w:val="Body Text"/>
    <w:basedOn w:val="Normal"/>
    <w:link w:val="BrdtextChar"/>
    <w:uiPriority w:val="99"/>
    <w:unhideWhenUsed/>
    <w:rsid w:val="00190F24"/>
    <w:pPr>
      <w:spacing w:after="120"/>
    </w:pPr>
  </w:style>
  <w:style w:type="character" w:customStyle="1" w:styleId="BrdtextChar">
    <w:name w:val="Brödtext Char"/>
    <w:basedOn w:val="Standardstycketypsnitt"/>
    <w:link w:val="Brdtext"/>
    <w:uiPriority w:val="99"/>
    <w:rsid w:val="00190F24"/>
    <w:rPr>
      <w:rFonts w:ascii="Helvetica" w:eastAsiaTheme="minorHAnsi" w:hAnsi="Helvetica"/>
      <w:sz w:val="22"/>
      <w:szCs w:val="22"/>
      <w:lang w:eastAsia="en-US"/>
    </w:rPr>
  </w:style>
  <w:style w:type="paragraph" w:styleId="Liststycke">
    <w:name w:val="List Paragraph"/>
    <w:basedOn w:val="Normal"/>
    <w:uiPriority w:val="34"/>
    <w:qFormat/>
    <w:rsid w:val="009516A7"/>
    <w:pPr>
      <w:spacing w:before="100" w:beforeAutospacing="1" w:after="100" w:afterAutospacing="1" w:line="240" w:lineRule="auto"/>
    </w:pPr>
    <w:rPr>
      <w:rFonts w:ascii="Times New Roman" w:eastAsiaTheme="minorEastAsia" w:hAnsi="Times New Roman" w:cs="Times New Roman"/>
      <w:sz w:val="20"/>
      <w:szCs w:val="20"/>
      <w:lang w:eastAsia="sv-SE"/>
    </w:rPr>
  </w:style>
  <w:style w:type="character" w:styleId="Hyperlnk">
    <w:name w:val="Hyperlink"/>
    <w:basedOn w:val="Standardstycketypsnitt"/>
    <w:uiPriority w:val="99"/>
    <w:unhideWhenUsed/>
    <w:rsid w:val="009516A7"/>
    <w:rPr>
      <w:color w:val="0000FF" w:themeColor="hyperlink"/>
      <w:u w:val="single"/>
    </w:rPr>
  </w:style>
  <w:style w:type="paragraph" w:styleId="Ingetavstnd">
    <w:name w:val="No Spacing"/>
    <w:link w:val="IngetavstndChar"/>
    <w:uiPriority w:val="1"/>
    <w:qFormat/>
    <w:rsid w:val="009516A7"/>
    <w:rPr>
      <w:rFonts w:eastAsiaTheme="minorHAnsi"/>
      <w:sz w:val="20"/>
      <w:szCs w:val="22"/>
      <w:lang w:val="en-US" w:eastAsia="en-US"/>
    </w:rPr>
  </w:style>
  <w:style w:type="character" w:customStyle="1" w:styleId="IngetavstndChar">
    <w:name w:val="Inget avstånd Char"/>
    <w:basedOn w:val="Standardstycketypsnitt"/>
    <w:link w:val="Ingetavstnd"/>
    <w:uiPriority w:val="1"/>
    <w:rsid w:val="009516A7"/>
    <w:rPr>
      <w:rFonts w:eastAsiaTheme="minorHAnsi"/>
      <w:sz w:val="20"/>
      <w:szCs w:val="22"/>
      <w:lang w:val="en-US" w:eastAsia="en-US"/>
    </w:rPr>
  </w:style>
  <w:style w:type="paragraph" w:styleId="Bubbeltext">
    <w:name w:val="Balloon Text"/>
    <w:basedOn w:val="Normal"/>
    <w:link w:val="BubbeltextChar"/>
    <w:uiPriority w:val="99"/>
    <w:semiHidden/>
    <w:unhideWhenUsed/>
    <w:rsid w:val="00A93A58"/>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93A58"/>
    <w:rPr>
      <w:rFonts w:ascii="Lucida Grande" w:eastAsiaTheme="minorHAnsi" w:hAnsi="Lucida Grande" w:cs="Lucida Grande"/>
      <w:sz w:val="18"/>
      <w:szCs w:val="18"/>
      <w:lang w:eastAsia="en-US"/>
    </w:rPr>
  </w:style>
  <w:style w:type="paragraph" w:styleId="Sidhuvud">
    <w:name w:val="header"/>
    <w:basedOn w:val="Normal"/>
    <w:link w:val="SidhuvudChar"/>
    <w:uiPriority w:val="99"/>
    <w:unhideWhenUsed/>
    <w:rsid w:val="00A80EF5"/>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A80EF5"/>
    <w:rPr>
      <w:rFonts w:ascii="Garamond" w:eastAsiaTheme="minorHAnsi" w:hAnsi="Garamond"/>
      <w:sz w:val="22"/>
      <w:szCs w:val="22"/>
      <w:lang w:eastAsia="en-US"/>
    </w:rPr>
  </w:style>
  <w:style w:type="paragraph" w:styleId="Sidfot">
    <w:name w:val="footer"/>
    <w:basedOn w:val="Normal"/>
    <w:link w:val="SidfotChar"/>
    <w:uiPriority w:val="99"/>
    <w:unhideWhenUsed/>
    <w:rsid w:val="00A80EF5"/>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A80EF5"/>
    <w:rPr>
      <w:rFonts w:ascii="Garamond" w:eastAsiaTheme="minorHAnsi" w:hAnsi="Garamond"/>
      <w:sz w:val="22"/>
      <w:szCs w:val="22"/>
      <w:lang w:eastAsia="en-US"/>
    </w:rPr>
  </w:style>
  <w:style w:type="character" w:customStyle="1" w:styleId="UnresolvedMention1">
    <w:name w:val="Unresolved Mention1"/>
    <w:basedOn w:val="Standardstycketypsnitt"/>
    <w:uiPriority w:val="99"/>
    <w:semiHidden/>
    <w:unhideWhenUsed/>
    <w:rsid w:val="00147055"/>
    <w:rPr>
      <w:color w:val="808080"/>
      <w:shd w:val="clear" w:color="auto" w:fill="E6E6E6"/>
    </w:rPr>
  </w:style>
  <w:style w:type="character" w:customStyle="1" w:styleId="apple-converted-space">
    <w:name w:val="apple-converted-space"/>
    <w:basedOn w:val="Standardstycketypsnitt"/>
    <w:rsid w:val="003602B1"/>
  </w:style>
  <w:style w:type="character" w:styleId="AnvndHyperlnk">
    <w:name w:val="FollowedHyperlink"/>
    <w:basedOn w:val="Standardstycketypsnitt"/>
    <w:uiPriority w:val="99"/>
    <w:semiHidden/>
    <w:unhideWhenUsed/>
    <w:rsid w:val="00F77B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7793">
      <w:bodyDiv w:val="1"/>
      <w:marLeft w:val="0"/>
      <w:marRight w:val="0"/>
      <w:marTop w:val="0"/>
      <w:marBottom w:val="0"/>
      <w:divBdr>
        <w:top w:val="none" w:sz="0" w:space="0" w:color="auto"/>
        <w:left w:val="none" w:sz="0" w:space="0" w:color="auto"/>
        <w:bottom w:val="none" w:sz="0" w:space="0" w:color="auto"/>
        <w:right w:val="none" w:sz="0" w:space="0" w:color="auto"/>
      </w:divBdr>
    </w:div>
    <w:div w:id="60371163">
      <w:bodyDiv w:val="1"/>
      <w:marLeft w:val="0"/>
      <w:marRight w:val="0"/>
      <w:marTop w:val="0"/>
      <w:marBottom w:val="0"/>
      <w:divBdr>
        <w:top w:val="none" w:sz="0" w:space="0" w:color="auto"/>
        <w:left w:val="none" w:sz="0" w:space="0" w:color="auto"/>
        <w:bottom w:val="none" w:sz="0" w:space="0" w:color="auto"/>
        <w:right w:val="none" w:sz="0" w:space="0" w:color="auto"/>
      </w:divBdr>
    </w:div>
    <w:div w:id="995844360">
      <w:bodyDiv w:val="1"/>
      <w:marLeft w:val="0"/>
      <w:marRight w:val="0"/>
      <w:marTop w:val="0"/>
      <w:marBottom w:val="0"/>
      <w:divBdr>
        <w:top w:val="none" w:sz="0" w:space="0" w:color="auto"/>
        <w:left w:val="none" w:sz="0" w:space="0" w:color="auto"/>
        <w:bottom w:val="none" w:sz="0" w:space="0" w:color="auto"/>
        <w:right w:val="none" w:sz="0" w:space="0" w:color="auto"/>
      </w:divBdr>
    </w:div>
    <w:div w:id="1145391258">
      <w:bodyDiv w:val="1"/>
      <w:marLeft w:val="0"/>
      <w:marRight w:val="0"/>
      <w:marTop w:val="0"/>
      <w:marBottom w:val="0"/>
      <w:divBdr>
        <w:top w:val="none" w:sz="0" w:space="0" w:color="auto"/>
        <w:left w:val="none" w:sz="0" w:space="0" w:color="auto"/>
        <w:bottom w:val="none" w:sz="0" w:space="0" w:color="auto"/>
        <w:right w:val="none" w:sz="0" w:space="0" w:color="auto"/>
      </w:divBdr>
    </w:div>
    <w:div w:id="1752317309">
      <w:bodyDiv w:val="1"/>
      <w:marLeft w:val="0"/>
      <w:marRight w:val="0"/>
      <w:marTop w:val="0"/>
      <w:marBottom w:val="0"/>
      <w:divBdr>
        <w:top w:val="none" w:sz="0" w:space="0" w:color="auto"/>
        <w:left w:val="none" w:sz="0" w:space="0" w:color="auto"/>
        <w:bottom w:val="none" w:sz="0" w:space="0" w:color="auto"/>
        <w:right w:val="none" w:sz="0" w:space="0" w:color="auto"/>
      </w:divBdr>
    </w:div>
    <w:div w:id="21152048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s://www.mynewsdesk.com/se/smart-senior/latest_media" TargetMode="External"/><Relationship Id="rId14" Type="http://schemas.openxmlformats.org/officeDocument/2006/relationships/hyperlink" Target="mailto:mathias.lang@smartsenior.se" TargetMode="External"/><Relationship Id="rId15" Type="http://schemas.openxmlformats.org/officeDocument/2006/relationships/hyperlink" Target="http://www.smartsenior.se/"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martsenior.se" TargetMode="Externa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980</Words>
  <Characters>5197</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Widing Communications</Company>
  <LinksUpToDate>false</LinksUpToDate>
  <CharactersWithSpaces>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Widing</dc:creator>
  <cp:keywords/>
  <dc:description/>
  <cp:lastModifiedBy>Jenny Widing</cp:lastModifiedBy>
  <cp:revision>6</cp:revision>
  <dcterms:created xsi:type="dcterms:W3CDTF">2017-10-12T10:13:00Z</dcterms:created>
  <dcterms:modified xsi:type="dcterms:W3CDTF">2017-10-23T06:07:00Z</dcterms:modified>
</cp:coreProperties>
</file>