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64E86" w14:textId="56ACFB3D" w:rsidR="004D3DB7" w:rsidRDefault="00F15551" w:rsidP="004D3DB7">
      <w:pPr>
        <w:jc w:val="right"/>
      </w:pPr>
      <w:r>
        <w:t xml:space="preserve">Stockholm </w:t>
      </w:r>
      <w:r w:rsidR="009004B7">
        <w:t>2012-05-11</w:t>
      </w:r>
    </w:p>
    <w:p w14:paraId="59EF4112" w14:textId="77777777" w:rsidR="00086A5B" w:rsidRDefault="00086A5B" w:rsidP="0060292F">
      <w:pPr>
        <w:pStyle w:val="Heading1"/>
      </w:pPr>
    </w:p>
    <w:p w14:paraId="7FDB8353" w14:textId="31B09D13" w:rsidR="00086A5B" w:rsidRDefault="009004B7" w:rsidP="00F15551">
      <w:pPr>
        <w:pStyle w:val="Heading1"/>
        <w:spacing w:after="240"/>
      </w:pPr>
      <w:r>
        <w:t>Iteam förstärker utvecklarteamet med två seniorkonsulter</w:t>
      </w:r>
    </w:p>
    <w:p w14:paraId="2A046DE3" w14:textId="79748858" w:rsidR="00951D35" w:rsidRDefault="00951D35" w:rsidP="009004B7">
      <w:pPr>
        <w:rPr>
          <w:b/>
        </w:rPr>
      </w:pPr>
      <w:r>
        <w:rPr>
          <w:b/>
        </w:rPr>
        <w:t>Iteam har under våren rekryterat två seniorkonsulter inom systemutveckling.</w:t>
      </w:r>
      <w:r w:rsidR="001850E5">
        <w:rPr>
          <w:b/>
        </w:rPr>
        <w:t xml:space="preserve"> </w:t>
      </w:r>
    </w:p>
    <w:p w14:paraId="541B2D95" w14:textId="0C028A46" w:rsidR="009004B7" w:rsidRDefault="001D5233" w:rsidP="009004B7">
      <w:r w:rsidRPr="001D5233">
        <w:rPr>
          <w:b/>
        </w:rPr>
        <w:t>Lars</w:t>
      </w:r>
      <w:r>
        <w:t xml:space="preserve"> </w:t>
      </w:r>
      <w:r w:rsidRPr="001D5233">
        <w:rPr>
          <w:b/>
        </w:rPr>
        <w:t>Johannesson</w:t>
      </w:r>
      <w:r>
        <w:t xml:space="preserve"> kommer </w:t>
      </w:r>
      <w:r w:rsidR="00937203">
        <w:t xml:space="preserve">närmast </w:t>
      </w:r>
      <w:r>
        <w:t xml:space="preserve">från Netlight, där han har arbetat med dataspelsutveckling inom namnkunniga titlar </w:t>
      </w:r>
      <w:r w:rsidR="00951D35">
        <w:t xml:space="preserve">i </w:t>
      </w:r>
      <w:r>
        <w:t>Battefield</w:t>
      </w:r>
      <w:r w:rsidR="00951D35">
        <w:t>-serien</w:t>
      </w:r>
      <w:r>
        <w:t xml:space="preserve"> för DICE </w:t>
      </w:r>
      <w:r w:rsidR="00937203">
        <w:t>samt</w:t>
      </w:r>
      <w:r>
        <w:t xml:space="preserve"> </w:t>
      </w:r>
      <w:r w:rsidR="000777DE">
        <w:t xml:space="preserve">med </w:t>
      </w:r>
      <w:r>
        <w:t>Sveriges Radios nya sociala HTML5-spelare</w:t>
      </w:r>
      <w:r w:rsidR="00951D35">
        <w:t xml:space="preserve"> samt deras mobilwebb för smartphones</w:t>
      </w:r>
      <w:r>
        <w:t>.</w:t>
      </w:r>
      <w:r w:rsidR="00951D35">
        <w:t xml:space="preserve"> </w:t>
      </w:r>
    </w:p>
    <w:p w14:paraId="4EA38CF7" w14:textId="4EB1D5BE" w:rsidR="001D5233" w:rsidRDefault="001D5233" w:rsidP="009004B7">
      <w:r w:rsidRPr="001D5233">
        <w:rPr>
          <w:b/>
        </w:rPr>
        <w:t>Martin Loman</w:t>
      </w:r>
      <w:r>
        <w:t xml:space="preserve"> är civilingenjör från datatekniklinjen på KTH. Han kommer närmast från Mogul, där han arbetade med uppdrag för kunder som TV4, Familjebostäder och Stockholms Stadsteater</w:t>
      </w:r>
      <w:r w:rsidR="00891640">
        <w:t xml:space="preserve"> inom </w:t>
      </w:r>
      <w:r w:rsidR="00D747FE">
        <w:t xml:space="preserve">ASP.NET </w:t>
      </w:r>
      <w:r w:rsidR="00891640">
        <w:t>MVC, EPiServer och WPF</w:t>
      </w:r>
      <w:r>
        <w:t>.</w:t>
      </w:r>
      <w:r w:rsidR="00951D35">
        <w:t xml:space="preserve"> </w:t>
      </w:r>
    </w:p>
    <w:p w14:paraId="6C3476BC" w14:textId="6224FB6D" w:rsidR="007B55AF" w:rsidRDefault="007B55AF" w:rsidP="009004B7">
      <w:r>
        <w:t>”</w:t>
      </w:r>
      <w:r w:rsidR="0041296E">
        <w:t>Med nya stora projekt för bland annat Trygghetsrådet</w:t>
      </w:r>
      <w:r w:rsidR="00997ABE">
        <w:t xml:space="preserve"> och Svensk Byggtjänst</w:t>
      </w:r>
      <w:r w:rsidR="0041296E">
        <w:t xml:space="preserve"> under hösten är</w:t>
      </w:r>
      <w:r w:rsidR="004579C6">
        <w:t xml:space="preserve"> jag</w:t>
      </w:r>
      <w:bookmarkStart w:id="0" w:name="_GoBack"/>
      <w:bookmarkEnd w:id="0"/>
      <w:r w:rsidR="0041296E">
        <w:t xml:space="preserve"> </w:t>
      </w:r>
      <w:r w:rsidR="00D07555">
        <w:t xml:space="preserve">väldigt glad över att vårt redan starka team av seniora utvecklare </w:t>
      </w:r>
      <w:r w:rsidR="001850E5">
        <w:t xml:space="preserve">nu </w:t>
      </w:r>
      <w:r w:rsidR="00D07555">
        <w:t>har förstärkts.</w:t>
      </w:r>
      <w:r>
        <w:t>”, säger Christian Landgren, VD på Iteam.</w:t>
      </w:r>
    </w:p>
    <w:p w14:paraId="103A4785" w14:textId="73DA48D0" w:rsidR="0041296E" w:rsidRDefault="0041296E" w:rsidP="009004B7">
      <w:r>
        <w:t>Iteam planerar att fortsätta växa och kommer att rekrytera ytterligare 1-2 medarbetare under hösten.</w:t>
      </w:r>
    </w:p>
    <w:p w14:paraId="55AF4BE3" w14:textId="77777777" w:rsidR="00075F2C" w:rsidRDefault="00075F2C" w:rsidP="00075F2C">
      <w:pPr>
        <w:pStyle w:val="Heading3"/>
      </w:pPr>
      <w:r>
        <w:t>Om Iteam</w:t>
      </w:r>
    </w:p>
    <w:p w14:paraId="40FF29F8" w14:textId="77777777" w:rsidR="008043AB" w:rsidRDefault="00075F2C" w:rsidP="00075F2C">
      <w:r>
        <w:t xml:space="preserve">Iteam är en teknikbyrå </w:t>
      </w:r>
      <w:r w:rsidR="00C01885">
        <w:t>i Stockholm. Vi utvecklar</w:t>
      </w:r>
      <w:r>
        <w:t xml:space="preserve"> </w:t>
      </w:r>
      <w:r w:rsidR="00C01885">
        <w:t xml:space="preserve">smarta </w:t>
      </w:r>
      <w:r w:rsidR="008043AB">
        <w:t>webblösningar</w:t>
      </w:r>
      <w:r>
        <w:t xml:space="preserve"> som </w:t>
      </w:r>
      <w:r w:rsidR="008043AB">
        <w:t xml:space="preserve">t ex </w:t>
      </w:r>
      <w:r w:rsidR="00C01885">
        <w:t>communities, intranät och</w:t>
      </w:r>
      <w:r>
        <w:t xml:space="preserve"> </w:t>
      </w:r>
      <w:r w:rsidR="00C01885">
        <w:t>integration</w:t>
      </w:r>
      <w:r>
        <w:t>. Med ett starkt nätver</w:t>
      </w:r>
      <w:r w:rsidR="008043AB">
        <w:t xml:space="preserve">k och etablerade samarbeten med Sveriges bästa webbyråer </w:t>
      </w:r>
      <w:r>
        <w:t>och formgivare kan Iteam erbjuda kunderna heltäckande tjänster inom webbutveckling</w:t>
      </w:r>
      <w:r w:rsidR="008043AB">
        <w:t>.</w:t>
      </w:r>
    </w:p>
    <w:p w14:paraId="17F9D528" w14:textId="475E6803" w:rsidR="00D20057" w:rsidRPr="004D3DB7" w:rsidRDefault="00075F2C" w:rsidP="00075F2C">
      <w:r>
        <w:t xml:space="preserve">Iteam grundades redan 1995 och </w:t>
      </w:r>
      <w:r w:rsidR="00C01885">
        <w:t>har trippel</w:t>
      </w:r>
      <w:r w:rsidR="00F15551">
        <w:t xml:space="preserve"> </w:t>
      </w:r>
      <w:r w:rsidR="00C01885">
        <w:t>a</w:t>
      </w:r>
      <w:r w:rsidR="00F15551">
        <w:t>-rating</w:t>
      </w:r>
      <w:r w:rsidR="00C01885">
        <w:t xml:space="preserve"> enligt </w:t>
      </w:r>
      <w:r w:rsidR="00F15551">
        <w:t>K</w:t>
      </w:r>
      <w:r w:rsidR="00C01885">
        <w:t xml:space="preserve">reditor (AAA) och </w:t>
      </w:r>
      <w:r>
        <w:t xml:space="preserve">är </w:t>
      </w:r>
      <w:r w:rsidR="00C01885">
        <w:t xml:space="preserve">certifierad partner till </w:t>
      </w:r>
      <w:r>
        <w:t xml:space="preserve">Microsoft, Apple, RSA, Cisco, Symantec och DIBS. Bland våra </w:t>
      </w:r>
      <w:r w:rsidR="00C01885">
        <w:t xml:space="preserve">större </w:t>
      </w:r>
      <w:r>
        <w:t xml:space="preserve">kunder finns </w:t>
      </w:r>
      <w:r w:rsidR="008043AB">
        <w:t>Academic Work</w:t>
      </w:r>
      <w:r>
        <w:t xml:space="preserve">, Alcro-Beckers, </w:t>
      </w:r>
      <w:r w:rsidR="008043AB">
        <w:t xml:space="preserve">Trygghetsrådet, Svensk Byggtjänst </w:t>
      </w:r>
      <w:r>
        <w:t xml:space="preserve">och </w:t>
      </w:r>
      <w:r w:rsidR="008043AB">
        <w:t>Shake My World</w:t>
      </w:r>
      <w:r>
        <w:t>. 2009 belönades Iteam med EPiServers pris för bä</w:t>
      </w:r>
      <w:r w:rsidR="008043AB">
        <w:t xml:space="preserve">sta intranät i EPiServer Awards för ett </w:t>
      </w:r>
      <w:r w:rsidR="00C01885">
        <w:t>projekt</w:t>
      </w:r>
      <w:r w:rsidR="008043AB">
        <w:t xml:space="preserve"> till Absolut Company, i tre år i rad har Iteam haft dejtingsajten Shake My World på IDGs Topp 100 lista</w:t>
      </w:r>
      <w:r>
        <w:t>. Besök www.iteam.se för mer information.</w:t>
      </w:r>
    </w:p>
    <w:sectPr w:rsidR="00D20057" w:rsidRPr="004D3DB7" w:rsidSect="0060292F">
      <w:headerReference w:type="default" r:id="rId8"/>
      <w:footerReference w:type="default" r:id="rId9"/>
      <w:pgSz w:w="11907" w:h="16840" w:code="9"/>
      <w:pgMar w:top="2127" w:right="1185" w:bottom="1440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51EF7" w14:textId="77777777" w:rsidR="00D07555" w:rsidRDefault="00D07555" w:rsidP="008906CC">
      <w:r>
        <w:separator/>
      </w:r>
    </w:p>
  </w:endnote>
  <w:endnote w:type="continuationSeparator" w:id="0">
    <w:p w14:paraId="46A7B663" w14:textId="77777777" w:rsidR="00D07555" w:rsidRDefault="00D07555" w:rsidP="0089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4681" w14:textId="77777777" w:rsidR="00D07555" w:rsidRPr="00252225" w:rsidRDefault="00D07555" w:rsidP="00252225">
    <w:pPr>
      <w:tabs>
        <w:tab w:val="right" w:pos="8161"/>
      </w:tabs>
      <w:rPr>
        <w:sz w:val="20"/>
        <w:szCs w:val="20"/>
      </w:rPr>
    </w:pPr>
    <w:r w:rsidRPr="00252225">
      <w:rPr>
        <w:b/>
        <w:bCs/>
        <w:sz w:val="20"/>
        <w:szCs w:val="20"/>
        <w:lang w:val="en-US"/>
      </w:rPr>
      <w:t>Iteam Solutions AB</w:t>
    </w:r>
    <w:r w:rsidRPr="00252225">
      <w:rPr>
        <w:bCs/>
        <w:sz w:val="20"/>
        <w:szCs w:val="20"/>
        <w:lang w:val="en-US"/>
      </w:rPr>
      <w:t>,</w:t>
    </w:r>
    <w:r w:rsidRPr="0025222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Tegnérgatan 28, 113 5</w:t>
    </w:r>
    <w:r w:rsidRPr="00252225">
      <w:rPr>
        <w:sz w:val="20"/>
        <w:szCs w:val="20"/>
        <w:lang w:val="en-US"/>
      </w:rPr>
      <w:t>9 Stockholm, 08-267090</w:t>
    </w:r>
    <w:r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E2221F" wp14:editId="7143C458">
              <wp:simplePos x="0" y="0"/>
              <wp:positionH relativeFrom="page">
                <wp:posOffset>-62865</wp:posOffset>
              </wp:positionH>
              <wp:positionV relativeFrom="page">
                <wp:posOffset>9946640</wp:posOffset>
              </wp:positionV>
              <wp:extent cx="75438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4FF1" w14:textId="77777777" w:rsidR="00D07555" w:rsidRPr="00252225" w:rsidRDefault="00D07555" w:rsidP="002522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5pt;margin-top:783.2pt;width:594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MqgQ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" stroked="f">
              <v:textbox>
                <w:txbxContent>
                  <w:p w14:paraId="4FD04FF1" w14:textId="77777777" w:rsidR="008043AB" w:rsidRPr="00252225" w:rsidRDefault="008043AB" w:rsidP="00252225"/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  <w:lang w:val="en-US"/>
      </w:rPr>
      <w:tab/>
    </w:r>
    <w:r w:rsidRPr="00252225">
      <w:rPr>
        <w:noProof/>
        <w:sz w:val="20"/>
        <w:szCs w:val="20"/>
      </w:rPr>
      <w:fldChar w:fldCharType="begin"/>
    </w:r>
    <w:r w:rsidRPr="00252225">
      <w:rPr>
        <w:noProof/>
        <w:sz w:val="20"/>
        <w:szCs w:val="20"/>
      </w:rPr>
      <w:instrText xml:space="preserve"> PAGE </w:instrText>
    </w:r>
    <w:r w:rsidRPr="00252225">
      <w:rPr>
        <w:noProof/>
        <w:sz w:val="20"/>
        <w:szCs w:val="20"/>
      </w:rPr>
      <w:fldChar w:fldCharType="separate"/>
    </w:r>
    <w:r w:rsidR="004579C6">
      <w:rPr>
        <w:noProof/>
        <w:sz w:val="20"/>
        <w:szCs w:val="20"/>
      </w:rPr>
      <w:t>1</w:t>
    </w:r>
    <w:r w:rsidRPr="0025222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0CA3" w14:textId="77777777" w:rsidR="00D07555" w:rsidRDefault="00D07555" w:rsidP="008906CC">
      <w:r>
        <w:separator/>
      </w:r>
    </w:p>
  </w:footnote>
  <w:footnote w:type="continuationSeparator" w:id="0">
    <w:p w14:paraId="5653CABD" w14:textId="77777777" w:rsidR="00D07555" w:rsidRDefault="00D07555" w:rsidP="0089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85C2" w14:textId="77777777" w:rsidR="00D07555" w:rsidRDefault="00D07555" w:rsidP="008906C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AA45D7" wp14:editId="3B463814">
          <wp:simplePos x="0" y="0"/>
          <wp:positionH relativeFrom="page">
            <wp:posOffset>622935</wp:posOffset>
          </wp:positionH>
          <wp:positionV relativeFrom="page">
            <wp:posOffset>459740</wp:posOffset>
          </wp:positionV>
          <wp:extent cx="958215" cy="357505"/>
          <wp:effectExtent l="0" t="0" r="0" b="4445"/>
          <wp:wrapNone/>
          <wp:docPr id="3" name="Picture 3" descr="NYite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Yitea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46" t="83836" r="3036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86C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6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568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666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A01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C5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ABA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EAB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566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87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32AE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771D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9614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89502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1C499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FD386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3753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91203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F766F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96C44F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8F3CC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3CB1D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B792EC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20"/>
  </w:num>
  <w:num w:numId="6">
    <w:abstractNumId w:val="22"/>
  </w:num>
  <w:num w:numId="7">
    <w:abstractNumId w:val="18"/>
  </w:num>
  <w:num w:numId="8">
    <w:abstractNumId w:val="11"/>
  </w:num>
  <w:num w:numId="9">
    <w:abstractNumId w:val="12"/>
  </w:num>
  <w:num w:numId="10">
    <w:abstractNumId w:val="16"/>
  </w:num>
  <w:num w:numId="11">
    <w:abstractNumId w:val="21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7"/>
    <w:rsid w:val="00060DF2"/>
    <w:rsid w:val="00075F2C"/>
    <w:rsid w:val="000777DE"/>
    <w:rsid w:val="00086A5B"/>
    <w:rsid w:val="000B23D8"/>
    <w:rsid w:val="000C43C9"/>
    <w:rsid w:val="000E27CE"/>
    <w:rsid w:val="00110CB4"/>
    <w:rsid w:val="0012285B"/>
    <w:rsid w:val="00146D7C"/>
    <w:rsid w:val="001850E5"/>
    <w:rsid w:val="001D5233"/>
    <w:rsid w:val="00252225"/>
    <w:rsid w:val="00256CCC"/>
    <w:rsid w:val="002C2E05"/>
    <w:rsid w:val="00336336"/>
    <w:rsid w:val="0036728A"/>
    <w:rsid w:val="003700DE"/>
    <w:rsid w:val="00373249"/>
    <w:rsid w:val="0040542E"/>
    <w:rsid w:val="00406F39"/>
    <w:rsid w:val="0041296E"/>
    <w:rsid w:val="004579C6"/>
    <w:rsid w:val="004C0466"/>
    <w:rsid w:val="004D3DB7"/>
    <w:rsid w:val="004E2530"/>
    <w:rsid w:val="0053279F"/>
    <w:rsid w:val="005634E3"/>
    <w:rsid w:val="00571420"/>
    <w:rsid w:val="005E6088"/>
    <w:rsid w:val="00600A4B"/>
    <w:rsid w:val="0060292F"/>
    <w:rsid w:val="00641841"/>
    <w:rsid w:val="006657F6"/>
    <w:rsid w:val="0068253C"/>
    <w:rsid w:val="00695A39"/>
    <w:rsid w:val="006A5171"/>
    <w:rsid w:val="006B7AFE"/>
    <w:rsid w:val="007B55AF"/>
    <w:rsid w:val="007C35B4"/>
    <w:rsid w:val="008043AB"/>
    <w:rsid w:val="00822186"/>
    <w:rsid w:val="008906CC"/>
    <w:rsid w:val="00891640"/>
    <w:rsid w:val="008B4510"/>
    <w:rsid w:val="008E2D89"/>
    <w:rsid w:val="008F338B"/>
    <w:rsid w:val="009004B7"/>
    <w:rsid w:val="0093138C"/>
    <w:rsid w:val="00937203"/>
    <w:rsid w:val="00951D35"/>
    <w:rsid w:val="00961873"/>
    <w:rsid w:val="009707F4"/>
    <w:rsid w:val="00981D7B"/>
    <w:rsid w:val="00997ABE"/>
    <w:rsid w:val="009C798F"/>
    <w:rsid w:val="00A11B41"/>
    <w:rsid w:val="00A16CD2"/>
    <w:rsid w:val="00A77216"/>
    <w:rsid w:val="00AC048F"/>
    <w:rsid w:val="00B2134B"/>
    <w:rsid w:val="00B517C8"/>
    <w:rsid w:val="00B61F1E"/>
    <w:rsid w:val="00B70E3D"/>
    <w:rsid w:val="00BA61FE"/>
    <w:rsid w:val="00BC476B"/>
    <w:rsid w:val="00BE00D5"/>
    <w:rsid w:val="00C01885"/>
    <w:rsid w:val="00C07226"/>
    <w:rsid w:val="00CC1F5F"/>
    <w:rsid w:val="00CE5F7E"/>
    <w:rsid w:val="00D07555"/>
    <w:rsid w:val="00D20057"/>
    <w:rsid w:val="00D321CB"/>
    <w:rsid w:val="00D40EBB"/>
    <w:rsid w:val="00D4253E"/>
    <w:rsid w:val="00D45A19"/>
    <w:rsid w:val="00D65B25"/>
    <w:rsid w:val="00D747FE"/>
    <w:rsid w:val="00D8791C"/>
    <w:rsid w:val="00D908C0"/>
    <w:rsid w:val="00DB5532"/>
    <w:rsid w:val="00E13E69"/>
    <w:rsid w:val="00E36981"/>
    <w:rsid w:val="00E74820"/>
    <w:rsid w:val="00E765D1"/>
    <w:rsid w:val="00F15551"/>
    <w:rsid w:val="00F15D4A"/>
    <w:rsid w:val="00F8466B"/>
    <w:rsid w:val="00F84F6D"/>
    <w:rsid w:val="00F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2ECF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6CC"/>
    <w:pPr>
      <w:spacing w:after="240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qFormat/>
    <w:rsid w:val="008906CC"/>
    <w:pPr>
      <w:keepNext/>
      <w:spacing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8906CC"/>
    <w:pPr>
      <w:keepNext/>
      <w:shd w:val="pct15" w:color="auto" w:fill="FFFFFF"/>
      <w:spacing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517C8"/>
    <w:pPr>
      <w:keepNext/>
      <w:spacing w:after="6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qFormat/>
    <w:rsid w:val="003700DE"/>
    <w:pPr>
      <w:keepNext/>
      <w:spacing w:after="60"/>
      <w:outlineLvl w:val="3"/>
    </w:pPr>
    <w:rPr>
      <w:rFonts w:ascii="DIN" w:hAnsi="DIN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rmatmall1">
    <w:name w:val="Formatmall1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6A5171"/>
    <w:pPr>
      <w:numPr>
        <w:numId w:val="14"/>
      </w:numPr>
      <w:spacing w:after="0"/>
      <w:ind w:left="357" w:hanging="357"/>
    </w:pPr>
  </w:style>
  <w:style w:type="paragraph" w:customStyle="1" w:styleId="LastBullet">
    <w:name w:val="Last Bullet"/>
    <w:basedOn w:val="ListBullet"/>
    <w:next w:val="Normal"/>
    <w:rsid w:val="006A5171"/>
    <w:pPr>
      <w:spacing w:after="240"/>
    </w:pPr>
  </w:style>
  <w:style w:type="paragraph" w:styleId="Title">
    <w:name w:val="Title"/>
    <w:basedOn w:val="Normal"/>
    <w:next w:val="Heading1"/>
    <w:qFormat/>
    <w:rsid w:val="003700DE"/>
    <w:pPr>
      <w:spacing w:before="240" w:after="60"/>
      <w:outlineLvl w:val="0"/>
    </w:pPr>
    <w:rPr>
      <w:rFonts w:ascii="DIN" w:hAnsi="DIN" w:cs="Arial"/>
      <w:b/>
      <w:bCs/>
      <w:kern w:val="28"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6CC"/>
    <w:pPr>
      <w:spacing w:after="240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qFormat/>
    <w:rsid w:val="008906CC"/>
    <w:pPr>
      <w:keepNext/>
      <w:spacing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rsid w:val="008906CC"/>
    <w:pPr>
      <w:keepNext/>
      <w:shd w:val="pct15" w:color="auto" w:fill="FFFFFF"/>
      <w:spacing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B517C8"/>
    <w:pPr>
      <w:keepNext/>
      <w:spacing w:after="6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qFormat/>
    <w:rsid w:val="003700DE"/>
    <w:pPr>
      <w:keepNext/>
      <w:spacing w:after="60"/>
      <w:outlineLvl w:val="3"/>
    </w:pPr>
    <w:rPr>
      <w:rFonts w:ascii="DIN" w:hAnsi="DIN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rmatmall1">
    <w:name w:val="Formatmall1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6A5171"/>
    <w:pPr>
      <w:numPr>
        <w:numId w:val="14"/>
      </w:numPr>
      <w:spacing w:after="0"/>
      <w:ind w:left="357" w:hanging="357"/>
    </w:pPr>
  </w:style>
  <w:style w:type="paragraph" w:customStyle="1" w:styleId="LastBullet">
    <w:name w:val="Last Bullet"/>
    <w:basedOn w:val="ListBullet"/>
    <w:next w:val="Normal"/>
    <w:rsid w:val="006A5171"/>
    <w:pPr>
      <w:spacing w:after="240"/>
    </w:pPr>
  </w:style>
  <w:style w:type="paragraph" w:styleId="Title">
    <w:name w:val="Title"/>
    <w:basedOn w:val="Normal"/>
    <w:next w:val="Heading1"/>
    <w:qFormat/>
    <w:rsid w:val="003700DE"/>
    <w:pPr>
      <w:spacing w:before="240" w:after="60"/>
      <w:outlineLvl w:val="0"/>
    </w:pPr>
    <w:rPr>
      <w:rFonts w:ascii="DIN" w:hAnsi="DIN" w:cs="Arial"/>
      <w:b/>
      <w:bCs/>
      <w:kern w:val="28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iteam_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iteam_standard.dot</Template>
  <TotalTime>84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&lt;Dokumentets titel&gt;</vt:lpstr>
      <vt:lpstr>&lt;Dokumentets titel&gt;</vt:lpstr>
    </vt:vector>
  </TitlesOfParts>
  <Company>iteam solutions ab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&lt;Dokumentets titel&gt;</dc:title>
  <dc:creator>Anders Bornholm</dc:creator>
  <cp:lastModifiedBy>Anders Bornholm</cp:lastModifiedBy>
  <cp:revision>22</cp:revision>
  <cp:lastPrinted>2012-05-14T09:17:00Z</cp:lastPrinted>
  <dcterms:created xsi:type="dcterms:W3CDTF">2011-06-07T16:05:00Z</dcterms:created>
  <dcterms:modified xsi:type="dcterms:W3CDTF">2012-05-14T09:47:00Z</dcterms:modified>
</cp:coreProperties>
</file>