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3477FD" w14:textId="77777777" w:rsidR="007F4521" w:rsidRDefault="007F4521" w:rsidP="001B2211">
      <w:pPr>
        <w:jc w:val="center"/>
        <w:rPr>
          <w:b/>
          <w:sz w:val="40"/>
          <w:szCs w:val="40"/>
        </w:rPr>
      </w:pPr>
    </w:p>
    <w:p w14:paraId="37EBFCA7" w14:textId="77777777" w:rsidR="001B2211" w:rsidRDefault="0069341B" w:rsidP="001B2211">
      <w:pPr>
        <w:jc w:val="center"/>
        <w:rPr>
          <w:b/>
          <w:sz w:val="40"/>
          <w:szCs w:val="40"/>
        </w:rPr>
      </w:pPr>
      <w:r>
        <w:rPr>
          <w:b/>
          <w:sz w:val="40"/>
          <w:szCs w:val="40"/>
        </w:rPr>
        <w:t>PER SE inviterer</w:t>
      </w:r>
      <w:r w:rsidR="001B2211" w:rsidRPr="007911AE">
        <w:rPr>
          <w:b/>
          <w:sz w:val="40"/>
          <w:szCs w:val="40"/>
        </w:rPr>
        <w:t xml:space="preserve"> til prøvestart på</w:t>
      </w:r>
    </w:p>
    <w:p w14:paraId="7348610A" w14:textId="77777777" w:rsidR="007911AE" w:rsidRDefault="001B2211" w:rsidP="007F4521">
      <w:pPr>
        <w:jc w:val="center"/>
        <w:rPr>
          <w:b/>
          <w:sz w:val="40"/>
          <w:szCs w:val="40"/>
        </w:rPr>
      </w:pPr>
      <w:r w:rsidRPr="00553DE7">
        <w:rPr>
          <w:rFonts w:ascii="Calibri" w:eastAsia="Calibri" w:hAnsi="Calibri" w:cs="Calibri"/>
          <w:b/>
          <w:bCs/>
          <w:noProof/>
          <w:sz w:val="22"/>
          <w:szCs w:val="22"/>
          <w:lang w:eastAsia="da-DK"/>
        </w:rPr>
        <w:drawing>
          <wp:inline distT="0" distB="0" distL="0" distR="0" wp14:anchorId="11D790AB" wp14:editId="15D5B3EF">
            <wp:extent cx="5972810" cy="2502535"/>
            <wp:effectExtent l="0" t="0" r="0"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til pressemateriale.jpg"/>
                    <pic:cNvPicPr/>
                  </pic:nvPicPr>
                  <pic:blipFill>
                    <a:blip r:embed="rId7">
                      <a:extLst>
                        <a:ext uri="{28A0092B-C50C-407E-A947-70E740481C1C}">
                          <a14:useLocalDpi xmlns:a14="http://schemas.microsoft.com/office/drawing/2010/main" val="0"/>
                        </a:ext>
                      </a:extLst>
                    </a:blip>
                    <a:stretch>
                      <a:fillRect/>
                    </a:stretch>
                  </pic:blipFill>
                  <pic:spPr>
                    <a:xfrm>
                      <a:off x="0" y="0"/>
                      <a:ext cx="5972810" cy="2502535"/>
                    </a:xfrm>
                    <a:prstGeom prst="rect">
                      <a:avLst/>
                    </a:prstGeom>
                  </pic:spPr>
                </pic:pic>
              </a:graphicData>
            </a:graphic>
          </wp:inline>
        </w:drawing>
      </w:r>
    </w:p>
    <w:p w14:paraId="6313E7A2" w14:textId="1A142405" w:rsidR="008B591A" w:rsidRDefault="008B591A" w:rsidP="008B591A">
      <w:pPr>
        <w:jc w:val="center"/>
        <w:rPr>
          <w:b/>
          <w:sz w:val="40"/>
          <w:szCs w:val="40"/>
          <w:u w:val="single"/>
        </w:rPr>
      </w:pPr>
      <w:r w:rsidRPr="007F4521">
        <w:rPr>
          <w:b/>
          <w:sz w:val="40"/>
          <w:szCs w:val="40"/>
          <w:u w:val="single"/>
        </w:rPr>
        <w:t xml:space="preserve">Den 6. december kl. </w:t>
      </w:r>
      <w:r w:rsidRPr="009A46BD">
        <w:rPr>
          <w:b/>
          <w:sz w:val="40"/>
          <w:szCs w:val="40"/>
          <w:u w:val="single"/>
        </w:rPr>
        <w:t>11.30</w:t>
      </w:r>
      <w:r>
        <w:rPr>
          <w:b/>
          <w:sz w:val="40"/>
          <w:szCs w:val="40"/>
          <w:u w:val="single"/>
        </w:rPr>
        <w:t>-12.45</w:t>
      </w:r>
      <w:r w:rsidRPr="007F4521">
        <w:rPr>
          <w:b/>
          <w:sz w:val="40"/>
          <w:szCs w:val="40"/>
          <w:u w:val="single"/>
        </w:rPr>
        <w:t xml:space="preserve"> i </w:t>
      </w:r>
      <w:r>
        <w:rPr>
          <w:b/>
          <w:sz w:val="40"/>
          <w:szCs w:val="40"/>
          <w:u w:val="single"/>
        </w:rPr>
        <w:t>p</w:t>
      </w:r>
      <w:r>
        <w:rPr>
          <w:b/>
          <w:sz w:val="40"/>
          <w:szCs w:val="40"/>
          <w:u w:val="single"/>
        </w:rPr>
        <w:t>røvelokalerne</w:t>
      </w:r>
    </w:p>
    <w:p w14:paraId="0DAA26BE" w14:textId="77777777" w:rsidR="008B591A" w:rsidRPr="00F14B2F" w:rsidRDefault="008B591A" w:rsidP="008B591A">
      <w:pPr>
        <w:jc w:val="center"/>
        <w:rPr>
          <w:rFonts w:ascii="Times New Roman" w:eastAsia="Times New Roman" w:hAnsi="Times New Roman" w:cs="Times New Roman"/>
          <w:lang w:eastAsia="da-DK"/>
        </w:rPr>
      </w:pPr>
      <w:r>
        <w:rPr>
          <w:b/>
          <w:sz w:val="40"/>
          <w:szCs w:val="40"/>
          <w:u w:val="single"/>
        </w:rPr>
        <w:t>Adresse: Nyrnberggade 35, 2300 København S</w:t>
      </w:r>
    </w:p>
    <w:p w14:paraId="68B66FBF" w14:textId="77777777" w:rsidR="007911AE" w:rsidRDefault="007911AE" w:rsidP="007911AE">
      <w:pPr>
        <w:jc w:val="center"/>
        <w:rPr>
          <w:b/>
          <w:sz w:val="40"/>
          <w:szCs w:val="40"/>
        </w:rPr>
      </w:pPr>
    </w:p>
    <w:p w14:paraId="39E9DAFD" w14:textId="77777777" w:rsidR="00827BBA" w:rsidRPr="00827BBA" w:rsidRDefault="00827BBA" w:rsidP="00827BBA">
      <w:pPr>
        <w:spacing w:line="360" w:lineRule="auto"/>
        <w:jc w:val="center"/>
        <w:rPr>
          <w:i/>
        </w:rPr>
      </w:pPr>
      <w:r w:rsidRPr="00827BBA">
        <w:rPr>
          <w:i/>
        </w:rPr>
        <w:t xml:space="preserve">Tilmelding skal ske til Amalie Byberg senest den 3. december på mail: </w:t>
      </w:r>
      <w:hyperlink r:id="rId8" w:history="1">
        <w:r w:rsidRPr="00827BBA">
          <w:rPr>
            <w:rStyle w:val="Llink"/>
            <w:i/>
          </w:rPr>
          <w:t>amalie@have.dk</w:t>
        </w:r>
      </w:hyperlink>
      <w:r w:rsidRPr="00827BBA">
        <w:rPr>
          <w:i/>
        </w:rPr>
        <w:t xml:space="preserve"> eller på telefon: 22517303.</w:t>
      </w:r>
    </w:p>
    <w:p w14:paraId="5FE11D17" w14:textId="77777777" w:rsidR="008B591A" w:rsidRDefault="008B591A" w:rsidP="008B591A">
      <w:pPr>
        <w:spacing w:line="360" w:lineRule="auto"/>
        <w:jc w:val="both"/>
      </w:pPr>
    </w:p>
    <w:p w14:paraId="5A25F45D" w14:textId="77777777" w:rsidR="008B591A" w:rsidRDefault="008B591A" w:rsidP="008B591A">
      <w:pPr>
        <w:spacing w:line="360" w:lineRule="auto"/>
        <w:jc w:val="both"/>
      </w:pPr>
      <w:r>
        <w:t>PER SE har fornøjelsen af at invitere pressen til første prøvedag på den globale megasucces MAMMA MIA!</w:t>
      </w:r>
      <w:r w:rsidRPr="003A6097">
        <w:t xml:space="preserve"> </w:t>
      </w:r>
      <w:r>
        <w:rPr>
          <w:rFonts w:ascii="AppleSystemUIFont" w:hAnsi="AppleSystemUIFont" w:cs="AppleSystemUIFont"/>
        </w:rPr>
        <w:t>Der vil være mulighed for korte interviews og fotos med castet, som tæller blandt andet Annette Heick, Matilde Zeuner, Trine Gadeberg, Gordon Kennedy m.fl. Der vil desuden være en præsentation af forestillingen samt en lille musikalsk forsmag på den populære musical. </w:t>
      </w:r>
      <w:r>
        <w:t>Det hele kommer til at foregå fredag</w:t>
      </w:r>
      <w:r w:rsidRPr="003A6097">
        <w:t xml:space="preserve"> den</w:t>
      </w:r>
      <w:r>
        <w:t xml:space="preserve"> 6. december </w:t>
      </w:r>
      <w:r w:rsidRPr="009A46BD">
        <w:t>kl. 11.30</w:t>
      </w:r>
      <w:r>
        <w:t>-12.45</w:t>
      </w:r>
      <w:r w:rsidRPr="009A46BD">
        <w:t xml:space="preserve"> i</w:t>
      </w:r>
      <w:r>
        <w:t xml:space="preserve"> prøvelokalerne på Nyrnberggade.</w:t>
      </w:r>
    </w:p>
    <w:p w14:paraId="7D1C7B08" w14:textId="77777777" w:rsidR="008B591A" w:rsidRDefault="008B591A" w:rsidP="008B591A">
      <w:pPr>
        <w:spacing w:line="360" w:lineRule="auto"/>
        <w:jc w:val="both"/>
      </w:pPr>
    </w:p>
    <w:p w14:paraId="06EEEFE4" w14:textId="39FDC5C6" w:rsidR="008B591A" w:rsidRPr="008B591A" w:rsidRDefault="008B591A" w:rsidP="008B591A">
      <w:pPr>
        <w:spacing w:line="360" w:lineRule="auto"/>
        <w:jc w:val="both"/>
      </w:pPr>
      <w:r>
        <w:t>Som noget helt særligt vil det</w:t>
      </w:r>
      <w:r w:rsidRPr="00553DE7">
        <w:rPr>
          <w:rFonts w:ascii="Calibri" w:eastAsia="Calibri" w:hAnsi="Calibri" w:cs="Calibri"/>
        </w:rPr>
        <w:t xml:space="preserve"> kreative team fra </w:t>
      </w:r>
      <w:r>
        <w:rPr>
          <w:rFonts w:ascii="Calibri" w:eastAsia="Calibri" w:hAnsi="Calibri" w:cs="Calibri"/>
        </w:rPr>
        <w:t xml:space="preserve">West End </w:t>
      </w:r>
      <w:r w:rsidRPr="00553DE7">
        <w:rPr>
          <w:rFonts w:ascii="Calibri" w:eastAsia="Calibri" w:hAnsi="Calibri" w:cs="Calibri"/>
        </w:rPr>
        <w:t xml:space="preserve">London </w:t>
      </w:r>
      <w:r>
        <w:rPr>
          <w:rFonts w:ascii="Calibri" w:eastAsia="Calibri" w:hAnsi="Calibri" w:cs="Calibri"/>
        </w:rPr>
        <w:t>være til</w:t>
      </w:r>
      <w:r w:rsidR="00435616">
        <w:rPr>
          <w:rFonts w:ascii="Calibri" w:eastAsia="Calibri" w:hAnsi="Calibri" w:cs="Calibri"/>
        </w:rPr>
        <w:t>stede</w:t>
      </w:r>
      <w:r>
        <w:rPr>
          <w:rFonts w:ascii="Calibri" w:eastAsia="Calibri" w:hAnsi="Calibri" w:cs="Calibri"/>
        </w:rPr>
        <w:t xml:space="preserve"> på dagen. West End</w:t>
      </w:r>
      <w:r w:rsidRPr="00553DE7">
        <w:rPr>
          <w:rFonts w:ascii="Calibri" w:eastAsia="Calibri" w:hAnsi="Calibri" w:cs="Calibri"/>
        </w:rPr>
        <w:t xml:space="preserve"> </w:t>
      </w:r>
      <w:r>
        <w:rPr>
          <w:rFonts w:ascii="Calibri" w:eastAsia="Calibri" w:hAnsi="Calibri" w:cs="Calibri"/>
        </w:rPr>
        <w:t xml:space="preserve">London </w:t>
      </w:r>
      <w:r w:rsidRPr="00553DE7">
        <w:rPr>
          <w:rFonts w:ascii="Calibri" w:eastAsia="Calibri" w:hAnsi="Calibri" w:cs="Calibri"/>
        </w:rPr>
        <w:t>står for at lave en originalproduktion af forestillingen</w:t>
      </w:r>
      <w:r w:rsidR="00B31028">
        <w:rPr>
          <w:rFonts w:ascii="Calibri" w:eastAsia="Calibri" w:hAnsi="Calibri" w:cs="Calibri"/>
        </w:rPr>
        <w:t xml:space="preserve">, og MAMMA MIA! er dermed den eneste forestilling i Danmark, som har </w:t>
      </w:r>
      <w:r w:rsidR="00276A0A">
        <w:rPr>
          <w:rFonts w:ascii="Calibri" w:eastAsia="Calibri" w:hAnsi="Calibri" w:cs="Calibri"/>
        </w:rPr>
        <w:t>få</w:t>
      </w:r>
      <w:r w:rsidR="00B31028">
        <w:rPr>
          <w:rFonts w:ascii="Calibri" w:eastAsia="Calibri" w:hAnsi="Calibri" w:cs="Calibri"/>
        </w:rPr>
        <w:t xml:space="preserve">et </w:t>
      </w:r>
      <w:r w:rsidR="00435616">
        <w:rPr>
          <w:rFonts w:ascii="Calibri" w:eastAsia="Calibri" w:hAnsi="Calibri" w:cs="Calibri"/>
        </w:rPr>
        <w:t xml:space="preserve">et </w:t>
      </w:r>
      <w:r w:rsidR="00B31028">
        <w:rPr>
          <w:rFonts w:ascii="Calibri" w:eastAsia="Calibri" w:hAnsi="Calibri" w:cs="Calibri"/>
        </w:rPr>
        <w:t>team fra West End London</w:t>
      </w:r>
      <w:r w:rsidR="00276A0A">
        <w:rPr>
          <w:rFonts w:ascii="Calibri" w:eastAsia="Calibri" w:hAnsi="Calibri" w:cs="Calibri"/>
        </w:rPr>
        <w:t xml:space="preserve"> til landet for at skabe en musical i </w:t>
      </w:r>
      <w:r w:rsidR="00435616">
        <w:rPr>
          <w:rFonts w:ascii="Calibri" w:eastAsia="Calibri" w:hAnsi="Calibri" w:cs="Calibri"/>
        </w:rPr>
        <w:t xml:space="preserve">den </w:t>
      </w:r>
      <w:r w:rsidR="00276A0A">
        <w:rPr>
          <w:rFonts w:ascii="Calibri" w:eastAsia="Calibri" w:hAnsi="Calibri" w:cs="Calibri"/>
        </w:rPr>
        <w:t>høj</w:t>
      </w:r>
      <w:r w:rsidR="00435616">
        <w:rPr>
          <w:rFonts w:ascii="Calibri" w:eastAsia="Calibri" w:hAnsi="Calibri" w:cs="Calibri"/>
        </w:rPr>
        <w:t>e</w:t>
      </w:r>
      <w:r w:rsidR="00276A0A">
        <w:rPr>
          <w:rFonts w:ascii="Calibri" w:eastAsia="Calibri" w:hAnsi="Calibri" w:cs="Calibri"/>
        </w:rPr>
        <w:t xml:space="preserve"> kvalitet</w:t>
      </w:r>
      <w:r w:rsidR="00435616">
        <w:rPr>
          <w:rFonts w:ascii="Calibri" w:eastAsia="Calibri" w:hAnsi="Calibri" w:cs="Calibri"/>
        </w:rPr>
        <w:t>, som vi kender fra London</w:t>
      </w:r>
      <w:r w:rsidRPr="00553DE7">
        <w:rPr>
          <w:rFonts w:ascii="Calibri" w:eastAsia="Calibri" w:hAnsi="Calibri" w:cs="Calibri"/>
        </w:rPr>
        <w:t xml:space="preserve">. </w:t>
      </w:r>
      <w:r>
        <w:rPr>
          <w:rFonts w:ascii="Calibri" w:eastAsia="Calibri" w:hAnsi="Calibri" w:cs="Calibri"/>
        </w:rPr>
        <w:t xml:space="preserve">Teamet tæller </w:t>
      </w:r>
      <w:r>
        <w:t xml:space="preserve">instruktør Paul Garrington, koreograf </w:t>
      </w:r>
      <w:r w:rsidR="005F65AC">
        <w:t>Nicho</w:t>
      </w:r>
      <w:r w:rsidRPr="008B591A">
        <w:t>l</w:t>
      </w:r>
      <w:r w:rsidR="005F65AC">
        <w:t>a</w:t>
      </w:r>
      <w:r w:rsidRPr="008B591A">
        <w:t xml:space="preserve"> Treherne</w:t>
      </w:r>
      <w:r>
        <w:t xml:space="preserve"> og kapelmester</w:t>
      </w:r>
      <w:r w:rsidRPr="008B591A">
        <w:t xml:space="preserve"> Seann Alderking</w:t>
      </w:r>
      <w:r>
        <w:t>.</w:t>
      </w:r>
      <w:r w:rsidRPr="008B591A">
        <w:t xml:space="preserve"> </w:t>
      </w:r>
    </w:p>
    <w:p w14:paraId="34D340AE" w14:textId="56BC0A96" w:rsidR="00B45F14" w:rsidRDefault="00B45F14" w:rsidP="008B591A">
      <w:pPr>
        <w:pStyle w:val="BodyB"/>
        <w:spacing w:line="360" w:lineRule="auto"/>
      </w:pPr>
    </w:p>
    <w:p w14:paraId="57990635" w14:textId="77777777" w:rsidR="00435616" w:rsidRDefault="00435616" w:rsidP="005B215A">
      <w:pPr>
        <w:spacing w:line="360" w:lineRule="auto"/>
        <w:jc w:val="both"/>
        <w:rPr>
          <w:b/>
        </w:rPr>
      </w:pPr>
    </w:p>
    <w:p w14:paraId="54BACD8D" w14:textId="77777777" w:rsidR="00B31028" w:rsidRPr="00B31028" w:rsidRDefault="00B31028" w:rsidP="005B215A">
      <w:pPr>
        <w:spacing w:line="360" w:lineRule="auto"/>
        <w:jc w:val="both"/>
        <w:rPr>
          <w:b/>
        </w:rPr>
      </w:pPr>
      <w:bookmarkStart w:id="0" w:name="_GoBack"/>
      <w:bookmarkEnd w:id="0"/>
      <w:r w:rsidRPr="00B31028">
        <w:rPr>
          <w:b/>
        </w:rPr>
        <w:lastRenderedPageBreak/>
        <w:t>Om MAMMA MIA!</w:t>
      </w:r>
    </w:p>
    <w:p w14:paraId="27651BBE" w14:textId="1D6C7843" w:rsidR="00B45F14" w:rsidRDefault="001950D9" w:rsidP="005B215A">
      <w:pPr>
        <w:spacing w:line="360" w:lineRule="auto"/>
        <w:jc w:val="both"/>
      </w:pPr>
      <w:r>
        <w:t xml:space="preserve">Efter ti års ventetid kan det danske publikum igen opleve den ultimative feel-good musical </w:t>
      </w:r>
      <w:r w:rsidR="00E56291">
        <w:t>Mamma Mia!</w:t>
      </w:r>
      <w:r w:rsidR="008B1FC0">
        <w:t xml:space="preserve"> Forestillingen</w:t>
      </w:r>
      <w:r w:rsidR="00E56291">
        <w:t xml:space="preserve"> har spillet verden over og er blevet et globalt fænomen med alle de fantastiske ABBA-hits som omdrejningspunktet for </w:t>
      </w:r>
      <w:r w:rsidR="008B1FC0">
        <w:t xml:space="preserve">den fængende </w:t>
      </w:r>
      <w:r w:rsidR="00E56291">
        <w:t xml:space="preserve">historie. </w:t>
      </w:r>
      <w:r w:rsidR="00B45F14">
        <w:t xml:space="preserve">Mamma Mia! får premiere d. 22. januar i Tivolis </w:t>
      </w:r>
      <w:r w:rsidR="00D97317">
        <w:t>K</w:t>
      </w:r>
      <w:r w:rsidR="00B45F14">
        <w:t xml:space="preserve">oncertsal og drager efterfølgende på </w:t>
      </w:r>
      <w:r>
        <w:t xml:space="preserve">turné til </w:t>
      </w:r>
      <w:r w:rsidRPr="00553DE7">
        <w:rPr>
          <w:rFonts w:ascii="Calibri" w:eastAsia="Calibri" w:hAnsi="Calibri" w:cs="Calibri"/>
          <w:u w:color="08296C"/>
        </w:rPr>
        <w:t>Holstebro, Aalborg, Randers, Vejle, Esbjerg og Viborg</w:t>
      </w:r>
      <w:r w:rsidR="00B45F14">
        <w:t xml:space="preserve">. </w:t>
      </w:r>
    </w:p>
    <w:p w14:paraId="6CE61B44" w14:textId="77777777" w:rsidR="00F73B40" w:rsidRDefault="00F73B40" w:rsidP="005B215A">
      <w:pPr>
        <w:spacing w:line="360" w:lineRule="auto"/>
        <w:jc w:val="both"/>
      </w:pPr>
    </w:p>
    <w:p w14:paraId="52B0F856" w14:textId="13B1CA01" w:rsidR="00F73B40" w:rsidRDefault="00F73B40" w:rsidP="005B215A">
      <w:pPr>
        <w:spacing w:line="360" w:lineRule="auto"/>
        <w:jc w:val="both"/>
      </w:pPr>
      <w:r>
        <w:t xml:space="preserve">På scenen kan publikum opleve en blanding af velkendte stjerner og nye talenter, når musicalen sættes op i Tivolis </w:t>
      </w:r>
      <w:r w:rsidR="00D97317">
        <w:t>K</w:t>
      </w:r>
      <w:r>
        <w:t xml:space="preserve">oncertsal. I den store kvindelige hovedrolle som Donna kan publikum glæde sig til at </w:t>
      </w:r>
      <w:r w:rsidR="00D97317">
        <w:t>se</w:t>
      </w:r>
      <w:r>
        <w:t xml:space="preserve"> Annette Heick</w:t>
      </w:r>
      <w:r w:rsidR="000E0BD2">
        <w:t>. Hun har også tidligere lavet store musicalroller, men skal for første gang spille rollen som Donna.</w:t>
      </w:r>
      <w:r w:rsidR="008B1FC0">
        <w:t xml:space="preserve"> Forestillingens anden hovedrolle,</w:t>
      </w:r>
      <w:r w:rsidR="000E0BD2">
        <w:t xml:space="preserve"> </w:t>
      </w:r>
      <w:r w:rsidR="000048D5">
        <w:t>r</w:t>
      </w:r>
      <w:r w:rsidR="000E0BD2">
        <w:t>ollen som Donnas datter, spilles af det unge talent Matilde Zeuner Nielsen. Hun er netop færdiguddannet fra Musicalaka</w:t>
      </w:r>
      <w:r w:rsidR="00CB5F93">
        <w:t xml:space="preserve">demiet i Fredericia og har også </w:t>
      </w:r>
      <w:r w:rsidR="000E0BD2">
        <w:t xml:space="preserve">medvirket i Fredericia Teaters store succes </w:t>
      </w:r>
      <w:r w:rsidR="000E0BD2" w:rsidRPr="000E0BD2">
        <w:rPr>
          <w:i/>
        </w:rPr>
        <w:t>Disneys</w:t>
      </w:r>
      <w:r w:rsidR="008B591A">
        <w:rPr>
          <w:i/>
        </w:rPr>
        <w:t xml:space="preserve"> Musical</w:t>
      </w:r>
      <w:r w:rsidR="000E0BD2" w:rsidRPr="000E0BD2">
        <w:rPr>
          <w:i/>
        </w:rPr>
        <w:t xml:space="preserve"> Tarzan</w:t>
      </w:r>
      <w:r w:rsidR="000E0BD2">
        <w:t xml:space="preserve"> og senest Skagensmalermusicalen </w:t>
      </w:r>
      <w:r w:rsidR="000E0BD2" w:rsidRPr="008B1FC0">
        <w:rPr>
          <w:i/>
        </w:rPr>
        <w:t>Lyset over Skagen</w:t>
      </w:r>
      <w:r w:rsidR="000E0BD2">
        <w:t>.</w:t>
      </w:r>
    </w:p>
    <w:p w14:paraId="6A33E62A" w14:textId="77777777" w:rsidR="00CB5F93" w:rsidRDefault="00CB5F93" w:rsidP="005B215A">
      <w:pPr>
        <w:spacing w:line="360" w:lineRule="auto"/>
        <w:jc w:val="both"/>
      </w:pPr>
    </w:p>
    <w:p w14:paraId="6411BAD0" w14:textId="77777777" w:rsidR="00D141A2" w:rsidRPr="003A6097" w:rsidRDefault="00D141A2" w:rsidP="005B215A">
      <w:pPr>
        <w:spacing w:line="360" w:lineRule="auto"/>
        <w:jc w:val="both"/>
      </w:pPr>
      <w:r>
        <w:t>Udover de to kvindelige hovedroller kan publikum bl.a. også opleve</w:t>
      </w:r>
      <w:r w:rsidRPr="00D141A2">
        <w:t xml:space="preserve"> </w:t>
      </w:r>
      <w:r w:rsidRPr="00D141A2">
        <w:rPr>
          <w:rFonts w:ascii="Calibri" w:eastAsia="Calibri" w:hAnsi="Calibri" w:cs="Calibri"/>
          <w:bCs/>
          <w:u w:color="08296C"/>
        </w:rPr>
        <w:t>Trine Gadeberg, Nicoline Siff Møller, Gordon Kennedy, Jesper Lundgaard, Peter Oliver Hansen og René Wormark.</w:t>
      </w:r>
    </w:p>
    <w:p w14:paraId="49622F43" w14:textId="77777777" w:rsidR="008B591A" w:rsidRDefault="008B591A" w:rsidP="007911AE">
      <w:pPr>
        <w:spacing w:line="360" w:lineRule="auto"/>
        <w:jc w:val="both"/>
      </w:pPr>
    </w:p>
    <w:p w14:paraId="73EF3B3D" w14:textId="77777777" w:rsidR="00827BBA" w:rsidRPr="008B591A" w:rsidRDefault="00827BBA" w:rsidP="007911AE">
      <w:pPr>
        <w:spacing w:line="360" w:lineRule="auto"/>
        <w:jc w:val="both"/>
        <w:rPr>
          <w:b/>
        </w:rPr>
      </w:pPr>
      <w:r w:rsidRPr="008B591A">
        <w:rPr>
          <w:b/>
        </w:rPr>
        <w:t>Med venlig hilsen</w:t>
      </w:r>
    </w:p>
    <w:p w14:paraId="3BC087F9" w14:textId="77777777" w:rsidR="00827BBA" w:rsidRPr="009E3DBB" w:rsidRDefault="00827BBA" w:rsidP="007911AE">
      <w:pPr>
        <w:spacing w:line="360" w:lineRule="auto"/>
        <w:jc w:val="both"/>
      </w:pPr>
      <w:r>
        <w:t>HAVE</w:t>
      </w:r>
    </w:p>
    <w:p w14:paraId="642D3C30" w14:textId="77777777" w:rsidR="007911AE" w:rsidRDefault="007911AE" w:rsidP="007911AE"/>
    <w:p w14:paraId="366AEA62" w14:textId="77777777" w:rsidR="007911AE" w:rsidRPr="00CB5F93" w:rsidRDefault="007911AE" w:rsidP="007911AE">
      <w:pPr>
        <w:rPr>
          <w:b/>
          <w:u w:val="single"/>
        </w:rPr>
      </w:pPr>
      <w:r w:rsidRPr="00CB5F93">
        <w:rPr>
          <w:b/>
          <w:u w:val="single"/>
        </w:rPr>
        <w:t>Kontaktpersoner:</w:t>
      </w:r>
    </w:p>
    <w:p w14:paraId="3EAE8F7D" w14:textId="77777777" w:rsidR="00100F39" w:rsidRPr="00CB5F93" w:rsidRDefault="00100F39" w:rsidP="00100F39">
      <w:pPr>
        <w:widowControl w:val="0"/>
        <w:autoSpaceDE w:val="0"/>
        <w:autoSpaceDN w:val="0"/>
        <w:adjustRightInd w:val="0"/>
        <w:spacing w:line="360" w:lineRule="auto"/>
        <w:rPr>
          <w:rFonts w:cs="Calibri"/>
        </w:rPr>
      </w:pPr>
      <w:r w:rsidRPr="00CB5F93">
        <w:rPr>
          <w:rFonts w:cs="Calibri"/>
        </w:rPr>
        <w:t xml:space="preserve">Rikke Hesselholt // </w:t>
      </w:r>
      <w:hyperlink r:id="rId9" w:history="1">
        <w:r w:rsidRPr="00CB5F93">
          <w:rPr>
            <w:rStyle w:val="Llink"/>
            <w:rFonts w:cs="Calibri"/>
          </w:rPr>
          <w:t>rikke@have.dk</w:t>
        </w:r>
      </w:hyperlink>
      <w:r w:rsidRPr="00CB5F93">
        <w:rPr>
          <w:rFonts w:cs="Calibri"/>
        </w:rPr>
        <w:t xml:space="preserve"> // 28433893</w:t>
      </w:r>
    </w:p>
    <w:p w14:paraId="49C378BD" w14:textId="77777777" w:rsidR="00100F39" w:rsidRPr="00CB5F93" w:rsidRDefault="00100F39" w:rsidP="00100F39">
      <w:pPr>
        <w:widowControl w:val="0"/>
        <w:autoSpaceDE w:val="0"/>
        <w:autoSpaceDN w:val="0"/>
        <w:adjustRightInd w:val="0"/>
        <w:spacing w:line="360" w:lineRule="auto"/>
        <w:rPr>
          <w:rFonts w:cs="Calibri"/>
        </w:rPr>
      </w:pPr>
      <w:r w:rsidRPr="00CB5F93">
        <w:rPr>
          <w:rFonts w:cs="Calibri"/>
        </w:rPr>
        <w:t xml:space="preserve">Amalie Byberg // </w:t>
      </w:r>
      <w:hyperlink r:id="rId10" w:history="1">
        <w:r w:rsidRPr="00CB5F93">
          <w:rPr>
            <w:rStyle w:val="Llink"/>
            <w:rFonts w:cs="Calibri"/>
          </w:rPr>
          <w:t>amalie@have.dk</w:t>
        </w:r>
      </w:hyperlink>
      <w:r w:rsidRPr="00CB5F93">
        <w:rPr>
          <w:rFonts w:cs="Calibri"/>
        </w:rPr>
        <w:t xml:space="preserve"> // 22517303</w:t>
      </w:r>
    </w:p>
    <w:p w14:paraId="6AFBCBB1" w14:textId="77777777" w:rsidR="007911AE" w:rsidRDefault="007911AE" w:rsidP="007911AE"/>
    <w:p w14:paraId="58C227C1" w14:textId="77777777" w:rsidR="00316780" w:rsidRPr="00553DE7" w:rsidRDefault="007911AE" w:rsidP="007911AE">
      <w:pPr>
        <w:pStyle w:val="BodyA"/>
        <w:spacing w:after="120" w:line="360" w:lineRule="auto"/>
        <w:rPr>
          <w:rStyle w:val="None"/>
          <w:rFonts w:ascii="Calibri" w:hAnsi="Calibri"/>
        </w:rPr>
      </w:pPr>
      <w:r w:rsidRPr="00553DE7">
        <w:rPr>
          <w:rStyle w:val="None"/>
          <w:rFonts w:ascii="Calibri" w:eastAsia="Calibri" w:hAnsi="Calibri" w:cs="Calibri"/>
          <w:b/>
          <w:bCs/>
          <w:u w:val="single"/>
        </w:rPr>
        <w:t>Det originale kreative hold:</w:t>
      </w:r>
      <w:r w:rsidR="00CB5F93">
        <w:rPr>
          <w:rStyle w:val="None"/>
          <w:rFonts w:ascii="Calibri" w:hAnsi="Calibri"/>
        </w:rPr>
        <w:br/>
      </w:r>
      <w:r w:rsidRPr="00553DE7">
        <w:rPr>
          <w:rStyle w:val="None"/>
          <w:rFonts w:ascii="Calibri" w:eastAsia="Calibri" w:hAnsi="Calibri" w:cs="Calibri"/>
        </w:rPr>
        <w:t>I Danmark efter aftale med Judy Craymer, Richard East og Björn Ulvaeus for Littlestar i samarbejde med Universal. MAMMA MIA! produceres i Danmark af PER SE.</w:t>
      </w:r>
      <w:r w:rsidR="00316780">
        <w:rPr>
          <w:rStyle w:val="None"/>
          <w:rFonts w:ascii="Calibri" w:hAnsi="Calibri"/>
        </w:rPr>
        <w:br/>
      </w:r>
    </w:p>
    <w:p w14:paraId="2B7C0B07" w14:textId="77777777" w:rsidR="007911AE" w:rsidRPr="00553DE7" w:rsidRDefault="007911AE" w:rsidP="007911AE">
      <w:pPr>
        <w:pStyle w:val="BodyA"/>
        <w:spacing w:after="120" w:line="360" w:lineRule="auto"/>
        <w:ind w:left="3912" w:hanging="3912"/>
        <w:rPr>
          <w:rStyle w:val="None"/>
          <w:rFonts w:ascii="Calibri" w:hAnsi="Calibri"/>
        </w:rPr>
      </w:pPr>
      <w:r w:rsidRPr="00553DE7">
        <w:rPr>
          <w:rStyle w:val="None"/>
          <w:rFonts w:ascii="Calibri" w:eastAsia="Calibri" w:hAnsi="Calibri" w:cs="Calibri"/>
          <w:bCs/>
          <w:u w:color="08296C"/>
        </w:rPr>
        <w:t xml:space="preserve">Musik og tekster: </w:t>
      </w:r>
      <w:r w:rsidR="00827BBA">
        <w:rPr>
          <w:rStyle w:val="None"/>
          <w:rFonts w:ascii="Calibri" w:eastAsia="Calibri" w:hAnsi="Calibri" w:cs="Calibri"/>
          <w:bCs/>
          <w:u w:color="08296C"/>
        </w:rPr>
        <w:tab/>
      </w:r>
      <w:r w:rsidRPr="00553DE7">
        <w:rPr>
          <w:rStyle w:val="None"/>
          <w:rFonts w:ascii="Calibri" w:eastAsia="Calibri" w:hAnsi="Calibri" w:cs="Calibri"/>
          <w:u w:color="08296C"/>
        </w:rPr>
        <w:t>Benny Andersson og Björn Ulvaeus og udvalgte sange med Stig Anderson</w:t>
      </w:r>
    </w:p>
    <w:p w14:paraId="50BFE54E" w14:textId="77777777" w:rsidR="007911AE" w:rsidRPr="00662045" w:rsidRDefault="007911AE" w:rsidP="007911AE">
      <w:pPr>
        <w:pStyle w:val="BodyA"/>
        <w:spacing w:after="120" w:line="360" w:lineRule="auto"/>
        <w:rPr>
          <w:rStyle w:val="None"/>
          <w:rFonts w:ascii="Calibri" w:hAnsi="Calibri"/>
          <w:lang w:val="en-US"/>
        </w:rPr>
      </w:pPr>
      <w:r w:rsidRPr="00662045">
        <w:rPr>
          <w:rStyle w:val="None"/>
          <w:rFonts w:ascii="Calibri" w:eastAsia="Calibri" w:hAnsi="Calibri" w:cs="Calibri"/>
          <w:bCs/>
          <w:u w:color="08296C"/>
          <w:lang w:val="en-US"/>
        </w:rPr>
        <w:lastRenderedPageBreak/>
        <w:t xml:space="preserve">Manuskript: </w:t>
      </w:r>
      <w:r w:rsidRPr="00662045">
        <w:rPr>
          <w:rStyle w:val="None"/>
          <w:rFonts w:ascii="Calibri" w:eastAsia="Calibri" w:hAnsi="Calibri" w:cs="Calibri"/>
          <w:bCs/>
          <w:u w:color="08296C"/>
          <w:lang w:val="en-US"/>
        </w:rPr>
        <w:tab/>
      </w:r>
      <w:r w:rsidRPr="00662045">
        <w:rPr>
          <w:rStyle w:val="None"/>
          <w:rFonts w:ascii="Calibri" w:eastAsia="Calibri" w:hAnsi="Calibri" w:cs="Calibri"/>
          <w:bCs/>
          <w:u w:color="08296C"/>
          <w:lang w:val="en-US"/>
        </w:rPr>
        <w:tab/>
      </w:r>
      <w:r w:rsidRPr="00662045">
        <w:rPr>
          <w:rStyle w:val="None"/>
          <w:rFonts w:ascii="Calibri" w:eastAsia="Calibri" w:hAnsi="Calibri" w:cs="Calibri"/>
          <w:bCs/>
          <w:u w:color="08296C"/>
          <w:lang w:val="en-US"/>
        </w:rPr>
        <w:tab/>
      </w:r>
      <w:r w:rsidRPr="00662045">
        <w:rPr>
          <w:rStyle w:val="None"/>
          <w:rFonts w:ascii="Calibri" w:eastAsia="Calibri" w:hAnsi="Calibri" w:cs="Calibri"/>
          <w:u w:color="08296C"/>
          <w:lang w:val="en-US"/>
        </w:rPr>
        <w:t>Catherine Johnson</w:t>
      </w:r>
    </w:p>
    <w:p w14:paraId="6CCCD266" w14:textId="77777777" w:rsidR="007911AE" w:rsidRPr="00662045" w:rsidRDefault="007911AE" w:rsidP="007911AE">
      <w:pPr>
        <w:pStyle w:val="BodyA"/>
        <w:spacing w:after="120" w:line="360" w:lineRule="auto"/>
        <w:rPr>
          <w:rStyle w:val="None"/>
          <w:rFonts w:ascii="Calibri" w:hAnsi="Calibri"/>
          <w:lang w:val="en-US"/>
        </w:rPr>
      </w:pPr>
      <w:r w:rsidRPr="00662045">
        <w:rPr>
          <w:rStyle w:val="None"/>
          <w:rFonts w:ascii="Calibri" w:eastAsia="Calibri" w:hAnsi="Calibri" w:cs="Calibri"/>
          <w:bCs/>
          <w:u w:color="08296C"/>
          <w:lang w:val="en-US"/>
        </w:rPr>
        <w:t>Scenografi:</w:t>
      </w:r>
      <w:r w:rsidRPr="00662045">
        <w:rPr>
          <w:rStyle w:val="None"/>
          <w:rFonts w:ascii="Calibri" w:eastAsia="Calibri" w:hAnsi="Calibri" w:cs="Calibri"/>
          <w:bCs/>
          <w:u w:color="08296C"/>
          <w:lang w:val="en-US"/>
        </w:rPr>
        <w:tab/>
      </w:r>
      <w:r w:rsidRPr="00662045">
        <w:rPr>
          <w:rStyle w:val="None"/>
          <w:rFonts w:ascii="Calibri" w:eastAsia="Calibri" w:hAnsi="Calibri" w:cs="Calibri"/>
          <w:bCs/>
          <w:u w:color="08296C"/>
          <w:lang w:val="en-US"/>
        </w:rPr>
        <w:tab/>
      </w:r>
      <w:r w:rsidRPr="00662045">
        <w:rPr>
          <w:rStyle w:val="None"/>
          <w:rFonts w:ascii="Calibri" w:eastAsia="Calibri" w:hAnsi="Calibri" w:cs="Calibri"/>
          <w:bCs/>
          <w:u w:color="08296C"/>
          <w:lang w:val="en-US"/>
        </w:rPr>
        <w:tab/>
      </w:r>
      <w:r w:rsidRPr="00662045">
        <w:rPr>
          <w:rStyle w:val="None"/>
          <w:rFonts w:ascii="Calibri" w:eastAsia="Calibri" w:hAnsi="Calibri" w:cs="Calibri"/>
          <w:u w:color="08296C"/>
          <w:lang w:val="en-US"/>
        </w:rPr>
        <w:t>Mark Thompson</w:t>
      </w:r>
    </w:p>
    <w:p w14:paraId="08B096EF" w14:textId="77777777" w:rsidR="007911AE" w:rsidRPr="00662045" w:rsidRDefault="007911AE" w:rsidP="007911AE">
      <w:pPr>
        <w:pStyle w:val="BodyA"/>
        <w:spacing w:after="120" w:line="360" w:lineRule="auto"/>
        <w:rPr>
          <w:rStyle w:val="None"/>
          <w:rFonts w:ascii="Calibri" w:hAnsi="Calibri"/>
          <w:lang w:val="en-US"/>
        </w:rPr>
      </w:pPr>
      <w:r w:rsidRPr="00662045">
        <w:rPr>
          <w:rStyle w:val="None"/>
          <w:rFonts w:ascii="Calibri" w:eastAsia="Calibri" w:hAnsi="Calibri" w:cs="Calibri"/>
          <w:bCs/>
          <w:u w:color="08296C"/>
          <w:lang w:val="en-US"/>
        </w:rPr>
        <w:t xml:space="preserve">Lysdesign: </w:t>
      </w:r>
      <w:r w:rsidRPr="00662045">
        <w:rPr>
          <w:rStyle w:val="None"/>
          <w:rFonts w:ascii="Calibri" w:eastAsia="Calibri" w:hAnsi="Calibri" w:cs="Calibri"/>
          <w:bCs/>
          <w:u w:color="08296C"/>
          <w:lang w:val="en-US"/>
        </w:rPr>
        <w:tab/>
      </w:r>
      <w:r w:rsidRPr="00662045">
        <w:rPr>
          <w:rStyle w:val="None"/>
          <w:rFonts w:ascii="Calibri" w:eastAsia="Calibri" w:hAnsi="Calibri" w:cs="Calibri"/>
          <w:bCs/>
          <w:u w:color="08296C"/>
          <w:lang w:val="en-US"/>
        </w:rPr>
        <w:tab/>
      </w:r>
      <w:r w:rsidRPr="00662045">
        <w:rPr>
          <w:rStyle w:val="None"/>
          <w:rFonts w:ascii="Calibri" w:eastAsia="Calibri" w:hAnsi="Calibri" w:cs="Calibri"/>
          <w:bCs/>
          <w:u w:color="08296C"/>
          <w:lang w:val="en-US"/>
        </w:rPr>
        <w:tab/>
      </w:r>
      <w:r w:rsidRPr="00662045">
        <w:rPr>
          <w:rStyle w:val="None"/>
          <w:rFonts w:ascii="Calibri" w:eastAsia="Calibri" w:hAnsi="Calibri" w:cs="Calibri"/>
          <w:u w:color="08296C"/>
          <w:lang w:val="en-US"/>
        </w:rPr>
        <w:t>Howard Harrison</w:t>
      </w:r>
    </w:p>
    <w:p w14:paraId="799AF64F" w14:textId="77777777" w:rsidR="007911AE" w:rsidRPr="00662045" w:rsidRDefault="007911AE" w:rsidP="007911AE">
      <w:pPr>
        <w:pStyle w:val="BodyA"/>
        <w:spacing w:after="120" w:line="360" w:lineRule="auto"/>
        <w:rPr>
          <w:rStyle w:val="None"/>
          <w:rFonts w:ascii="Calibri" w:hAnsi="Calibri"/>
          <w:lang w:val="en-US"/>
        </w:rPr>
      </w:pPr>
      <w:r w:rsidRPr="00662045">
        <w:rPr>
          <w:rStyle w:val="None"/>
          <w:rFonts w:ascii="Calibri" w:eastAsia="Calibri" w:hAnsi="Calibri" w:cs="Calibri"/>
          <w:bCs/>
          <w:u w:color="08296C"/>
          <w:lang w:val="en-US"/>
        </w:rPr>
        <w:t xml:space="preserve">Lyddesign: </w:t>
      </w:r>
      <w:r w:rsidRPr="00662045">
        <w:rPr>
          <w:rStyle w:val="None"/>
          <w:rFonts w:ascii="Calibri" w:eastAsia="Calibri" w:hAnsi="Calibri" w:cs="Calibri"/>
          <w:bCs/>
          <w:u w:color="08296C"/>
          <w:lang w:val="en-US"/>
        </w:rPr>
        <w:tab/>
      </w:r>
      <w:r w:rsidRPr="00662045">
        <w:rPr>
          <w:rStyle w:val="None"/>
          <w:rFonts w:ascii="Calibri" w:eastAsia="Calibri" w:hAnsi="Calibri" w:cs="Calibri"/>
          <w:bCs/>
          <w:u w:color="08296C"/>
          <w:lang w:val="en-US"/>
        </w:rPr>
        <w:tab/>
      </w:r>
      <w:r w:rsidRPr="00662045">
        <w:rPr>
          <w:rStyle w:val="None"/>
          <w:rFonts w:ascii="Calibri" w:eastAsia="Calibri" w:hAnsi="Calibri" w:cs="Calibri"/>
          <w:bCs/>
          <w:u w:color="08296C"/>
          <w:lang w:val="en-US"/>
        </w:rPr>
        <w:tab/>
      </w:r>
      <w:r w:rsidRPr="00662045">
        <w:rPr>
          <w:rStyle w:val="None"/>
          <w:rFonts w:ascii="Calibri" w:eastAsia="Calibri" w:hAnsi="Calibri" w:cs="Calibri"/>
          <w:u w:color="08296C"/>
          <w:lang w:val="en-US"/>
        </w:rPr>
        <w:t>Andrew Bruce &amp; Bobby Aitken</w:t>
      </w:r>
    </w:p>
    <w:p w14:paraId="48E82A56" w14:textId="77777777" w:rsidR="00827BBA" w:rsidRDefault="007911AE" w:rsidP="007911AE">
      <w:pPr>
        <w:pStyle w:val="BodyA"/>
        <w:spacing w:after="120" w:line="360" w:lineRule="auto"/>
        <w:rPr>
          <w:rStyle w:val="None"/>
          <w:rFonts w:ascii="Calibri" w:eastAsia="Calibri" w:hAnsi="Calibri" w:cs="Calibri"/>
          <w:bCs/>
          <w:u w:color="08296C"/>
        </w:rPr>
      </w:pPr>
      <w:r w:rsidRPr="00553DE7">
        <w:rPr>
          <w:rStyle w:val="None"/>
          <w:rFonts w:ascii="Calibri" w:eastAsia="Calibri" w:hAnsi="Calibri" w:cs="Calibri"/>
          <w:bCs/>
          <w:u w:color="08296C"/>
        </w:rPr>
        <w:t xml:space="preserve">Musikalsk supervisor, </w:t>
      </w:r>
    </w:p>
    <w:p w14:paraId="0DAD05FA" w14:textId="77777777" w:rsidR="007911AE" w:rsidRPr="00827BBA" w:rsidRDefault="007911AE" w:rsidP="00827BBA">
      <w:pPr>
        <w:pStyle w:val="BodyA"/>
        <w:spacing w:after="120" w:line="360" w:lineRule="auto"/>
        <w:rPr>
          <w:rStyle w:val="None"/>
          <w:rFonts w:ascii="Calibri" w:eastAsia="Calibri" w:hAnsi="Calibri" w:cs="Calibri"/>
          <w:bCs/>
          <w:u w:color="08296C"/>
        </w:rPr>
      </w:pPr>
      <w:r w:rsidRPr="00553DE7">
        <w:rPr>
          <w:rStyle w:val="None"/>
          <w:rFonts w:ascii="Calibri" w:eastAsia="Calibri" w:hAnsi="Calibri" w:cs="Calibri"/>
          <w:bCs/>
          <w:u w:color="08296C"/>
        </w:rPr>
        <w:t xml:space="preserve">øvrigt materiale og arrangementer: </w:t>
      </w:r>
      <w:r w:rsidR="00827BBA">
        <w:rPr>
          <w:rStyle w:val="None"/>
          <w:rFonts w:ascii="Calibri" w:eastAsia="Calibri" w:hAnsi="Calibri" w:cs="Calibri"/>
          <w:bCs/>
          <w:u w:color="08296C"/>
        </w:rPr>
        <w:tab/>
      </w:r>
      <w:r w:rsidRPr="00553DE7">
        <w:rPr>
          <w:rStyle w:val="None"/>
          <w:rFonts w:ascii="Calibri" w:eastAsia="Calibri" w:hAnsi="Calibri" w:cs="Calibri"/>
          <w:u w:color="08296C"/>
        </w:rPr>
        <w:t>Martin Koch</w:t>
      </w:r>
    </w:p>
    <w:p w14:paraId="41CB0E67" w14:textId="77777777" w:rsidR="007911AE" w:rsidRPr="00553DE7" w:rsidRDefault="007911AE" w:rsidP="007911AE">
      <w:pPr>
        <w:pStyle w:val="BodyA"/>
        <w:spacing w:after="120" w:line="360" w:lineRule="auto"/>
        <w:rPr>
          <w:rStyle w:val="None"/>
          <w:rFonts w:ascii="Calibri" w:hAnsi="Calibri"/>
        </w:rPr>
      </w:pPr>
      <w:r w:rsidRPr="00553DE7">
        <w:rPr>
          <w:rStyle w:val="None"/>
          <w:rFonts w:ascii="Calibri" w:eastAsia="Calibri" w:hAnsi="Calibri" w:cs="Calibri"/>
          <w:bCs/>
          <w:u w:color="08296C"/>
        </w:rPr>
        <w:t xml:space="preserve">Koreografi: </w:t>
      </w:r>
      <w:r w:rsidRPr="00553DE7">
        <w:rPr>
          <w:rStyle w:val="None"/>
          <w:rFonts w:ascii="Calibri" w:eastAsia="Calibri" w:hAnsi="Calibri" w:cs="Calibri"/>
          <w:bCs/>
          <w:u w:color="08296C"/>
        </w:rPr>
        <w:tab/>
      </w:r>
      <w:r w:rsidRPr="00553DE7">
        <w:rPr>
          <w:rStyle w:val="None"/>
          <w:rFonts w:ascii="Calibri" w:eastAsia="Calibri" w:hAnsi="Calibri" w:cs="Calibri"/>
          <w:bCs/>
          <w:u w:color="08296C"/>
        </w:rPr>
        <w:tab/>
      </w:r>
      <w:r w:rsidRPr="00553DE7">
        <w:rPr>
          <w:rStyle w:val="None"/>
          <w:rFonts w:ascii="Calibri" w:eastAsia="Calibri" w:hAnsi="Calibri" w:cs="Calibri"/>
          <w:bCs/>
          <w:u w:color="08296C"/>
        </w:rPr>
        <w:tab/>
      </w:r>
      <w:r w:rsidRPr="00553DE7">
        <w:rPr>
          <w:rStyle w:val="None"/>
          <w:rFonts w:ascii="Calibri" w:eastAsia="Calibri" w:hAnsi="Calibri" w:cs="Calibri"/>
          <w:u w:color="08296C"/>
        </w:rPr>
        <w:t>Anthony Van Laast</w:t>
      </w:r>
    </w:p>
    <w:p w14:paraId="25F4634E" w14:textId="77777777" w:rsidR="000D5074" w:rsidRPr="00CB5F93" w:rsidRDefault="007911AE" w:rsidP="007911AE">
      <w:pPr>
        <w:pStyle w:val="BodyA"/>
        <w:spacing w:after="120" w:line="360" w:lineRule="auto"/>
        <w:rPr>
          <w:rStyle w:val="None"/>
          <w:rFonts w:ascii="Calibri" w:hAnsi="Calibri"/>
        </w:rPr>
      </w:pPr>
      <w:r w:rsidRPr="00553DE7">
        <w:rPr>
          <w:rStyle w:val="None"/>
          <w:rFonts w:ascii="Calibri" w:eastAsia="Calibri" w:hAnsi="Calibri" w:cs="Calibri"/>
          <w:bCs/>
          <w:u w:color="08296C"/>
        </w:rPr>
        <w:t xml:space="preserve">Instruktør: </w:t>
      </w:r>
      <w:r w:rsidRPr="00553DE7">
        <w:rPr>
          <w:rStyle w:val="None"/>
          <w:rFonts w:ascii="Calibri" w:eastAsia="Calibri" w:hAnsi="Calibri" w:cs="Calibri"/>
          <w:bCs/>
          <w:u w:color="08296C"/>
        </w:rPr>
        <w:tab/>
      </w:r>
      <w:r w:rsidRPr="00553DE7">
        <w:rPr>
          <w:rStyle w:val="None"/>
          <w:rFonts w:ascii="Calibri" w:eastAsia="Calibri" w:hAnsi="Calibri" w:cs="Calibri"/>
          <w:bCs/>
          <w:u w:color="08296C"/>
        </w:rPr>
        <w:tab/>
      </w:r>
      <w:r w:rsidRPr="00553DE7">
        <w:rPr>
          <w:rStyle w:val="None"/>
          <w:rFonts w:ascii="Calibri" w:eastAsia="Calibri" w:hAnsi="Calibri" w:cs="Calibri"/>
          <w:bCs/>
          <w:u w:color="08296C"/>
        </w:rPr>
        <w:tab/>
      </w:r>
      <w:r w:rsidRPr="00553DE7">
        <w:rPr>
          <w:rStyle w:val="None"/>
          <w:rFonts w:ascii="Calibri" w:eastAsia="Calibri" w:hAnsi="Calibri" w:cs="Calibri"/>
          <w:u w:color="08296C"/>
        </w:rPr>
        <w:t>Phyllida Lloyd</w:t>
      </w:r>
    </w:p>
    <w:p w14:paraId="2B9271AB" w14:textId="77777777" w:rsidR="007911AE" w:rsidRPr="00553DE7" w:rsidRDefault="007911AE" w:rsidP="007911AE">
      <w:pPr>
        <w:pStyle w:val="BodyA"/>
        <w:spacing w:after="120" w:line="360" w:lineRule="auto"/>
        <w:rPr>
          <w:rStyle w:val="None"/>
          <w:rFonts w:ascii="Calibri" w:eastAsia="Calibri" w:hAnsi="Calibri" w:cs="Calibri"/>
          <w:b/>
          <w:u w:val="single"/>
        </w:rPr>
      </w:pPr>
      <w:r w:rsidRPr="00553DE7">
        <w:rPr>
          <w:rStyle w:val="None"/>
          <w:rFonts w:ascii="Calibri" w:eastAsia="Calibri" w:hAnsi="Calibri" w:cs="Calibri"/>
          <w:b/>
          <w:u w:val="single"/>
        </w:rPr>
        <w:t>Holdet i Danmark:</w:t>
      </w:r>
    </w:p>
    <w:p w14:paraId="2C1F67CB" w14:textId="77777777" w:rsidR="007911AE" w:rsidRPr="00553DE7" w:rsidRDefault="007911AE" w:rsidP="007911AE">
      <w:pPr>
        <w:spacing w:after="200" w:line="288" w:lineRule="auto"/>
        <w:rPr>
          <w:rFonts w:ascii="Calibri" w:hAnsi="Calibri"/>
        </w:rPr>
      </w:pPr>
      <w:r w:rsidRPr="00553DE7">
        <w:rPr>
          <w:rFonts w:ascii="Calibri" w:hAnsi="Calibri"/>
        </w:rPr>
        <w:t xml:space="preserve">Producent af den danske opsætning: </w:t>
      </w:r>
      <w:r w:rsidRPr="00553DE7">
        <w:rPr>
          <w:rFonts w:ascii="Calibri" w:hAnsi="Calibri"/>
        </w:rPr>
        <w:tab/>
        <w:t xml:space="preserve">PER SE ApS </w:t>
      </w:r>
    </w:p>
    <w:p w14:paraId="4BDD92D7" w14:textId="77777777" w:rsidR="007911AE" w:rsidRPr="00553DE7" w:rsidRDefault="007911AE" w:rsidP="007911AE">
      <w:pPr>
        <w:spacing w:after="200" w:line="288" w:lineRule="auto"/>
        <w:rPr>
          <w:rStyle w:val="None"/>
          <w:rFonts w:ascii="Calibri" w:hAnsi="Calibri"/>
        </w:rPr>
      </w:pPr>
      <w:r w:rsidRPr="00553DE7">
        <w:rPr>
          <w:rFonts w:ascii="Calibri" w:hAnsi="Calibri"/>
        </w:rPr>
        <w:t xml:space="preserve">Kreativ producent: </w:t>
      </w:r>
      <w:r w:rsidRPr="00553DE7">
        <w:rPr>
          <w:rFonts w:ascii="Calibri" w:hAnsi="Calibri"/>
        </w:rPr>
        <w:tab/>
      </w:r>
      <w:r w:rsidRPr="00553DE7">
        <w:rPr>
          <w:rFonts w:ascii="Calibri" w:hAnsi="Calibri"/>
        </w:rPr>
        <w:tab/>
        <w:t xml:space="preserve">Bengt Bauler </w:t>
      </w:r>
    </w:p>
    <w:p w14:paraId="0E570F82" w14:textId="77777777" w:rsidR="007911AE" w:rsidRPr="00553DE7" w:rsidRDefault="007911AE" w:rsidP="007911AE">
      <w:pPr>
        <w:pStyle w:val="BodyA"/>
        <w:spacing w:after="120" w:line="360" w:lineRule="auto"/>
        <w:rPr>
          <w:rStyle w:val="None"/>
          <w:rFonts w:ascii="Calibri" w:eastAsia="Calibri" w:hAnsi="Calibri" w:cs="Calibri"/>
          <w:u w:color="08296C"/>
        </w:rPr>
      </w:pPr>
      <w:r w:rsidRPr="00553DE7">
        <w:rPr>
          <w:rStyle w:val="None"/>
          <w:rFonts w:ascii="Calibri" w:eastAsia="Calibri" w:hAnsi="Calibri" w:cs="Calibri"/>
          <w:u w:color="08296C"/>
        </w:rPr>
        <w:t>Oversætter af sange til dansk:</w:t>
      </w:r>
      <w:r w:rsidRPr="00553DE7">
        <w:rPr>
          <w:rStyle w:val="None"/>
          <w:rFonts w:ascii="Calibri" w:eastAsia="Calibri" w:hAnsi="Calibri" w:cs="Calibri"/>
          <w:u w:color="08296C"/>
        </w:rPr>
        <w:tab/>
        <w:t>Anne Linnet</w:t>
      </w:r>
    </w:p>
    <w:p w14:paraId="3CFABA0E" w14:textId="77777777" w:rsidR="007911AE" w:rsidRPr="00553DE7" w:rsidRDefault="007911AE" w:rsidP="007911AE">
      <w:pPr>
        <w:pStyle w:val="BodyA"/>
        <w:spacing w:after="120" w:line="360" w:lineRule="auto"/>
        <w:rPr>
          <w:rStyle w:val="None"/>
          <w:rFonts w:ascii="Calibri" w:eastAsia="Calibri" w:hAnsi="Calibri" w:cs="Calibri"/>
          <w:u w:color="08296C"/>
        </w:rPr>
      </w:pPr>
      <w:r w:rsidRPr="00553DE7">
        <w:rPr>
          <w:rStyle w:val="None"/>
          <w:rFonts w:ascii="Calibri" w:eastAsia="Calibri" w:hAnsi="Calibri" w:cs="Calibri"/>
          <w:u w:color="08296C"/>
        </w:rPr>
        <w:t>Oversætter af dialog:</w:t>
      </w:r>
      <w:r w:rsidRPr="00553DE7">
        <w:rPr>
          <w:rStyle w:val="None"/>
          <w:rFonts w:ascii="Calibri" w:eastAsia="Calibri" w:hAnsi="Calibri" w:cs="Calibri"/>
          <w:u w:color="08296C"/>
        </w:rPr>
        <w:tab/>
      </w:r>
      <w:r w:rsidRPr="00553DE7">
        <w:rPr>
          <w:rStyle w:val="None"/>
          <w:rFonts w:ascii="Calibri" w:eastAsia="Calibri" w:hAnsi="Calibri" w:cs="Calibri"/>
          <w:u w:color="08296C"/>
        </w:rPr>
        <w:tab/>
        <w:t>Ann Mariager</w:t>
      </w:r>
    </w:p>
    <w:p w14:paraId="79C07E07" w14:textId="77777777" w:rsidR="007911AE" w:rsidRPr="00553DE7" w:rsidRDefault="007911AE" w:rsidP="007911AE">
      <w:pPr>
        <w:spacing w:after="200" w:line="288" w:lineRule="auto"/>
        <w:rPr>
          <w:rFonts w:ascii="Calibri" w:hAnsi="Calibri"/>
        </w:rPr>
      </w:pPr>
      <w:r w:rsidRPr="00553DE7">
        <w:rPr>
          <w:rFonts w:ascii="Calibri" w:hAnsi="Calibri"/>
        </w:rPr>
        <w:t> </w:t>
      </w:r>
    </w:p>
    <w:p w14:paraId="68AFD5AA" w14:textId="77777777" w:rsidR="007911AE" w:rsidRPr="00553DE7" w:rsidRDefault="007911AE" w:rsidP="007911AE">
      <w:pPr>
        <w:spacing w:after="200" w:line="288" w:lineRule="auto"/>
        <w:rPr>
          <w:rFonts w:ascii="Calibri" w:hAnsi="Calibri"/>
        </w:rPr>
      </w:pPr>
      <w:r w:rsidRPr="00553DE7">
        <w:rPr>
          <w:rFonts w:ascii="Calibri" w:hAnsi="Calibri"/>
          <w:b/>
          <w:bCs/>
          <w:u w:val="single"/>
        </w:rPr>
        <w:t>Rolleliste:</w:t>
      </w:r>
    </w:p>
    <w:p w14:paraId="3CA4D62A" w14:textId="77777777" w:rsidR="007911AE" w:rsidRPr="00553DE7" w:rsidRDefault="007911AE" w:rsidP="007911AE">
      <w:pPr>
        <w:spacing w:after="200" w:line="288" w:lineRule="auto"/>
        <w:rPr>
          <w:rFonts w:ascii="Calibri" w:hAnsi="Calibri"/>
        </w:rPr>
      </w:pPr>
      <w:r w:rsidRPr="00553DE7">
        <w:rPr>
          <w:rFonts w:ascii="Calibri" w:hAnsi="Calibri"/>
          <w:u w:val="single"/>
        </w:rPr>
        <w:t>Hovedcast:</w:t>
      </w:r>
    </w:p>
    <w:p w14:paraId="1AB8E952" w14:textId="77777777" w:rsidR="007911AE" w:rsidRPr="00553DE7" w:rsidRDefault="007911AE" w:rsidP="007911AE">
      <w:pPr>
        <w:numPr>
          <w:ilvl w:val="0"/>
          <w:numId w:val="1"/>
        </w:numPr>
        <w:spacing w:after="200" w:line="288" w:lineRule="auto"/>
        <w:rPr>
          <w:rFonts w:ascii="Calibri" w:hAnsi="Calibri"/>
        </w:rPr>
      </w:pPr>
      <w:r w:rsidRPr="00553DE7">
        <w:rPr>
          <w:rFonts w:ascii="Calibri" w:hAnsi="Calibri"/>
        </w:rPr>
        <w:t xml:space="preserve">Annette Heick: Donna Svendsen </w:t>
      </w:r>
    </w:p>
    <w:p w14:paraId="42DB9D05" w14:textId="77777777" w:rsidR="007911AE" w:rsidRPr="00553DE7" w:rsidRDefault="007911AE" w:rsidP="007911AE">
      <w:pPr>
        <w:numPr>
          <w:ilvl w:val="0"/>
          <w:numId w:val="1"/>
        </w:numPr>
        <w:spacing w:after="200" w:line="288" w:lineRule="auto"/>
        <w:rPr>
          <w:rFonts w:ascii="Calibri" w:hAnsi="Calibri"/>
        </w:rPr>
      </w:pPr>
      <w:r w:rsidRPr="00553DE7">
        <w:rPr>
          <w:rFonts w:ascii="Calibri" w:hAnsi="Calibri"/>
        </w:rPr>
        <w:t xml:space="preserve">Matilde Zeuner Nielsen: Sofie </w:t>
      </w:r>
    </w:p>
    <w:p w14:paraId="7E23A56D" w14:textId="77777777" w:rsidR="007911AE" w:rsidRPr="00553DE7" w:rsidRDefault="007911AE" w:rsidP="007911AE">
      <w:pPr>
        <w:numPr>
          <w:ilvl w:val="0"/>
          <w:numId w:val="1"/>
        </w:numPr>
        <w:spacing w:after="200" w:line="288" w:lineRule="auto"/>
        <w:rPr>
          <w:rFonts w:ascii="Calibri" w:hAnsi="Calibri"/>
        </w:rPr>
      </w:pPr>
      <w:r w:rsidRPr="00553DE7">
        <w:rPr>
          <w:rFonts w:ascii="Calibri" w:hAnsi="Calibri"/>
        </w:rPr>
        <w:t xml:space="preserve">René Wormark: Frej </w:t>
      </w:r>
    </w:p>
    <w:p w14:paraId="388E33EB" w14:textId="77777777" w:rsidR="007911AE" w:rsidRPr="00553DE7" w:rsidRDefault="007911AE" w:rsidP="007911AE">
      <w:pPr>
        <w:numPr>
          <w:ilvl w:val="0"/>
          <w:numId w:val="1"/>
        </w:numPr>
        <w:spacing w:after="200" w:line="288" w:lineRule="auto"/>
        <w:rPr>
          <w:rFonts w:ascii="Calibri" w:hAnsi="Calibri"/>
        </w:rPr>
      </w:pPr>
      <w:r w:rsidRPr="00553DE7">
        <w:rPr>
          <w:rFonts w:ascii="Calibri" w:hAnsi="Calibri"/>
        </w:rPr>
        <w:t>Trine Gadeberg: Bibi</w:t>
      </w:r>
    </w:p>
    <w:p w14:paraId="426A98CF" w14:textId="77777777" w:rsidR="007911AE" w:rsidRPr="00553DE7" w:rsidRDefault="007911AE" w:rsidP="007911AE">
      <w:pPr>
        <w:numPr>
          <w:ilvl w:val="0"/>
          <w:numId w:val="1"/>
        </w:numPr>
        <w:spacing w:after="200" w:line="288" w:lineRule="auto"/>
        <w:rPr>
          <w:rFonts w:ascii="Calibri" w:hAnsi="Calibri"/>
        </w:rPr>
      </w:pPr>
      <w:r w:rsidRPr="00553DE7">
        <w:rPr>
          <w:rFonts w:ascii="Calibri" w:hAnsi="Calibri"/>
        </w:rPr>
        <w:t xml:space="preserve">Nicoline Siff Møller: Tanya </w:t>
      </w:r>
    </w:p>
    <w:p w14:paraId="0E752042" w14:textId="77777777" w:rsidR="007911AE" w:rsidRPr="00553DE7" w:rsidRDefault="007911AE" w:rsidP="007911AE">
      <w:pPr>
        <w:numPr>
          <w:ilvl w:val="0"/>
          <w:numId w:val="1"/>
        </w:numPr>
        <w:spacing w:after="200" w:line="288" w:lineRule="auto"/>
        <w:rPr>
          <w:rFonts w:ascii="Calibri" w:hAnsi="Calibri"/>
        </w:rPr>
      </w:pPr>
      <w:r w:rsidRPr="00553DE7">
        <w:rPr>
          <w:rFonts w:ascii="Calibri" w:hAnsi="Calibri"/>
        </w:rPr>
        <w:t xml:space="preserve">Jesper Lundgaard: Stig </w:t>
      </w:r>
    </w:p>
    <w:p w14:paraId="3E633C66" w14:textId="77777777" w:rsidR="007911AE" w:rsidRPr="00553DE7" w:rsidRDefault="007911AE" w:rsidP="007911AE">
      <w:pPr>
        <w:numPr>
          <w:ilvl w:val="0"/>
          <w:numId w:val="1"/>
        </w:numPr>
        <w:spacing w:after="200" w:line="288" w:lineRule="auto"/>
        <w:rPr>
          <w:rFonts w:ascii="Calibri" w:hAnsi="Calibri"/>
        </w:rPr>
      </w:pPr>
      <w:r w:rsidRPr="00553DE7">
        <w:rPr>
          <w:rFonts w:ascii="Calibri" w:hAnsi="Calibri"/>
        </w:rPr>
        <w:t xml:space="preserve">Gordon Kennedy: Henrik </w:t>
      </w:r>
    </w:p>
    <w:p w14:paraId="0010E648" w14:textId="77777777" w:rsidR="007911AE" w:rsidRPr="00553DE7" w:rsidRDefault="007911AE" w:rsidP="007911AE">
      <w:pPr>
        <w:numPr>
          <w:ilvl w:val="0"/>
          <w:numId w:val="1"/>
        </w:numPr>
        <w:spacing w:after="200" w:line="288" w:lineRule="auto"/>
        <w:rPr>
          <w:rFonts w:ascii="Calibri" w:hAnsi="Calibri"/>
        </w:rPr>
      </w:pPr>
      <w:r w:rsidRPr="00553DE7">
        <w:rPr>
          <w:rFonts w:ascii="Calibri" w:hAnsi="Calibri"/>
        </w:rPr>
        <w:t xml:space="preserve">Peter Oliver Hansen: Bill </w:t>
      </w:r>
    </w:p>
    <w:p w14:paraId="235F07BD" w14:textId="77777777" w:rsidR="007911AE" w:rsidRPr="00553DE7" w:rsidRDefault="007911AE" w:rsidP="007911AE">
      <w:pPr>
        <w:numPr>
          <w:ilvl w:val="0"/>
          <w:numId w:val="1"/>
        </w:numPr>
        <w:spacing w:after="200" w:line="288" w:lineRule="auto"/>
        <w:rPr>
          <w:rFonts w:ascii="Calibri" w:hAnsi="Calibri"/>
        </w:rPr>
      </w:pPr>
      <w:r w:rsidRPr="00553DE7">
        <w:rPr>
          <w:rFonts w:ascii="Calibri" w:hAnsi="Calibri"/>
        </w:rPr>
        <w:lastRenderedPageBreak/>
        <w:t>Anna Jørgensen Kaack: Rikke</w:t>
      </w:r>
    </w:p>
    <w:p w14:paraId="0FB89E41" w14:textId="77777777" w:rsidR="007911AE" w:rsidRPr="00553DE7" w:rsidRDefault="007911AE" w:rsidP="007911AE">
      <w:pPr>
        <w:numPr>
          <w:ilvl w:val="0"/>
          <w:numId w:val="1"/>
        </w:numPr>
        <w:spacing w:after="200" w:line="288" w:lineRule="auto"/>
        <w:rPr>
          <w:rFonts w:ascii="Calibri" w:hAnsi="Calibri"/>
        </w:rPr>
      </w:pPr>
      <w:r w:rsidRPr="00553DE7">
        <w:rPr>
          <w:rFonts w:ascii="Calibri" w:hAnsi="Calibri"/>
        </w:rPr>
        <w:t>Tara Toya: Louise</w:t>
      </w:r>
    </w:p>
    <w:p w14:paraId="389BD464" w14:textId="77777777" w:rsidR="007911AE" w:rsidRPr="00553DE7" w:rsidRDefault="007911AE" w:rsidP="007911AE">
      <w:pPr>
        <w:numPr>
          <w:ilvl w:val="0"/>
          <w:numId w:val="1"/>
        </w:numPr>
        <w:spacing w:after="200" w:line="288" w:lineRule="auto"/>
        <w:rPr>
          <w:rFonts w:ascii="Calibri" w:hAnsi="Calibri"/>
        </w:rPr>
      </w:pPr>
      <w:r w:rsidRPr="00553DE7">
        <w:rPr>
          <w:rFonts w:ascii="Calibri" w:hAnsi="Calibri"/>
        </w:rPr>
        <w:t>Benjamin Dupont Igens: Chili</w:t>
      </w:r>
    </w:p>
    <w:p w14:paraId="4D2FE3AF" w14:textId="77777777" w:rsidR="007911AE" w:rsidRPr="00553DE7" w:rsidRDefault="007911AE" w:rsidP="007911AE">
      <w:pPr>
        <w:numPr>
          <w:ilvl w:val="0"/>
          <w:numId w:val="1"/>
        </w:numPr>
        <w:spacing w:after="200" w:line="288" w:lineRule="auto"/>
        <w:rPr>
          <w:rFonts w:ascii="Calibri" w:hAnsi="Calibri"/>
        </w:rPr>
      </w:pPr>
      <w:r w:rsidRPr="00553DE7">
        <w:rPr>
          <w:rFonts w:ascii="Calibri" w:hAnsi="Calibri"/>
        </w:rPr>
        <w:t>Jonathan Heegaard Jespersen: Niklas</w:t>
      </w:r>
    </w:p>
    <w:p w14:paraId="413E84DE" w14:textId="77777777" w:rsidR="007911AE" w:rsidRPr="00553DE7" w:rsidRDefault="007911AE" w:rsidP="007911AE">
      <w:pPr>
        <w:spacing w:after="200" w:line="288" w:lineRule="auto"/>
        <w:rPr>
          <w:rFonts w:ascii="Calibri" w:hAnsi="Calibri"/>
        </w:rPr>
      </w:pPr>
    </w:p>
    <w:p w14:paraId="167C1FC1" w14:textId="77777777" w:rsidR="007911AE" w:rsidRPr="00553DE7" w:rsidRDefault="007911AE" w:rsidP="007911AE">
      <w:pPr>
        <w:spacing w:after="200" w:line="288" w:lineRule="auto"/>
        <w:rPr>
          <w:rFonts w:ascii="Calibri" w:hAnsi="Calibri"/>
        </w:rPr>
      </w:pPr>
      <w:r w:rsidRPr="00553DE7">
        <w:rPr>
          <w:rFonts w:ascii="Calibri" w:hAnsi="Calibri"/>
          <w:u w:val="single"/>
        </w:rPr>
        <w:t>Ensemble:</w:t>
      </w:r>
    </w:p>
    <w:p w14:paraId="32DAE031" w14:textId="77777777" w:rsidR="007911AE" w:rsidRPr="0005629F" w:rsidRDefault="007911AE" w:rsidP="0005629F">
      <w:pPr>
        <w:spacing w:after="200" w:line="360" w:lineRule="auto"/>
        <w:rPr>
          <w:rFonts w:ascii="Calibri" w:hAnsi="Calibri"/>
        </w:rPr>
      </w:pPr>
      <w:r w:rsidRPr="00553DE7">
        <w:rPr>
          <w:rFonts w:ascii="Calibri" w:hAnsi="Calibri"/>
        </w:rPr>
        <w:t>Christina Elisabeth Mørkøre, Nynne Christine Holmen, Astrid Højgaard Lundgreen, Lea Palme Skriver, Nadin Reiness, Fie Alberte Damgaard-Lauritsen, Sara Östberg Diakité, Steffen Raabjerg Jakobsen, Pål Jensen, Kristian Jensen, Mikkel Rosleff, Simon Glæsel, Lasse Dyg, Steffen Hulehøj Frederiksen, Christofer Nilsson, Julia Öhman, Josephine Stenberg Ellefsen og Fredrik Ström.</w:t>
      </w:r>
    </w:p>
    <w:sectPr w:rsidR="007911AE" w:rsidRPr="0005629F" w:rsidSect="004566B6">
      <w:headerReference w:type="default" r:id="rId11"/>
      <w:headerReference w:type="first" r:id="rId12"/>
      <w:pgSz w:w="11900" w:h="16840"/>
      <w:pgMar w:top="1701" w:right="1134" w:bottom="1701" w:left="1134"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95D995" w14:textId="77777777" w:rsidR="006C2BB5" w:rsidRDefault="006C2BB5" w:rsidP="001B2211">
      <w:r>
        <w:separator/>
      </w:r>
    </w:p>
  </w:endnote>
  <w:endnote w:type="continuationSeparator" w:id="0">
    <w:p w14:paraId="5A22FF39" w14:textId="77777777" w:rsidR="006C2BB5" w:rsidRDefault="006C2BB5" w:rsidP="001B22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Unicode MS">
    <w:panose1 w:val="020B0604020202020204"/>
    <w:charset w:val="00"/>
    <w:family w:val="auto"/>
    <w:pitch w:val="variable"/>
    <w:sig w:usb0="F7FFAFFF" w:usb1="E9DFFFFF" w:usb2="0000003F" w:usb3="00000000" w:csb0="003F01FF" w:csb1="00000000"/>
  </w:font>
  <w:font w:name="AppleSystemUIFont">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7D8E8F" w14:textId="77777777" w:rsidR="006C2BB5" w:rsidRDefault="006C2BB5" w:rsidP="001B2211">
      <w:r>
        <w:separator/>
      </w:r>
    </w:p>
  </w:footnote>
  <w:footnote w:type="continuationSeparator" w:id="0">
    <w:p w14:paraId="4FDAE5CD" w14:textId="77777777" w:rsidR="006C2BB5" w:rsidRDefault="006C2BB5" w:rsidP="001B221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4F134C" w14:textId="77777777" w:rsidR="000D1301" w:rsidRPr="007F4521" w:rsidRDefault="000D1301" w:rsidP="007F4521">
    <w:pPr>
      <w:pStyle w:val="BodyA"/>
      <w:spacing w:after="200" w:line="360" w:lineRule="auto"/>
      <w:jc w:val="center"/>
      <w:rPr>
        <w:rFonts w:ascii="Calibri" w:eastAsia="Calibri" w:hAnsi="Calibri" w:cs="Calibri"/>
        <w:b/>
        <w:bCs/>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68CE66" w14:textId="77777777" w:rsidR="004566B6" w:rsidRPr="004566B6" w:rsidRDefault="004566B6" w:rsidP="004566B6">
    <w:pPr>
      <w:pStyle w:val="BodyA"/>
      <w:spacing w:after="200" w:line="360" w:lineRule="auto"/>
      <w:jc w:val="center"/>
      <w:rPr>
        <w:rFonts w:ascii="Calibri" w:eastAsia="Calibri" w:hAnsi="Calibri" w:cs="Calibri"/>
        <w:b/>
        <w:bCs/>
      </w:rPr>
    </w:pPr>
    <w:r w:rsidRPr="00553DE7">
      <w:rPr>
        <w:rFonts w:ascii="Calibri" w:eastAsia="Calibri" w:hAnsi="Calibri" w:cs="Calibri"/>
        <w:b/>
        <w:bCs/>
      </w:rPr>
      <w:t xml:space="preserve">Efter aftale med Judy Craymer, Richard East og Björn Ulvaeus for Littlestar </w:t>
    </w:r>
    <w:r w:rsidRPr="00553DE7">
      <w:rPr>
        <w:rFonts w:ascii="Calibri" w:eastAsia="Calibri" w:hAnsi="Calibri" w:cs="Calibri"/>
      </w:rPr>
      <w:br/>
    </w:r>
    <w:r w:rsidRPr="00553DE7">
      <w:rPr>
        <w:rFonts w:ascii="Calibri" w:eastAsia="Calibri" w:hAnsi="Calibri" w:cs="Calibri"/>
        <w:b/>
        <w:bCs/>
      </w:rPr>
      <w:t>i samarbejde med Universal</w:t>
    </w:r>
    <w:r>
      <w:rPr>
        <w:rFonts w:ascii="Calibri" w:eastAsia="Calibri" w:hAnsi="Calibri" w:cs="Calibri"/>
        <w:b/>
        <w:bCs/>
      </w:rPr>
      <w:t xml:space="preserve">. </w:t>
    </w:r>
    <w:r w:rsidRPr="00553DE7">
      <w:rPr>
        <w:rFonts w:ascii="Calibri" w:eastAsia="Calibri" w:hAnsi="Calibri" w:cs="Calibri"/>
        <w:b/>
        <w:bCs/>
      </w:rPr>
      <w:t>MAMMA MIA! produceres i København af PER SE</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7AB2668"/>
    <w:multiLevelType w:val="multilevel"/>
    <w:tmpl w:val="36664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1AE"/>
    <w:rsid w:val="000048D5"/>
    <w:rsid w:val="0005629F"/>
    <w:rsid w:val="000D1301"/>
    <w:rsid w:val="000D5074"/>
    <w:rsid w:val="000E0BD2"/>
    <w:rsid w:val="00100F39"/>
    <w:rsid w:val="001950D9"/>
    <w:rsid w:val="001B2211"/>
    <w:rsid w:val="001D4ED7"/>
    <w:rsid w:val="002616FA"/>
    <w:rsid w:val="00276A0A"/>
    <w:rsid w:val="002B50D6"/>
    <w:rsid w:val="00316780"/>
    <w:rsid w:val="003C1C3B"/>
    <w:rsid w:val="003D2605"/>
    <w:rsid w:val="003D5BE5"/>
    <w:rsid w:val="003F7923"/>
    <w:rsid w:val="00435616"/>
    <w:rsid w:val="004566B6"/>
    <w:rsid w:val="004845E0"/>
    <w:rsid w:val="00587917"/>
    <w:rsid w:val="005B215A"/>
    <w:rsid w:val="005F65AC"/>
    <w:rsid w:val="0069341B"/>
    <w:rsid w:val="006C2BB5"/>
    <w:rsid w:val="006E07C6"/>
    <w:rsid w:val="007911AE"/>
    <w:rsid w:val="007E4F9E"/>
    <w:rsid w:val="007F4521"/>
    <w:rsid w:val="00827BBA"/>
    <w:rsid w:val="008B1FC0"/>
    <w:rsid w:val="008B591A"/>
    <w:rsid w:val="008B64FE"/>
    <w:rsid w:val="009303CA"/>
    <w:rsid w:val="00A677F0"/>
    <w:rsid w:val="00A97F2C"/>
    <w:rsid w:val="00AE142B"/>
    <w:rsid w:val="00B31028"/>
    <w:rsid w:val="00B45F14"/>
    <w:rsid w:val="00CB5F93"/>
    <w:rsid w:val="00D141A2"/>
    <w:rsid w:val="00D61A9F"/>
    <w:rsid w:val="00D61E03"/>
    <w:rsid w:val="00D97317"/>
    <w:rsid w:val="00E56291"/>
    <w:rsid w:val="00F06443"/>
    <w:rsid w:val="00F73B40"/>
    <w:rsid w:val="00FC4422"/>
  </w:rsids>
  <m:mathPr>
    <m:mathFont m:val="Cambria Math"/>
    <m:brkBin m:val="before"/>
    <m:brkBinSub m:val="--"/>
    <m:smallFrac m:val="0"/>
    <m:dispDef/>
    <m:lMargin m:val="0"/>
    <m:rMargin m:val="0"/>
    <m:defJc m:val="centerGroup"/>
    <m:wrapIndent m:val="1440"/>
    <m:intLim m:val="subSup"/>
    <m:naryLim m:val="undOvr"/>
  </m:mathPr>
  <w:themeFontLang w:val="da-DK"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92A624"/>
  <w14:defaultImageDpi w14:val="32767"/>
  <w15:chartTrackingRefBased/>
  <w15:docId w15:val="{99827320-8B25-D849-B98B-11C1BEFBA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Llink">
    <w:name w:val="Hyperlink"/>
    <w:basedOn w:val="Standardskrifttypeiafsnit"/>
    <w:uiPriority w:val="99"/>
    <w:unhideWhenUsed/>
    <w:rsid w:val="007911AE"/>
    <w:rPr>
      <w:color w:val="0563C1" w:themeColor="hyperlink"/>
      <w:u w:val="single"/>
    </w:rPr>
  </w:style>
  <w:style w:type="character" w:customStyle="1" w:styleId="Olstomnmnande1">
    <w:name w:val="Olöst omnämnande1"/>
    <w:basedOn w:val="Standardskrifttypeiafsnit"/>
    <w:uiPriority w:val="99"/>
    <w:rsid w:val="007911AE"/>
    <w:rPr>
      <w:color w:val="605E5C"/>
      <w:shd w:val="clear" w:color="auto" w:fill="E1DFDD"/>
    </w:rPr>
  </w:style>
  <w:style w:type="paragraph" w:customStyle="1" w:styleId="BodyA">
    <w:name w:val="Body A"/>
    <w:rsid w:val="007911AE"/>
    <w:pPr>
      <w:pBdr>
        <w:top w:val="nil"/>
        <w:left w:val="nil"/>
        <w:bottom w:val="nil"/>
        <w:right w:val="nil"/>
        <w:between w:val="nil"/>
        <w:bar w:val="nil"/>
      </w:pBdr>
    </w:pPr>
    <w:rPr>
      <w:rFonts w:ascii="Times New Roman" w:eastAsia="Arial Unicode MS" w:hAnsi="Times New Roman" w:cs="Arial Unicode MS"/>
      <w:color w:val="000000"/>
      <w:u w:color="000000"/>
      <w:bdr w:val="nil"/>
      <w:lang w:eastAsia="da-DK"/>
    </w:rPr>
  </w:style>
  <w:style w:type="character" w:customStyle="1" w:styleId="None">
    <w:name w:val="None"/>
    <w:rsid w:val="007911AE"/>
  </w:style>
  <w:style w:type="paragraph" w:styleId="Sidehoved">
    <w:name w:val="header"/>
    <w:basedOn w:val="Normal"/>
    <w:link w:val="SidehovedTegn"/>
    <w:uiPriority w:val="99"/>
    <w:unhideWhenUsed/>
    <w:rsid w:val="001B2211"/>
    <w:pPr>
      <w:tabs>
        <w:tab w:val="center" w:pos="4819"/>
        <w:tab w:val="right" w:pos="9638"/>
      </w:tabs>
    </w:pPr>
  </w:style>
  <w:style w:type="character" w:customStyle="1" w:styleId="SidehovedTegn">
    <w:name w:val="Sidehoved Tegn"/>
    <w:basedOn w:val="Standardskrifttypeiafsnit"/>
    <w:link w:val="Sidehoved"/>
    <w:uiPriority w:val="99"/>
    <w:rsid w:val="001B2211"/>
  </w:style>
  <w:style w:type="paragraph" w:styleId="Sidefod">
    <w:name w:val="footer"/>
    <w:basedOn w:val="Normal"/>
    <w:link w:val="SidefodTegn"/>
    <w:uiPriority w:val="99"/>
    <w:unhideWhenUsed/>
    <w:rsid w:val="001B2211"/>
    <w:pPr>
      <w:tabs>
        <w:tab w:val="center" w:pos="4819"/>
        <w:tab w:val="right" w:pos="9638"/>
      </w:tabs>
    </w:pPr>
  </w:style>
  <w:style w:type="character" w:customStyle="1" w:styleId="SidefodTegn">
    <w:name w:val="Sidefod Tegn"/>
    <w:basedOn w:val="Standardskrifttypeiafsnit"/>
    <w:link w:val="Sidefod"/>
    <w:uiPriority w:val="99"/>
    <w:rsid w:val="001B2211"/>
  </w:style>
  <w:style w:type="paragraph" w:customStyle="1" w:styleId="BodyB">
    <w:name w:val="Body B"/>
    <w:rsid w:val="008B591A"/>
    <w:pPr>
      <w:pBdr>
        <w:top w:val="nil"/>
        <w:left w:val="nil"/>
        <w:bottom w:val="nil"/>
        <w:right w:val="nil"/>
        <w:between w:val="nil"/>
        <w:bar w:val="nil"/>
      </w:pBdr>
    </w:pPr>
    <w:rPr>
      <w:rFonts w:ascii="Times New Roman" w:eastAsia="Arial Unicode MS" w:hAnsi="Times New Roman" w:cs="Arial Unicode MS"/>
      <w:color w:val="000000"/>
      <w:u w:color="000000"/>
      <w:bdr w:val="nil"/>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g"/><Relationship Id="rId8" Type="http://schemas.openxmlformats.org/officeDocument/2006/relationships/hyperlink" Target="mailto:amalie@have.dk" TargetMode="External"/><Relationship Id="rId9" Type="http://schemas.openxmlformats.org/officeDocument/2006/relationships/hyperlink" Target="mailto:rikke@have.dk" TargetMode="External"/><Relationship Id="rId10" Type="http://schemas.openxmlformats.org/officeDocument/2006/relationships/hyperlink" Target="mailto:amalie@have.dk" TargetMode="Externa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575</Words>
  <Characters>3512</Characters>
  <Application>Microsoft Macintosh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Office-bruger</dc:creator>
  <cp:keywords/>
  <dc:description/>
  <cp:lastModifiedBy>Microsoft Office-bruger</cp:lastModifiedBy>
  <cp:revision>3</cp:revision>
  <dcterms:created xsi:type="dcterms:W3CDTF">2019-11-20T09:47:00Z</dcterms:created>
  <dcterms:modified xsi:type="dcterms:W3CDTF">2019-11-20T09:49:00Z</dcterms:modified>
</cp:coreProperties>
</file>