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3B" w:rsidRDefault="00901BD8" w:rsidP="002C7C3B">
      <w:pPr>
        <w:tabs>
          <w:tab w:val="left" w:pos="6774"/>
        </w:tabs>
        <w:ind w:left="5216"/>
        <w:rPr>
          <w:rFonts w:ascii="Arial" w:hAnsi="Arial" w:cs="Arial"/>
        </w:rPr>
      </w:pPr>
      <w:bookmarkStart w:id="0" w:name="_GoBack"/>
      <w:bookmarkEnd w:id="0"/>
      <w:r w:rsidRPr="008B7A51">
        <w:rPr>
          <w:rFonts w:ascii="Arial" w:hAnsi="Arial" w:cs="Arial"/>
        </w:rPr>
        <w:tab/>
      </w:r>
    </w:p>
    <w:p w:rsidR="00901BD8" w:rsidRPr="002C7C3B" w:rsidRDefault="00220C00" w:rsidP="002C7C3B">
      <w:pPr>
        <w:tabs>
          <w:tab w:val="left" w:pos="6774"/>
        </w:tabs>
        <w:ind w:left="5216" w:hanging="5216"/>
        <w:jc w:val="both"/>
        <w:rPr>
          <w:rFonts w:ascii="Arial" w:hAnsi="Arial" w:cs="Arial"/>
        </w:rPr>
      </w:pPr>
      <w:r w:rsidRPr="008B7A51">
        <w:rPr>
          <w:rFonts w:ascii="Arial" w:hAnsi="Arial" w:cs="Arial"/>
          <w:b/>
          <w:bCs/>
          <w:sz w:val="28"/>
          <w:szCs w:val="28"/>
        </w:rPr>
        <w:t xml:space="preserve">Ny multiladdare </w:t>
      </w:r>
      <w:r w:rsidR="00187DF1" w:rsidRPr="008B7A51">
        <w:rPr>
          <w:rFonts w:ascii="Arial" w:hAnsi="Arial" w:cs="Arial"/>
          <w:b/>
          <w:bCs/>
          <w:sz w:val="28"/>
          <w:szCs w:val="28"/>
        </w:rPr>
        <w:t>l</w:t>
      </w:r>
      <w:r w:rsidR="00901BD8" w:rsidRPr="008B7A51">
        <w:rPr>
          <w:rFonts w:ascii="Arial" w:hAnsi="Arial" w:cs="Arial"/>
          <w:b/>
          <w:bCs/>
          <w:sz w:val="28"/>
          <w:szCs w:val="28"/>
        </w:rPr>
        <w:t>adda</w:t>
      </w:r>
      <w:r w:rsidR="00187DF1" w:rsidRPr="008B7A51">
        <w:rPr>
          <w:rFonts w:ascii="Arial" w:hAnsi="Arial" w:cs="Arial"/>
          <w:b/>
          <w:bCs/>
          <w:sz w:val="28"/>
          <w:szCs w:val="28"/>
        </w:rPr>
        <w:t>r</w:t>
      </w:r>
      <w:r w:rsidR="00901BD8" w:rsidRPr="008B7A51">
        <w:rPr>
          <w:rFonts w:ascii="Arial" w:hAnsi="Arial" w:cs="Arial"/>
          <w:b/>
          <w:bCs/>
          <w:sz w:val="28"/>
          <w:szCs w:val="28"/>
        </w:rPr>
        <w:t xml:space="preserve"> fyra </w:t>
      </w:r>
      <w:r w:rsidR="00187DF1" w:rsidRPr="008B7A51">
        <w:rPr>
          <w:rFonts w:ascii="Arial" w:hAnsi="Arial" w:cs="Arial"/>
          <w:b/>
          <w:bCs/>
          <w:sz w:val="28"/>
          <w:szCs w:val="28"/>
        </w:rPr>
        <w:t xml:space="preserve">mobila </w:t>
      </w:r>
      <w:r w:rsidR="00901BD8" w:rsidRPr="008B7A51">
        <w:rPr>
          <w:rFonts w:ascii="Arial" w:hAnsi="Arial" w:cs="Arial"/>
          <w:b/>
          <w:bCs/>
          <w:sz w:val="28"/>
          <w:szCs w:val="28"/>
        </w:rPr>
        <w:t>enheter samtidigt</w:t>
      </w:r>
    </w:p>
    <w:p w:rsidR="00901BD8" w:rsidRPr="008B7A51" w:rsidRDefault="00901BD8" w:rsidP="00901BD8">
      <w:pPr>
        <w:spacing w:after="0"/>
        <w:rPr>
          <w:rFonts w:ascii="Arial" w:hAnsi="Arial" w:cs="Arial"/>
          <w:b/>
          <w:bCs/>
        </w:rPr>
      </w:pPr>
    </w:p>
    <w:p w:rsidR="00901BD8" w:rsidRPr="00B22864" w:rsidRDefault="00C7065E" w:rsidP="00901BD8">
      <w:pPr>
        <w:spacing w:after="0"/>
        <w:rPr>
          <w:rFonts w:ascii="Arial" w:hAnsi="Arial" w:cs="Arial"/>
          <w:sz w:val="20"/>
          <w:szCs w:val="20"/>
        </w:rPr>
      </w:pPr>
      <w:r w:rsidRPr="00B22864">
        <w:rPr>
          <w:rFonts w:ascii="Arial" w:hAnsi="Arial" w:cs="Arial"/>
          <w:sz w:val="20"/>
          <w:szCs w:val="20"/>
        </w:rPr>
        <w:t>Det ökade användandet av</w:t>
      </w:r>
      <w:r w:rsidR="00187DF1" w:rsidRPr="00B22864">
        <w:rPr>
          <w:rFonts w:ascii="Arial" w:hAnsi="Arial" w:cs="Arial"/>
          <w:sz w:val="20"/>
          <w:szCs w:val="20"/>
        </w:rPr>
        <w:t xml:space="preserve"> mobila</w:t>
      </w:r>
      <w:r w:rsidRPr="00B22864">
        <w:rPr>
          <w:rFonts w:ascii="Arial" w:hAnsi="Arial" w:cs="Arial"/>
          <w:sz w:val="20"/>
          <w:szCs w:val="20"/>
        </w:rPr>
        <w:t xml:space="preserve"> enheter medför ett ökat behov av kontakter och skapar trassel med </w:t>
      </w:r>
      <w:proofErr w:type="spellStart"/>
      <w:r w:rsidRPr="00B22864">
        <w:rPr>
          <w:rFonts w:ascii="Arial" w:hAnsi="Arial" w:cs="Arial"/>
          <w:sz w:val="20"/>
          <w:szCs w:val="20"/>
        </w:rPr>
        <w:t>laddkablar</w:t>
      </w:r>
      <w:proofErr w:type="spellEnd"/>
      <w:r w:rsidR="00187DF1" w:rsidRPr="00B22864">
        <w:rPr>
          <w:rFonts w:ascii="Arial" w:hAnsi="Arial" w:cs="Arial"/>
          <w:sz w:val="20"/>
          <w:szCs w:val="20"/>
        </w:rPr>
        <w:t xml:space="preserve">. </w:t>
      </w:r>
      <w:r w:rsidR="00862109" w:rsidRPr="00B22864">
        <w:rPr>
          <w:rFonts w:ascii="Arial" w:hAnsi="Arial" w:cs="Arial"/>
          <w:sz w:val="20"/>
          <w:szCs w:val="20"/>
        </w:rPr>
        <w:t xml:space="preserve">Esselte lanserar nu under varumärket Leitz, en stilren och funktionell laddningsstation i serien </w:t>
      </w:r>
      <w:proofErr w:type="spellStart"/>
      <w:r w:rsidR="00862109" w:rsidRPr="00B22864">
        <w:rPr>
          <w:rFonts w:ascii="Arial" w:hAnsi="Arial" w:cs="Arial"/>
          <w:sz w:val="20"/>
          <w:szCs w:val="20"/>
        </w:rPr>
        <w:t>Complete</w:t>
      </w:r>
      <w:proofErr w:type="spellEnd"/>
      <w:r w:rsidR="00BB3B3A" w:rsidRPr="00B22864">
        <w:rPr>
          <w:rFonts w:ascii="Arial" w:hAnsi="Arial" w:cs="Arial"/>
          <w:sz w:val="20"/>
          <w:szCs w:val="20"/>
        </w:rPr>
        <w:t>,</w:t>
      </w:r>
      <w:r w:rsidR="00862109" w:rsidRPr="00B22864">
        <w:rPr>
          <w:rFonts w:ascii="Arial" w:hAnsi="Arial" w:cs="Arial"/>
          <w:sz w:val="20"/>
          <w:szCs w:val="20"/>
        </w:rPr>
        <w:t xml:space="preserve"> som kommer att minimera </w:t>
      </w:r>
      <w:r w:rsidR="00BB3B3A" w:rsidRPr="00B22864">
        <w:rPr>
          <w:rFonts w:ascii="Arial" w:hAnsi="Arial" w:cs="Arial"/>
          <w:sz w:val="20"/>
          <w:szCs w:val="20"/>
        </w:rPr>
        <w:t xml:space="preserve">(alt. ta bort) </w:t>
      </w:r>
      <w:r w:rsidR="00862109" w:rsidRPr="00B22864">
        <w:rPr>
          <w:rFonts w:ascii="Arial" w:hAnsi="Arial" w:cs="Arial"/>
          <w:sz w:val="20"/>
          <w:szCs w:val="20"/>
        </w:rPr>
        <w:t xml:space="preserve">de problem som uppstår med laddningskablar till </w:t>
      </w:r>
      <w:proofErr w:type="spellStart"/>
      <w:r w:rsidR="00862109" w:rsidRPr="00B22864">
        <w:rPr>
          <w:rFonts w:ascii="Arial" w:hAnsi="Arial" w:cs="Arial"/>
          <w:sz w:val="20"/>
          <w:szCs w:val="20"/>
        </w:rPr>
        <w:t>smartphones</w:t>
      </w:r>
      <w:proofErr w:type="spellEnd"/>
      <w:r w:rsidR="00862109" w:rsidRPr="00B22864">
        <w:rPr>
          <w:rFonts w:ascii="Arial" w:hAnsi="Arial" w:cs="Arial"/>
          <w:sz w:val="20"/>
          <w:szCs w:val="20"/>
        </w:rPr>
        <w:t xml:space="preserve"> generellt samt </w:t>
      </w:r>
      <w:r w:rsidR="00546892" w:rsidRPr="00B22864">
        <w:rPr>
          <w:rFonts w:ascii="Arial" w:hAnsi="Arial" w:cs="Arial"/>
          <w:sz w:val="20"/>
          <w:szCs w:val="20"/>
        </w:rPr>
        <w:t xml:space="preserve">vid användning av </w:t>
      </w:r>
      <w:proofErr w:type="spellStart"/>
      <w:r w:rsidR="00862109" w:rsidRPr="00B22864">
        <w:rPr>
          <w:rFonts w:ascii="Arial" w:hAnsi="Arial" w:cs="Arial"/>
          <w:sz w:val="20"/>
          <w:szCs w:val="20"/>
        </w:rPr>
        <w:t>i</w:t>
      </w:r>
      <w:r w:rsidR="00546892" w:rsidRPr="00B22864">
        <w:rPr>
          <w:rFonts w:ascii="Arial" w:hAnsi="Arial" w:cs="Arial"/>
          <w:sz w:val="20"/>
          <w:szCs w:val="20"/>
        </w:rPr>
        <w:t>Pad</w:t>
      </w:r>
      <w:proofErr w:type="spellEnd"/>
      <w:r w:rsidR="00862109" w:rsidRPr="00B22864">
        <w:rPr>
          <w:rFonts w:ascii="Arial" w:hAnsi="Arial" w:cs="Arial"/>
          <w:sz w:val="20"/>
          <w:szCs w:val="20"/>
        </w:rPr>
        <w:t xml:space="preserve">. Denna Leitz </w:t>
      </w:r>
      <w:proofErr w:type="spellStart"/>
      <w:r w:rsidR="00862109" w:rsidRPr="00B22864">
        <w:rPr>
          <w:rFonts w:ascii="Arial" w:hAnsi="Arial" w:cs="Arial"/>
          <w:sz w:val="20"/>
          <w:szCs w:val="20"/>
        </w:rPr>
        <w:t>Complete</w:t>
      </w:r>
      <w:proofErr w:type="spellEnd"/>
      <w:r w:rsidR="00862109" w:rsidRPr="00B22864">
        <w:rPr>
          <w:rFonts w:ascii="Arial" w:hAnsi="Arial" w:cs="Arial"/>
          <w:sz w:val="20"/>
          <w:szCs w:val="20"/>
        </w:rPr>
        <w:t xml:space="preserve"> laddningsstation kan ladda upp till fyra enheter samtidigt.                          </w:t>
      </w:r>
    </w:p>
    <w:p w:rsidR="00901BD8" w:rsidRPr="00B22864" w:rsidRDefault="00901BD8" w:rsidP="00901BD8">
      <w:pPr>
        <w:spacing w:after="0"/>
        <w:rPr>
          <w:rFonts w:ascii="Arial" w:hAnsi="Arial" w:cs="Arial"/>
          <w:sz w:val="20"/>
          <w:szCs w:val="20"/>
        </w:rPr>
      </w:pPr>
    </w:p>
    <w:p w:rsidR="0090193E" w:rsidRPr="00B22864" w:rsidRDefault="00901BD8" w:rsidP="0090193E">
      <w:pPr>
        <w:spacing w:after="0"/>
        <w:rPr>
          <w:rFonts w:ascii="Arial" w:hAnsi="Arial" w:cs="Arial"/>
          <w:sz w:val="20"/>
          <w:szCs w:val="20"/>
        </w:rPr>
      </w:pPr>
      <w:r w:rsidRPr="00B22864">
        <w:rPr>
          <w:rFonts w:ascii="Arial" w:hAnsi="Arial" w:cs="Arial"/>
          <w:sz w:val="20"/>
          <w:szCs w:val="20"/>
        </w:rPr>
        <w:t xml:space="preserve">Leitz </w:t>
      </w:r>
      <w:proofErr w:type="spellStart"/>
      <w:r w:rsidR="00935A77" w:rsidRPr="00B22864">
        <w:rPr>
          <w:rFonts w:ascii="Arial" w:hAnsi="Arial" w:cs="Arial"/>
          <w:sz w:val="20"/>
          <w:szCs w:val="20"/>
        </w:rPr>
        <w:t>Complete</w:t>
      </w:r>
      <w:proofErr w:type="spellEnd"/>
      <w:r w:rsidR="00935A77" w:rsidRPr="00B22864">
        <w:rPr>
          <w:rFonts w:ascii="Arial" w:hAnsi="Arial" w:cs="Arial"/>
          <w:sz w:val="20"/>
          <w:szCs w:val="20"/>
        </w:rPr>
        <w:t xml:space="preserve"> lanserar nu en </w:t>
      </w:r>
      <w:r w:rsidRPr="00B22864">
        <w:rPr>
          <w:rFonts w:ascii="Arial" w:hAnsi="Arial" w:cs="Arial"/>
          <w:sz w:val="20"/>
          <w:szCs w:val="20"/>
        </w:rPr>
        <w:t xml:space="preserve">intelligent </w:t>
      </w:r>
      <w:r w:rsidR="00935A77" w:rsidRPr="00B22864">
        <w:rPr>
          <w:rFonts w:ascii="Arial" w:hAnsi="Arial" w:cs="Arial"/>
          <w:sz w:val="20"/>
          <w:szCs w:val="20"/>
        </w:rPr>
        <w:t xml:space="preserve">och stilren </w:t>
      </w:r>
      <w:r w:rsidRPr="00B22864">
        <w:rPr>
          <w:rFonts w:ascii="Arial" w:hAnsi="Arial" w:cs="Arial"/>
          <w:sz w:val="20"/>
          <w:szCs w:val="20"/>
        </w:rPr>
        <w:t xml:space="preserve">multiladdare </w:t>
      </w:r>
      <w:r w:rsidR="00935A77" w:rsidRPr="00B22864">
        <w:rPr>
          <w:rFonts w:ascii="Arial" w:hAnsi="Arial" w:cs="Arial"/>
          <w:sz w:val="20"/>
          <w:szCs w:val="20"/>
        </w:rPr>
        <w:t xml:space="preserve">som är anpassad för både </w:t>
      </w:r>
      <w:proofErr w:type="spellStart"/>
      <w:r w:rsidR="00935A77" w:rsidRPr="00B22864">
        <w:rPr>
          <w:rFonts w:ascii="Arial" w:hAnsi="Arial" w:cs="Arial"/>
          <w:sz w:val="20"/>
          <w:szCs w:val="20"/>
        </w:rPr>
        <w:t>Android</w:t>
      </w:r>
      <w:proofErr w:type="spellEnd"/>
      <w:r w:rsidR="00935A77" w:rsidRPr="00B22864">
        <w:rPr>
          <w:rFonts w:ascii="Arial" w:hAnsi="Arial" w:cs="Arial"/>
          <w:sz w:val="20"/>
          <w:szCs w:val="20"/>
        </w:rPr>
        <w:t xml:space="preserve"> och </w:t>
      </w:r>
      <w:proofErr w:type="spellStart"/>
      <w:r w:rsidR="00935A77" w:rsidRPr="00B22864">
        <w:rPr>
          <w:rFonts w:ascii="Arial" w:hAnsi="Arial" w:cs="Arial"/>
          <w:sz w:val="20"/>
          <w:szCs w:val="20"/>
        </w:rPr>
        <w:t>iOS</w:t>
      </w:r>
      <w:proofErr w:type="spellEnd"/>
      <w:r w:rsidR="00935A77" w:rsidRPr="00B22864">
        <w:rPr>
          <w:rFonts w:ascii="Arial" w:hAnsi="Arial" w:cs="Arial"/>
          <w:sz w:val="20"/>
          <w:szCs w:val="20"/>
        </w:rPr>
        <w:t xml:space="preserve"> och som </w:t>
      </w:r>
      <w:r w:rsidR="008D5EC4" w:rsidRPr="00B22864">
        <w:rPr>
          <w:rFonts w:ascii="Arial" w:hAnsi="Arial" w:cs="Arial"/>
          <w:sz w:val="20"/>
          <w:szCs w:val="20"/>
        </w:rPr>
        <w:t xml:space="preserve">dessutom </w:t>
      </w:r>
      <w:r w:rsidR="00935A77" w:rsidRPr="00B22864">
        <w:rPr>
          <w:rFonts w:ascii="Arial" w:hAnsi="Arial" w:cs="Arial"/>
          <w:sz w:val="20"/>
          <w:szCs w:val="20"/>
        </w:rPr>
        <w:t>kan hantera upp til</w:t>
      </w:r>
      <w:r w:rsidR="00187DF1" w:rsidRPr="00B22864">
        <w:rPr>
          <w:rFonts w:ascii="Arial" w:hAnsi="Arial" w:cs="Arial"/>
          <w:sz w:val="20"/>
          <w:szCs w:val="20"/>
        </w:rPr>
        <w:t>l fyra mobila enheter</w:t>
      </w:r>
      <w:r w:rsidR="00BB3B3A" w:rsidRPr="00B22864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BB3B3A" w:rsidRPr="00B22864">
        <w:rPr>
          <w:rFonts w:ascii="Arial" w:hAnsi="Arial" w:cs="Arial"/>
          <w:sz w:val="20"/>
          <w:szCs w:val="20"/>
        </w:rPr>
        <w:t>smartphones</w:t>
      </w:r>
      <w:proofErr w:type="spellEnd"/>
      <w:r w:rsidR="00BB3B3A" w:rsidRPr="00B22864">
        <w:rPr>
          <w:rFonts w:ascii="Arial" w:hAnsi="Arial" w:cs="Arial"/>
          <w:sz w:val="20"/>
          <w:szCs w:val="20"/>
        </w:rPr>
        <w:t>/</w:t>
      </w:r>
      <w:proofErr w:type="spellStart"/>
      <w:r w:rsidR="00BB3B3A" w:rsidRPr="00B22864">
        <w:rPr>
          <w:rFonts w:ascii="Arial" w:hAnsi="Arial" w:cs="Arial"/>
          <w:sz w:val="20"/>
          <w:szCs w:val="20"/>
        </w:rPr>
        <w:t>iPad</w:t>
      </w:r>
      <w:proofErr w:type="spellEnd"/>
      <w:r w:rsidR="00BB3B3A" w:rsidRPr="00B22864">
        <w:rPr>
          <w:rFonts w:ascii="Arial" w:hAnsi="Arial" w:cs="Arial"/>
          <w:sz w:val="20"/>
          <w:szCs w:val="20"/>
        </w:rPr>
        <w:t xml:space="preserve">) samtidigt. </w:t>
      </w:r>
      <w:r w:rsidR="00935A77" w:rsidRPr="00B22864">
        <w:rPr>
          <w:rFonts w:ascii="Arial" w:hAnsi="Arial" w:cs="Arial"/>
          <w:sz w:val="20"/>
          <w:szCs w:val="20"/>
        </w:rPr>
        <w:t xml:space="preserve">Enheterna laddas enkelt via </w:t>
      </w:r>
      <w:r w:rsidRPr="00B22864">
        <w:rPr>
          <w:rFonts w:ascii="Arial" w:hAnsi="Arial" w:cs="Arial"/>
          <w:sz w:val="20"/>
          <w:szCs w:val="20"/>
        </w:rPr>
        <w:t xml:space="preserve">USB </w:t>
      </w:r>
      <w:r w:rsidR="00935A77" w:rsidRPr="00B22864">
        <w:rPr>
          <w:rFonts w:ascii="Arial" w:hAnsi="Arial" w:cs="Arial"/>
          <w:sz w:val="20"/>
          <w:szCs w:val="20"/>
        </w:rPr>
        <w:t>och minimerar risken för sladdtrassel runt</w:t>
      </w:r>
      <w:r w:rsidR="00D53A34" w:rsidRPr="00B22864">
        <w:rPr>
          <w:rFonts w:ascii="Arial" w:hAnsi="Arial" w:cs="Arial"/>
          <w:sz w:val="20"/>
          <w:szCs w:val="20"/>
        </w:rPr>
        <w:t xml:space="preserve"> </w:t>
      </w:r>
      <w:r w:rsidR="00935A77" w:rsidRPr="00B22864">
        <w:rPr>
          <w:rFonts w:ascii="Arial" w:hAnsi="Arial" w:cs="Arial"/>
          <w:sz w:val="20"/>
          <w:szCs w:val="20"/>
        </w:rPr>
        <w:t xml:space="preserve">om i hemmet. </w:t>
      </w:r>
      <w:r w:rsidR="00187DF1" w:rsidRPr="00B22864">
        <w:rPr>
          <w:rFonts w:ascii="Arial" w:hAnsi="Arial" w:cs="Arial"/>
          <w:sz w:val="20"/>
          <w:szCs w:val="20"/>
        </w:rPr>
        <w:t xml:space="preserve">Även om allt laddas samtidigt så påverkas inte laddningstiden. </w:t>
      </w:r>
      <w:r w:rsidR="004240F4" w:rsidRPr="00B22864">
        <w:rPr>
          <w:rFonts w:ascii="Arial" w:hAnsi="Arial" w:cs="Arial"/>
          <w:sz w:val="20"/>
          <w:szCs w:val="20"/>
        </w:rPr>
        <w:t xml:space="preserve">Räfflor i gummi håller </w:t>
      </w:r>
      <w:r w:rsidR="00546892" w:rsidRPr="00B22864">
        <w:rPr>
          <w:rFonts w:ascii="Arial" w:hAnsi="Arial" w:cs="Arial"/>
          <w:sz w:val="20"/>
          <w:szCs w:val="20"/>
        </w:rPr>
        <w:t xml:space="preserve">de liggande </w:t>
      </w:r>
      <w:r w:rsidR="00935A77" w:rsidRPr="00B22864">
        <w:rPr>
          <w:rFonts w:ascii="Arial" w:hAnsi="Arial" w:cs="Arial"/>
          <w:sz w:val="20"/>
          <w:szCs w:val="20"/>
        </w:rPr>
        <w:t>enheterna</w:t>
      </w:r>
      <w:r w:rsidR="004240F4" w:rsidRPr="00B22864">
        <w:rPr>
          <w:rFonts w:ascii="Arial" w:hAnsi="Arial" w:cs="Arial"/>
          <w:sz w:val="20"/>
          <w:szCs w:val="20"/>
        </w:rPr>
        <w:t xml:space="preserve"> på plats </w:t>
      </w:r>
      <w:r w:rsidR="00BB3B3A" w:rsidRPr="00B22864">
        <w:rPr>
          <w:rFonts w:ascii="Arial" w:hAnsi="Arial" w:cs="Arial"/>
          <w:sz w:val="20"/>
          <w:szCs w:val="20"/>
        </w:rPr>
        <w:t xml:space="preserve">under laddning </w:t>
      </w:r>
      <w:r w:rsidR="00862109" w:rsidRPr="00B22864">
        <w:rPr>
          <w:rFonts w:ascii="Arial" w:hAnsi="Arial" w:cs="Arial"/>
          <w:sz w:val="20"/>
          <w:szCs w:val="20"/>
        </w:rPr>
        <w:t xml:space="preserve">samtidigt som </w:t>
      </w:r>
      <w:r w:rsidR="00BB3B3A" w:rsidRPr="00B22864">
        <w:rPr>
          <w:rFonts w:ascii="Arial" w:hAnsi="Arial" w:cs="Arial"/>
          <w:sz w:val="20"/>
          <w:szCs w:val="20"/>
        </w:rPr>
        <w:t>laddningsstationen fungerar utm</w:t>
      </w:r>
      <w:r w:rsidR="00862109" w:rsidRPr="00B22864">
        <w:rPr>
          <w:rFonts w:ascii="Arial" w:hAnsi="Arial" w:cs="Arial"/>
          <w:sz w:val="20"/>
          <w:szCs w:val="20"/>
        </w:rPr>
        <w:t xml:space="preserve">ärkt som ställ för </w:t>
      </w:r>
      <w:r w:rsidR="00BB3B3A" w:rsidRPr="00B22864">
        <w:rPr>
          <w:rFonts w:ascii="Arial" w:hAnsi="Arial" w:cs="Arial"/>
          <w:sz w:val="20"/>
          <w:szCs w:val="20"/>
        </w:rPr>
        <w:t xml:space="preserve">din </w:t>
      </w:r>
      <w:proofErr w:type="spellStart"/>
      <w:r w:rsidR="00BB3B3A" w:rsidRPr="00B22864">
        <w:rPr>
          <w:rFonts w:ascii="Arial" w:hAnsi="Arial" w:cs="Arial"/>
          <w:sz w:val="20"/>
          <w:szCs w:val="20"/>
        </w:rPr>
        <w:t>iPad</w:t>
      </w:r>
      <w:proofErr w:type="spellEnd"/>
      <w:r w:rsidR="00BB3B3A" w:rsidRPr="00B22864">
        <w:rPr>
          <w:rFonts w:ascii="Arial" w:hAnsi="Arial" w:cs="Arial"/>
          <w:sz w:val="20"/>
          <w:szCs w:val="20"/>
        </w:rPr>
        <w:t xml:space="preserve"> samtidigt som även denna laddas.</w:t>
      </w:r>
    </w:p>
    <w:p w:rsidR="0090193E" w:rsidRPr="00B22864" w:rsidRDefault="0090193E" w:rsidP="0090193E">
      <w:pPr>
        <w:spacing w:after="0"/>
        <w:rPr>
          <w:rFonts w:ascii="Arial" w:hAnsi="Arial" w:cs="Arial"/>
          <w:sz w:val="20"/>
          <w:szCs w:val="20"/>
        </w:rPr>
      </w:pPr>
    </w:p>
    <w:p w:rsidR="003F0423" w:rsidRPr="00B22864" w:rsidRDefault="001E0BCB" w:rsidP="0073141C">
      <w:pPr>
        <w:spacing w:after="0"/>
        <w:rPr>
          <w:rFonts w:ascii="Arial" w:hAnsi="Arial" w:cs="Arial"/>
          <w:sz w:val="20"/>
          <w:szCs w:val="20"/>
        </w:rPr>
      </w:pPr>
      <w:r w:rsidRPr="00B22864">
        <w:rPr>
          <w:rFonts w:ascii="Arial" w:hAnsi="Arial" w:cs="Arial"/>
          <w:sz w:val="20"/>
          <w:szCs w:val="20"/>
        </w:rPr>
        <w:t xml:space="preserve">Leitz </w:t>
      </w:r>
      <w:proofErr w:type="spellStart"/>
      <w:r w:rsidRPr="00B22864">
        <w:rPr>
          <w:rFonts w:ascii="Arial" w:hAnsi="Arial" w:cs="Arial"/>
          <w:sz w:val="20"/>
          <w:szCs w:val="20"/>
        </w:rPr>
        <w:t>Complete</w:t>
      </w:r>
      <w:proofErr w:type="spellEnd"/>
      <w:r w:rsidRPr="00B22864">
        <w:rPr>
          <w:rFonts w:ascii="Arial" w:hAnsi="Arial" w:cs="Arial"/>
          <w:sz w:val="20"/>
          <w:szCs w:val="20"/>
        </w:rPr>
        <w:t xml:space="preserve"> </w:t>
      </w:r>
      <w:r w:rsidR="00935A77" w:rsidRPr="00B22864">
        <w:rPr>
          <w:rFonts w:ascii="Arial" w:hAnsi="Arial" w:cs="Arial"/>
          <w:sz w:val="20"/>
          <w:szCs w:val="20"/>
        </w:rPr>
        <w:t>m</w:t>
      </w:r>
      <w:r w:rsidRPr="00B22864">
        <w:rPr>
          <w:rFonts w:ascii="Arial" w:hAnsi="Arial" w:cs="Arial"/>
          <w:sz w:val="20"/>
          <w:szCs w:val="20"/>
        </w:rPr>
        <w:t xml:space="preserve">ultiladdare </w:t>
      </w:r>
      <w:r w:rsidR="008D5EC4" w:rsidRPr="00B22864">
        <w:rPr>
          <w:rFonts w:ascii="Arial" w:hAnsi="Arial" w:cs="Arial"/>
          <w:sz w:val="20"/>
          <w:szCs w:val="20"/>
        </w:rPr>
        <w:t>finns tillgänglig i hög</w:t>
      </w:r>
      <w:r w:rsidR="003F0423" w:rsidRPr="00B22864">
        <w:rPr>
          <w:rFonts w:ascii="Arial" w:hAnsi="Arial" w:cs="Arial"/>
          <w:sz w:val="20"/>
          <w:szCs w:val="20"/>
        </w:rPr>
        <w:t>b</w:t>
      </w:r>
      <w:r w:rsidR="008D5EC4" w:rsidRPr="00B22864">
        <w:rPr>
          <w:rFonts w:ascii="Arial" w:hAnsi="Arial" w:cs="Arial"/>
          <w:sz w:val="20"/>
          <w:szCs w:val="20"/>
        </w:rPr>
        <w:t>lank</w:t>
      </w:r>
      <w:r w:rsidR="00935A77" w:rsidRPr="00B22864">
        <w:rPr>
          <w:rFonts w:ascii="Arial" w:hAnsi="Arial" w:cs="Arial"/>
          <w:sz w:val="20"/>
          <w:szCs w:val="20"/>
        </w:rPr>
        <w:t xml:space="preserve"> vit och </w:t>
      </w:r>
      <w:r w:rsidR="00546892" w:rsidRPr="00B22864">
        <w:rPr>
          <w:rFonts w:ascii="Arial" w:hAnsi="Arial" w:cs="Arial"/>
          <w:sz w:val="20"/>
          <w:szCs w:val="20"/>
        </w:rPr>
        <w:t xml:space="preserve">matt </w:t>
      </w:r>
      <w:r w:rsidR="00935A77" w:rsidRPr="00B22864">
        <w:rPr>
          <w:rFonts w:ascii="Arial" w:hAnsi="Arial" w:cs="Arial"/>
          <w:sz w:val="20"/>
          <w:szCs w:val="20"/>
        </w:rPr>
        <w:t>svart och har en stilfull design som passar in i de flesta hem. I</w:t>
      </w:r>
      <w:r w:rsidRPr="00B22864">
        <w:rPr>
          <w:rFonts w:ascii="Arial" w:hAnsi="Arial" w:cs="Arial"/>
          <w:sz w:val="20"/>
          <w:szCs w:val="20"/>
        </w:rPr>
        <w:t xml:space="preserve"> juni</w:t>
      </w:r>
      <w:r w:rsidR="00935A77" w:rsidRPr="00B22864">
        <w:rPr>
          <w:rFonts w:ascii="Arial" w:hAnsi="Arial" w:cs="Arial"/>
          <w:sz w:val="20"/>
          <w:szCs w:val="20"/>
        </w:rPr>
        <w:t xml:space="preserve"> 2013 belönades laddningsstationen</w:t>
      </w:r>
      <w:r w:rsidRPr="00B22864">
        <w:rPr>
          <w:rFonts w:ascii="Arial" w:hAnsi="Arial" w:cs="Arial"/>
          <w:sz w:val="20"/>
          <w:szCs w:val="20"/>
        </w:rPr>
        <w:t xml:space="preserve"> med det prestigefyllda Red </w:t>
      </w:r>
      <w:proofErr w:type="spellStart"/>
      <w:r w:rsidRPr="00B22864">
        <w:rPr>
          <w:rFonts w:ascii="Arial" w:hAnsi="Arial" w:cs="Arial"/>
          <w:sz w:val="20"/>
          <w:szCs w:val="20"/>
        </w:rPr>
        <w:t>Dot</w:t>
      </w:r>
      <w:proofErr w:type="spellEnd"/>
      <w:r w:rsidRPr="00B22864">
        <w:rPr>
          <w:rFonts w:ascii="Arial" w:hAnsi="Arial" w:cs="Arial"/>
          <w:sz w:val="20"/>
          <w:szCs w:val="20"/>
        </w:rPr>
        <w:t xml:space="preserve"> Award: Product Design 2013</w:t>
      </w:r>
      <w:r w:rsidR="00546892" w:rsidRPr="00B22864">
        <w:rPr>
          <w:rFonts w:ascii="Arial" w:hAnsi="Arial" w:cs="Arial"/>
          <w:sz w:val="20"/>
          <w:szCs w:val="20"/>
        </w:rPr>
        <w:t xml:space="preserve"> för sin </w:t>
      </w:r>
      <w:r w:rsidR="00BB3B3A" w:rsidRPr="00B22864">
        <w:rPr>
          <w:rFonts w:ascii="Arial" w:hAnsi="Arial" w:cs="Arial"/>
          <w:sz w:val="20"/>
          <w:szCs w:val="20"/>
        </w:rPr>
        <w:t>design!</w:t>
      </w:r>
      <w:r w:rsidRPr="00B22864">
        <w:rPr>
          <w:rFonts w:ascii="Arial" w:hAnsi="Arial" w:cs="Arial"/>
          <w:sz w:val="20"/>
          <w:szCs w:val="20"/>
        </w:rPr>
        <w:br w:type="textWrapping" w:clear="all"/>
      </w:r>
    </w:p>
    <w:p w:rsidR="008B7A51" w:rsidRPr="00B22864" w:rsidRDefault="002C7C3B" w:rsidP="002C7C3B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Arial" w:hAnsi="Arial" w:cs="Arial"/>
          <w:color w:val="auto"/>
          <w:sz w:val="20"/>
          <w:lang w:val="sv-SE"/>
        </w:rPr>
      </w:pPr>
      <w:r w:rsidRPr="00B22864">
        <w:rPr>
          <w:rStyle w:val="hps"/>
          <w:rFonts w:ascii="Arial" w:hAnsi="Arial" w:cs="Arial"/>
          <w:color w:val="auto"/>
          <w:sz w:val="20"/>
          <w:lang w:val="sv-SE"/>
        </w:rPr>
        <w:t>Den som</w:t>
      </w:r>
      <w:r w:rsidR="008B7A51" w:rsidRPr="00B22864">
        <w:rPr>
          <w:rStyle w:val="hps"/>
          <w:rFonts w:ascii="Arial" w:hAnsi="Arial" w:cs="Arial"/>
          <w:color w:val="auto"/>
          <w:sz w:val="20"/>
          <w:lang w:val="sv-SE"/>
        </w:rPr>
        <w:t xml:space="preserve"> inte har</w:t>
      </w:r>
      <w:r w:rsidR="008B7A51" w:rsidRPr="00B22864">
        <w:rPr>
          <w:rFonts w:ascii="Arial" w:hAnsi="Arial" w:cs="Arial"/>
          <w:color w:val="auto"/>
          <w:sz w:val="20"/>
          <w:lang w:val="sv-SE"/>
        </w:rPr>
        <w:t xml:space="preserve"> </w:t>
      </w:r>
      <w:r w:rsidR="008B7A51" w:rsidRPr="00B22864">
        <w:rPr>
          <w:rStyle w:val="hps"/>
          <w:rFonts w:ascii="Arial" w:hAnsi="Arial" w:cs="Arial"/>
          <w:color w:val="auto"/>
          <w:sz w:val="20"/>
          <w:lang w:val="sv-SE"/>
        </w:rPr>
        <w:t>en</w:t>
      </w:r>
      <w:r w:rsidR="008B7A51" w:rsidRPr="00B22864">
        <w:rPr>
          <w:rFonts w:ascii="Arial" w:hAnsi="Arial" w:cs="Arial"/>
          <w:color w:val="auto"/>
          <w:sz w:val="20"/>
          <w:lang w:val="sv-SE"/>
        </w:rPr>
        <w:t xml:space="preserve"> </w:t>
      </w:r>
      <w:proofErr w:type="spellStart"/>
      <w:r w:rsidR="008B7A51" w:rsidRPr="00B22864">
        <w:rPr>
          <w:rStyle w:val="hps"/>
          <w:rFonts w:ascii="Arial" w:hAnsi="Arial" w:cs="Arial"/>
          <w:color w:val="auto"/>
          <w:sz w:val="20"/>
          <w:lang w:val="sv-SE"/>
        </w:rPr>
        <w:t>laddkabel</w:t>
      </w:r>
      <w:proofErr w:type="spellEnd"/>
      <w:r w:rsidR="008B7A51" w:rsidRPr="00B22864">
        <w:rPr>
          <w:rFonts w:ascii="Arial" w:hAnsi="Arial" w:cs="Arial"/>
          <w:color w:val="auto"/>
          <w:sz w:val="20"/>
          <w:lang w:val="sv-SE"/>
        </w:rPr>
        <w:t xml:space="preserve"> till hands, </w:t>
      </w:r>
      <w:r w:rsidR="008B7A51" w:rsidRPr="00B22864">
        <w:rPr>
          <w:rStyle w:val="hps"/>
          <w:rFonts w:ascii="Arial" w:hAnsi="Arial" w:cs="Arial"/>
          <w:color w:val="auto"/>
          <w:sz w:val="20"/>
          <w:lang w:val="sv-SE"/>
        </w:rPr>
        <w:t>kan</w:t>
      </w:r>
      <w:r w:rsidR="008B7A51" w:rsidRPr="00B22864">
        <w:rPr>
          <w:rFonts w:ascii="Arial" w:hAnsi="Arial" w:cs="Arial"/>
          <w:color w:val="auto"/>
          <w:sz w:val="20"/>
          <w:lang w:val="sv-SE"/>
        </w:rPr>
        <w:t xml:space="preserve"> </w:t>
      </w:r>
      <w:r w:rsidR="008B7A51" w:rsidRPr="00B22864">
        <w:rPr>
          <w:rStyle w:val="hps"/>
          <w:rFonts w:ascii="Arial" w:hAnsi="Arial" w:cs="Arial"/>
          <w:color w:val="auto"/>
          <w:sz w:val="20"/>
          <w:lang w:val="sv-SE"/>
        </w:rPr>
        <w:t>använda de</w:t>
      </w:r>
      <w:r w:rsidR="008B7A51" w:rsidRPr="00B22864">
        <w:rPr>
          <w:rFonts w:ascii="Arial" w:hAnsi="Arial" w:cs="Arial"/>
          <w:color w:val="auto"/>
          <w:sz w:val="20"/>
          <w:lang w:val="sv-SE"/>
        </w:rPr>
        <w:t xml:space="preserve"> </w:t>
      </w:r>
      <w:r w:rsidR="008B7A51" w:rsidRPr="00B22864">
        <w:rPr>
          <w:rStyle w:val="hps"/>
          <w:rFonts w:ascii="Arial" w:hAnsi="Arial" w:cs="Arial"/>
          <w:color w:val="auto"/>
          <w:sz w:val="20"/>
          <w:lang w:val="sv-SE"/>
        </w:rPr>
        <w:t>tre</w:t>
      </w:r>
      <w:r w:rsidR="008B7A51" w:rsidRPr="00B22864">
        <w:rPr>
          <w:rFonts w:ascii="Arial" w:hAnsi="Arial" w:cs="Arial"/>
          <w:color w:val="auto"/>
          <w:sz w:val="20"/>
          <w:lang w:val="sv-SE"/>
        </w:rPr>
        <w:t xml:space="preserve"> </w:t>
      </w:r>
      <w:r w:rsidR="008B7A51" w:rsidRPr="00B22864">
        <w:rPr>
          <w:rStyle w:val="hps"/>
          <w:rFonts w:ascii="Arial" w:hAnsi="Arial" w:cs="Arial"/>
          <w:color w:val="auto"/>
          <w:sz w:val="20"/>
          <w:lang w:val="sv-SE"/>
        </w:rPr>
        <w:t>extra</w:t>
      </w:r>
      <w:r w:rsidR="008B7A51" w:rsidRPr="00B22864">
        <w:rPr>
          <w:rFonts w:ascii="Arial" w:hAnsi="Arial" w:cs="Arial"/>
          <w:color w:val="auto"/>
          <w:sz w:val="20"/>
          <w:lang w:val="sv-SE"/>
        </w:rPr>
        <w:t xml:space="preserve"> </w:t>
      </w:r>
      <w:r w:rsidR="008B7A51" w:rsidRPr="00B22864">
        <w:rPr>
          <w:rStyle w:val="hps"/>
          <w:rFonts w:ascii="Arial" w:hAnsi="Arial" w:cs="Arial"/>
          <w:color w:val="auto"/>
          <w:sz w:val="20"/>
          <w:lang w:val="sv-SE"/>
        </w:rPr>
        <w:t>korta</w:t>
      </w:r>
      <w:r w:rsidR="008B7A51" w:rsidRPr="00B22864">
        <w:rPr>
          <w:rFonts w:ascii="Arial" w:hAnsi="Arial" w:cs="Arial"/>
          <w:color w:val="auto"/>
          <w:sz w:val="20"/>
          <w:lang w:val="sv-SE"/>
        </w:rPr>
        <w:t xml:space="preserve"> </w:t>
      </w:r>
      <w:r w:rsidR="008B7A51" w:rsidRPr="00B22864">
        <w:rPr>
          <w:rStyle w:val="hps"/>
          <w:rFonts w:ascii="Arial" w:hAnsi="Arial" w:cs="Arial"/>
          <w:color w:val="auto"/>
          <w:sz w:val="20"/>
          <w:lang w:val="sv-SE"/>
        </w:rPr>
        <w:t>USB-kablarna:</w:t>
      </w:r>
      <w:r w:rsidR="008B7A51" w:rsidRPr="00B22864">
        <w:rPr>
          <w:rFonts w:ascii="Arial" w:hAnsi="Arial" w:cs="Arial"/>
          <w:color w:val="auto"/>
          <w:sz w:val="20"/>
          <w:lang w:val="sv-SE"/>
        </w:rPr>
        <w:t xml:space="preserve"> </w:t>
      </w:r>
      <w:r w:rsidR="008B7A51" w:rsidRPr="00B22864">
        <w:rPr>
          <w:rStyle w:val="hps"/>
          <w:rFonts w:ascii="Arial" w:hAnsi="Arial" w:cs="Arial"/>
          <w:color w:val="auto"/>
          <w:sz w:val="20"/>
          <w:lang w:val="sv-SE"/>
        </w:rPr>
        <w:t>30</w:t>
      </w:r>
      <w:r w:rsidR="008B7A51" w:rsidRPr="00B22864">
        <w:rPr>
          <w:rFonts w:ascii="Arial" w:hAnsi="Arial" w:cs="Arial"/>
          <w:color w:val="auto"/>
          <w:sz w:val="20"/>
          <w:lang w:val="sv-SE"/>
        </w:rPr>
        <w:t xml:space="preserve"> </w:t>
      </w:r>
      <w:r w:rsidR="008B7A51" w:rsidRPr="00B22864">
        <w:rPr>
          <w:rStyle w:val="hps"/>
          <w:rFonts w:ascii="Arial" w:hAnsi="Arial" w:cs="Arial"/>
          <w:color w:val="auto"/>
          <w:sz w:val="20"/>
          <w:lang w:val="sv-SE"/>
        </w:rPr>
        <w:t>stift</w:t>
      </w:r>
      <w:r w:rsidR="008B7A51" w:rsidRPr="00B22864">
        <w:rPr>
          <w:rFonts w:ascii="Arial" w:hAnsi="Arial" w:cs="Arial"/>
          <w:color w:val="auto"/>
          <w:sz w:val="20"/>
          <w:lang w:val="sv-SE"/>
        </w:rPr>
        <w:t xml:space="preserve"> </w:t>
      </w:r>
      <w:r w:rsidR="008B7A51" w:rsidRPr="00B22864">
        <w:rPr>
          <w:rStyle w:val="hps"/>
          <w:rFonts w:ascii="Arial" w:hAnsi="Arial" w:cs="Arial"/>
          <w:color w:val="auto"/>
          <w:sz w:val="20"/>
          <w:lang w:val="sv-SE"/>
        </w:rPr>
        <w:t>samt</w:t>
      </w:r>
      <w:r w:rsidR="008B7A51" w:rsidRPr="00B22864">
        <w:rPr>
          <w:rFonts w:ascii="Arial" w:hAnsi="Arial" w:cs="Arial"/>
          <w:color w:val="auto"/>
          <w:sz w:val="20"/>
          <w:lang w:val="sv-SE"/>
        </w:rPr>
        <w:t xml:space="preserve"> </w:t>
      </w:r>
      <w:r w:rsidR="008B7A51" w:rsidRPr="00B22864">
        <w:rPr>
          <w:rStyle w:val="hps"/>
          <w:rFonts w:ascii="Arial" w:hAnsi="Arial" w:cs="Arial"/>
          <w:color w:val="auto"/>
          <w:sz w:val="20"/>
          <w:lang w:val="sv-SE"/>
        </w:rPr>
        <w:t>mini</w:t>
      </w:r>
      <w:r w:rsidR="008B7A51" w:rsidRPr="00B22864">
        <w:rPr>
          <w:rStyle w:val="atn"/>
          <w:rFonts w:ascii="Arial" w:hAnsi="Arial" w:cs="Arial"/>
          <w:color w:val="auto"/>
          <w:sz w:val="20"/>
          <w:lang w:val="sv-SE"/>
        </w:rPr>
        <w:t>- och mikro-</w:t>
      </w:r>
      <w:r w:rsidR="008B7A51" w:rsidRPr="00B22864">
        <w:rPr>
          <w:rFonts w:ascii="Arial" w:hAnsi="Arial" w:cs="Arial"/>
          <w:color w:val="auto"/>
          <w:sz w:val="20"/>
          <w:lang w:val="sv-SE"/>
        </w:rPr>
        <w:t xml:space="preserve">USBs. </w:t>
      </w:r>
      <w:r w:rsidR="008B7A51" w:rsidRPr="00B22864">
        <w:rPr>
          <w:rStyle w:val="hps"/>
          <w:rFonts w:ascii="Arial" w:hAnsi="Arial" w:cs="Arial"/>
          <w:color w:val="auto"/>
          <w:sz w:val="20"/>
          <w:lang w:val="sv-SE"/>
        </w:rPr>
        <w:t>Alla kontakter</w:t>
      </w:r>
      <w:r w:rsidR="008B7A51" w:rsidRPr="00B22864">
        <w:rPr>
          <w:rFonts w:ascii="Arial" w:hAnsi="Arial" w:cs="Arial"/>
          <w:color w:val="auto"/>
          <w:sz w:val="20"/>
          <w:lang w:val="sv-SE"/>
        </w:rPr>
        <w:t xml:space="preserve"> </w:t>
      </w:r>
      <w:r w:rsidR="008B7A51" w:rsidRPr="00B22864">
        <w:rPr>
          <w:rStyle w:val="hps"/>
          <w:rFonts w:ascii="Arial" w:hAnsi="Arial" w:cs="Arial"/>
          <w:color w:val="auto"/>
          <w:sz w:val="20"/>
          <w:lang w:val="sv-SE"/>
        </w:rPr>
        <w:t>är</w:t>
      </w:r>
      <w:r w:rsidR="008B7A51" w:rsidRPr="00B22864">
        <w:rPr>
          <w:rFonts w:ascii="Arial" w:hAnsi="Arial" w:cs="Arial"/>
          <w:color w:val="auto"/>
          <w:sz w:val="20"/>
          <w:lang w:val="sv-SE"/>
        </w:rPr>
        <w:t xml:space="preserve"> </w:t>
      </w:r>
      <w:r w:rsidR="008B7A51" w:rsidRPr="00B22864">
        <w:rPr>
          <w:rStyle w:val="hps"/>
          <w:rFonts w:ascii="Arial" w:hAnsi="Arial" w:cs="Arial"/>
          <w:color w:val="auto"/>
          <w:sz w:val="20"/>
          <w:lang w:val="sv-SE"/>
        </w:rPr>
        <w:t>lätta att nå</w:t>
      </w:r>
      <w:r w:rsidR="008B7A51" w:rsidRPr="00B22864">
        <w:rPr>
          <w:rFonts w:ascii="Arial" w:hAnsi="Arial" w:cs="Arial"/>
          <w:color w:val="auto"/>
          <w:sz w:val="20"/>
          <w:lang w:val="sv-SE"/>
        </w:rPr>
        <w:t xml:space="preserve"> </w:t>
      </w:r>
      <w:r w:rsidR="008B7A51" w:rsidRPr="00B22864">
        <w:rPr>
          <w:rStyle w:val="hps"/>
          <w:rFonts w:ascii="Arial" w:hAnsi="Arial" w:cs="Arial"/>
          <w:color w:val="auto"/>
          <w:sz w:val="20"/>
          <w:lang w:val="sv-SE"/>
        </w:rPr>
        <w:t>genom att fälla upp</w:t>
      </w:r>
      <w:r w:rsidR="008B7A51" w:rsidRPr="00B22864">
        <w:rPr>
          <w:rFonts w:ascii="Arial" w:hAnsi="Arial" w:cs="Arial"/>
          <w:color w:val="auto"/>
          <w:sz w:val="20"/>
          <w:lang w:val="sv-SE"/>
        </w:rPr>
        <w:t xml:space="preserve"> </w:t>
      </w:r>
      <w:r w:rsidR="008B7A51" w:rsidRPr="00B22864">
        <w:rPr>
          <w:rStyle w:val="hps"/>
          <w:rFonts w:ascii="Arial" w:hAnsi="Arial" w:cs="Arial"/>
          <w:color w:val="auto"/>
          <w:sz w:val="20"/>
          <w:lang w:val="sv-SE"/>
        </w:rPr>
        <w:t>locket</w:t>
      </w:r>
      <w:r w:rsidR="008B7A51" w:rsidRPr="00B22864">
        <w:rPr>
          <w:rFonts w:ascii="Arial" w:hAnsi="Arial" w:cs="Arial"/>
          <w:color w:val="auto"/>
          <w:sz w:val="20"/>
          <w:lang w:val="sv-SE"/>
        </w:rPr>
        <w:t xml:space="preserve">. </w:t>
      </w:r>
      <w:r w:rsidR="008B7A51" w:rsidRPr="00B22864">
        <w:rPr>
          <w:rStyle w:val="hps"/>
          <w:rFonts w:ascii="Arial" w:hAnsi="Arial" w:cs="Arial"/>
          <w:color w:val="auto"/>
          <w:sz w:val="20"/>
          <w:lang w:val="sv-SE"/>
        </w:rPr>
        <w:t>Anslutna</w:t>
      </w:r>
      <w:r w:rsidR="008B7A51" w:rsidRPr="00B22864">
        <w:rPr>
          <w:rFonts w:ascii="Arial" w:hAnsi="Arial" w:cs="Arial"/>
          <w:color w:val="auto"/>
          <w:sz w:val="20"/>
          <w:lang w:val="sv-SE"/>
        </w:rPr>
        <w:t xml:space="preserve"> </w:t>
      </w:r>
      <w:proofErr w:type="spellStart"/>
      <w:r w:rsidR="008B7A51" w:rsidRPr="00B22864">
        <w:rPr>
          <w:rStyle w:val="hps"/>
          <w:rFonts w:ascii="Arial" w:hAnsi="Arial" w:cs="Arial"/>
          <w:color w:val="auto"/>
          <w:sz w:val="20"/>
          <w:lang w:val="sv-SE"/>
        </w:rPr>
        <w:t>smartphones</w:t>
      </w:r>
      <w:proofErr w:type="spellEnd"/>
      <w:r w:rsidR="008B7A51" w:rsidRPr="00B22864">
        <w:rPr>
          <w:rStyle w:val="hps"/>
          <w:rFonts w:ascii="Arial" w:hAnsi="Arial" w:cs="Arial"/>
          <w:color w:val="auto"/>
          <w:sz w:val="20"/>
          <w:lang w:val="sv-SE"/>
        </w:rPr>
        <w:t xml:space="preserve"> </w:t>
      </w:r>
      <w:r w:rsidR="00546892" w:rsidRPr="00B22864">
        <w:rPr>
          <w:rStyle w:val="hps"/>
          <w:rFonts w:ascii="Arial" w:hAnsi="Arial" w:cs="Arial"/>
          <w:color w:val="auto"/>
          <w:sz w:val="20"/>
          <w:lang w:val="sv-SE"/>
        </w:rPr>
        <w:t xml:space="preserve">samt </w:t>
      </w:r>
      <w:proofErr w:type="spellStart"/>
      <w:r w:rsidR="00546892" w:rsidRPr="00B22864">
        <w:rPr>
          <w:rStyle w:val="hps"/>
          <w:rFonts w:ascii="Arial" w:hAnsi="Arial" w:cs="Arial"/>
          <w:color w:val="auto"/>
          <w:sz w:val="20"/>
          <w:lang w:val="sv-SE"/>
        </w:rPr>
        <w:t>iPad</w:t>
      </w:r>
      <w:proofErr w:type="spellEnd"/>
      <w:r w:rsidR="008B7A51" w:rsidRPr="00B22864">
        <w:rPr>
          <w:rStyle w:val="hps"/>
          <w:rFonts w:ascii="Arial" w:hAnsi="Arial" w:cs="Arial"/>
          <w:color w:val="auto"/>
          <w:sz w:val="20"/>
          <w:lang w:val="sv-SE"/>
        </w:rPr>
        <w:t xml:space="preserve"> kan användas under laddning</w:t>
      </w:r>
      <w:r w:rsidR="008B7A51" w:rsidRPr="00B22864">
        <w:rPr>
          <w:rFonts w:ascii="Arial" w:hAnsi="Arial" w:cs="Arial"/>
          <w:color w:val="auto"/>
          <w:sz w:val="20"/>
          <w:lang w:val="sv-SE"/>
        </w:rPr>
        <w:t>.</w:t>
      </w:r>
    </w:p>
    <w:p w:rsidR="008B7A51" w:rsidRPr="00B22864" w:rsidRDefault="008B7A51" w:rsidP="002C7C3B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Arial" w:hAnsi="Arial" w:cs="Arial"/>
          <w:color w:val="auto"/>
          <w:sz w:val="20"/>
          <w:lang w:val="sv-SE"/>
        </w:rPr>
      </w:pPr>
    </w:p>
    <w:p w:rsidR="008B7A51" w:rsidRPr="00B22864" w:rsidRDefault="008B7A51" w:rsidP="002C7C3B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Arial" w:hAnsi="Arial" w:cs="Arial"/>
          <w:color w:val="auto"/>
          <w:sz w:val="20"/>
          <w:lang w:val="sv-SE"/>
        </w:rPr>
      </w:pPr>
      <w:r w:rsidRPr="00B22864">
        <w:rPr>
          <w:rStyle w:val="hps"/>
          <w:rFonts w:ascii="Arial" w:hAnsi="Arial" w:cs="Arial"/>
          <w:color w:val="auto"/>
          <w:sz w:val="20"/>
          <w:lang w:val="sv-SE"/>
        </w:rPr>
        <w:t>Multiladdaren</w:t>
      </w:r>
      <w:r w:rsidRPr="00B22864">
        <w:rPr>
          <w:rFonts w:ascii="Arial" w:hAnsi="Arial" w:cs="Arial"/>
          <w:color w:val="auto"/>
          <w:sz w:val="20"/>
          <w:lang w:val="sv-SE"/>
        </w:rPr>
        <w:t xml:space="preserve"> </w:t>
      </w:r>
      <w:r w:rsidRPr="00B22864">
        <w:rPr>
          <w:rStyle w:val="hps"/>
          <w:rFonts w:ascii="Arial" w:hAnsi="Arial" w:cs="Arial"/>
          <w:color w:val="auto"/>
          <w:sz w:val="20"/>
          <w:lang w:val="sv-SE"/>
        </w:rPr>
        <w:t>från</w:t>
      </w:r>
      <w:r w:rsidRPr="00B22864">
        <w:rPr>
          <w:rFonts w:ascii="Arial" w:hAnsi="Arial" w:cs="Arial"/>
          <w:color w:val="auto"/>
          <w:sz w:val="20"/>
          <w:lang w:val="sv-SE"/>
        </w:rPr>
        <w:t xml:space="preserve"> </w:t>
      </w:r>
      <w:r w:rsidRPr="00B22864">
        <w:rPr>
          <w:rStyle w:val="hps"/>
          <w:rFonts w:ascii="Arial" w:hAnsi="Arial" w:cs="Arial"/>
          <w:color w:val="auto"/>
          <w:sz w:val="20"/>
          <w:lang w:val="sv-SE"/>
        </w:rPr>
        <w:t>Leitz</w:t>
      </w:r>
      <w:r w:rsidRPr="00B22864">
        <w:rPr>
          <w:rFonts w:ascii="Arial" w:hAnsi="Arial" w:cs="Arial"/>
          <w:color w:val="auto"/>
          <w:sz w:val="20"/>
          <w:lang w:val="sv-SE"/>
        </w:rPr>
        <w:t xml:space="preserve"> </w:t>
      </w:r>
      <w:proofErr w:type="spellStart"/>
      <w:r w:rsidRPr="00B22864">
        <w:rPr>
          <w:rStyle w:val="hps"/>
          <w:rFonts w:ascii="Arial" w:hAnsi="Arial" w:cs="Arial"/>
          <w:color w:val="auto"/>
          <w:sz w:val="20"/>
          <w:lang w:val="sv-SE"/>
        </w:rPr>
        <w:t>Complete</w:t>
      </w:r>
      <w:proofErr w:type="spellEnd"/>
      <w:r w:rsidRPr="00B22864">
        <w:rPr>
          <w:rFonts w:ascii="Arial" w:hAnsi="Arial" w:cs="Arial"/>
          <w:color w:val="auto"/>
          <w:sz w:val="20"/>
          <w:lang w:val="sv-SE"/>
        </w:rPr>
        <w:t xml:space="preserve"> </w:t>
      </w:r>
      <w:r w:rsidRPr="00B22864">
        <w:rPr>
          <w:rStyle w:val="hps"/>
          <w:rFonts w:ascii="Arial" w:hAnsi="Arial" w:cs="Arial"/>
          <w:color w:val="auto"/>
          <w:sz w:val="20"/>
          <w:lang w:val="sv-SE"/>
        </w:rPr>
        <w:t>kan också användas som</w:t>
      </w:r>
      <w:r w:rsidRPr="00B22864">
        <w:rPr>
          <w:rFonts w:ascii="Arial" w:hAnsi="Arial" w:cs="Arial"/>
          <w:color w:val="auto"/>
          <w:sz w:val="20"/>
          <w:lang w:val="sv-SE"/>
        </w:rPr>
        <w:t xml:space="preserve"> </w:t>
      </w:r>
      <w:r w:rsidRPr="00B22864">
        <w:rPr>
          <w:rStyle w:val="hps"/>
          <w:rFonts w:ascii="Arial" w:hAnsi="Arial" w:cs="Arial"/>
          <w:color w:val="auto"/>
          <w:sz w:val="20"/>
          <w:lang w:val="sv-SE"/>
        </w:rPr>
        <w:t>hållare för</w:t>
      </w:r>
      <w:r w:rsidRPr="00B22864">
        <w:rPr>
          <w:rFonts w:ascii="Arial" w:hAnsi="Arial" w:cs="Arial"/>
          <w:color w:val="auto"/>
          <w:sz w:val="20"/>
          <w:lang w:val="sv-SE"/>
        </w:rPr>
        <w:t xml:space="preserve"> </w:t>
      </w:r>
      <w:proofErr w:type="spellStart"/>
      <w:r w:rsidRPr="00B22864">
        <w:rPr>
          <w:rStyle w:val="hps"/>
          <w:rFonts w:ascii="Arial" w:hAnsi="Arial" w:cs="Arial"/>
          <w:color w:val="auto"/>
          <w:sz w:val="20"/>
          <w:lang w:val="sv-SE"/>
        </w:rPr>
        <w:t>iPad</w:t>
      </w:r>
      <w:proofErr w:type="spellEnd"/>
      <w:r w:rsidRPr="00B22864">
        <w:rPr>
          <w:rFonts w:ascii="Arial" w:hAnsi="Arial" w:cs="Arial"/>
          <w:color w:val="auto"/>
          <w:sz w:val="20"/>
          <w:lang w:val="sv-SE"/>
        </w:rPr>
        <w:t xml:space="preserve"> </w:t>
      </w:r>
      <w:r w:rsidRPr="00B22864">
        <w:rPr>
          <w:rStyle w:val="hps"/>
          <w:rFonts w:ascii="Arial" w:hAnsi="Arial" w:cs="Arial"/>
          <w:color w:val="auto"/>
          <w:sz w:val="20"/>
          <w:lang w:val="sv-SE"/>
        </w:rPr>
        <w:t>-</w:t>
      </w:r>
      <w:r w:rsidRPr="00B22864">
        <w:rPr>
          <w:rFonts w:ascii="Arial" w:hAnsi="Arial" w:cs="Arial"/>
          <w:color w:val="auto"/>
          <w:sz w:val="20"/>
          <w:lang w:val="sv-SE"/>
        </w:rPr>
        <w:t xml:space="preserve"> </w:t>
      </w:r>
      <w:r w:rsidRPr="00B22864">
        <w:rPr>
          <w:rStyle w:val="hps"/>
          <w:rFonts w:ascii="Arial" w:hAnsi="Arial" w:cs="Arial"/>
          <w:color w:val="auto"/>
          <w:sz w:val="20"/>
          <w:lang w:val="sv-SE"/>
        </w:rPr>
        <w:t>vertikalt eller horisontellt</w:t>
      </w:r>
      <w:r w:rsidRPr="00B22864">
        <w:rPr>
          <w:rFonts w:ascii="Arial" w:hAnsi="Arial" w:cs="Arial"/>
          <w:color w:val="auto"/>
          <w:sz w:val="20"/>
          <w:lang w:val="sv-SE"/>
        </w:rPr>
        <w:t xml:space="preserve">, </w:t>
      </w:r>
      <w:r w:rsidRPr="00B22864">
        <w:rPr>
          <w:rStyle w:val="hps"/>
          <w:rFonts w:ascii="Arial" w:hAnsi="Arial" w:cs="Arial"/>
          <w:color w:val="auto"/>
          <w:sz w:val="20"/>
          <w:lang w:val="sv-SE"/>
        </w:rPr>
        <w:t>upprätt eller</w:t>
      </w:r>
      <w:r w:rsidRPr="00B22864">
        <w:rPr>
          <w:rFonts w:ascii="Arial" w:hAnsi="Arial" w:cs="Arial"/>
          <w:color w:val="auto"/>
          <w:sz w:val="20"/>
          <w:lang w:val="sv-SE"/>
        </w:rPr>
        <w:t xml:space="preserve"> </w:t>
      </w:r>
      <w:r w:rsidRPr="00B22864">
        <w:rPr>
          <w:rStyle w:val="hps"/>
          <w:rFonts w:ascii="Arial" w:hAnsi="Arial" w:cs="Arial"/>
          <w:color w:val="auto"/>
          <w:sz w:val="20"/>
          <w:lang w:val="sv-SE"/>
        </w:rPr>
        <w:t>liggande</w:t>
      </w:r>
      <w:r w:rsidRPr="00B22864">
        <w:rPr>
          <w:rFonts w:ascii="Arial" w:hAnsi="Arial" w:cs="Arial"/>
          <w:color w:val="auto"/>
          <w:sz w:val="20"/>
          <w:lang w:val="sv-SE"/>
        </w:rPr>
        <w:t xml:space="preserve">. </w:t>
      </w:r>
      <w:r w:rsidRPr="00B22864">
        <w:rPr>
          <w:rStyle w:val="hps"/>
          <w:rFonts w:ascii="Arial" w:hAnsi="Arial" w:cs="Arial"/>
          <w:color w:val="auto"/>
          <w:sz w:val="20"/>
          <w:lang w:val="sv-SE"/>
        </w:rPr>
        <w:t>Betraktningsvinkeln</w:t>
      </w:r>
      <w:r w:rsidRPr="00B22864">
        <w:rPr>
          <w:rFonts w:ascii="Arial" w:hAnsi="Arial" w:cs="Arial"/>
          <w:color w:val="auto"/>
          <w:sz w:val="20"/>
          <w:lang w:val="sv-SE"/>
        </w:rPr>
        <w:t xml:space="preserve"> </w:t>
      </w:r>
      <w:r w:rsidRPr="00B22864">
        <w:rPr>
          <w:rStyle w:val="hps"/>
          <w:rFonts w:ascii="Arial" w:hAnsi="Arial" w:cs="Arial"/>
          <w:color w:val="auto"/>
          <w:sz w:val="20"/>
          <w:lang w:val="sv-SE"/>
        </w:rPr>
        <w:t>på</w:t>
      </w:r>
      <w:r w:rsidRPr="00B22864">
        <w:rPr>
          <w:rFonts w:ascii="Arial" w:hAnsi="Arial" w:cs="Arial"/>
          <w:color w:val="auto"/>
          <w:sz w:val="20"/>
          <w:lang w:val="sv-SE"/>
        </w:rPr>
        <w:t xml:space="preserve"> </w:t>
      </w:r>
      <w:r w:rsidRPr="00B22864">
        <w:rPr>
          <w:rStyle w:val="hps"/>
          <w:rFonts w:ascii="Arial" w:hAnsi="Arial" w:cs="Arial"/>
          <w:color w:val="auto"/>
          <w:sz w:val="20"/>
          <w:lang w:val="sv-SE"/>
        </w:rPr>
        <w:t>62</w:t>
      </w:r>
      <w:r w:rsidRPr="00B22864">
        <w:rPr>
          <w:rFonts w:ascii="Arial" w:hAnsi="Arial" w:cs="Arial"/>
          <w:color w:val="auto"/>
          <w:sz w:val="20"/>
          <w:lang w:val="sv-SE"/>
        </w:rPr>
        <w:t xml:space="preserve"> </w:t>
      </w:r>
      <w:r w:rsidRPr="00B22864">
        <w:rPr>
          <w:rStyle w:val="hps"/>
          <w:rFonts w:ascii="Arial" w:hAnsi="Arial" w:cs="Arial"/>
          <w:color w:val="auto"/>
          <w:sz w:val="20"/>
          <w:lang w:val="sv-SE"/>
        </w:rPr>
        <w:t xml:space="preserve">grader passar för den som vill titta på film och skrivvinkeln på 15 grader </w:t>
      </w:r>
      <w:r w:rsidRPr="00B22864">
        <w:rPr>
          <w:rFonts w:ascii="Arial" w:hAnsi="Arial" w:cs="Arial"/>
          <w:color w:val="auto"/>
          <w:sz w:val="20"/>
          <w:lang w:val="sv-SE"/>
        </w:rPr>
        <w:t xml:space="preserve">för </w:t>
      </w:r>
      <w:r w:rsidR="00D53A34" w:rsidRPr="00B22864">
        <w:rPr>
          <w:rFonts w:ascii="Arial" w:hAnsi="Arial" w:cs="Arial"/>
          <w:color w:val="auto"/>
          <w:sz w:val="20"/>
          <w:lang w:val="sv-SE"/>
        </w:rPr>
        <w:t xml:space="preserve">den som vill </w:t>
      </w:r>
      <w:r w:rsidRPr="00B22864">
        <w:rPr>
          <w:rFonts w:ascii="Arial" w:hAnsi="Arial" w:cs="Arial"/>
          <w:color w:val="auto"/>
          <w:sz w:val="20"/>
          <w:lang w:val="sv-SE"/>
        </w:rPr>
        <w:t>skriva på en surfplatta.</w:t>
      </w:r>
    </w:p>
    <w:p w:rsidR="005262D7" w:rsidRPr="00B22864" w:rsidRDefault="005262D7" w:rsidP="0073141C">
      <w:pPr>
        <w:spacing w:after="0"/>
        <w:rPr>
          <w:rFonts w:ascii="Arial" w:hAnsi="Arial" w:cs="Arial"/>
          <w:sz w:val="20"/>
          <w:szCs w:val="20"/>
        </w:rPr>
      </w:pPr>
    </w:p>
    <w:p w:rsidR="001E0BCB" w:rsidRPr="00B22864" w:rsidRDefault="001E0BCB" w:rsidP="0073141C">
      <w:pPr>
        <w:spacing w:after="0"/>
        <w:rPr>
          <w:rFonts w:ascii="Arial" w:hAnsi="Arial" w:cs="Arial"/>
          <w:sz w:val="20"/>
          <w:szCs w:val="20"/>
        </w:rPr>
      </w:pPr>
      <w:r w:rsidRPr="00B22864">
        <w:rPr>
          <w:rFonts w:ascii="Arial" w:hAnsi="Arial" w:cs="Arial"/>
          <w:sz w:val="20"/>
          <w:szCs w:val="20"/>
        </w:rPr>
        <w:t>Fakta</w:t>
      </w:r>
    </w:p>
    <w:p w:rsidR="001E0BCB" w:rsidRPr="00B22864" w:rsidRDefault="001E0BCB" w:rsidP="0073141C">
      <w:pPr>
        <w:spacing w:after="0"/>
        <w:rPr>
          <w:rFonts w:ascii="Arial" w:hAnsi="Arial" w:cs="Arial"/>
          <w:sz w:val="20"/>
          <w:szCs w:val="20"/>
        </w:rPr>
      </w:pPr>
      <w:r w:rsidRPr="00B22864">
        <w:rPr>
          <w:rFonts w:ascii="Arial" w:hAnsi="Arial" w:cs="Arial"/>
          <w:sz w:val="20"/>
          <w:szCs w:val="20"/>
        </w:rPr>
        <w:t>Mått: 25 x 21.2 x 9cm</w:t>
      </w:r>
    </w:p>
    <w:p w:rsidR="001E0BCB" w:rsidRPr="00B22864" w:rsidRDefault="001E0BCB" w:rsidP="0073141C">
      <w:pPr>
        <w:spacing w:after="0"/>
        <w:rPr>
          <w:rFonts w:ascii="Arial" w:hAnsi="Arial" w:cs="Arial"/>
          <w:sz w:val="20"/>
          <w:szCs w:val="20"/>
        </w:rPr>
      </w:pPr>
      <w:r w:rsidRPr="00B22864">
        <w:rPr>
          <w:rFonts w:ascii="Arial" w:hAnsi="Arial" w:cs="Arial"/>
          <w:sz w:val="20"/>
          <w:szCs w:val="20"/>
        </w:rPr>
        <w:t>Medföljande kablar: USB (30 Stift), Mini samt Mikro USB</w:t>
      </w:r>
    </w:p>
    <w:p w:rsidR="001E0BCB" w:rsidRPr="00B22864" w:rsidRDefault="001E0BCB" w:rsidP="0073141C">
      <w:pPr>
        <w:spacing w:after="0"/>
        <w:rPr>
          <w:rFonts w:ascii="Arial" w:hAnsi="Arial" w:cs="Arial"/>
          <w:sz w:val="20"/>
          <w:szCs w:val="20"/>
        </w:rPr>
      </w:pPr>
      <w:r w:rsidRPr="00B22864">
        <w:rPr>
          <w:rFonts w:ascii="Arial" w:hAnsi="Arial" w:cs="Arial"/>
          <w:sz w:val="20"/>
          <w:szCs w:val="20"/>
        </w:rPr>
        <w:t xml:space="preserve">Färgalternativ: </w:t>
      </w:r>
      <w:r w:rsidR="00935A77" w:rsidRPr="00B22864">
        <w:rPr>
          <w:rFonts w:ascii="Arial" w:hAnsi="Arial" w:cs="Arial"/>
          <w:sz w:val="20"/>
          <w:szCs w:val="20"/>
        </w:rPr>
        <w:t>högblank</w:t>
      </w:r>
      <w:r w:rsidR="00BB3B3A" w:rsidRPr="00B22864">
        <w:rPr>
          <w:rFonts w:ascii="Arial" w:hAnsi="Arial" w:cs="Arial"/>
          <w:sz w:val="20"/>
          <w:szCs w:val="20"/>
        </w:rPr>
        <w:t xml:space="preserve"> vit eller matt svart</w:t>
      </w:r>
    </w:p>
    <w:p w:rsidR="001E0BCB" w:rsidRPr="00B22864" w:rsidRDefault="001E0BCB" w:rsidP="0073141C">
      <w:pPr>
        <w:spacing w:after="0"/>
        <w:rPr>
          <w:rFonts w:ascii="Arial" w:hAnsi="Arial" w:cs="Arial"/>
          <w:sz w:val="20"/>
          <w:szCs w:val="20"/>
        </w:rPr>
      </w:pPr>
      <w:r w:rsidRPr="00B22864">
        <w:rPr>
          <w:rFonts w:ascii="Arial" w:hAnsi="Arial" w:cs="Arial"/>
          <w:sz w:val="20"/>
          <w:szCs w:val="20"/>
        </w:rPr>
        <w:t xml:space="preserve">Pris: </w:t>
      </w:r>
      <w:r w:rsidR="008D5EC4" w:rsidRPr="00B22864">
        <w:rPr>
          <w:rFonts w:ascii="Arial" w:hAnsi="Arial" w:cs="Arial"/>
          <w:sz w:val="20"/>
          <w:szCs w:val="20"/>
        </w:rPr>
        <w:t>rekommenderat cirkapris</w:t>
      </w:r>
      <w:r w:rsidRPr="00B22864">
        <w:rPr>
          <w:rFonts w:ascii="Arial" w:hAnsi="Arial" w:cs="Arial"/>
          <w:sz w:val="20"/>
          <w:szCs w:val="20"/>
        </w:rPr>
        <w:t xml:space="preserve"> 750 SEK </w:t>
      </w:r>
    </w:p>
    <w:p w:rsidR="001E0BCB" w:rsidRPr="00B22864" w:rsidRDefault="001E0BCB" w:rsidP="0073141C">
      <w:pPr>
        <w:spacing w:after="0"/>
        <w:rPr>
          <w:rFonts w:ascii="Arial" w:hAnsi="Arial" w:cs="Arial"/>
          <w:sz w:val="20"/>
          <w:szCs w:val="20"/>
        </w:rPr>
      </w:pPr>
      <w:r w:rsidRPr="00B22864">
        <w:rPr>
          <w:rFonts w:ascii="Arial" w:hAnsi="Arial" w:cs="Arial"/>
          <w:sz w:val="20"/>
          <w:szCs w:val="20"/>
        </w:rPr>
        <w:t>För mer info besök: www.esselte.se</w:t>
      </w:r>
    </w:p>
    <w:p w:rsidR="003F0423" w:rsidRPr="00B22864" w:rsidRDefault="003F0423" w:rsidP="003F0423">
      <w:pPr>
        <w:rPr>
          <w:sz w:val="16"/>
          <w:szCs w:val="18"/>
        </w:rPr>
      </w:pPr>
    </w:p>
    <w:p w:rsidR="00B22864" w:rsidRPr="00637E8F" w:rsidRDefault="00B22864" w:rsidP="00B22864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Arial" w:hAnsi="Arial" w:cs="Arial"/>
          <w:sz w:val="28"/>
          <w:szCs w:val="28"/>
          <w:lang w:val="sv-SE"/>
        </w:rPr>
      </w:pPr>
      <w:r w:rsidRPr="00637E8F">
        <w:rPr>
          <w:rFonts w:ascii="Arial" w:hAnsi="Arial" w:cs="Arial"/>
          <w:sz w:val="28"/>
          <w:szCs w:val="28"/>
          <w:lang w:val="sv-SE"/>
        </w:rPr>
        <w:t xml:space="preserve">För mer information vänligen kontakta: </w:t>
      </w:r>
    </w:p>
    <w:p w:rsidR="00B22864" w:rsidRDefault="00B22864" w:rsidP="00B22864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402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Esselte Sverige AB</w:t>
      </w:r>
    </w:p>
    <w:p w:rsidR="00B22864" w:rsidRDefault="00B22864" w:rsidP="00B22864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402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Anders Nilsson</w:t>
      </w:r>
    </w:p>
    <w:p w:rsidR="00B22864" w:rsidRDefault="00B22864" w:rsidP="00B22864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402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Email: </w:t>
      </w:r>
      <w:hyperlink r:id="rId9" w:history="1">
        <w:r w:rsidRPr="0099661F">
          <w:rPr>
            <w:rStyle w:val="Hyperlink"/>
            <w:rFonts w:ascii="Arial" w:hAnsi="Arial" w:cs="Arial"/>
            <w:sz w:val="22"/>
            <w:szCs w:val="22"/>
            <w:lang w:val="sv-SE"/>
          </w:rPr>
          <w:t>anilson@esselte.com</w:t>
        </w:r>
      </w:hyperlink>
    </w:p>
    <w:p w:rsidR="00B22864" w:rsidRPr="00572B63" w:rsidRDefault="00B22864" w:rsidP="00B22864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402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Arial" w:hAnsi="Arial" w:cs="Arial"/>
          <w:sz w:val="22"/>
          <w:szCs w:val="22"/>
          <w:lang w:val="sv-SE"/>
        </w:rPr>
      </w:pPr>
      <w:proofErr w:type="gramStart"/>
      <w:r>
        <w:rPr>
          <w:rFonts w:ascii="Arial" w:hAnsi="Arial" w:cs="Arial"/>
          <w:sz w:val="22"/>
          <w:szCs w:val="22"/>
          <w:lang w:val="sv-SE"/>
        </w:rPr>
        <w:t>Tel:     08</w:t>
      </w:r>
      <w:proofErr w:type="gramEnd"/>
      <w:r>
        <w:rPr>
          <w:rFonts w:ascii="Arial" w:hAnsi="Arial" w:cs="Arial"/>
          <w:sz w:val="22"/>
          <w:szCs w:val="22"/>
          <w:lang w:val="sv-SE"/>
        </w:rPr>
        <w:t> 705 15 47</w:t>
      </w:r>
      <w:r w:rsidRPr="00572B63">
        <w:rPr>
          <w:rFonts w:ascii="Arial" w:hAnsi="Arial" w:cs="Arial"/>
          <w:sz w:val="22"/>
          <w:szCs w:val="22"/>
          <w:lang w:val="sv-SE"/>
        </w:rPr>
        <w:tab/>
        <w:t xml:space="preserve">        </w:t>
      </w:r>
    </w:p>
    <w:p w:rsidR="005262D7" w:rsidRDefault="005262D7" w:rsidP="003F0423">
      <w:pPr>
        <w:rPr>
          <w:b/>
          <w:sz w:val="16"/>
          <w:szCs w:val="18"/>
        </w:rPr>
      </w:pPr>
    </w:p>
    <w:p w:rsidR="005262D7" w:rsidRDefault="005262D7" w:rsidP="003F0423">
      <w:pPr>
        <w:rPr>
          <w:b/>
          <w:sz w:val="16"/>
          <w:szCs w:val="18"/>
        </w:rPr>
      </w:pPr>
    </w:p>
    <w:p w:rsidR="00227238" w:rsidRPr="005262D7" w:rsidRDefault="003F0423" w:rsidP="003F0423">
      <w:pPr>
        <w:rPr>
          <w:rFonts w:ascii="Arial" w:hAnsi="Arial" w:cs="Arial"/>
          <w:b/>
          <w:sz w:val="16"/>
          <w:szCs w:val="18"/>
        </w:rPr>
      </w:pPr>
      <w:r w:rsidRPr="005262D7">
        <w:rPr>
          <w:rFonts w:ascii="Arial" w:hAnsi="Arial" w:cs="Arial"/>
          <w:b/>
          <w:sz w:val="16"/>
          <w:szCs w:val="18"/>
        </w:rPr>
        <w:t>Om</w:t>
      </w:r>
      <w:r w:rsidR="00227238" w:rsidRPr="005262D7">
        <w:rPr>
          <w:rFonts w:ascii="Arial" w:hAnsi="Arial" w:cs="Arial"/>
          <w:b/>
          <w:sz w:val="16"/>
          <w:szCs w:val="18"/>
        </w:rPr>
        <w:t xml:space="preserve"> Esselte</w:t>
      </w:r>
      <w:r w:rsidR="008D5EC4" w:rsidRPr="005262D7">
        <w:rPr>
          <w:rFonts w:ascii="Arial" w:hAnsi="Arial" w:cs="Arial"/>
          <w:b/>
          <w:sz w:val="16"/>
          <w:szCs w:val="18"/>
        </w:rPr>
        <w:br/>
      </w:r>
      <w:proofErr w:type="spellStart"/>
      <w:r w:rsidR="00227238" w:rsidRPr="005262D7">
        <w:rPr>
          <w:rFonts w:ascii="Arial" w:hAnsi="Arial" w:cs="Arial"/>
          <w:sz w:val="16"/>
          <w:szCs w:val="18"/>
        </w:rPr>
        <w:t>Esselte</w:t>
      </w:r>
      <w:proofErr w:type="spellEnd"/>
      <w:r w:rsidR="00227238" w:rsidRPr="005262D7">
        <w:rPr>
          <w:rFonts w:ascii="Arial" w:hAnsi="Arial" w:cs="Arial"/>
          <w:sz w:val="16"/>
          <w:szCs w:val="18"/>
        </w:rPr>
        <w:t xml:space="preserve"> Corporation är en världsledande producent av kontorslösningar med en årlig försäljning på ca: 1 miljard dollar.</w:t>
      </w:r>
      <w:r w:rsidR="008D5EC4" w:rsidRPr="005262D7">
        <w:rPr>
          <w:rFonts w:ascii="Arial" w:hAnsi="Arial" w:cs="Arial"/>
          <w:sz w:val="16"/>
          <w:szCs w:val="18"/>
        </w:rPr>
        <w:t xml:space="preserve"> </w:t>
      </w:r>
      <w:r w:rsidR="00227238" w:rsidRPr="005262D7">
        <w:rPr>
          <w:rFonts w:ascii="Arial" w:hAnsi="Arial" w:cs="Arial"/>
          <w:sz w:val="16"/>
          <w:szCs w:val="18"/>
        </w:rPr>
        <w:t xml:space="preserve">Närvarande i 29 länder med starka varumärken så som Leitz, Rapid, Esselte, </w:t>
      </w:r>
      <w:proofErr w:type="spellStart"/>
      <w:r w:rsidR="00227238" w:rsidRPr="005262D7">
        <w:rPr>
          <w:rFonts w:ascii="Arial" w:hAnsi="Arial" w:cs="Arial"/>
          <w:sz w:val="16"/>
          <w:szCs w:val="18"/>
        </w:rPr>
        <w:t>Pendaflex</w:t>
      </w:r>
      <w:proofErr w:type="spellEnd"/>
      <w:r w:rsidR="00227238" w:rsidRPr="005262D7">
        <w:rPr>
          <w:rFonts w:ascii="Arial" w:hAnsi="Arial" w:cs="Arial"/>
          <w:sz w:val="16"/>
          <w:szCs w:val="18"/>
        </w:rPr>
        <w:t xml:space="preserve">, </w:t>
      </w:r>
      <w:proofErr w:type="spellStart"/>
      <w:r w:rsidR="00227238" w:rsidRPr="005262D7">
        <w:rPr>
          <w:rFonts w:ascii="Arial" w:hAnsi="Arial" w:cs="Arial"/>
          <w:sz w:val="16"/>
          <w:szCs w:val="18"/>
        </w:rPr>
        <w:t>Ampad</w:t>
      </w:r>
      <w:proofErr w:type="spellEnd"/>
      <w:r w:rsidR="00227238" w:rsidRPr="005262D7">
        <w:rPr>
          <w:rFonts w:ascii="Arial" w:hAnsi="Arial" w:cs="Arial"/>
          <w:sz w:val="16"/>
          <w:szCs w:val="18"/>
        </w:rPr>
        <w:t xml:space="preserve"> och </w:t>
      </w:r>
      <w:proofErr w:type="spellStart"/>
      <w:r w:rsidR="00227238" w:rsidRPr="005262D7">
        <w:rPr>
          <w:rFonts w:ascii="Arial" w:hAnsi="Arial" w:cs="Arial"/>
          <w:sz w:val="16"/>
          <w:szCs w:val="18"/>
        </w:rPr>
        <w:t>Xyron</w:t>
      </w:r>
      <w:proofErr w:type="spellEnd"/>
      <w:r w:rsidR="00227238" w:rsidRPr="005262D7">
        <w:rPr>
          <w:rFonts w:ascii="Arial" w:hAnsi="Arial" w:cs="Arial"/>
          <w:sz w:val="16"/>
          <w:szCs w:val="18"/>
        </w:rPr>
        <w:t>. År 2013 marker</w:t>
      </w:r>
      <w:r w:rsidRPr="005262D7">
        <w:rPr>
          <w:rFonts w:ascii="Arial" w:hAnsi="Arial" w:cs="Arial"/>
          <w:sz w:val="16"/>
          <w:szCs w:val="18"/>
        </w:rPr>
        <w:t>ar</w:t>
      </w:r>
      <w:r w:rsidR="00227238" w:rsidRPr="005262D7">
        <w:rPr>
          <w:rFonts w:ascii="Arial" w:hAnsi="Arial" w:cs="Arial"/>
          <w:sz w:val="16"/>
          <w:szCs w:val="18"/>
        </w:rPr>
        <w:t xml:space="preserve"> ett 100-års jubileum för koncernen som genom innovativa lösningar i snabbföränderliga tider utvecklat och producerat produkter </w:t>
      </w:r>
      <w:r w:rsidR="00227238" w:rsidRPr="005262D7">
        <w:rPr>
          <w:rFonts w:ascii="Arial" w:hAnsi="Arial" w:cs="Arial"/>
          <w:sz w:val="16"/>
          <w:szCs w:val="18"/>
        </w:rPr>
        <w:lastRenderedPageBreak/>
        <w:t>som förenklar</w:t>
      </w:r>
      <w:r w:rsidRPr="005262D7">
        <w:rPr>
          <w:rFonts w:ascii="Arial" w:hAnsi="Arial" w:cs="Arial"/>
          <w:sz w:val="16"/>
          <w:szCs w:val="18"/>
        </w:rPr>
        <w:t xml:space="preserve"> såväl arbetsplatsen som hemmet</w:t>
      </w:r>
      <w:r w:rsidR="00227238" w:rsidRPr="005262D7">
        <w:rPr>
          <w:rFonts w:ascii="Arial" w:hAnsi="Arial" w:cs="Arial"/>
          <w:sz w:val="16"/>
          <w:szCs w:val="18"/>
        </w:rPr>
        <w:t>.</w:t>
      </w:r>
      <w:r w:rsidR="008D5EC4" w:rsidRPr="005262D7">
        <w:rPr>
          <w:rFonts w:ascii="Arial" w:hAnsi="Arial" w:cs="Arial"/>
          <w:sz w:val="16"/>
          <w:szCs w:val="18"/>
        </w:rPr>
        <w:t xml:space="preserve"> </w:t>
      </w:r>
      <w:r w:rsidR="00227238" w:rsidRPr="005262D7">
        <w:rPr>
          <w:rFonts w:ascii="Arial" w:hAnsi="Arial" w:cs="Arial"/>
          <w:sz w:val="16"/>
          <w:szCs w:val="18"/>
        </w:rPr>
        <w:t xml:space="preserve">Esselte koncernen </w:t>
      </w:r>
      <w:r w:rsidR="004555FB" w:rsidRPr="005262D7">
        <w:rPr>
          <w:rFonts w:ascii="Arial" w:hAnsi="Arial" w:cs="Arial"/>
          <w:sz w:val="16"/>
          <w:szCs w:val="18"/>
        </w:rPr>
        <w:t>agerar på en global marknad, har prisats</w:t>
      </w:r>
      <w:r w:rsidR="00227238" w:rsidRPr="005262D7">
        <w:rPr>
          <w:rFonts w:ascii="Arial" w:hAnsi="Arial" w:cs="Arial"/>
          <w:sz w:val="16"/>
          <w:szCs w:val="18"/>
        </w:rPr>
        <w:t xml:space="preserve"> vid flertalet tillfällen för design</w:t>
      </w:r>
      <w:r w:rsidR="00227238" w:rsidRPr="005262D7">
        <w:rPr>
          <w:rStyle w:val="FootnoteReference"/>
          <w:rFonts w:ascii="Arial" w:hAnsi="Arial" w:cs="Arial"/>
          <w:sz w:val="16"/>
          <w:szCs w:val="18"/>
        </w:rPr>
        <w:footnoteReference w:id="1"/>
      </w:r>
      <w:r w:rsidR="00227238" w:rsidRPr="005262D7">
        <w:rPr>
          <w:rFonts w:ascii="Arial" w:hAnsi="Arial" w:cs="Arial"/>
          <w:sz w:val="16"/>
          <w:szCs w:val="18"/>
        </w:rPr>
        <w:t xml:space="preserve"> och lägger stor vikt vid bibehållandet av miljön genom sitt engagemang inom CSR</w:t>
      </w:r>
      <w:r w:rsidR="00227238" w:rsidRPr="005262D7">
        <w:rPr>
          <w:rStyle w:val="FootnoteReference"/>
          <w:rFonts w:ascii="Arial" w:hAnsi="Arial" w:cs="Arial"/>
          <w:sz w:val="16"/>
          <w:szCs w:val="18"/>
        </w:rPr>
        <w:footnoteReference w:id="2"/>
      </w:r>
      <w:r w:rsidR="00227238" w:rsidRPr="005262D7">
        <w:rPr>
          <w:rFonts w:ascii="Arial" w:hAnsi="Arial" w:cs="Arial"/>
          <w:sz w:val="16"/>
          <w:szCs w:val="18"/>
        </w:rPr>
        <w:t>.</w:t>
      </w:r>
    </w:p>
    <w:p w:rsidR="001E0BCB" w:rsidRPr="005262D7" w:rsidRDefault="001E0BCB" w:rsidP="001E0BCB">
      <w:pPr>
        <w:rPr>
          <w:rFonts w:ascii="Arial" w:hAnsi="Arial" w:cs="Arial"/>
          <w:sz w:val="18"/>
          <w:szCs w:val="18"/>
          <w:u w:val="single"/>
        </w:rPr>
      </w:pPr>
    </w:p>
    <w:sectPr w:rsidR="001E0BCB" w:rsidRPr="005262D7" w:rsidSect="003F04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31B" w:rsidRDefault="007C131B" w:rsidP="00901BD8">
      <w:pPr>
        <w:spacing w:after="0" w:line="240" w:lineRule="auto"/>
      </w:pPr>
      <w:r>
        <w:separator/>
      </w:r>
    </w:p>
  </w:endnote>
  <w:endnote w:type="continuationSeparator" w:id="0">
    <w:p w:rsidR="007C131B" w:rsidRDefault="007C131B" w:rsidP="0090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2D7" w:rsidRDefault="005262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2D7" w:rsidRDefault="005262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2D7" w:rsidRDefault="005262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31B" w:rsidRDefault="007C131B" w:rsidP="00901BD8">
      <w:pPr>
        <w:spacing w:after="0" w:line="240" w:lineRule="auto"/>
      </w:pPr>
      <w:r>
        <w:separator/>
      </w:r>
    </w:p>
  </w:footnote>
  <w:footnote w:type="continuationSeparator" w:id="0">
    <w:p w:rsidR="007C131B" w:rsidRDefault="007C131B" w:rsidP="00901BD8">
      <w:pPr>
        <w:spacing w:after="0" w:line="240" w:lineRule="auto"/>
      </w:pPr>
      <w:r>
        <w:continuationSeparator/>
      </w:r>
    </w:p>
  </w:footnote>
  <w:footnote w:id="1">
    <w:p w:rsidR="005262D7" w:rsidRPr="005262D7" w:rsidRDefault="005262D7" w:rsidP="00227238">
      <w:pPr>
        <w:pStyle w:val="FootnoteText"/>
        <w:rPr>
          <w:rFonts w:ascii="Arial" w:hAnsi="Arial" w:cs="Arial"/>
          <w:sz w:val="16"/>
          <w:szCs w:val="16"/>
          <w:lang w:val="en-US"/>
        </w:rPr>
      </w:pPr>
      <w:r w:rsidRPr="005262D7">
        <w:rPr>
          <w:rStyle w:val="FootnoteReference"/>
          <w:rFonts w:ascii="Arial" w:hAnsi="Arial" w:cs="Arial"/>
          <w:sz w:val="16"/>
          <w:szCs w:val="16"/>
        </w:rPr>
        <w:footnoteRef/>
      </w:r>
      <w:r w:rsidRPr="005262D7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proofErr w:type="gramStart"/>
      <w:r w:rsidRPr="005262D7">
        <w:rPr>
          <w:rFonts w:ascii="Arial" w:hAnsi="Arial" w:cs="Arial"/>
          <w:sz w:val="16"/>
          <w:szCs w:val="16"/>
          <w:lang w:val="en-US"/>
        </w:rPr>
        <w:t>Bla</w:t>
      </w:r>
      <w:proofErr w:type="spellEnd"/>
      <w:r w:rsidRPr="005262D7">
        <w:rPr>
          <w:rFonts w:ascii="Arial" w:hAnsi="Arial" w:cs="Arial"/>
          <w:sz w:val="16"/>
          <w:szCs w:val="16"/>
          <w:lang w:val="en-US"/>
        </w:rPr>
        <w:t>.</w:t>
      </w:r>
      <w:proofErr w:type="gramEnd"/>
      <w:r w:rsidRPr="005262D7">
        <w:rPr>
          <w:rFonts w:ascii="Arial" w:hAnsi="Arial" w:cs="Arial"/>
          <w:sz w:val="16"/>
          <w:szCs w:val="16"/>
          <w:lang w:val="en-US"/>
        </w:rPr>
        <w:t xml:space="preserve"> IFA Award 2012, Focus Open 2011, EOPA Award 2013</w:t>
      </w:r>
    </w:p>
  </w:footnote>
  <w:footnote w:id="2">
    <w:p w:rsidR="005262D7" w:rsidRDefault="005262D7" w:rsidP="00227238">
      <w:pPr>
        <w:pStyle w:val="FootnoteText"/>
      </w:pPr>
      <w:r w:rsidRPr="005262D7">
        <w:rPr>
          <w:rStyle w:val="FootnoteReference"/>
          <w:rFonts w:ascii="Arial" w:hAnsi="Arial" w:cs="Arial"/>
          <w:sz w:val="16"/>
          <w:szCs w:val="16"/>
        </w:rPr>
        <w:footnoteRef/>
      </w:r>
      <w:r w:rsidRPr="005262D7">
        <w:rPr>
          <w:rFonts w:ascii="Arial" w:hAnsi="Arial" w:cs="Arial"/>
          <w:sz w:val="16"/>
          <w:szCs w:val="16"/>
        </w:rPr>
        <w:t xml:space="preserve"> Corporate Social </w:t>
      </w:r>
      <w:proofErr w:type="spellStart"/>
      <w:r w:rsidRPr="005262D7">
        <w:rPr>
          <w:rFonts w:ascii="Arial" w:hAnsi="Arial" w:cs="Arial"/>
          <w:sz w:val="16"/>
          <w:szCs w:val="16"/>
        </w:rPr>
        <w:t>Responsibility</w:t>
      </w:r>
      <w:proofErr w:type="spellEnd"/>
      <w:r w:rsidRPr="005262D7">
        <w:rPr>
          <w:rFonts w:ascii="Arial" w:hAnsi="Arial" w:cs="Arial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2D7" w:rsidRDefault="005262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2D7" w:rsidRPr="00901BD8" w:rsidRDefault="005262D7">
    <w:pPr>
      <w:pStyle w:val="Header"/>
      <w:rPr>
        <w:b/>
        <w:bCs/>
        <w:sz w:val="28"/>
        <w:szCs w:val="28"/>
      </w:rPr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2D7" w:rsidRDefault="005262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533AF"/>
    <w:multiLevelType w:val="hybridMultilevel"/>
    <w:tmpl w:val="4A7CCDBA"/>
    <w:lvl w:ilvl="0" w:tplc="9586C2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E8"/>
    <w:rsid w:val="000044FE"/>
    <w:rsid w:val="00187DF1"/>
    <w:rsid w:val="001A2EC2"/>
    <w:rsid w:val="001E0BCB"/>
    <w:rsid w:val="00220C00"/>
    <w:rsid w:val="00227238"/>
    <w:rsid w:val="002C7C3B"/>
    <w:rsid w:val="003A6587"/>
    <w:rsid w:val="003F0423"/>
    <w:rsid w:val="004240F4"/>
    <w:rsid w:val="004555FB"/>
    <w:rsid w:val="004560A3"/>
    <w:rsid w:val="004837AA"/>
    <w:rsid w:val="005262D7"/>
    <w:rsid w:val="00546892"/>
    <w:rsid w:val="00644F73"/>
    <w:rsid w:val="006E2941"/>
    <w:rsid w:val="00721F3A"/>
    <w:rsid w:val="0073141C"/>
    <w:rsid w:val="007C131B"/>
    <w:rsid w:val="008056C4"/>
    <w:rsid w:val="00862109"/>
    <w:rsid w:val="008B7A51"/>
    <w:rsid w:val="008D5EC4"/>
    <w:rsid w:val="008F1A5D"/>
    <w:rsid w:val="0090193E"/>
    <w:rsid w:val="00901BD8"/>
    <w:rsid w:val="009112FD"/>
    <w:rsid w:val="00935A77"/>
    <w:rsid w:val="00A71220"/>
    <w:rsid w:val="00B22864"/>
    <w:rsid w:val="00B233D2"/>
    <w:rsid w:val="00BB3B3A"/>
    <w:rsid w:val="00BC682A"/>
    <w:rsid w:val="00C7065E"/>
    <w:rsid w:val="00C70DE8"/>
    <w:rsid w:val="00CD5A3A"/>
    <w:rsid w:val="00CF034E"/>
    <w:rsid w:val="00CF14C3"/>
    <w:rsid w:val="00D53A34"/>
    <w:rsid w:val="00DD2C4E"/>
    <w:rsid w:val="00E13E97"/>
    <w:rsid w:val="00F02ED4"/>
    <w:rsid w:val="00F56567"/>
    <w:rsid w:val="00FD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BD8"/>
  </w:style>
  <w:style w:type="paragraph" w:styleId="Footer">
    <w:name w:val="footer"/>
    <w:basedOn w:val="Normal"/>
    <w:link w:val="FooterChar"/>
    <w:uiPriority w:val="99"/>
    <w:unhideWhenUsed/>
    <w:rsid w:val="00901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BD8"/>
  </w:style>
  <w:style w:type="paragraph" w:styleId="BalloonText">
    <w:name w:val="Balloon Text"/>
    <w:basedOn w:val="Normal"/>
    <w:link w:val="BalloonTextChar"/>
    <w:uiPriority w:val="99"/>
    <w:semiHidden/>
    <w:unhideWhenUsed/>
    <w:rsid w:val="0090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1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B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BD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22723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7238"/>
    <w:rPr>
      <w:rFonts w:ascii="Cambria" w:eastAsia="MS Mincho" w:hAnsi="Cambria" w:cs="Times New Roman"/>
      <w:sz w:val="24"/>
      <w:szCs w:val="24"/>
      <w:lang w:eastAsia="sv-SE" w:bidi="ar-SA"/>
    </w:rPr>
  </w:style>
  <w:style w:type="character" w:styleId="FootnoteReference">
    <w:name w:val="footnote reference"/>
    <w:uiPriority w:val="99"/>
    <w:unhideWhenUsed/>
    <w:rsid w:val="0022723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44FE"/>
    <w:pPr>
      <w:ind w:left="720"/>
      <w:contextualSpacing/>
    </w:pPr>
  </w:style>
  <w:style w:type="paragraph" w:customStyle="1" w:styleId="Text">
    <w:name w:val="Text"/>
    <w:rsid w:val="008B7A5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DE"/>
    </w:rPr>
  </w:style>
  <w:style w:type="character" w:customStyle="1" w:styleId="hps">
    <w:name w:val="hps"/>
    <w:rsid w:val="008B7A51"/>
  </w:style>
  <w:style w:type="character" w:customStyle="1" w:styleId="atn">
    <w:name w:val="atn"/>
    <w:rsid w:val="008B7A51"/>
  </w:style>
  <w:style w:type="character" w:styleId="Hyperlink">
    <w:name w:val="Hyperlink"/>
    <w:rsid w:val="00B228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BD8"/>
  </w:style>
  <w:style w:type="paragraph" w:styleId="Footer">
    <w:name w:val="footer"/>
    <w:basedOn w:val="Normal"/>
    <w:link w:val="FooterChar"/>
    <w:uiPriority w:val="99"/>
    <w:unhideWhenUsed/>
    <w:rsid w:val="00901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BD8"/>
  </w:style>
  <w:style w:type="paragraph" w:styleId="BalloonText">
    <w:name w:val="Balloon Text"/>
    <w:basedOn w:val="Normal"/>
    <w:link w:val="BalloonTextChar"/>
    <w:uiPriority w:val="99"/>
    <w:semiHidden/>
    <w:unhideWhenUsed/>
    <w:rsid w:val="0090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1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B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BD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22723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7238"/>
    <w:rPr>
      <w:rFonts w:ascii="Cambria" w:eastAsia="MS Mincho" w:hAnsi="Cambria" w:cs="Times New Roman"/>
      <w:sz w:val="24"/>
      <w:szCs w:val="24"/>
      <w:lang w:eastAsia="sv-SE" w:bidi="ar-SA"/>
    </w:rPr>
  </w:style>
  <w:style w:type="character" w:styleId="FootnoteReference">
    <w:name w:val="footnote reference"/>
    <w:uiPriority w:val="99"/>
    <w:unhideWhenUsed/>
    <w:rsid w:val="0022723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44FE"/>
    <w:pPr>
      <w:ind w:left="720"/>
      <w:contextualSpacing/>
    </w:pPr>
  </w:style>
  <w:style w:type="paragraph" w:customStyle="1" w:styleId="Text">
    <w:name w:val="Text"/>
    <w:rsid w:val="008B7A5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DE"/>
    </w:rPr>
  </w:style>
  <w:style w:type="character" w:customStyle="1" w:styleId="hps">
    <w:name w:val="hps"/>
    <w:rsid w:val="008B7A51"/>
  </w:style>
  <w:style w:type="character" w:customStyle="1" w:styleId="atn">
    <w:name w:val="atn"/>
    <w:rsid w:val="008B7A51"/>
  </w:style>
  <w:style w:type="character" w:styleId="Hyperlink">
    <w:name w:val="Hyperlink"/>
    <w:rsid w:val="00B228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ilson@esselte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2C70F-564C-4617-902C-3D823E74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Carl-Axel.S-Jebsen</dc:creator>
  <cp:lastModifiedBy>Administrator</cp:lastModifiedBy>
  <cp:revision>2</cp:revision>
  <cp:lastPrinted>2013-09-23T11:28:00Z</cp:lastPrinted>
  <dcterms:created xsi:type="dcterms:W3CDTF">2015-03-17T09:19:00Z</dcterms:created>
  <dcterms:modified xsi:type="dcterms:W3CDTF">2015-03-17T09:19:00Z</dcterms:modified>
</cp:coreProperties>
</file>