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9B5DAC" w14:textId="77777777" w:rsidR="00F4449B" w:rsidRPr="00D44936" w:rsidRDefault="00F4449B" w:rsidP="00F36706">
      <w:pPr>
        <w:rPr>
          <w:rFonts w:asciiTheme="majorHAnsi" w:hAnsiTheme="majorHAnsi" w:cs="Arial"/>
          <w:color w:val="000000" w:themeColor="text1"/>
          <w:sz w:val="22"/>
          <w:szCs w:val="22"/>
          <w:lang w:val="en-GB"/>
        </w:rPr>
      </w:pPr>
    </w:p>
    <w:p w14:paraId="06659503" w14:textId="6CB96E47" w:rsidR="00F4449B" w:rsidRPr="00D44936" w:rsidRDefault="00F36706" w:rsidP="00F36706">
      <w:pPr>
        <w:tabs>
          <w:tab w:val="left" w:pos="1420"/>
        </w:tabs>
        <w:rPr>
          <w:rFonts w:asciiTheme="majorHAnsi" w:hAnsiTheme="majorHAnsi" w:cs="Arial"/>
          <w:color w:val="000000" w:themeColor="text1"/>
          <w:sz w:val="22"/>
          <w:szCs w:val="22"/>
          <w:lang w:val="en-GB"/>
        </w:rPr>
      </w:pPr>
      <w:r w:rsidRPr="00D44936">
        <w:rPr>
          <w:rFonts w:asciiTheme="majorHAnsi" w:hAnsiTheme="majorHAnsi" w:cs="Arial"/>
          <w:color w:val="000000" w:themeColor="text1"/>
          <w:sz w:val="22"/>
          <w:szCs w:val="22"/>
          <w:lang w:val="en-GB"/>
        </w:rPr>
        <w:tab/>
      </w:r>
    </w:p>
    <w:p w14:paraId="02123B95" w14:textId="77777777" w:rsidR="00C47558" w:rsidRPr="00D44936" w:rsidRDefault="00C47558" w:rsidP="00F36706">
      <w:pPr>
        <w:rPr>
          <w:rFonts w:asciiTheme="majorHAnsi" w:hAnsiTheme="majorHAnsi" w:cs="Arial"/>
          <w:color w:val="000000" w:themeColor="text1"/>
          <w:sz w:val="22"/>
          <w:szCs w:val="22"/>
          <w:lang w:val="en-GB"/>
        </w:rPr>
      </w:pPr>
    </w:p>
    <w:p w14:paraId="10846C0B" w14:textId="77777777" w:rsidR="00C47558" w:rsidRPr="00D44936" w:rsidRDefault="00C47558" w:rsidP="00F36706">
      <w:pPr>
        <w:rPr>
          <w:rFonts w:asciiTheme="majorHAnsi" w:hAnsiTheme="majorHAnsi" w:cs="Arial"/>
          <w:color w:val="000000" w:themeColor="text1"/>
          <w:sz w:val="22"/>
          <w:szCs w:val="22"/>
          <w:lang w:val="en-GB"/>
        </w:rPr>
      </w:pPr>
    </w:p>
    <w:p w14:paraId="43319C38" w14:textId="77777777" w:rsidR="00C47558" w:rsidRPr="00D44936" w:rsidRDefault="00C47558" w:rsidP="00F36706">
      <w:pPr>
        <w:rPr>
          <w:rFonts w:asciiTheme="majorHAnsi" w:hAnsiTheme="majorHAnsi" w:cs="Arial"/>
          <w:color w:val="000000" w:themeColor="text1"/>
          <w:sz w:val="22"/>
          <w:szCs w:val="22"/>
          <w:lang w:val="en-GB"/>
        </w:rPr>
      </w:pPr>
    </w:p>
    <w:p w14:paraId="6142DFFE" w14:textId="77777777" w:rsidR="00B35472" w:rsidRPr="00D44936" w:rsidRDefault="00B35472" w:rsidP="00F36706">
      <w:pPr>
        <w:rPr>
          <w:rFonts w:asciiTheme="majorHAnsi" w:hAnsiTheme="majorHAnsi" w:cs="Arial"/>
          <w:color w:val="000000" w:themeColor="text1"/>
          <w:sz w:val="22"/>
          <w:szCs w:val="22"/>
          <w:lang w:val="en-GB"/>
        </w:rPr>
      </w:pPr>
    </w:p>
    <w:p w14:paraId="5D247342" w14:textId="77777777" w:rsidR="009A146B" w:rsidRPr="00D44936" w:rsidRDefault="009A146B" w:rsidP="00F36706">
      <w:pPr>
        <w:rPr>
          <w:rFonts w:asciiTheme="majorHAnsi" w:hAnsiTheme="majorHAnsi" w:cs="Arial"/>
          <w:color w:val="000000" w:themeColor="text1"/>
          <w:sz w:val="22"/>
          <w:szCs w:val="22"/>
          <w:lang w:val="en-GB"/>
        </w:rPr>
      </w:pPr>
    </w:p>
    <w:p w14:paraId="3244B5A8" w14:textId="77777777" w:rsidR="005F746A" w:rsidRPr="00D44936" w:rsidRDefault="005F746A" w:rsidP="00D47551">
      <w:pPr>
        <w:pStyle w:val="HTMLPreformatted"/>
        <w:shd w:val="clear" w:color="auto" w:fill="FFFFFF"/>
        <w:jc w:val="center"/>
        <w:rPr>
          <w:rFonts w:asciiTheme="majorHAnsi" w:hAnsiTheme="majorHAnsi" w:cstheme="minorHAnsi"/>
          <w:b/>
          <w:bCs/>
          <w:color w:val="000000"/>
          <w:sz w:val="28"/>
          <w:szCs w:val="28"/>
        </w:rPr>
      </w:pPr>
    </w:p>
    <w:p w14:paraId="4E8764F3" w14:textId="3B389366" w:rsidR="00F74C04" w:rsidRPr="00D44936" w:rsidRDefault="00F74C04" w:rsidP="00F74C04">
      <w:pPr>
        <w:pStyle w:val="HTMLPreformatted"/>
        <w:shd w:val="clear" w:color="auto" w:fill="FFFFFF"/>
        <w:jc w:val="center"/>
        <w:rPr>
          <w:rFonts w:asciiTheme="majorHAnsi" w:hAnsiTheme="majorHAnsi" w:cstheme="minorHAnsi"/>
          <w:b/>
          <w:bCs/>
          <w:color w:val="000000"/>
          <w:sz w:val="28"/>
          <w:szCs w:val="28"/>
        </w:rPr>
      </w:pPr>
      <w:bookmarkStart w:id="0" w:name="_Hlk517094638"/>
      <w:r w:rsidRPr="00D44936">
        <w:rPr>
          <w:rFonts w:asciiTheme="majorHAnsi" w:hAnsiTheme="majorHAnsi" w:cstheme="minorHAnsi"/>
          <w:b/>
          <w:bCs/>
          <w:color w:val="000000"/>
          <w:sz w:val="28"/>
          <w:szCs w:val="28"/>
        </w:rPr>
        <w:t>Lycored’s super-stable colors start bright</w:t>
      </w:r>
    </w:p>
    <w:p w14:paraId="666E7B78" w14:textId="047B70B9" w:rsidR="00F74C04" w:rsidRPr="00D44936" w:rsidRDefault="00F74C04" w:rsidP="00F74C04">
      <w:pPr>
        <w:pStyle w:val="HTMLPreformatted"/>
        <w:shd w:val="clear" w:color="auto" w:fill="FFFFFF"/>
        <w:jc w:val="center"/>
        <w:rPr>
          <w:rFonts w:asciiTheme="majorHAnsi" w:hAnsiTheme="majorHAnsi" w:cstheme="minorHAnsi"/>
          <w:b/>
          <w:bCs/>
          <w:color w:val="000000"/>
          <w:sz w:val="28"/>
          <w:szCs w:val="28"/>
        </w:rPr>
      </w:pPr>
      <w:r w:rsidRPr="00D44936">
        <w:rPr>
          <w:rFonts w:asciiTheme="majorHAnsi" w:hAnsiTheme="majorHAnsi" w:cstheme="minorHAnsi"/>
          <w:b/>
          <w:bCs/>
          <w:color w:val="000000"/>
          <w:sz w:val="28"/>
          <w:szCs w:val="28"/>
        </w:rPr>
        <w:t>and stay bright in confectionery</w:t>
      </w:r>
    </w:p>
    <w:bookmarkEnd w:id="0"/>
    <w:p w14:paraId="09BA4651" w14:textId="77777777" w:rsidR="00B02A68" w:rsidRPr="00D44936" w:rsidRDefault="00B02A68" w:rsidP="00B02A68">
      <w:pPr>
        <w:pStyle w:val="HTMLPreformatted"/>
        <w:shd w:val="clear" w:color="auto" w:fill="FFFFFF"/>
        <w:rPr>
          <w:rFonts w:asciiTheme="majorHAnsi" w:hAnsiTheme="majorHAnsi" w:cstheme="minorHAnsi"/>
          <w:b/>
          <w:bCs/>
          <w:color w:val="000000"/>
          <w:sz w:val="28"/>
          <w:szCs w:val="28"/>
        </w:rPr>
      </w:pPr>
    </w:p>
    <w:p w14:paraId="59F958FD" w14:textId="5A86848C" w:rsidR="009416F4" w:rsidRPr="00EB1EBC" w:rsidRDefault="009416F4" w:rsidP="009416F4">
      <w:pPr>
        <w:pStyle w:val="HTMLPreformatted"/>
        <w:shd w:val="clear" w:color="auto" w:fill="FFFFFF"/>
        <w:rPr>
          <w:rFonts w:ascii="Cambria" w:hAnsi="Cambria"/>
          <w:sz w:val="22"/>
          <w:szCs w:val="22"/>
        </w:rPr>
      </w:pPr>
      <w:r w:rsidRPr="00EB1EBC">
        <w:rPr>
          <w:rFonts w:ascii="Cambria" w:hAnsi="Cambria"/>
          <w:sz w:val="22"/>
          <w:szCs w:val="22"/>
        </w:rPr>
        <w:t xml:space="preserve">Lycored’s carotenoid-derived colors have passed the </w:t>
      </w:r>
      <w:r w:rsidR="00AA5123" w:rsidRPr="00EB1EBC">
        <w:rPr>
          <w:rFonts w:ascii="Cambria" w:hAnsi="Cambria"/>
          <w:sz w:val="22"/>
          <w:szCs w:val="22"/>
        </w:rPr>
        <w:t xml:space="preserve">confectionery </w:t>
      </w:r>
      <w:r w:rsidRPr="00EB1EBC">
        <w:rPr>
          <w:rFonts w:ascii="Cambria" w:hAnsi="Cambria"/>
          <w:sz w:val="22"/>
          <w:szCs w:val="22"/>
        </w:rPr>
        <w:t>test, proving super-stable in both vitamin-enriched gummies and hard-coated candy.</w:t>
      </w:r>
    </w:p>
    <w:p w14:paraId="30539F4E" w14:textId="56FE3CE4" w:rsidR="00B506C0" w:rsidRPr="00EB1EBC" w:rsidRDefault="00B506C0" w:rsidP="00B506C0">
      <w:pPr>
        <w:pStyle w:val="Default"/>
        <w:rPr>
          <w:rFonts w:ascii="Cambria" w:eastAsia="Times New Roman" w:hAnsi="Cambria" w:cs="Arial"/>
          <w:sz w:val="22"/>
          <w:szCs w:val="22"/>
          <w:lang w:val="en-US"/>
        </w:rPr>
      </w:pPr>
    </w:p>
    <w:p w14:paraId="65CD80F9" w14:textId="2638E5AA" w:rsidR="00F74C04" w:rsidRPr="00EB1EBC" w:rsidRDefault="00B506C0" w:rsidP="009416F4">
      <w:pPr>
        <w:pStyle w:val="Default"/>
        <w:rPr>
          <w:rFonts w:ascii="Cambria" w:eastAsia="Times New Roman" w:hAnsi="Cambria" w:cs="Arial"/>
          <w:sz w:val="22"/>
          <w:szCs w:val="22"/>
          <w:lang w:val="en-US"/>
        </w:rPr>
      </w:pPr>
      <w:r w:rsidRPr="00EB1EBC">
        <w:rPr>
          <w:rFonts w:ascii="Cambria" w:eastAsia="Times New Roman" w:hAnsi="Cambria" w:cs="Arial"/>
          <w:sz w:val="22"/>
          <w:szCs w:val="22"/>
          <w:lang w:val="en-US"/>
        </w:rPr>
        <w:t xml:space="preserve">Meanwhile, </w:t>
      </w:r>
      <w:r w:rsidR="00D44936" w:rsidRPr="00EB1EBC">
        <w:rPr>
          <w:rFonts w:ascii="Cambria" w:eastAsia="Times New Roman" w:hAnsi="Cambria" w:cs="Arial"/>
          <w:sz w:val="22"/>
          <w:szCs w:val="22"/>
          <w:lang w:val="en-US"/>
        </w:rPr>
        <w:t>research has</w:t>
      </w:r>
      <w:r w:rsidRPr="00EB1EBC">
        <w:rPr>
          <w:rFonts w:ascii="Cambria" w:eastAsia="Times New Roman" w:hAnsi="Cambria" w:cs="Arial"/>
          <w:sz w:val="22"/>
          <w:szCs w:val="22"/>
          <w:lang w:val="en-US"/>
        </w:rPr>
        <w:t xml:space="preserve"> demonstrated </w:t>
      </w:r>
      <w:r w:rsidR="00892577" w:rsidRPr="00EB1EBC">
        <w:rPr>
          <w:rFonts w:ascii="Cambria" w:eastAsia="Times New Roman" w:hAnsi="Cambria" w:cs="Arial"/>
          <w:sz w:val="22"/>
          <w:szCs w:val="22"/>
          <w:lang w:val="en-US"/>
        </w:rPr>
        <w:t>that the use of natural col</w:t>
      </w:r>
      <w:r w:rsidR="00D416F5" w:rsidRPr="00EB1EBC">
        <w:rPr>
          <w:rFonts w:ascii="Cambria" w:eastAsia="Times New Roman" w:hAnsi="Cambria" w:cs="Arial"/>
          <w:sz w:val="22"/>
          <w:szCs w:val="22"/>
          <w:lang w:val="en-US"/>
        </w:rPr>
        <w:t>ors does not diminish the appeal of candy to kids</w:t>
      </w:r>
      <w:r w:rsidR="009B2C13" w:rsidRPr="00EB1EBC">
        <w:rPr>
          <w:rFonts w:ascii="Cambria" w:eastAsia="Times New Roman" w:hAnsi="Cambria" w:cs="Arial"/>
          <w:sz w:val="22"/>
          <w:szCs w:val="22"/>
          <w:lang w:val="en-US"/>
        </w:rPr>
        <w:t xml:space="preserve"> </w:t>
      </w:r>
      <w:r w:rsidR="00CD3036" w:rsidRPr="00EB1EBC">
        <w:rPr>
          <w:rFonts w:ascii="Cambria" w:eastAsia="Times New Roman" w:hAnsi="Cambria" w:cs="Arial"/>
          <w:sz w:val="22"/>
          <w:szCs w:val="22"/>
          <w:lang w:val="en-US"/>
        </w:rPr>
        <w:t>and enhances it for parents</w:t>
      </w:r>
      <w:r w:rsidR="00D416F5" w:rsidRPr="00EB1EBC">
        <w:rPr>
          <w:rFonts w:ascii="Cambria" w:eastAsia="Times New Roman" w:hAnsi="Cambria" w:cs="Arial"/>
          <w:sz w:val="22"/>
          <w:szCs w:val="22"/>
          <w:lang w:val="en-US"/>
        </w:rPr>
        <w:t xml:space="preserve">. </w:t>
      </w:r>
      <w:r w:rsidR="009416F4" w:rsidRPr="00EB1EBC">
        <w:rPr>
          <w:rFonts w:ascii="Cambria" w:eastAsia="Times New Roman" w:hAnsi="Cambria" w:cs="Arial"/>
          <w:sz w:val="22"/>
          <w:szCs w:val="22"/>
        </w:rPr>
        <w:t xml:space="preserve">All the research will be showcased </w:t>
      </w:r>
      <w:r w:rsidR="009416F4" w:rsidRPr="00EB1EBC">
        <w:rPr>
          <w:rFonts w:ascii="Cambria" w:hAnsi="Cambria" w:cstheme="minorHAnsi"/>
          <w:sz w:val="22"/>
          <w:szCs w:val="22"/>
        </w:rPr>
        <w:t>at</w:t>
      </w:r>
      <w:r w:rsidR="00F74C04" w:rsidRPr="00EB1EBC">
        <w:rPr>
          <w:rFonts w:ascii="Cambria" w:hAnsi="Cambria" w:cstheme="minorHAnsi"/>
          <w:bCs/>
          <w:sz w:val="22"/>
          <w:szCs w:val="22"/>
        </w:rPr>
        <w:t xml:space="preserve"> the forthcoming IFT expo (</w:t>
      </w:r>
      <w:r w:rsidR="00F74C04" w:rsidRPr="00EB1EBC">
        <w:rPr>
          <w:rFonts w:ascii="Cambria" w:eastAsia="Times New Roman" w:hAnsi="Cambria" w:cs="Times New Roman"/>
          <w:sz w:val="22"/>
          <w:szCs w:val="22"/>
        </w:rPr>
        <w:t>July 15</w:t>
      </w:r>
      <w:r w:rsidR="00F74C04" w:rsidRPr="00EB1EBC">
        <w:rPr>
          <w:rFonts w:ascii="Cambria" w:eastAsia="Times New Roman" w:hAnsi="Cambria" w:cs="Times New Roman"/>
          <w:sz w:val="22"/>
          <w:szCs w:val="22"/>
          <w:vertAlign w:val="superscript"/>
        </w:rPr>
        <w:t>th</w:t>
      </w:r>
      <w:r w:rsidR="00F74C04" w:rsidRPr="00EB1EBC">
        <w:rPr>
          <w:rFonts w:ascii="Cambria" w:eastAsia="Times New Roman" w:hAnsi="Cambria" w:cs="Times New Roman"/>
          <w:sz w:val="22"/>
          <w:szCs w:val="22"/>
        </w:rPr>
        <w:t xml:space="preserve"> to July 18</w:t>
      </w:r>
      <w:r w:rsidR="00F74C04" w:rsidRPr="00EB1EBC">
        <w:rPr>
          <w:rFonts w:ascii="Cambria" w:eastAsia="Times New Roman" w:hAnsi="Cambria" w:cs="Times New Roman"/>
          <w:sz w:val="22"/>
          <w:szCs w:val="22"/>
          <w:vertAlign w:val="superscript"/>
        </w:rPr>
        <w:t>th</w:t>
      </w:r>
      <w:r w:rsidR="00F74C04" w:rsidRPr="00EB1EBC">
        <w:rPr>
          <w:rFonts w:ascii="Cambria" w:eastAsia="Times New Roman" w:hAnsi="Cambria" w:cs="Times New Roman"/>
          <w:sz w:val="22"/>
          <w:szCs w:val="22"/>
        </w:rPr>
        <w:t xml:space="preserve"> in Chicago).</w:t>
      </w:r>
    </w:p>
    <w:p w14:paraId="249C744D" w14:textId="77777777" w:rsidR="009416F4" w:rsidRPr="00EB1EBC" w:rsidRDefault="009416F4" w:rsidP="009416F4">
      <w:pPr>
        <w:rPr>
          <w:rFonts w:ascii="Cambria" w:hAnsi="Cambria" w:cstheme="minorHAnsi"/>
          <w:color w:val="000000"/>
          <w:sz w:val="22"/>
          <w:szCs w:val="22"/>
        </w:rPr>
      </w:pPr>
    </w:p>
    <w:p w14:paraId="4FB3C29B" w14:textId="2B8E10DE" w:rsidR="009416F4" w:rsidRPr="00EB1EBC" w:rsidRDefault="009416F4" w:rsidP="009416F4">
      <w:pPr>
        <w:rPr>
          <w:rFonts w:ascii="Cambria" w:hAnsi="Cambria"/>
          <w:b/>
          <w:i/>
          <w:color w:val="auto"/>
          <w:sz w:val="22"/>
          <w:szCs w:val="22"/>
        </w:rPr>
      </w:pPr>
      <w:r w:rsidRPr="00EB1EBC">
        <w:rPr>
          <w:rFonts w:ascii="Cambria" w:hAnsi="Cambria"/>
          <w:b/>
          <w:i/>
          <w:color w:val="auto"/>
          <w:sz w:val="22"/>
          <w:szCs w:val="22"/>
        </w:rPr>
        <w:t>High performance in</w:t>
      </w:r>
      <w:r w:rsidR="00D44936" w:rsidRPr="00EB1EBC">
        <w:rPr>
          <w:rFonts w:ascii="Cambria" w:hAnsi="Cambria"/>
          <w:b/>
          <w:i/>
          <w:color w:val="auto"/>
          <w:sz w:val="22"/>
          <w:szCs w:val="22"/>
        </w:rPr>
        <w:t xml:space="preserve"> vitamin-enriched gummies</w:t>
      </w:r>
    </w:p>
    <w:p w14:paraId="5E392B00" w14:textId="77777777" w:rsidR="009416F4" w:rsidRPr="00EB1EBC" w:rsidRDefault="009416F4" w:rsidP="009416F4">
      <w:pPr>
        <w:pStyle w:val="HTMLPreformatted"/>
        <w:shd w:val="clear" w:color="auto" w:fill="FFFFFF"/>
        <w:rPr>
          <w:rFonts w:ascii="Cambria" w:hAnsi="Cambria"/>
          <w:sz w:val="22"/>
          <w:szCs w:val="22"/>
        </w:rPr>
      </w:pPr>
    </w:p>
    <w:p w14:paraId="3DEBBB08" w14:textId="20895B76" w:rsidR="00930375" w:rsidRPr="00EB1EBC" w:rsidRDefault="00930375" w:rsidP="00930375">
      <w:pPr>
        <w:pStyle w:val="HTMLPreformatted"/>
        <w:shd w:val="clear" w:color="auto" w:fill="FFFFFF"/>
        <w:rPr>
          <w:rFonts w:ascii="Cambria" w:hAnsi="Cambria"/>
          <w:sz w:val="22"/>
          <w:szCs w:val="22"/>
        </w:rPr>
      </w:pPr>
      <w:r w:rsidRPr="00EB1EBC">
        <w:rPr>
          <w:rFonts w:ascii="Cambria" w:hAnsi="Cambria"/>
          <w:sz w:val="22"/>
          <w:szCs w:val="22"/>
        </w:rPr>
        <w:t>Lycored offers a range of natural color solutions for confectionery.</w:t>
      </w:r>
      <w:r w:rsidR="009134A4" w:rsidRPr="00EB1EBC">
        <w:rPr>
          <w:rFonts w:ascii="Cambria" w:hAnsi="Cambria"/>
          <w:sz w:val="22"/>
          <w:szCs w:val="22"/>
        </w:rPr>
        <w:t xml:space="preserve"> </w:t>
      </w:r>
      <w:r w:rsidRPr="00EB1EBC">
        <w:rPr>
          <w:rFonts w:ascii="Cambria" w:hAnsi="Cambria"/>
          <w:sz w:val="22"/>
          <w:szCs w:val="22"/>
        </w:rPr>
        <w:t xml:space="preserve">Tomat-O-Red </w:t>
      </w:r>
      <w:r w:rsidRPr="00EB1EBC">
        <w:rPr>
          <w:rFonts w:ascii="Cambria" w:hAnsi="Cambria"/>
          <w:sz w:val="22"/>
          <w:szCs w:val="22"/>
          <w:vertAlign w:val="superscript"/>
        </w:rPr>
        <w:t>TM</w:t>
      </w:r>
      <w:r w:rsidRPr="00EB1EBC">
        <w:rPr>
          <w:rFonts w:ascii="Cambria" w:hAnsi="Cambria"/>
          <w:sz w:val="22"/>
          <w:szCs w:val="22"/>
        </w:rPr>
        <w:t xml:space="preserve"> (pinks to reds) is sourced from lycopene from tomatoes, while Lyc-O-Beta </w:t>
      </w:r>
      <w:r w:rsidRPr="00EB1EBC">
        <w:rPr>
          <w:rFonts w:ascii="Cambria" w:hAnsi="Cambria"/>
          <w:sz w:val="22"/>
          <w:szCs w:val="22"/>
          <w:vertAlign w:val="superscript"/>
        </w:rPr>
        <w:t xml:space="preserve">TM </w:t>
      </w:r>
      <w:r w:rsidRPr="00EB1EBC">
        <w:rPr>
          <w:rFonts w:ascii="Cambria" w:hAnsi="Cambria"/>
          <w:sz w:val="22"/>
          <w:szCs w:val="22"/>
        </w:rPr>
        <w:t xml:space="preserve">(yellows and oranges) is extracted from </w:t>
      </w:r>
      <w:r w:rsidR="00D416F5" w:rsidRPr="00EB1EBC">
        <w:rPr>
          <w:rFonts w:ascii="Cambria" w:hAnsi="Cambria"/>
          <w:sz w:val="22"/>
          <w:szCs w:val="22"/>
        </w:rPr>
        <w:t>BetaCarotene.</w:t>
      </w:r>
      <w:r w:rsidRPr="00EB1EBC">
        <w:rPr>
          <w:rFonts w:ascii="Cambria" w:hAnsi="Cambria"/>
          <w:sz w:val="22"/>
          <w:szCs w:val="22"/>
        </w:rPr>
        <w:t xml:space="preserve"> </w:t>
      </w:r>
    </w:p>
    <w:p w14:paraId="728E0730" w14:textId="4DB6B380" w:rsidR="00F70BB4" w:rsidRPr="00EB1EBC" w:rsidRDefault="00F70BB4" w:rsidP="00930375">
      <w:pPr>
        <w:pStyle w:val="HTMLPreformatted"/>
        <w:shd w:val="clear" w:color="auto" w:fill="FFFFFF"/>
        <w:rPr>
          <w:rFonts w:ascii="Cambria" w:hAnsi="Cambria"/>
          <w:sz w:val="22"/>
          <w:szCs w:val="22"/>
        </w:rPr>
      </w:pPr>
    </w:p>
    <w:p w14:paraId="37A7BE96" w14:textId="368587CA" w:rsidR="00F70BB4" w:rsidRPr="00EB1EBC" w:rsidRDefault="00F70BB4" w:rsidP="00F70BB4">
      <w:pPr>
        <w:pStyle w:val="HTMLPreformatted"/>
        <w:shd w:val="clear" w:color="auto" w:fill="FFFFFF"/>
        <w:rPr>
          <w:rFonts w:ascii="Cambria" w:hAnsi="Cambria"/>
          <w:sz w:val="22"/>
          <w:szCs w:val="22"/>
        </w:rPr>
      </w:pPr>
      <w:r w:rsidRPr="00EB1EBC">
        <w:rPr>
          <w:rFonts w:ascii="Cambria" w:hAnsi="Cambria"/>
          <w:sz w:val="22"/>
          <w:szCs w:val="22"/>
        </w:rPr>
        <w:t>First, researchers set out to test the performance of these carotenoid-derived colors in Vitamin- enriched gummies.</w:t>
      </w:r>
      <w:r w:rsidR="00693BD4" w:rsidRPr="00EB1EBC">
        <w:rPr>
          <w:rFonts w:ascii="Cambria" w:hAnsi="Cambria"/>
          <w:sz w:val="22"/>
          <w:szCs w:val="22"/>
        </w:rPr>
        <w:t xml:space="preserve"> </w:t>
      </w:r>
      <w:r w:rsidRPr="00EB1EBC">
        <w:rPr>
          <w:rFonts w:ascii="Cambria" w:hAnsi="Cambria"/>
          <w:sz w:val="22"/>
          <w:szCs w:val="22"/>
        </w:rPr>
        <w:t xml:space="preserve">They </w:t>
      </w:r>
      <w:r w:rsidR="00930375" w:rsidRPr="00EB1EBC">
        <w:rPr>
          <w:rFonts w:ascii="Cambria" w:hAnsi="Cambria"/>
          <w:sz w:val="22"/>
          <w:szCs w:val="22"/>
        </w:rPr>
        <w:t>carried out accelerated and real time shelf life stability tests on gummies</w:t>
      </w:r>
      <w:r w:rsidR="0059030D" w:rsidRPr="00EB1EBC">
        <w:rPr>
          <w:rFonts w:ascii="Cambria" w:hAnsi="Cambria"/>
          <w:sz w:val="22"/>
          <w:szCs w:val="22"/>
        </w:rPr>
        <w:t xml:space="preserve"> </w:t>
      </w:r>
      <w:r w:rsidR="0059030D" w:rsidRPr="00EB1EBC">
        <w:rPr>
          <w:rFonts w:ascii="Cambria" w:hAnsi="Cambria"/>
          <w:sz w:val="22"/>
          <w:szCs w:val="22"/>
          <w:lang w:val="en-US"/>
        </w:rPr>
        <w:t>colored</w:t>
      </w:r>
      <w:r w:rsidR="00930375" w:rsidRPr="00EB1EBC">
        <w:rPr>
          <w:rFonts w:ascii="Cambria" w:hAnsi="Cambria"/>
          <w:sz w:val="22"/>
          <w:szCs w:val="22"/>
        </w:rPr>
        <w:t xml:space="preserve"> with six different </w:t>
      </w:r>
      <w:r w:rsidR="0059030D" w:rsidRPr="00EB1EBC">
        <w:rPr>
          <w:rFonts w:ascii="Cambria" w:hAnsi="Cambria"/>
          <w:sz w:val="22"/>
          <w:szCs w:val="22"/>
        </w:rPr>
        <w:t>Lycored shades</w:t>
      </w:r>
      <w:r w:rsidR="00D44936" w:rsidRPr="00EB1EBC">
        <w:rPr>
          <w:rFonts w:ascii="Cambria" w:hAnsi="Cambria"/>
          <w:sz w:val="22"/>
          <w:szCs w:val="22"/>
        </w:rPr>
        <w:t xml:space="preserve">, comparing them with </w:t>
      </w:r>
      <w:r w:rsidR="00CD3036" w:rsidRPr="00EB1EBC">
        <w:rPr>
          <w:rFonts w:ascii="Cambria" w:hAnsi="Cambria"/>
          <w:sz w:val="22"/>
          <w:szCs w:val="22"/>
        </w:rPr>
        <w:t xml:space="preserve">samples </w:t>
      </w:r>
      <w:r w:rsidR="00930375" w:rsidRPr="00EB1EBC">
        <w:rPr>
          <w:rFonts w:ascii="Cambria" w:hAnsi="Cambria"/>
          <w:sz w:val="22"/>
          <w:szCs w:val="22"/>
        </w:rPr>
        <w:t>produced by the same manufacturer</w:t>
      </w:r>
      <w:r w:rsidR="00D44936" w:rsidRPr="00EB1EBC">
        <w:rPr>
          <w:rFonts w:ascii="Cambria" w:hAnsi="Cambria"/>
          <w:sz w:val="22"/>
          <w:szCs w:val="22"/>
        </w:rPr>
        <w:t xml:space="preserve"> but colored </w:t>
      </w:r>
      <w:r w:rsidR="009D2B25" w:rsidRPr="00EB1EBC">
        <w:rPr>
          <w:rFonts w:ascii="Cambria" w:hAnsi="Cambria"/>
          <w:sz w:val="22"/>
          <w:szCs w:val="22"/>
        </w:rPr>
        <w:t>artificially</w:t>
      </w:r>
      <w:r w:rsidR="00D44936" w:rsidRPr="00EB1EBC">
        <w:rPr>
          <w:rFonts w:ascii="Cambria" w:hAnsi="Cambria"/>
          <w:sz w:val="22"/>
          <w:szCs w:val="22"/>
        </w:rPr>
        <w:t>.</w:t>
      </w:r>
      <w:r w:rsidR="009134A4" w:rsidRPr="00EB1EBC">
        <w:rPr>
          <w:rFonts w:ascii="Cambria" w:hAnsi="Cambria"/>
          <w:sz w:val="22"/>
          <w:szCs w:val="22"/>
        </w:rPr>
        <w:t xml:space="preserve"> </w:t>
      </w:r>
      <w:r w:rsidR="0007023F" w:rsidRPr="00EB1EBC">
        <w:rPr>
          <w:rFonts w:ascii="Cambria" w:hAnsi="Cambria"/>
          <w:sz w:val="22"/>
          <w:szCs w:val="22"/>
        </w:rPr>
        <w:t xml:space="preserve">The Lycored-colored gummies contained Vitamin C, but the artificially colored </w:t>
      </w:r>
      <w:r w:rsidR="00D416F5" w:rsidRPr="00EB1EBC">
        <w:rPr>
          <w:rFonts w:ascii="Cambria" w:hAnsi="Cambria"/>
          <w:sz w:val="22"/>
          <w:szCs w:val="22"/>
        </w:rPr>
        <w:t>alternatives</w:t>
      </w:r>
      <w:r w:rsidR="0007023F" w:rsidRPr="00EB1EBC">
        <w:rPr>
          <w:rFonts w:ascii="Cambria" w:hAnsi="Cambria"/>
          <w:sz w:val="22"/>
          <w:szCs w:val="22"/>
        </w:rPr>
        <w:t xml:space="preserve"> did not.</w:t>
      </w:r>
    </w:p>
    <w:p w14:paraId="7F4D7879" w14:textId="77777777" w:rsidR="00F70BB4" w:rsidRPr="00EB1EBC" w:rsidRDefault="00F70BB4" w:rsidP="00F70BB4">
      <w:pPr>
        <w:pStyle w:val="HTMLPreformatted"/>
        <w:shd w:val="clear" w:color="auto" w:fill="FFFFFF"/>
        <w:rPr>
          <w:rFonts w:ascii="Cambria" w:hAnsi="Cambria"/>
          <w:sz w:val="22"/>
          <w:szCs w:val="22"/>
        </w:rPr>
      </w:pPr>
    </w:p>
    <w:p w14:paraId="0A08A501" w14:textId="19F0CC3D" w:rsidR="00930375" w:rsidRPr="00EB1EBC" w:rsidRDefault="00930375" w:rsidP="00F70BB4">
      <w:pPr>
        <w:pStyle w:val="HTMLPreformatted"/>
        <w:shd w:val="clear" w:color="auto" w:fill="FFFFFF"/>
        <w:rPr>
          <w:rFonts w:ascii="Cambria" w:hAnsi="Cambria"/>
          <w:sz w:val="22"/>
          <w:szCs w:val="22"/>
        </w:rPr>
      </w:pPr>
      <w:r w:rsidRPr="00EB1EBC">
        <w:rPr>
          <w:rFonts w:ascii="Cambria" w:hAnsi="Cambria"/>
          <w:sz w:val="22"/>
          <w:szCs w:val="22"/>
        </w:rPr>
        <w:t xml:space="preserve">The natural colors from Lycored </w:t>
      </w:r>
      <w:r w:rsidR="0007023F" w:rsidRPr="00EB1EBC">
        <w:rPr>
          <w:rFonts w:ascii="Cambria" w:hAnsi="Cambria"/>
          <w:sz w:val="22"/>
          <w:szCs w:val="22"/>
        </w:rPr>
        <w:t>all remained true to fruit in their natural color hues</w:t>
      </w:r>
      <w:r w:rsidR="00D416F5" w:rsidRPr="00EB1EBC">
        <w:rPr>
          <w:rFonts w:ascii="Cambria" w:hAnsi="Cambria"/>
          <w:sz w:val="22"/>
          <w:szCs w:val="22"/>
        </w:rPr>
        <w:t xml:space="preserve">. </w:t>
      </w:r>
      <w:r w:rsidRPr="00EB1EBC">
        <w:rPr>
          <w:rFonts w:ascii="Cambria" w:hAnsi="Cambria"/>
          <w:sz w:val="22"/>
          <w:szCs w:val="22"/>
        </w:rPr>
        <w:t>Their stability was strong under intense light conditions</w:t>
      </w:r>
      <w:r w:rsidR="00D44936" w:rsidRPr="00EB1EBC">
        <w:rPr>
          <w:rFonts w:ascii="Cambria" w:hAnsi="Cambria"/>
          <w:sz w:val="22"/>
          <w:szCs w:val="22"/>
        </w:rPr>
        <w:t xml:space="preserve"> </w:t>
      </w:r>
      <w:r w:rsidRPr="00EB1EBC">
        <w:rPr>
          <w:rFonts w:ascii="Cambria" w:hAnsi="Cambria"/>
          <w:sz w:val="22"/>
          <w:szCs w:val="22"/>
        </w:rPr>
        <w:t>and similar to that of the synthetic colors</w:t>
      </w:r>
      <w:r w:rsidR="00D44936" w:rsidRPr="00EB1EBC">
        <w:rPr>
          <w:rFonts w:ascii="Cambria" w:hAnsi="Cambria"/>
          <w:sz w:val="22"/>
          <w:szCs w:val="22"/>
        </w:rPr>
        <w:t>.</w:t>
      </w:r>
      <w:r w:rsidR="009134A4" w:rsidRPr="00EB1EBC">
        <w:rPr>
          <w:rFonts w:ascii="Cambria" w:hAnsi="Cambria"/>
          <w:sz w:val="22"/>
          <w:szCs w:val="22"/>
        </w:rPr>
        <w:t xml:space="preserve"> </w:t>
      </w:r>
      <w:r w:rsidR="00D44936" w:rsidRPr="00EB1EBC">
        <w:rPr>
          <w:rFonts w:ascii="Cambria" w:hAnsi="Cambria"/>
          <w:sz w:val="22"/>
          <w:szCs w:val="22"/>
        </w:rPr>
        <w:t>This was the case despite</w:t>
      </w:r>
      <w:r w:rsidRPr="00EB1EBC">
        <w:rPr>
          <w:rFonts w:ascii="Cambria" w:hAnsi="Cambria"/>
          <w:sz w:val="22"/>
          <w:szCs w:val="22"/>
        </w:rPr>
        <w:t xml:space="preserve"> the additional stress of Vitamin C content</w:t>
      </w:r>
      <w:r w:rsidR="0059030D" w:rsidRPr="00EB1EBC">
        <w:rPr>
          <w:rFonts w:ascii="Cambria" w:hAnsi="Cambria"/>
          <w:sz w:val="22"/>
          <w:szCs w:val="22"/>
        </w:rPr>
        <w:t>, which disrupts the stability of some colorants.</w:t>
      </w:r>
    </w:p>
    <w:p w14:paraId="2E5960C8" w14:textId="77777777" w:rsidR="00930375" w:rsidRPr="00EB1EBC" w:rsidRDefault="00930375" w:rsidP="00B506C0">
      <w:pPr>
        <w:rPr>
          <w:rFonts w:ascii="Cambria" w:hAnsi="Cambria"/>
          <w:b/>
          <w:color w:val="000000"/>
          <w:sz w:val="22"/>
          <w:szCs w:val="22"/>
        </w:rPr>
      </w:pPr>
    </w:p>
    <w:p w14:paraId="368B26BA" w14:textId="0D36B59B" w:rsidR="00B506C0" w:rsidRPr="00EB1EBC" w:rsidRDefault="00D44936" w:rsidP="00B506C0">
      <w:pPr>
        <w:rPr>
          <w:rFonts w:ascii="Cambria" w:hAnsi="Cambria"/>
          <w:b/>
          <w:i/>
          <w:color w:val="000000"/>
          <w:sz w:val="22"/>
          <w:szCs w:val="22"/>
        </w:rPr>
      </w:pPr>
      <w:r w:rsidRPr="00EB1EBC">
        <w:rPr>
          <w:rFonts w:ascii="Cambria" w:hAnsi="Cambria"/>
          <w:b/>
          <w:i/>
          <w:color w:val="000000"/>
          <w:sz w:val="22"/>
          <w:szCs w:val="22"/>
        </w:rPr>
        <w:t>Surviving the rigors of hard-coating</w:t>
      </w:r>
    </w:p>
    <w:p w14:paraId="135978BA" w14:textId="77777777" w:rsidR="00B506C0" w:rsidRPr="00EB1EBC" w:rsidRDefault="00B506C0" w:rsidP="00B506C0">
      <w:pPr>
        <w:rPr>
          <w:rFonts w:ascii="Cambria" w:hAnsi="Cambria" w:cstheme="minorHAnsi"/>
          <w:bCs/>
          <w:color w:val="000000"/>
          <w:sz w:val="22"/>
          <w:szCs w:val="22"/>
        </w:rPr>
      </w:pPr>
    </w:p>
    <w:p w14:paraId="6A793229" w14:textId="63FB295B" w:rsidR="00B506C0" w:rsidRPr="00EB1EBC" w:rsidRDefault="00B506C0" w:rsidP="00B506C0">
      <w:pPr>
        <w:rPr>
          <w:rFonts w:ascii="Cambria" w:hAnsi="Cambria" w:cs="Arial"/>
          <w:color w:val="000000" w:themeColor="text1"/>
          <w:sz w:val="22"/>
          <w:szCs w:val="22"/>
          <w:lang w:val="en-GB"/>
        </w:rPr>
      </w:pPr>
      <w:r w:rsidRPr="00EB1EBC">
        <w:rPr>
          <w:rFonts w:ascii="Cambria" w:hAnsi="Cambria" w:cs="Arial"/>
          <w:color w:val="000000" w:themeColor="text1"/>
          <w:sz w:val="22"/>
          <w:szCs w:val="22"/>
          <w:lang w:val="en-GB"/>
        </w:rPr>
        <w:t xml:space="preserve">Lycored also </w:t>
      </w:r>
      <w:r w:rsidR="00D44936" w:rsidRPr="00EB1EBC">
        <w:rPr>
          <w:rFonts w:ascii="Cambria" w:hAnsi="Cambria" w:cs="Arial"/>
          <w:color w:val="000000" w:themeColor="text1"/>
          <w:sz w:val="22"/>
          <w:szCs w:val="22"/>
          <w:lang w:val="en-GB"/>
        </w:rPr>
        <w:t>investigated</w:t>
      </w:r>
      <w:r w:rsidRPr="00EB1EBC">
        <w:rPr>
          <w:rFonts w:ascii="Cambria" w:hAnsi="Cambria" w:cs="Arial"/>
          <w:color w:val="000000" w:themeColor="text1"/>
          <w:sz w:val="22"/>
          <w:szCs w:val="22"/>
          <w:lang w:val="en-GB"/>
        </w:rPr>
        <w:t xml:space="preserve"> the performance of its carotenoid-derived colors </w:t>
      </w:r>
      <w:r w:rsidR="00D416F5" w:rsidRPr="00EB1EBC">
        <w:rPr>
          <w:rFonts w:ascii="Cambria" w:hAnsi="Cambria" w:cs="Arial"/>
          <w:color w:val="000000" w:themeColor="text1"/>
          <w:sz w:val="22"/>
          <w:szCs w:val="22"/>
          <w:lang w:val="en-GB"/>
        </w:rPr>
        <w:t>during</w:t>
      </w:r>
      <w:r w:rsidRPr="00EB1EBC">
        <w:rPr>
          <w:rFonts w:ascii="Cambria" w:hAnsi="Cambria" w:cs="Arial"/>
          <w:color w:val="000000" w:themeColor="text1"/>
          <w:sz w:val="22"/>
          <w:szCs w:val="22"/>
          <w:lang w:val="en-GB"/>
        </w:rPr>
        <w:t xml:space="preserve"> the rigorous hard-coating / panning process in hard-coated confectionery. </w:t>
      </w:r>
    </w:p>
    <w:p w14:paraId="468650BF" w14:textId="480358F8" w:rsidR="00B506C0" w:rsidRPr="00EB1EBC" w:rsidRDefault="00B506C0" w:rsidP="00B506C0">
      <w:pPr>
        <w:rPr>
          <w:rFonts w:ascii="Cambria" w:hAnsi="Cambria" w:cs="Arial"/>
          <w:color w:val="000000" w:themeColor="text1"/>
          <w:sz w:val="22"/>
          <w:szCs w:val="22"/>
          <w:lang w:val="en-GB"/>
        </w:rPr>
      </w:pPr>
    </w:p>
    <w:p w14:paraId="03531EF8" w14:textId="77777777" w:rsidR="009B2C13" w:rsidRPr="00EB1EBC" w:rsidRDefault="00D416F5" w:rsidP="009A5AB7">
      <w:pPr>
        <w:rPr>
          <w:rFonts w:ascii="Cambria" w:hAnsi="Cambria" w:cs="Courier New"/>
          <w:color w:val="auto"/>
          <w:sz w:val="22"/>
          <w:szCs w:val="22"/>
          <w:lang w:val="en-GB" w:eastAsia="en-GB"/>
        </w:rPr>
      </w:pPr>
      <w:r w:rsidRPr="00EB1EBC">
        <w:rPr>
          <w:rFonts w:ascii="Cambria" w:hAnsi="Cambria" w:cs="Arial"/>
          <w:color w:val="000000" w:themeColor="text1"/>
          <w:sz w:val="22"/>
          <w:szCs w:val="22"/>
          <w:lang w:val="en-GB"/>
        </w:rPr>
        <w:t>They</w:t>
      </w:r>
      <w:r w:rsidR="0059030D" w:rsidRPr="00EB1EBC">
        <w:rPr>
          <w:rFonts w:ascii="Cambria" w:hAnsi="Cambria" w:cs="Arial"/>
          <w:color w:val="000000" w:themeColor="text1"/>
          <w:sz w:val="22"/>
          <w:szCs w:val="22"/>
          <w:lang w:val="en-GB"/>
        </w:rPr>
        <w:t xml:space="preserve"> were tested in two different coatings for candy ―</w:t>
      </w:r>
      <w:r w:rsidR="009134A4" w:rsidRPr="00EB1EBC">
        <w:rPr>
          <w:rFonts w:ascii="Cambria" w:hAnsi="Cambria" w:cs="Arial"/>
          <w:color w:val="000000" w:themeColor="text1"/>
          <w:sz w:val="22"/>
          <w:szCs w:val="22"/>
          <w:lang w:val="en-GB"/>
        </w:rPr>
        <w:t xml:space="preserve"> </w:t>
      </w:r>
      <w:r w:rsidR="0059030D" w:rsidRPr="00EB1EBC">
        <w:rPr>
          <w:rFonts w:ascii="Cambria" w:hAnsi="Cambria" w:cs="Arial"/>
          <w:color w:val="000000" w:themeColor="text1"/>
          <w:sz w:val="22"/>
          <w:szCs w:val="22"/>
        </w:rPr>
        <w:t>Quick</w:t>
      </w:r>
      <w:r w:rsidR="00FA6F92" w:rsidRPr="00EB1EBC">
        <w:rPr>
          <w:rFonts w:ascii="Cambria" w:hAnsi="Cambria" w:cs="Arial"/>
          <w:color w:val="000000" w:themeColor="text1"/>
          <w:sz w:val="22"/>
          <w:szCs w:val="22"/>
        </w:rPr>
        <w:t xml:space="preserve"> </w:t>
      </w:r>
      <w:r w:rsidR="0059030D" w:rsidRPr="00EB1EBC">
        <w:rPr>
          <w:rFonts w:ascii="Cambria" w:hAnsi="Cambria" w:cs="Arial"/>
          <w:color w:val="000000" w:themeColor="text1"/>
          <w:sz w:val="22"/>
          <w:szCs w:val="22"/>
        </w:rPr>
        <w:t>White</w:t>
      </w:r>
      <w:r w:rsidR="0059030D" w:rsidRPr="00EB1EBC">
        <w:rPr>
          <w:rFonts w:ascii="Cambria" w:hAnsi="Cambria" w:cs="Arial"/>
          <w:color w:val="000000" w:themeColor="text1"/>
          <w:sz w:val="22"/>
          <w:szCs w:val="22"/>
          <w:lang w:val="en-GB"/>
        </w:rPr>
        <w:t xml:space="preserve"> from Norevo </w:t>
      </w:r>
      <w:r w:rsidR="00D44936" w:rsidRPr="00EB1EBC">
        <w:rPr>
          <w:rFonts w:ascii="Cambria" w:hAnsi="Cambria" w:cs="Arial"/>
          <w:color w:val="000000" w:themeColor="text1"/>
          <w:sz w:val="22"/>
          <w:szCs w:val="22"/>
          <w:lang w:val="en-GB"/>
        </w:rPr>
        <w:t>and</w:t>
      </w:r>
      <w:r w:rsidR="0059030D" w:rsidRPr="00EB1EBC">
        <w:rPr>
          <w:rFonts w:ascii="Cambria" w:hAnsi="Cambria" w:cs="Arial"/>
          <w:color w:val="000000" w:themeColor="text1"/>
          <w:sz w:val="22"/>
          <w:szCs w:val="22"/>
          <w:lang w:val="en-GB"/>
        </w:rPr>
        <w:t xml:space="preserve"> Titanium Dioxide. The formulations, in shades of red, yellow and orange, were tested</w:t>
      </w:r>
      <w:r w:rsidR="00840518" w:rsidRPr="00EB1EBC">
        <w:rPr>
          <w:rFonts w:ascii="Cambria" w:hAnsi="Cambria" w:cs="Courier New"/>
          <w:color w:val="auto"/>
          <w:sz w:val="22"/>
          <w:szCs w:val="22"/>
          <w:lang w:val="en-GB" w:eastAsia="en-GB"/>
        </w:rPr>
        <w:t xml:space="preserve"> </w:t>
      </w:r>
      <w:r w:rsidR="009A5AB7" w:rsidRPr="00EB1EBC">
        <w:rPr>
          <w:rFonts w:ascii="Cambria" w:hAnsi="Cambria" w:cs="Courier New"/>
          <w:color w:val="auto"/>
          <w:sz w:val="22"/>
          <w:szCs w:val="22"/>
          <w:lang w:val="en-GB" w:eastAsia="en-GB"/>
        </w:rPr>
        <w:t>for four weeks at temperatures of 20</w:t>
      </w:r>
      <w:r w:rsidR="009A5AB7" w:rsidRPr="00EB1EBC">
        <w:rPr>
          <w:rFonts w:ascii="Cambria" w:hAnsi="Cambria" w:cs="Courier New"/>
          <w:color w:val="auto"/>
          <w:sz w:val="22"/>
          <w:szCs w:val="22"/>
          <w:vertAlign w:val="superscript"/>
          <w:lang w:val="en-GB" w:eastAsia="en-GB"/>
        </w:rPr>
        <w:t>O</w:t>
      </w:r>
      <w:r w:rsidR="009A5AB7" w:rsidRPr="00EB1EBC">
        <w:rPr>
          <w:rFonts w:ascii="Cambria" w:hAnsi="Cambria" w:cs="Courier New"/>
          <w:color w:val="auto"/>
          <w:sz w:val="22"/>
          <w:szCs w:val="22"/>
          <w:lang w:val="en-GB" w:eastAsia="en-GB"/>
        </w:rPr>
        <w:t xml:space="preserve">C, 25 </w:t>
      </w:r>
      <w:r w:rsidR="009A5AB7" w:rsidRPr="00EB1EBC">
        <w:rPr>
          <w:rFonts w:ascii="Cambria" w:hAnsi="Cambria" w:cs="Courier New"/>
          <w:color w:val="auto"/>
          <w:sz w:val="22"/>
          <w:szCs w:val="22"/>
          <w:vertAlign w:val="superscript"/>
          <w:lang w:val="en-GB" w:eastAsia="en-GB"/>
        </w:rPr>
        <w:t>O</w:t>
      </w:r>
      <w:r w:rsidR="009A5AB7" w:rsidRPr="00EB1EBC">
        <w:rPr>
          <w:rFonts w:ascii="Cambria" w:hAnsi="Cambria" w:cs="Courier New"/>
          <w:color w:val="auto"/>
          <w:sz w:val="22"/>
          <w:szCs w:val="22"/>
          <w:lang w:val="en-GB" w:eastAsia="en-GB"/>
        </w:rPr>
        <w:t xml:space="preserve">C, 30 </w:t>
      </w:r>
      <w:r w:rsidR="009A5AB7" w:rsidRPr="00EB1EBC">
        <w:rPr>
          <w:rFonts w:ascii="Cambria" w:hAnsi="Cambria" w:cs="Courier New"/>
          <w:color w:val="auto"/>
          <w:sz w:val="22"/>
          <w:szCs w:val="22"/>
          <w:vertAlign w:val="superscript"/>
          <w:lang w:val="en-GB" w:eastAsia="en-GB"/>
        </w:rPr>
        <w:t>O</w:t>
      </w:r>
      <w:r w:rsidR="009A5AB7" w:rsidRPr="00EB1EBC">
        <w:rPr>
          <w:rFonts w:ascii="Cambria" w:hAnsi="Cambria" w:cs="Courier New"/>
          <w:color w:val="auto"/>
          <w:sz w:val="22"/>
          <w:szCs w:val="22"/>
          <w:lang w:val="en-GB" w:eastAsia="en-GB"/>
        </w:rPr>
        <w:t xml:space="preserve">C, and 35 </w:t>
      </w:r>
      <w:r w:rsidR="009A5AB7" w:rsidRPr="00EB1EBC">
        <w:rPr>
          <w:rFonts w:ascii="Cambria" w:hAnsi="Cambria" w:cs="Courier New"/>
          <w:color w:val="auto"/>
          <w:sz w:val="22"/>
          <w:szCs w:val="22"/>
          <w:vertAlign w:val="superscript"/>
          <w:lang w:val="en-GB" w:eastAsia="en-GB"/>
        </w:rPr>
        <w:t>O</w:t>
      </w:r>
      <w:r w:rsidR="009A5AB7" w:rsidRPr="00EB1EBC">
        <w:rPr>
          <w:rFonts w:ascii="Cambria" w:hAnsi="Cambria" w:cs="Courier New"/>
          <w:color w:val="auto"/>
          <w:sz w:val="22"/>
          <w:szCs w:val="22"/>
          <w:lang w:val="en-GB" w:eastAsia="en-GB"/>
        </w:rPr>
        <w:t>C in clear plastic bags and in</w:t>
      </w:r>
      <w:r w:rsidRPr="00EB1EBC">
        <w:rPr>
          <w:rFonts w:ascii="Cambria" w:hAnsi="Cambria" w:cs="Courier New"/>
          <w:color w:val="auto"/>
          <w:sz w:val="22"/>
          <w:szCs w:val="22"/>
          <w:lang w:val="en-GB" w:eastAsia="en-GB"/>
        </w:rPr>
        <w:t xml:space="preserve"> a</w:t>
      </w:r>
      <w:r w:rsidR="009A5AB7" w:rsidRPr="00EB1EBC">
        <w:rPr>
          <w:rFonts w:ascii="Cambria" w:hAnsi="Cambria" w:cs="Courier New"/>
          <w:color w:val="auto"/>
          <w:sz w:val="22"/>
          <w:szCs w:val="22"/>
          <w:lang w:val="en-GB" w:eastAsia="en-GB"/>
        </w:rPr>
        <w:t xml:space="preserve"> humidity-controlled environment. </w:t>
      </w:r>
    </w:p>
    <w:p w14:paraId="402B760E" w14:textId="77777777" w:rsidR="009B2C13" w:rsidRPr="00EB1EBC" w:rsidRDefault="009B2C13" w:rsidP="009A5AB7">
      <w:pPr>
        <w:rPr>
          <w:rFonts w:ascii="Cambria" w:hAnsi="Cambria" w:cs="Arial"/>
          <w:color w:val="000000" w:themeColor="text1"/>
          <w:sz w:val="22"/>
          <w:szCs w:val="22"/>
          <w:lang w:val="en-GB"/>
        </w:rPr>
      </w:pPr>
    </w:p>
    <w:p w14:paraId="30266078" w14:textId="454DFD4F" w:rsidR="00812CF6" w:rsidRPr="00EB1EBC" w:rsidRDefault="00F22CC4" w:rsidP="009A5AB7">
      <w:pPr>
        <w:rPr>
          <w:rFonts w:ascii="Cambria" w:hAnsi="Cambria" w:cs="Courier New"/>
          <w:color w:val="auto"/>
          <w:sz w:val="22"/>
          <w:szCs w:val="22"/>
          <w:lang w:val="en-GB" w:eastAsia="en-GB"/>
        </w:rPr>
      </w:pPr>
      <w:r w:rsidRPr="00EB1EBC">
        <w:rPr>
          <w:rFonts w:ascii="Cambria" w:hAnsi="Cambria" w:cs="Arial"/>
          <w:color w:val="000000" w:themeColor="text1"/>
          <w:sz w:val="22"/>
          <w:szCs w:val="22"/>
          <w:lang w:val="en-GB"/>
        </w:rPr>
        <w:t>Lycored’s colors all performed very well</w:t>
      </w:r>
      <w:r w:rsidR="00111257" w:rsidRPr="00EB1EBC">
        <w:rPr>
          <w:rFonts w:ascii="Cambria" w:hAnsi="Cambria" w:cs="Arial"/>
          <w:color w:val="000000" w:themeColor="text1"/>
          <w:sz w:val="22"/>
          <w:szCs w:val="22"/>
          <w:lang w:val="en-GB"/>
        </w:rPr>
        <w:t xml:space="preserve">, </w:t>
      </w:r>
      <w:r w:rsidR="00111257" w:rsidRPr="00EB1EBC">
        <w:rPr>
          <w:rFonts w:ascii="Cambria" w:hAnsi="Cambria" w:cs="Courier New"/>
          <w:color w:val="auto"/>
          <w:sz w:val="22"/>
          <w:szCs w:val="22"/>
          <w:lang w:val="en-GB" w:eastAsia="en-GB"/>
        </w:rPr>
        <w:t>achieving good quality shades</w:t>
      </w:r>
      <w:r w:rsidRPr="00EB1EBC">
        <w:rPr>
          <w:rFonts w:ascii="Cambria" w:hAnsi="Cambria" w:cs="Arial"/>
          <w:color w:val="000000" w:themeColor="text1"/>
          <w:sz w:val="22"/>
          <w:szCs w:val="22"/>
          <w:lang w:val="en-GB"/>
        </w:rPr>
        <w:t xml:space="preserve"> in</w:t>
      </w:r>
      <w:r w:rsidR="00111257" w:rsidRPr="00EB1EBC">
        <w:rPr>
          <w:rFonts w:ascii="Cambria" w:hAnsi="Cambria" w:cs="Arial"/>
          <w:color w:val="000000" w:themeColor="text1"/>
          <w:sz w:val="22"/>
          <w:szCs w:val="22"/>
          <w:lang w:val="en-GB"/>
        </w:rPr>
        <w:t xml:space="preserve"> </w:t>
      </w:r>
      <w:r w:rsidRPr="00EB1EBC">
        <w:rPr>
          <w:rFonts w:ascii="Cambria" w:hAnsi="Cambria" w:cs="Arial"/>
          <w:color w:val="000000" w:themeColor="text1"/>
          <w:sz w:val="22"/>
          <w:szCs w:val="22"/>
          <w:lang w:val="en-GB"/>
        </w:rPr>
        <w:t xml:space="preserve"> both coatings</w:t>
      </w:r>
      <w:r w:rsidR="009B2C13" w:rsidRPr="00EB1EBC">
        <w:rPr>
          <w:rFonts w:ascii="Cambria" w:hAnsi="Cambria" w:cs="Arial"/>
          <w:color w:val="000000" w:themeColor="text1"/>
          <w:sz w:val="22"/>
          <w:szCs w:val="22"/>
          <w:lang w:val="en-GB"/>
        </w:rPr>
        <w:t xml:space="preserve">. </w:t>
      </w:r>
      <w:r w:rsidRPr="00EB1EBC">
        <w:rPr>
          <w:rFonts w:ascii="Cambria" w:hAnsi="Cambria" w:cs="Arial"/>
          <w:color w:val="000000" w:themeColor="text1"/>
          <w:sz w:val="22"/>
          <w:szCs w:val="22"/>
          <w:lang w:val="en-GB"/>
        </w:rPr>
        <w:t xml:space="preserve"> In fact, </w:t>
      </w:r>
      <w:r w:rsidR="009B2C13" w:rsidRPr="00EB1EBC">
        <w:rPr>
          <w:rFonts w:ascii="Cambria" w:hAnsi="Cambria" w:cs="Courier New"/>
          <w:color w:val="auto"/>
          <w:sz w:val="22"/>
          <w:szCs w:val="22"/>
          <w:lang w:val="en-GB" w:eastAsia="en-GB"/>
        </w:rPr>
        <w:t xml:space="preserve">the </w:t>
      </w:r>
      <w:r w:rsidRPr="00EB1EBC">
        <w:rPr>
          <w:rFonts w:ascii="Cambria" w:hAnsi="Cambria" w:cs="Courier New"/>
          <w:color w:val="auto"/>
          <w:sz w:val="22"/>
          <w:szCs w:val="22"/>
          <w:lang w:val="en-GB" w:eastAsia="en-GB"/>
        </w:rPr>
        <w:t>c</w:t>
      </w:r>
      <w:r w:rsidR="00FA6F92" w:rsidRPr="00EB1EBC">
        <w:rPr>
          <w:rFonts w:ascii="Cambria" w:hAnsi="Cambria" w:cs="Courier New"/>
          <w:color w:val="auto"/>
          <w:sz w:val="22"/>
          <w:szCs w:val="22"/>
          <w:lang w:val="en-GB" w:eastAsia="en-GB"/>
        </w:rPr>
        <w:t xml:space="preserve">oating experts </w:t>
      </w:r>
      <w:r w:rsidR="009B2C13" w:rsidRPr="00EB1EBC">
        <w:rPr>
          <w:rFonts w:ascii="Cambria" w:hAnsi="Cambria" w:cs="Courier New"/>
          <w:color w:val="auto"/>
          <w:sz w:val="22"/>
          <w:szCs w:val="22"/>
          <w:lang w:val="en-GB" w:eastAsia="en-GB"/>
        </w:rPr>
        <w:t>noted their</w:t>
      </w:r>
      <w:r w:rsidR="00FA6F92" w:rsidRPr="00EB1EBC">
        <w:rPr>
          <w:rFonts w:ascii="Cambria" w:hAnsi="Cambria" w:cs="Courier New"/>
          <w:color w:val="auto"/>
          <w:sz w:val="22"/>
          <w:szCs w:val="22"/>
          <w:lang w:val="en-GB" w:eastAsia="en-GB"/>
        </w:rPr>
        <w:t xml:space="preserve"> </w:t>
      </w:r>
      <w:r w:rsidR="009B2C13" w:rsidRPr="00EB1EBC">
        <w:rPr>
          <w:rFonts w:ascii="Cambria" w:hAnsi="Cambria" w:cs="Courier New"/>
          <w:color w:val="auto"/>
          <w:sz w:val="22"/>
          <w:szCs w:val="22"/>
          <w:lang w:val="en-GB" w:eastAsia="en-GB"/>
        </w:rPr>
        <w:t>user-</w:t>
      </w:r>
      <w:r w:rsidR="00FA6F92" w:rsidRPr="00EB1EBC">
        <w:rPr>
          <w:rFonts w:ascii="Cambria" w:hAnsi="Cambria" w:cs="Courier New"/>
          <w:color w:val="auto"/>
          <w:sz w:val="22"/>
          <w:szCs w:val="22"/>
          <w:lang w:val="en-GB" w:eastAsia="en-GB"/>
        </w:rPr>
        <w:t>friendliness compared to other color sources</w:t>
      </w:r>
      <w:r w:rsidR="00302C62" w:rsidRPr="00EB1EBC">
        <w:rPr>
          <w:rFonts w:ascii="Cambria" w:hAnsi="Cambria" w:cs="Courier New"/>
          <w:color w:val="auto"/>
          <w:sz w:val="22"/>
          <w:szCs w:val="22"/>
          <w:lang w:val="en-GB" w:eastAsia="en-GB"/>
        </w:rPr>
        <w:t xml:space="preserve">. </w:t>
      </w:r>
      <w:r w:rsidR="00812CF6" w:rsidRPr="00EB1EBC">
        <w:rPr>
          <w:rFonts w:ascii="Cambria" w:hAnsi="Cambria" w:cs="Courier New"/>
          <w:color w:val="auto"/>
          <w:sz w:val="22"/>
          <w:szCs w:val="22"/>
          <w:lang w:val="en-GB" w:eastAsia="en-GB"/>
        </w:rPr>
        <w:t xml:space="preserve">Christof Ruttgers, </w:t>
      </w:r>
      <w:r w:rsidR="00E06F70" w:rsidRPr="00EB1EBC">
        <w:rPr>
          <w:rFonts w:ascii="Cambria" w:hAnsi="Cambria" w:cs="Courier New"/>
          <w:color w:val="auto"/>
          <w:sz w:val="22"/>
          <w:szCs w:val="22"/>
          <w:lang w:val="en-GB" w:eastAsia="en-GB"/>
        </w:rPr>
        <w:t xml:space="preserve">Confectionery Technologist at </w:t>
      </w:r>
      <w:r w:rsidR="00291134" w:rsidRPr="00EB1EBC">
        <w:rPr>
          <w:rFonts w:ascii="Cambria" w:hAnsi="Cambria" w:cs="Courier New"/>
          <w:color w:val="auto"/>
          <w:sz w:val="22"/>
          <w:szCs w:val="22"/>
          <w:lang w:val="en-GB" w:eastAsia="en-GB"/>
        </w:rPr>
        <w:t xml:space="preserve">D&amp;F </w:t>
      </w:r>
      <w:r w:rsidR="00E06F70" w:rsidRPr="00EB1EBC">
        <w:rPr>
          <w:rFonts w:ascii="Cambria" w:hAnsi="Cambria" w:cs="Courier New"/>
          <w:color w:val="auto"/>
          <w:sz w:val="22"/>
          <w:szCs w:val="22"/>
          <w:lang w:val="en-GB" w:eastAsia="en-GB"/>
        </w:rPr>
        <w:t xml:space="preserve">Drouven, </w:t>
      </w:r>
      <w:r w:rsidR="00485CFF" w:rsidRPr="00EB1EBC">
        <w:rPr>
          <w:rFonts w:ascii="Cambria" w:hAnsi="Cambria" w:cs="Courier New"/>
          <w:color w:val="auto"/>
          <w:sz w:val="22"/>
          <w:szCs w:val="22"/>
          <w:lang w:val="en-GB" w:eastAsia="en-GB"/>
        </w:rPr>
        <w:t>which carried out the research, said:</w:t>
      </w:r>
    </w:p>
    <w:p w14:paraId="68F31FA0" w14:textId="5211256D" w:rsidR="00485CFF" w:rsidRPr="00EB1EBC" w:rsidRDefault="00485CFF" w:rsidP="009A5AB7">
      <w:pPr>
        <w:rPr>
          <w:rFonts w:ascii="Cambria" w:hAnsi="Cambria" w:cs="Courier New"/>
          <w:color w:val="auto"/>
          <w:sz w:val="22"/>
          <w:szCs w:val="22"/>
          <w:lang w:val="en-GB" w:eastAsia="en-GB"/>
        </w:rPr>
      </w:pPr>
      <w:bookmarkStart w:id="1" w:name="_GoBack"/>
      <w:bookmarkEnd w:id="1"/>
    </w:p>
    <w:p w14:paraId="3B261819" w14:textId="77777777" w:rsidR="00FF7E49" w:rsidRDefault="00FF7E49" w:rsidP="009A5AB7">
      <w:pPr>
        <w:rPr>
          <w:rFonts w:ascii="Cambria" w:hAnsi="Cambria" w:cs="Courier New"/>
          <w:color w:val="auto"/>
          <w:sz w:val="22"/>
          <w:szCs w:val="22"/>
          <w:lang w:val="en-GB" w:eastAsia="en-GB"/>
        </w:rPr>
      </w:pPr>
    </w:p>
    <w:p w14:paraId="76D59A70" w14:textId="0854E9DE" w:rsidR="00485CFF" w:rsidRPr="00EB1EBC" w:rsidRDefault="00485CFF" w:rsidP="009A5AB7">
      <w:pPr>
        <w:rPr>
          <w:rFonts w:ascii="Cambria" w:hAnsi="Cambria" w:cs="Courier New"/>
          <w:color w:val="auto"/>
          <w:sz w:val="22"/>
          <w:szCs w:val="22"/>
          <w:lang w:val="en-GB" w:eastAsia="en-GB"/>
        </w:rPr>
      </w:pPr>
      <w:r w:rsidRPr="00EB1EBC">
        <w:rPr>
          <w:rFonts w:ascii="Cambria" w:hAnsi="Cambria" w:cs="Courier New"/>
          <w:color w:val="auto"/>
          <w:sz w:val="22"/>
          <w:szCs w:val="22"/>
          <w:lang w:val="en-GB" w:eastAsia="en-GB"/>
        </w:rPr>
        <w:t xml:space="preserve">“Water-soluble </w:t>
      </w:r>
      <w:r w:rsidR="006D7629" w:rsidRPr="00EB1EBC">
        <w:rPr>
          <w:rFonts w:ascii="Cambria" w:hAnsi="Cambria" w:cs="Courier New"/>
          <w:color w:val="auto"/>
          <w:sz w:val="22"/>
          <w:szCs w:val="22"/>
          <w:lang w:val="en-GB" w:eastAsia="en-GB"/>
        </w:rPr>
        <w:t xml:space="preserve">reds </w:t>
      </w:r>
      <w:r w:rsidR="00F7404E" w:rsidRPr="00EB1EBC">
        <w:rPr>
          <w:rFonts w:ascii="Cambria" w:hAnsi="Cambria" w:cs="Courier New"/>
          <w:color w:val="auto"/>
          <w:sz w:val="22"/>
          <w:szCs w:val="22"/>
          <w:lang w:val="en-GB" w:eastAsia="en-GB"/>
        </w:rPr>
        <w:t>can be</w:t>
      </w:r>
      <w:r w:rsidR="00291134" w:rsidRPr="00EB1EBC">
        <w:rPr>
          <w:rFonts w:ascii="Cambria" w:hAnsi="Cambria" w:cs="Courier New"/>
          <w:color w:val="auto"/>
          <w:sz w:val="22"/>
          <w:szCs w:val="22"/>
          <w:lang w:val="en-GB" w:eastAsia="en-GB"/>
        </w:rPr>
        <w:t xml:space="preserve"> </w:t>
      </w:r>
      <w:r w:rsidR="003101D2" w:rsidRPr="00EB1EBC">
        <w:rPr>
          <w:rFonts w:ascii="Cambria" w:hAnsi="Cambria" w:cs="Courier New"/>
          <w:color w:val="auto"/>
          <w:sz w:val="22"/>
          <w:szCs w:val="22"/>
          <w:lang w:val="en-GB" w:eastAsia="en-GB"/>
        </w:rPr>
        <w:t xml:space="preserve">challenging </w:t>
      </w:r>
      <w:r w:rsidR="00291134" w:rsidRPr="00EB1EBC">
        <w:rPr>
          <w:rFonts w:ascii="Cambria" w:hAnsi="Cambria" w:cs="Courier New"/>
          <w:color w:val="auto"/>
          <w:sz w:val="22"/>
          <w:szCs w:val="22"/>
          <w:lang w:val="en-GB" w:eastAsia="en-GB"/>
        </w:rPr>
        <w:t>to work with in confectionery</w:t>
      </w:r>
      <w:r w:rsidR="00F7404E" w:rsidRPr="00EB1EBC">
        <w:rPr>
          <w:rFonts w:ascii="Cambria" w:hAnsi="Cambria" w:cs="Courier New"/>
          <w:color w:val="auto"/>
          <w:sz w:val="22"/>
          <w:szCs w:val="22"/>
          <w:lang w:val="en-GB" w:eastAsia="en-GB"/>
        </w:rPr>
        <w:t xml:space="preserve"> as they often become </w:t>
      </w:r>
      <w:r w:rsidR="006D7629" w:rsidRPr="00EB1EBC">
        <w:rPr>
          <w:rFonts w:ascii="Cambria" w:hAnsi="Cambria" w:cs="Courier New"/>
          <w:color w:val="auto"/>
          <w:sz w:val="22"/>
          <w:szCs w:val="22"/>
          <w:lang w:val="en-GB" w:eastAsia="en-GB"/>
        </w:rPr>
        <w:t xml:space="preserve">white or dusty when sugar crystals form. </w:t>
      </w:r>
      <w:r w:rsidR="003835B4" w:rsidRPr="00EB1EBC">
        <w:rPr>
          <w:rFonts w:ascii="Cambria" w:hAnsi="Cambria" w:cs="Courier New"/>
          <w:color w:val="auto"/>
          <w:sz w:val="22"/>
          <w:szCs w:val="22"/>
          <w:lang w:val="en-GB" w:eastAsia="en-GB"/>
        </w:rPr>
        <w:t>This is the case with synthetics</w:t>
      </w:r>
      <w:r w:rsidR="00C46945">
        <w:rPr>
          <w:rFonts w:ascii="Cambria" w:hAnsi="Cambria" w:cs="Courier New"/>
          <w:color w:val="auto"/>
          <w:sz w:val="22"/>
          <w:szCs w:val="22"/>
          <w:lang w:val="en-GB" w:eastAsia="en-GB"/>
        </w:rPr>
        <w:t xml:space="preserve"> and maltodextrin-based colors</w:t>
      </w:r>
      <w:r w:rsidR="003835B4" w:rsidRPr="00EB1EBC">
        <w:rPr>
          <w:rFonts w:ascii="Cambria" w:hAnsi="Cambria" w:cs="Courier New"/>
          <w:color w:val="auto"/>
          <w:sz w:val="22"/>
          <w:szCs w:val="22"/>
          <w:lang w:val="en-GB" w:eastAsia="en-GB"/>
        </w:rPr>
        <w:t xml:space="preserve"> </w:t>
      </w:r>
      <w:r w:rsidR="00F7404E" w:rsidRPr="00EB1EBC">
        <w:rPr>
          <w:rFonts w:ascii="Cambria" w:hAnsi="Cambria" w:cs="Courier New"/>
          <w:color w:val="auto"/>
          <w:sz w:val="22"/>
          <w:szCs w:val="22"/>
          <w:lang w:val="en-GB" w:eastAsia="en-GB"/>
        </w:rPr>
        <w:t>as well as</w:t>
      </w:r>
      <w:r w:rsidR="003835B4" w:rsidRPr="00EB1EBC">
        <w:rPr>
          <w:rFonts w:ascii="Cambria" w:hAnsi="Cambria" w:cs="Courier New"/>
          <w:color w:val="auto"/>
          <w:sz w:val="22"/>
          <w:szCs w:val="22"/>
          <w:lang w:val="en-GB" w:eastAsia="en-GB"/>
        </w:rPr>
        <w:t xml:space="preserve"> vegetable concentrates such as beets. However</w:t>
      </w:r>
      <w:r w:rsidR="006D7629" w:rsidRPr="00EB1EBC">
        <w:rPr>
          <w:rFonts w:ascii="Cambria" w:hAnsi="Cambria" w:cs="Courier New"/>
          <w:color w:val="auto"/>
          <w:sz w:val="22"/>
          <w:szCs w:val="22"/>
          <w:lang w:val="en-GB" w:eastAsia="en-GB"/>
        </w:rPr>
        <w:t xml:space="preserve"> </w:t>
      </w:r>
      <w:r w:rsidR="003835B4" w:rsidRPr="00EB1EBC">
        <w:rPr>
          <w:rFonts w:ascii="Cambria" w:hAnsi="Cambria" w:cs="Courier New"/>
          <w:color w:val="auto"/>
          <w:sz w:val="22"/>
          <w:szCs w:val="22"/>
          <w:lang w:val="en-GB" w:eastAsia="en-GB"/>
        </w:rPr>
        <w:t>the Lycored colors we tested are oil-based, which makes them much more resilient.</w:t>
      </w:r>
      <w:r w:rsidR="00F7404E" w:rsidRPr="00EB1EBC">
        <w:rPr>
          <w:rFonts w:ascii="Cambria" w:hAnsi="Cambria" w:cs="Courier New"/>
          <w:color w:val="auto"/>
          <w:sz w:val="22"/>
          <w:szCs w:val="22"/>
          <w:lang w:val="en-GB" w:eastAsia="en-GB"/>
        </w:rPr>
        <w:t>”</w:t>
      </w:r>
    </w:p>
    <w:p w14:paraId="02A49A90" w14:textId="77777777" w:rsidR="00111257" w:rsidRPr="00EB1EBC" w:rsidRDefault="00111257" w:rsidP="00B506C0">
      <w:pPr>
        <w:rPr>
          <w:rFonts w:ascii="Cambria" w:hAnsi="Cambria" w:cs="Courier New"/>
          <w:color w:val="auto"/>
          <w:sz w:val="22"/>
          <w:szCs w:val="22"/>
          <w:lang w:val="en-GB" w:eastAsia="en-GB"/>
        </w:rPr>
      </w:pPr>
    </w:p>
    <w:p w14:paraId="4B1054AB" w14:textId="0943A1D8" w:rsidR="00B506C0" w:rsidRPr="00EB1EBC" w:rsidRDefault="00B506C0" w:rsidP="00B506C0">
      <w:pPr>
        <w:rPr>
          <w:rFonts w:ascii="Cambria" w:hAnsi="Cambria" w:cs="Arial"/>
          <w:b/>
          <w:i/>
          <w:color w:val="000000" w:themeColor="text1"/>
          <w:sz w:val="22"/>
          <w:szCs w:val="22"/>
          <w:lang w:val="en-GB"/>
        </w:rPr>
      </w:pPr>
      <w:r w:rsidRPr="00EB1EBC">
        <w:rPr>
          <w:rFonts w:ascii="Cambria" w:hAnsi="Cambria" w:cs="Arial"/>
          <w:b/>
          <w:i/>
          <w:color w:val="000000" w:themeColor="text1"/>
          <w:sz w:val="22"/>
          <w:szCs w:val="22"/>
          <w:lang w:val="en-GB"/>
        </w:rPr>
        <w:t>Natural colors not a deal-breaker for kids</w:t>
      </w:r>
    </w:p>
    <w:p w14:paraId="25D0AFD6" w14:textId="51F67D75" w:rsidR="004B2539" w:rsidRPr="00EB1EBC" w:rsidRDefault="004B2539" w:rsidP="00840518">
      <w:pPr>
        <w:rPr>
          <w:rFonts w:ascii="Cambria" w:hAnsi="Cambria" w:cstheme="minorHAnsi"/>
          <w:sz w:val="22"/>
          <w:szCs w:val="22"/>
        </w:rPr>
      </w:pPr>
    </w:p>
    <w:p w14:paraId="0FDCBC81" w14:textId="3B247446" w:rsidR="004B2539" w:rsidRPr="00EB1EBC" w:rsidRDefault="004B2539" w:rsidP="004B2539">
      <w:pPr>
        <w:rPr>
          <w:rFonts w:ascii="Cambria" w:hAnsi="Cambria"/>
          <w:color w:val="auto"/>
          <w:sz w:val="22"/>
          <w:szCs w:val="22"/>
        </w:rPr>
      </w:pPr>
      <w:r w:rsidRPr="00EB1EBC">
        <w:rPr>
          <w:rFonts w:ascii="Cambria" w:hAnsi="Cambria"/>
          <w:color w:val="auto"/>
          <w:sz w:val="22"/>
          <w:szCs w:val="22"/>
        </w:rPr>
        <w:t xml:space="preserve">Lycored </w:t>
      </w:r>
      <w:r w:rsidR="00111257" w:rsidRPr="00EB1EBC">
        <w:rPr>
          <w:rFonts w:ascii="Cambria" w:hAnsi="Cambria"/>
          <w:color w:val="auto"/>
          <w:sz w:val="22"/>
          <w:szCs w:val="22"/>
        </w:rPr>
        <w:t xml:space="preserve">also </w:t>
      </w:r>
      <w:r w:rsidRPr="00EB1EBC">
        <w:rPr>
          <w:rFonts w:ascii="Cambria" w:hAnsi="Cambria"/>
          <w:color w:val="auto"/>
          <w:sz w:val="22"/>
          <w:szCs w:val="22"/>
        </w:rPr>
        <w:t>undertook consumer research</w:t>
      </w:r>
      <w:r w:rsidR="00CD3036" w:rsidRPr="00EB1EBC">
        <w:rPr>
          <w:rFonts w:ascii="Cambria" w:hAnsi="Cambria"/>
          <w:color w:val="auto"/>
          <w:sz w:val="22"/>
          <w:szCs w:val="22"/>
        </w:rPr>
        <w:t xml:space="preserve"> to understand</w:t>
      </w:r>
      <w:r w:rsidRPr="00EB1EBC">
        <w:rPr>
          <w:rFonts w:ascii="Cambria" w:hAnsi="Cambria"/>
          <w:color w:val="auto"/>
          <w:sz w:val="22"/>
          <w:szCs w:val="22"/>
        </w:rPr>
        <w:t xml:space="preserve"> the way children, and their parents, respond to natural and artificial colors in confectionery.</w:t>
      </w:r>
    </w:p>
    <w:p w14:paraId="2238699F" w14:textId="77777777" w:rsidR="004B2539" w:rsidRPr="00EB1EBC" w:rsidRDefault="004B2539" w:rsidP="004B2539">
      <w:pPr>
        <w:rPr>
          <w:rFonts w:ascii="Cambria" w:hAnsi="Cambria"/>
          <w:color w:val="auto"/>
          <w:sz w:val="22"/>
          <w:szCs w:val="22"/>
        </w:rPr>
      </w:pPr>
    </w:p>
    <w:p w14:paraId="6938BA8C" w14:textId="3449CE1A" w:rsidR="004B2539" w:rsidRPr="00EB1EBC" w:rsidRDefault="004B2539" w:rsidP="004B2539">
      <w:pPr>
        <w:rPr>
          <w:rFonts w:ascii="Cambria" w:hAnsi="Cambria"/>
          <w:color w:val="auto"/>
          <w:sz w:val="22"/>
          <w:szCs w:val="22"/>
        </w:rPr>
      </w:pPr>
      <w:r w:rsidRPr="00EB1EBC">
        <w:rPr>
          <w:rFonts w:ascii="Cambria" w:hAnsi="Cambria"/>
          <w:color w:val="auto"/>
          <w:sz w:val="22"/>
          <w:szCs w:val="22"/>
        </w:rPr>
        <w:t xml:space="preserve">It conducted interviews with ten </w:t>
      </w:r>
      <w:r w:rsidR="00D416F5" w:rsidRPr="00EB1EBC">
        <w:rPr>
          <w:rFonts w:ascii="Cambria" w:hAnsi="Cambria"/>
          <w:color w:val="auto"/>
          <w:sz w:val="22"/>
          <w:szCs w:val="22"/>
        </w:rPr>
        <w:t>children and their parents.</w:t>
      </w:r>
      <w:r w:rsidRPr="00EB1EBC">
        <w:rPr>
          <w:rFonts w:ascii="Cambria" w:hAnsi="Cambria"/>
          <w:color w:val="auto"/>
          <w:sz w:val="22"/>
          <w:szCs w:val="22"/>
        </w:rPr>
        <w:t xml:space="preserve"> </w:t>
      </w:r>
      <w:r w:rsidR="00D416F5" w:rsidRPr="00EB1EBC">
        <w:rPr>
          <w:rFonts w:ascii="Cambria" w:hAnsi="Cambria"/>
          <w:color w:val="auto"/>
          <w:sz w:val="22"/>
          <w:szCs w:val="22"/>
        </w:rPr>
        <w:t>Each pair was</w:t>
      </w:r>
      <w:r w:rsidRPr="00EB1EBC">
        <w:rPr>
          <w:rFonts w:ascii="Cambria" w:hAnsi="Cambria"/>
          <w:color w:val="auto"/>
          <w:sz w:val="22"/>
          <w:szCs w:val="22"/>
        </w:rPr>
        <w:t xml:space="preserve"> sent a bag of gummies colored naturally with Tomat-O-Red </w:t>
      </w:r>
      <w:r w:rsidRPr="00EB1EBC">
        <w:rPr>
          <w:rFonts w:ascii="Cambria" w:hAnsi="Cambria"/>
          <w:color w:val="auto"/>
          <w:sz w:val="22"/>
          <w:szCs w:val="22"/>
          <w:vertAlign w:val="superscript"/>
        </w:rPr>
        <w:t xml:space="preserve">TM </w:t>
      </w:r>
      <w:r w:rsidRPr="00EB1EBC">
        <w:rPr>
          <w:rFonts w:ascii="Cambria" w:hAnsi="Cambria"/>
          <w:color w:val="auto"/>
          <w:sz w:val="22"/>
          <w:szCs w:val="22"/>
        </w:rPr>
        <w:t>and Lyc-O-Beta</w:t>
      </w:r>
      <w:r w:rsidRPr="00EB1EBC">
        <w:rPr>
          <w:rFonts w:ascii="Cambria" w:hAnsi="Cambria"/>
          <w:color w:val="auto"/>
          <w:sz w:val="22"/>
          <w:szCs w:val="22"/>
          <w:vertAlign w:val="superscript"/>
        </w:rPr>
        <w:t xml:space="preserve"> TM</w:t>
      </w:r>
      <w:r w:rsidR="00111257" w:rsidRPr="00EB1EBC">
        <w:rPr>
          <w:rFonts w:ascii="Cambria" w:hAnsi="Cambria"/>
          <w:color w:val="auto"/>
          <w:sz w:val="22"/>
          <w:szCs w:val="22"/>
        </w:rPr>
        <w:t xml:space="preserve"> </w:t>
      </w:r>
      <w:r w:rsidRPr="00EB1EBC">
        <w:rPr>
          <w:rFonts w:ascii="Cambria" w:hAnsi="Cambria"/>
          <w:color w:val="auto"/>
          <w:sz w:val="22"/>
          <w:szCs w:val="22"/>
        </w:rPr>
        <w:t>and another made by the same manufacturer but colored artificially.</w:t>
      </w:r>
    </w:p>
    <w:p w14:paraId="40597922" w14:textId="77777777" w:rsidR="004B2539" w:rsidRPr="00EB1EBC" w:rsidRDefault="004B2539" w:rsidP="004B2539">
      <w:pPr>
        <w:rPr>
          <w:rFonts w:ascii="Cambria" w:hAnsi="Cambria"/>
          <w:color w:val="auto"/>
          <w:sz w:val="22"/>
          <w:szCs w:val="22"/>
        </w:rPr>
      </w:pPr>
    </w:p>
    <w:p w14:paraId="4388D2E3" w14:textId="2DC84EE4" w:rsidR="004B2539" w:rsidRPr="00EB1EBC" w:rsidRDefault="00CD3036" w:rsidP="004B2539">
      <w:pPr>
        <w:rPr>
          <w:rFonts w:ascii="Cambria" w:hAnsi="Cambria"/>
          <w:color w:val="auto"/>
          <w:sz w:val="22"/>
          <w:szCs w:val="22"/>
        </w:rPr>
      </w:pPr>
      <w:r w:rsidRPr="00EB1EBC">
        <w:rPr>
          <w:rFonts w:ascii="Cambria" w:hAnsi="Cambria"/>
          <w:color w:val="auto"/>
          <w:sz w:val="22"/>
          <w:szCs w:val="22"/>
        </w:rPr>
        <w:t>B</w:t>
      </w:r>
      <w:r w:rsidR="004B2539" w:rsidRPr="00EB1EBC">
        <w:rPr>
          <w:rFonts w:ascii="Cambria" w:hAnsi="Cambria"/>
          <w:color w:val="auto"/>
          <w:sz w:val="22"/>
          <w:szCs w:val="22"/>
        </w:rPr>
        <w:t xml:space="preserve">oth the children and their parents were able to distinguish between the naturally colored candies and the artificial ones. </w:t>
      </w:r>
      <w:r w:rsidR="0086004B" w:rsidRPr="00EB1EBC">
        <w:rPr>
          <w:rFonts w:ascii="Cambria" w:hAnsi="Cambria"/>
          <w:color w:val="auto"/>
          <w:sz w:val="22"/>
          <w:szCs w:val="22"/>
        </w:rPr>
        <w:t xml:space="preserve">However, although </w:t>
      </w:r>
      <w:r w:rsidR="004B2539" w:rsidRPr="00EB1EBC">
        <w:rPr>
          <w:rFonts w:ascii="Cambria" w:hAnsi="Cambria"/>
          <w:color w:val="auto"/>
          <w:sz w:val="22"/>
          <w:szCs w:val="22"/>
        </w:rPr>
        <w:t xml:space="preserve">the children tended to prefer the brighter, artificial colors they were enthusiastic about eating all of them. </w:t>
      </w:r>
    </w:p>
    <w:p w14:paraId="730F1784" w14:textId="77777777" w:rsidR="004B2539" w:rsidRPr="00EB1EBC" w:rsidRDefault="004B2539" w:rsidP="004B2539">
      <w:pPr>
        <w:rPr>
          <w:rFonts w:ascii="Cambria" w:hAnsi="Cambria"/>
          <w:color w:val="auto"/>
          <w:sz w:val="22"/>
          <w:szCs w:val="22"/>
        </w:rPr>
      </w:pPr>
    </w:p>
    <w:p w14:paraId="250626FB" w14:textId="39978B19" w:rsidR="004B2539" w:rsidRPr="00EB1EBC" w:rsidRDefault="004B2539" w:rsidP="004B2539">
      <w:pPr>
        <w:rPr>
          <w:rFonts w:ascii="Cambria" w:hAnsi="Cambria"/>
          <w:color w:val="auto"/>
          <w:sz w:val="22"/>
          <w:szCs w:val="22"/>
        </w:rPr>
      </w:pPr>
      <w:r w:rsidRPr="00EB1EBC">
        <w:rPr>
          <w:rFonts w:ascii="Cambria" w:hAnsi="Cambria"/>
          <w:color w:val="auto"/>
          <w:sz w:val="22"/>
          <w:szCs w:val="22"/>
        </w:rPr>
        <w:t>The parents said that in an ideal world they would prefer to feed their kids healthy options. If all other factors</w:t>
      </w:r>
      <w:r w:rsidR="0086004B" w:rsidRPr="00EB1EBC">
        <w:rPr>
          <w:rFonts w:ascii="Cambria" w:hAnsi="Cambria"/>
          <w:color w:val="auto"/>
          <w:sz w:val="22"/>
          <w:szCs w:val="22"/>
        </w:rPr>
        <w:t xml:space="preserve">, such as </w:t>
      </w:r>
      <w:r w:rsidR="00CD3036" w:rsidRPr="00EB1EBC">
        <w:rPr>
          <w:rFonts w:ascii="Cambria" w:hAnsi="Cambria"/>
          <w:color w:val="auto"/>
          <w:sz w:val="22"/>
          <w:szCs w:val="22"/>
        </w:rPr>
        <w:t>taste,</w:t>
      </w:r>
      <w:r w:rsidRPr="00EB1EBC">
        <w:rPr>
          <w:rFonts w:ascii="Cambria" w:hAnsi="Cambria"/>
          <w:color w:val="auto"/>
          <w:sz w:val="22"/>
          <w:szCs w:val="22"/>
        </w:rPr>
        <w:t xml:space="preserve"> were similar they would buy candy colored naturally. Some said they would be willing to pay more for naturally colored versions of candy they already buy.</w:t>
      </w:r>
    </w:p>
    <w:p w14:paraId="4C8CF019" w14:textId="77777777" w:rsidR="00B506C0" w:rsidRPr="00EB1EBC" w:rsidRDefault="00B506C0" w:rsidP="00B506C0">
      <w:pPr>
        <w:rPr>
          <w:rFonts w:ascii="Cambria" w:hAnsi="Cambria"/>
          <w:b/>
          <w:color w:val="auto"/>
          <w:sz w:val="22"/>
          <w:szCs w:val="22"/>
        </w:rPr>
      </w:pPr>
    </w:p>
    <w:p w14:paraId="10DCE16C" w14:textId="6A1B5DEE" w:rsidR="00930375" w:rsidRPr="00EB1EBC" w:rsidRDefault="00930375" w:rsidP="00930375">
      <w:pPr>
        <w:rPr>
          <w:rFonts w:ascii="Cambria" w:hAnsi="Cambria"/>
          <w:color w:val="auto"/>
          <w:sz w:val="22"/>
          <w:szCs w:val="22"/>
        </w:rPr>
      </w:pPr>
      <w:r w:rsidRPr="00EB1EBC">
        <w:rPr>
          <w:rFonts w:ascii="Cambria" w:hAnsi="Cambria"/>
          <w:color w:val="auto"/>
          <w:sz w:val="22"/>
          <w:szCs w:val="22"/>
        </w:rPr>
        <w:t>Christiane Lippert, Head of Marketing</w:t>
      </w:r>
      <w:r w:rsidR="00D416F5" w:rsidRPr="00EB1EBC">
        <w:rPr>
          <w:rFonts w:ascii="Cambria" w:hAnsi="Cambria"/>
          <w:color w:val="auto"/>
          <w:sz w:val="22"/>
          <w:szCs w:val="22"/>
        </w:rPr>
        <w:t>, Food,</w:t>
      </w:r>
      <w:r w:rsidRPr="00EB1EBC">
        <w:rPr>
          <w:rFonts w:ascii="Cambria" w:hAnsi="Cambria"/>
          <w:color w:val="auto"/>
          <w:sz w:val="22"/>
          <w:szCs w:val="22"/>
        </w:rPr>
        <w:t xml:space="preserve"> at Lycored, said: “For kids, candy is candy</w:t>
      </w:r>
      <w:r w:rsidR="0086004B" w:rsidRPr="00EB1EBC">
        <w:rPr>
          <w:rFonts w:ascii="Cambria" w:hAnsi="Cambria"/>
          <w:color w:val="auto"/>
          <w:sz w:val="22"/>
          <w:szCs w:val="22"/>
        </w:rPr>
        <w:t xml:space="preserve"> and taste is king.</w:t>
      </w:r>
      <w:r w:rsidR="009134A4" w:rsidRPr="00EB1EBC">
        <w:rPr>
          <w:rFonts w:ascii="Cambria" w:hAnsi="Cambria"/>
          <w:color w:val="auto"/>
          <w:sz w:val="22"/>
          <w:szCs w:val="22"/>
        </w:rPr>
        <w:t xml:space="preserve"> </w:t>
      </w:r>
      <w:r w:rsidR="0086004B" w:rsidRPr="00EB1EBC">
        <w:rPr>
          <w:rFonts w:ascii="Cambria" w:hAnsi="Cambria"/>
          <w:color w:val="auto"/>
          <w:sz w:val="22"/>
          <w:szCs w:val="22"/>
        </w:rPr>
        <w:t xml:space="preserve">They might notice that </w:t>
      </w:r>
      <w:r w:rsidR="009D2B25" w:rsidRPr="00EB1EBC">
        <w:rPr>
          <w:rFonts w:ascii="Cambria" w:hAnsi="Cambria"/>
          <w:color w:val="auto"/>
          <w:sz w:val="22"/>
          <w:szCs w:val="22"/>
        </w:rPr>
        <w:t>artificially</w:t>
      </w:r>
      <w:r w:rsidR="0086004B" w:rsidRPr="00EB1EBC">
        <w:rPr>
          <w:rFonts w:ascii="Cambria" w:hAnsi="Cambria"/>
          <w:color w:val="auto"/>
          <w:sz w:val="22"/>
          <w:szCs w:val="22"/>
        </w:rPr>
        <w:t xml:space="preserve"> colored products look </w:t>
      </w:r>
      <w:r w:rsidR="009D2B25" w:rsidRPr="00EB1EBC">
        <w:rPr>
          <w:rFonts w:ascii="Cambria" w:hAnsi="Cambria"/>
          <w:color w:val="auto"/>
          <w:sz w:val="22"/>
          <w:szCs w:val="22"/>
        </w:rPr>
        <w:t>brighter</w:t>
      </w:r>
      <w:r w:rsidR="0086004B" w:rsidRPr="00EB1EBC">
        <w:rPr>
          <w:rFonts w:ascii="Cambria" w:hAnsi="Cambria"/>
          <w:color w:val="auto"/>
          <w:sz w:val="22"/>
          <w:szCs w:val="22"/>
        </w:rPr>
        <w:t xml:space="preserve">, but color definitely isn’t deal-breaker. And when their parents </w:t>
      </w:r>
      <w:r w:rsidR="009D2B25" w:rsidRPr="00EB1EBC">
        <w:rPr>
          <w:rFonts w:ascii="Cambria" w:hAnsi="Cambria"/>
          <w:color w:val="auto"/>
          <w:sz w:val="22"/>
          <w:szCs w:val="22"/>
        </w:rPr>
        <w:t>realize</w:t>
      </w:r>
      <w:r w:rsidR="0086004B" w:rsidRPr="00EB1EBC">
        <w:rPr>
          <w:rFonts w:ascii="Cambria" w:hAnsi="Cambria"/>
          <w:color w:val="auto"/>
          <w:sz w:val="22"/>
          <w:szCs w:val="22"/>
        </w:rPr>
        <w:t xml:space="preserve"> that naturally colored products taste exactly the same, factors like clean label and naturality come back into play. Meanwhile, </w:t>
      </w:r>
      <w:r w:rsidR="00D416F5" w:rsidRPr="00EB1EBC">
        <w:rPr>
          <w:rFonts w:ascii="Cambria" w:hAnsi="Cambria"/>
          <w:color w:val="auto"/>
          <w:sz w:val="22"/>
          <w:szCs w:val="22"/>
        </w:rPr>
        <w:t>we’re delighted that</w:t>
      </w:r>
      <w:r w:rsidR="0086004B" w:rsidRPr="00EB1EBC">
        <w:rPr>
          <w:rFonts w:ascii="Cambria" w:hAnsi="Cambria"/>
          <w:color w:val="auto"/>
          <w:sz w:val="22"/>
          <w:szCs w:val="22"/>
        </w:rPr>
        <w:t xml:space="preserve"> </w:t>
      </w:r>
      <w:r w:rsidR="00D416F5" w:rsidRPr="00EB1EBC">
        <w:rPr>
          <w:rFonts w:ascii="Cambria" w:hAnsi="Cambria"/>
          <w:color w:val="auto"/>
          <w:sz w:val="22"/>
          <w:szCs w:val="22"/>
        </w:rPr>
        <w:t xml:space="preserve">two more </w:t>
      </w:r>
      <w:r w:rsidR="0086004B" w:rsidRPr="00EB1EBC">
        <w:rPr>
          <w:rFonts w:ascii="Cambria" w:hAnsi="Cambria"/>
          <w:color w:val="auto"/>
          <w:sz w:val="22"/>
          <w:szCs w:val="22"/>
        </w:rPr>
        <w:t>stability trials have demonstrated the high performance of our natural colors in yet another category.”</w:t>
      </w:r>
    </w:p>
    <w:p w14:paraId="4DB6BD3C" w14:textId="77777777" w:rsidR="008444EB" w:rsidRPr="00EB1EBC" w:rsidRDefault="008444EB" w:rsidP="004704D3">
      <w:pPr>
        <w:rPr>
          <w:rFonts w:ascii="Cambria" w:hAnsi="Cambria" w:cstheme="minorHAnsi"/>
          <w:color w:val="000000"/>
          <w:sz w:val="22"/>
          <w:szCs w:val="22"/>
        </w:rPr>
      </w:pPr>
    </w:p>
    <w:p w14:paraId="55BC8508" w14:textId="41246A80" w:rsidR="008444EB" w:rsidRPr="00EB1EBC" w:rsidRDefault="002444BE" w:rsidP="008444EB">
      <w:pPr>
        <w:autoSpaceDE w:val="0"/>
        <w:autoSpaceDN w:val="0"/>
        <w:rPr>
          <w:rFonts w:ascii="Cambria" w:hAnsi="Cambria" w:cstheme="minorHAnsi"/>
          <w:color w:val="000000"/>
          <w:sz w:val="22"/>
          <w:szCs w:val="22"/>
        </w:rPr>
      </w:pPr>
      <w:r w:rsidRPr="00EB1EBC">
        <w:rPr>
          <w:rFonts w:ascii="Cambria" w:hAnsi="Cambria" w:cstheme="minorHAnsi"/>
          <w:color w:val="000000"/>
          <w:sz w:val="22"/>
          <w:szCs w:val="22"/>
        </w:rPr>
        <w:t>To arrange a meeting or interview</w:t>
      </w:r>
      <w:r w:rsidR="00FD1658" w:rsidRPr="00EB1EBC">
        <w:rPr>
          <w:rFonts w:ascii="Cambria" w:hAnsi="Cambria" w:cstheme="minorHAnsi"/>
          <w:color w:val="000000"/>
          <w:sz w:val="22"/>
          <w:szCs w:val="22"/>
        </w:rPr>
        <w:t xml:space="preserve"> </w:t>
      </w:r>
      <w:r w:rsidR="0086004B" w:rsidRPr="00EB1EBC">
        <w:rPr>
          <w:rFonts w:ascii="Cambria" w:hAnsi="Cambria" w:cstheme="minorHAnsi"/>
          <w:color w:val="000000"/>
          <w:sz w:val="22"/>
          <w:szCs w:val="22"/>
        </w:rPr>
        <w:t>with a Lycored representative at IFT, contact:</w:t>
      </w:r>
    </w:p>
    <w:p w14:paraId="41B6BDBD" w14:textId="77777777" w:rsidR="008444EB" w:rsidRPr="00EB1EBC" w:rsidRDefault="008444EB" w:rsidP="008444EB">
      <w:pPr>
        <w:autoSpaceDE w:val="0"/>
        <w:autoSpaceDN w:val="0"/>
        <w:rPr>
          <w:rFonts w:ascii="Cambria" w:hAnsi="Cambria" w:cstheme="minorHAnsi"/>
          <w:color w:val="000000"/>
          <w:sz w:val="22"/>
          <w:szCs w:val="22"/>
        </w:rPr>
      </w:pPr>
    </w:p>
    <w:p w14:paraId="1A2A4A72" w14:textId="1A99C0E6" w:rsidR="008444EB" w:rsidRPr="00EB1EBC" w:rsidRDefault="008444EB" w:rsidP="008444EB">
      <w:pPr>
        <w:autoSpaceDE w:val="0"/>
        <w:autoSpaceDN w:val="0"/>
        <w:rPr>
          <w:rFonts w:ascii="Cambria" w:hAnsi="Cambria"/>
          <w:color w:val="auto"/>
          <w:sz w:val="22"/>
          <w:szCs w:val="22"/>
        </w:rPr>
      </w:pPr>
      <w:r w:rsidRPr="00EB1EBC">
        <w:rPr>
          <w:rFonts w:ascii="Cambria" w:hAnsi="Cambria"/>
          <w:color w:val="auto"/>
          <w:sz w:val="22"/>
          <w:szCs w:val="22"/>
        </w:rPr>
        <w:t>Steve Harman</w:t>
      </w:r>
    </w:p>
    <w:p w14:paraId="5C9A8693" w14:textId="77777777" w:rsidR="008444EB" w:rsidRPr="00EB1EBC" w:rsidRDefault="008444EB" w:rsidP="008444EB">
      <w:pPr>
        <w:autoSpaceDE w:val="0"/>
        <w:autoSpaceDN w:val="0"/>
        <w:rPr>
          <w:rFonts w:ascii="Cambria" w:hAnsi="Cambria"/>
          <w:color w:val="auto"/>
          <w:sz w:val="22"/>
          <w:szCs w:val="22"/>
        </w:rPr>
      </w:pPr>
      <w:r w:rsidRPr="00EB1EBC">
        <w:rPr>
          <w:rFonts w:ascii="Cambria" w:hAnsi="Cambria"/>
          <w:color w:val="auto"/>
          <w:sz w:val="22"/>
          <w:szCs w:val="22"/>
        </w:rPr>
        <w:t>Ingredient Communications</w:t>
      </w:r>
    </w:p>
    <w:p w14:paraId="2F2993AA" w14:textId="77777777" w:rsidR="008444EB" w:rsidRPr="00EB1EBC" w:rsidRDefault="008444EB" w:rsidP="008444EB">
      <w:pPr>
        <w:autoSpaceDE w:val="0"/>
        <w:autoSpaceDN w:val="0"/>
        <w:rPr>
          <w:rFonts w:ascii="Cambria" w:hAnsi="Cambria"/>
          <w:color w:val="auto"/>
          <w:sz w:val="22"/>
          <w:szCs w:val="22"/>
        </w:rPr>
      </w:pPr>
      <w:r w:rsidRPr="00EB1EBC">
        <w:rPr>
          <w:rFonts w:ascii="Cambria" w:hAnsi="Cambria"/>
          <w:color w:val="auto"/>
          <w:sz w:val="22"/>
          <w:szCs w:val="22"/>
        </w:rPr>
        <w:t>+44 (0)1293 886444</w:t>
      </w:r>
    </w:p>
    <w:p w14:paraId="6912A790" w14:textId="77777777" w:rsidR="008444EB" w:rsidRPr="00EB1EBC" w:rsidRDefault="008444EB" w:rsidP="008444EB">
      <w:pPr>
        <w:autoSpaceDE w:val="0"/>
        <w:autoSpaceDN w:val="0"/>
        <w:rPr>
          <w:rFonts w:ascii="Cambria" w:hAnsi="Cambria"/>
          <w:color w:val="auto"/>
          <w:sz w:val="22"/>
          <w:szCs w:val="22"/>
        </w:rPr>
      </w:pPr>
      <w:r w:rsidRPr="00EB1EBC">
        <w:rPr>
          <w:rFonts w:ascii="Cambria" w:hAnsi="Cambria"/>
          <w:color w:val="auto"/>
          <w:sz w:val="22"/>
          <w:szCs w:val="22"/>
        </w:rPr>
        <w:t>+44 (0)7538 118079</w:t>
      </w:r>
    </w:p>
    <w:p w14:paraId="0BB3321B" w14:textId="77777777" w:rsidR="008444EB" w:rsidRPr="00EB1EBC" w:rsidRDefault="00EF70B0" w:rsidP="008444EB">
      <w:pPr>
        <w:autoSpaceDE w:val="0"/>
        <w:autoSpaceDN w:val="0"/>
        <w:rPr>
          <w:rFonts w:ascii="Cambria" w:hAnsi="Cambria"/>
          <w:color w:val="auto"/>
          <w:sz w:val="22"/>
          <w:szCs w:val="22"/>
        </w:rPr>
      </w:pPr>
      <w:hyperlink r:id="rId8" w:history="1">
        <w:r w:rsidR="008444EB" w:rsidRPr="00EB1EBC">
          <w:rPr>
            <w:rFonts w:ascii="Cambria" w:hAnsi="Cambria"/>
            <w:color w:val="auto"/>
            <w:sz w:val="22"/>
            <w:szCs w:val="22"/>
          </w:rPr>
          <w:t>steve@ingredientcommunications.com</w:t>
        </w:r>
      </w:hyperlink>
    </w:p>
    <w:p w14:paraId="3652EF77" w14:textId="63DB1D8E" w:rsidR="002444BE" w:rsidRPr="00EB1EBC" w:rsidRDefault="002444BE" w:rsidP="004704D3">
      <w:pPr>
        <w:rPr>
          <w:rFonts w:ascii="Cambria" w:hAnsi="Cambria"/>
          <w:color w:val="auto"/>
          <w:sz w:val="22"/>
          <w:szCs w:val="22"/>
        </w:rPr>
      </w:pPr>
    </w:p>
    <w:p w14:paraId="755CC0B3" w14:textId="77777777" w:rsidR="0055024C" w:rsidRPr="00EB1EBC" w:rsidRDefault="0055024C" w:rsidP="0055024C">
      <w:pPr>
        <w:jc w:val="both"/>
        <w:outlineLvl w:val="0"/>
        <w:rPr>
          <w:rFonts w:ascii="Cambria" w:hAnsi="Cambria"/>
          <w:b/>
          <w:color w:val="auto"/>
          <w:sz w:val="22"/>
          <w:szCs w:val="22"/>
        </w:rPr>
      </w:pPr>
      <w:r w:rsidRPr="00EB1EBC">
        <w:rPr>
          <w:rFonts w:ascii="Cambria" w:hAnsi="Cambria"/>
          <w:b/>
          <w:color w:val="auto"/>
          <w:sz w:val="22"/>
          <w:szCs w:val="22"/>
        </w:rPr>
        <w:t>About Lycored</w:t>
      </w:r>
    </w:p>
    <w:p w14:paraId="02597CC1" w14:textId="77777777" w:rsidR="0055024C" w:rsidRPr="00EB1EBC" w:rsidRDefault="0055024C" w:rsidP="0055024C">
      <w:pPr>
        <w:jc w:val="both"/>
        <w:rPr>
          <w:rFonts w:ascii="Cambria" w:hAnsi="Cambria"/>
          <w:color w:val="auto"/>
          <w:sz w:val="22"/>
          <w:szCs w:val="22"/>
        </w:rPr>
      </w:pPr>
    </w:p>
    <w:p w14:paraId="3E13B6FB" w14:textId="77777777" w:rsidR="0055024C" w:rsidRPr="00EB1EBC" w:rsidRDefault="0055024C" w:rsidP="0055024C">
      <w:pPr>
        <w:jc w:val="both"/>
        <w:rPr>
          <w:rFonts w:ascii="Cambria" w:hAnsi="Cambria"/>
          <w:color w:val="auto"/>
          <w:sz w:val="22"/>
          <w:szCs w:val="22"/>
        </w:rPr>
      </w:pPr>
      <w:r w:rsidRPr="00EB1EBC">
        <w:rPr>
          <w:rFonts w:ascii="Cambria" w:hAnsi="Cambria"/>
          <w:color w:val="auto"/>
          <w:sz w:val="22"/>
          <w:szCs w:val="22"/>
        </w:rPr>
        <w:t xml:space="preserve">Committed to ‘Cultivating Wellness’, Lycored, part of Adama Group, is an international company at the forefront of unearthing and combining nature’s nutrition potential with </w:t>
      </w:r>
    </w:p>
    <w:p w14:paraId="155F7DE0" w14:textId="77777777" w:rsidR="0055024C" w:rsidRPr="00EB1EBC" w:rsidRDefault="0055024C" w:rsidP="0055024C">
      <w:pPr>
        <w:jc w:val="both"/>
        <w:rPr>
          <w:rFonts w:ascii="Cambria" w:hAnsi="Cambria"/>
          <w:color w:val="auto"/>
          <w:sz w:val="22"/>
          <w:szCs w:val="22"/>
        </w:rPr>
      </w:pPr>
      <w:r w:rsidRPr="00EB1EBC">
        <w:rPr>
          <w:rFonts w:ascii="Cambria" w:hAnsi="Cambria"/>
          <w:color w:val="auto"/>
          <w:sz w:val="22"/>
          <w:szCs w:val="22"/>
        </w:rPr>
        <w:t xml:space="preserve">cutting edge science to develop natural ingredients and products. Established in 1995 in Israel, Lycored is the global leader in natural carotenoids for food, beverage and dietary supplement products. For more information visit </w:t>
      </w:r>
      <w:hyperlink r:id="rId9" w:history="1">
        <w:r w:rsidRPr="00EB1EBC">
          <w:rPr>
            <w:rFonts w:ascii="Cambria" w:hAnsi="Cambria"/>
            <w:color w:val="auto"/>
            <w:sz w:val="22"/>
            <w:szCs w:val="22"/>
          </w:rPr>
          <w:t>www.lycored.com</w:t>
        </w:r>
      </w:hyperlink>
      <w:r w:rsidRPr="00EB1EBC">
        <w:rPr>
          <w:rFonts w:ascii="Cambria" w:hAnsi="Cambria"/>
          <w:color w:val="auto"/>
          <w:sz w:val="22"/>
          <w:szCs w:val="22"/>
        </w:rPr>
        <w:t>.</w:t>
      </w:r>
    </w:p>
    <w:p w14:paraId="33CB94B7" w14:textId="77777777" w:rsidR="002444BE" w:rsidRPr="00EB1EBC" w:rsidRDefault="002444BE" w:rsidP="004704D3">
      <w:pPr>
        <w:rPr>
          <w:rFonts w:ascii="Cambria" w:hAnsi="Cambria" w:cstheme="minorHAnsi"/>
          <w:color w:val="000000"/>
          <w:sz w:val="22"/>
          <w:szCs w:val="22"/>
        </w:rPr>
      </w:pPr>
    </w:p>
    <w:p w14:paraId="3EC58FB8" w14:textId="3C27550B" w:rsidR="00281745" w:rsidRPr="00D44936" w:rsidRDefault="00281745" w:rsidP="004704D3">
      <w:pPr>
        <w:rPr>
          <w:rFonts w:asciiTheme="majorHAnsi" w:hAnsiTheme="majorHAnsi" w:cstheme="minorHAnsi"/>
          <w:color w:val="000000"/>
        </w:rPr>
      </w:pPr>
    </w:p>
    <w:p w14:paraId="4BF6609C" w14:textId="77777777" w:rsidR="00281745" w:rsidRPr="00D44936" w:rsidRDefault="00281745" w:rsidP="004704D3">
      <w:pPr>
        <w:rPr>
          <w:rFonts w:asciiTheme="majorHAnsi" w:hAnsiTheme="majorHAnsi" w:cstheme="minorHAnsi"/>
          <w:color w:val="000000"/>
        </w:rPr>
      </w:pPr>
    </w:p>
    <w:p w14:paraId="503F5325" w14:textId="611C7305" w:rsidR="009A17D9" w:rsidRPr="00D44936" w:rsidRDefault="009A17D9" w:rsidP="00B02A68">
      <w:pPr>
        <w:rPr>
          <w:rFonts w:asciiTheme="majorHAnsi" w:hAnsiTheme="majorHAnsi" w:cstheme="minorHAnsi"/>
          <w:color w:val="000000"/>
        </w:rPr>
      </w:pPr>
    </w:p>
    <w:sectPr w:rsidR="009A17D9" w:rsidRPr="00D44936" w:rsidSect="00A23753">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11C1C" w14:textId="77777777" w:rsidR="00EF70B0" w:rsidRDefault="00EF70B0" w:rsidP="004B121E">
      <w:r>
        <w:separator/>
      </w:r>
    </w:p>
  </w:endnote>
  <w:endnote w:type="continuationSeparator" w:id="0">
    <w:p w14:paraId="5110B8CF" w14:textId="77777777" w:rsidR="00EF70B0" w:rsidRDefault="00EF70B0" w:rsidP="004B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Regular">
    <w:altName w:val="Graphik Regular"/>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Graphik 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FEF18" w14:textId="77777777" w:rsidR="00EF70B0" w:rsidRDefault="00EF70B0" w:rsidP="004B121E">
      <w:r>
        <w:separator/>
      </w:r>
    </w:p>
  </w:footnote>
  <w:footnote w:type="continuationSeparator" w:id="0">
    <w:p w14:paraId="54F54858" w14:textId="77777777" w:rsidR="00EF70B0" w:rsidRDefault="00EF70B0" w:rsidP="004B1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F0262" w14:textId="77777777" w:rsidR="00836536" w:rsidRDefault="0080612E" w:rsidP="00563649">
    <w:pPr>
      <w:pStyle w:val="Header"/>
    </w:pPr>
    <w:r>
      <w:rPr>
        <w:noProof/>
      </w:rPr>
      <w:drawing>
        <wp:anchor distT="0" distB="0" distL="114300" distR="114300" simplePos="0" relativeHeight="251659264" behindDoc="1" locked="0" layoutInCell="1" allowOverlap="1" wp14:anchorId="08C48033" wp14:editId="3FFCEA03">
          <wp:simplePos x="0" y="0"/>
          <wp:positionH relativeFrom="margin">
            <wp:posOffset>-744278</wp:posOffset>
          </wp:positionH>
          <wp:positionV relativeFrom="margin">
            <wp:posOffset>-446567</wp:posOffset>
          </wp:positionV>
          <wp:extent cx="2586414" cy="633408"/>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723  us letterhead.png"/>
                  <pic:cNvPicPr/>
                </pic:nvPicPr>
                <pic:blipFill rotWithShape="1">
                  <a:blip r:embed="rId1">
                    <a:extLst>
                      <a:ext uri="{28A0092B-C50C-407E-A947-70E740481C1C}">
                        <a14:useLocalDpi xmlns:a14="http://schemas.microsoft.com/office/drawing/2010/main" val="0"/>
                      </a:ext>
                    </a:extLst>
                  </a:blip>
                  <a:srcRect l="6204" t="5103" r="50366" b="87377"/>
                  <a:stretch/>
                </pic:blipFill>
                <pic:spPr bwMode="auto">
                  <a:xfrm>
                    <a:off x="0" y="0"/>
                    <a:ext cx="2656245" cy="65050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DA4B7" w14:textId="77777777" w:rsidR="00011EFE" w:rsidRDefault="00011EFE">
    <w:pPr>
      <w:pStyle w:val="Header"/>
    </w:pPr>
    <w:r>
      <w:rPr>
        <w:noProof/>
      </w:rPr>
      <w:drawing>
        <wp:anchor distT="0" distB="0" distL="114300" distR="114300" simplePos="0" relativeHeight="251661312" behindDoc="1" locked="0" layoutInCell="1" allowOverlap="1" wp14:anchorId="697D84BA" wp14:editId="31E1EDBF">
          <wp:simplePos x="0" y="0"/>
          <wp:positionH relativeFrom="margin">
            <wp:posOffset>-824407</wp:posOffset>
          </wp:positionH>
          <wp:positionV relativeFrom="margin">
            <wp:posOffset>-340478</wp:posOffset>
          </wp:positionV>
          <wp:extent cx="2864995" cy="160372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50723  us letterhead.png"/>
                  <pic:cNvPicPr/>
                </pic:nvPicPr>
                <pic:blipFill rotWithShape="1">
                  <a:blip r:embed="rId1">
                    <a:extLst>
                      <a:ext uri="{28A0092B-C50C-407E-A947-70E740481C1C}">
                        <a14:useLocalDpi xmlns:a14="http://schemas.microsoft.com/office/drawing/2010/main" val="0"/>
                      </a:ext>
                    </a:extLst>
                  </a:blip>
                  <a:srcRect l="6204" t="5103" r="50366" b="77708"/>
                  <a:stretch/>
                </pic:blipFill>
                <pic:spPr bwMode="auto">
                  <a:xfrm>
                    <a:off x="0" y="0"/>
                    <a:ext cx="2864995" cy="1603729"/>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23B3B"/>
    <w:multiLevelType w:val="multilevel"/>
    <w:tmpl w:val="3320B7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9F04C23"/>
    <w:multiLevelType w:val="hybridMultilevel"/>
    <w:tmpl w:val="D0446B0E"/>
    <w:lvl w:ilvl="0" w:tplc="6AC8EF3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EBE"/>
    <w:rsid w:val="00011EFE"/>
    <w:rsid w:val="00012DAA"/>
    <w:rsid w:val="00051F2A"/>
    <w:rsid w:val="0007023F"/>
    <w:rsid w:val="0007297F"/>
    <w:rsid w:val="000A75BD"/>
    <w:rsid w:val="000B1414"/>
    <w:rsid w:val="000E6DCC"/>
    <w:rsid w:val="00111257"/>
    <w:rsid w:val="0011767C"/>
    <w:rsid w:val="00145E35"/>
    <w:rsid w:val="00161623"/>
    <w:rsid w:val="00165469"/>
    <w:rsid w:val="00172028"/>
    <w:rsid w:val="00180401"/>
    <w:rsid w:val="001B35D9"/>
    <w:rsid w:val="001C2919"/>
    <w:rsid w:val="001C5142"/>
    <w:rsid w:val="001D391F"/>
    <w:rsid w:val="001D5A80"/>
    <w:rsid w:val="001F79BF"/>
    <w:rsid w:val="002077B9"/>
    <w:rsid w:val="00214208"/>
    <w:rsid w:val="00226D0F"/>
    <w:rsid w:val="0024063C"/>
    <w:rsid w:val="002444BE"/>
    <w:rsid w:val="00251EEC"/>
    <w:rsid w:val="00277D1D"/>
    <w:rsid w:val="00281745"/>
    <w:rsid w:val="00291134"/>
    <w:rsid w:val="00292E2A"/>
    <w:rsid w:val="002A6F5D"/>
    <w:rsid w:val="00302C62"/>
    <w:rsid w:val="00303CBE"/>
    <w:rsid w:val="0030471C"/>
    <w:rsid w:val="003101D2"/>
    <w:rsid w:val="00343724"/>
    <w:rsid w:val="003562E6"/>
    <w:rsid w:val="00362930"/>
    <w:rsid w:val="0036689B"/>
    <w:rsid w:val="003835B4"/>
    <w:rsid w:val="00383DA6"/>
    <w:rsid w:val="00390EB0"/>
    <w:rsid w:val="00392EBD"/>
    <w:rsid w:val="0039718D"/>
    <w:rsid w:val="003B2A66"/>
    <w:rsid w:val="003D0458"/>
    <w:rsid w:val="003F51E0"/>
    <w:rsid w:val="00411C78"/>
    <w:rsid w:val="00423670"/>
    <w:rsid w:val="00423B6A"/>
    <w:rsid w:val="0042537E"/>
    <w:rsid w:val="00426574"/>
    <w:rsid w:val="00430670"/>
    <w:rsid w:val="004368FB"/>
    <w:rsid w:val="00437B4E"/>
    <w:rsid w:val="00444B80"/>
    <w:rsid w:val="004624C9"/>
    <w:rsid w:val="00463E60"/>
    <w:rsid w:val="004673B1"/>
    <w:rsid w:val="004704D3"/>
    <w:rsid w:val="0047590C"/>
    <w:rsid w:val="004848D3"/>
    <w:rsid w:val="00485CFF"/>
    <w:rsid w:val="00490234"/>
    <w:rsid w:val="00491876"/>
    <w:rsid w:val="004978C5"/>
    <w:rsid w:val="004B121E"/>
    <w:rsid w:val="004B2539"/>
    <w:rsid w:val="004C714E"/>
    <w:rsid w:val="004D60D7"/>
    <w:rsid w:val="004F3BAB"/>
    <w:rsid w:val="00542C1D"/>
    <w:rsid w:val="0055024C"/>
    <w:rsid w:val="00550D93"/>
    <w:rsid w:val="00563649"/>
    <w:rsid w:val="00585D5E"/>
    <w:rsid w:val="005861C9"/>
    <w:rsid w:val="0059030D"/>
    <w:rsid w:val="005A3606"/>
    <w:rsid w:val="005B24A8"/>
    <w:rsid w:val="005C1B0A"/>
    <w:rsid w:val="005C7B21"/>
    <w:rsid w:val="005F0D76"/>
    <w:rsid w:val="005F746A"/>
    <w:rsid w:val="00600F11"/>
    <w:rsid w:val="006569B1"/>
    <w:rsid w:val="00657905"/>
    <w:rsid w:val="006671F5"/>
    <w:rsid w:val="006768DF"/>
    <w:rsid w:val="00693BD4"/>
    <w:rsid w:val="006C0BE1"/>
    <w:rsid w:val="006C5EBE"/>
    <w:rsid w:val="006D41C8"/>
    <w:rsid w:val="006D7629"/>
    <w:rsid w:val="006E23C4"/>
    <w:rsid w:val="006E4CE2"/>
    <w:rsid w:val="00706723"/>
    <w:rsid w:val="007105D9"/>
    <w:rsid w:val="007273E2"/>
    <w:rsid w:val="00775F98"/>
    <w:rsid w:val="007B1420"/>
    <w:rsid w:val="007F56A6"/>
    <w:rsid w:val="007F6A3A"/>
    <w:rsid w:val="0080377F"/>
    <w:rsid w:val="0080612E"/>
    <w:rsid w:val="00812CF6"/>
    <w:rsid w:val="00832DC9"/>
    <w:rsid w:val="00836536"/>
    <w:rsid w:val="00837536"/>
    <w:rsid w:val="00840518"/>
    <w:rsid w:val="008444EB"/>
    <w:rsid w:val="00851280"/>
    <w:rsid w:val="00853FF9"/>
    <w:rsid w:val="0086004B"/>
    <w:rsid w:val="00866062"/>
    <w:rsid w:val="008872BC"/>
    <w:rsid w:val="00892577"/>
    <w:rsid w:val="008D32A5"/>
    <w:rsid w:val="008D3612"/>
    <w:rsid w:val="008D6B47"/>
    <w:rsid w:val="009134A4"/>
    <w:rsid w:val="00913BB3"/>
    <w:rsid w:val="00917F40"/>
    <w:rsid w:val="00921E3D"/>
    <w:rsid w:val="00930375"/>
    <w:rsid w:val="00933BAB"/>
    <w:rsid w:val="009416F4"/>
    <w:rsid w:val="00961D9A"/>
    <w:rsid w:val="009A146B"/>
    <w:rsid w:val="009A17D9"/>
    <w:rsid w:val="009A5AB7"/>
    <w:rsid w:val="009B0868"/>
    <w:rsid w:val="009B2C13"/>
    <w:rsid w:val="009C6F89"/>
    <w:rsid w:val="009D054F"/>
    <w:rsid w:val="009D26DA"/>
    <w:rsid w:val="009D2B25"/>
    <w:rsid w:val="009D59E5"/>
    <w:rsid w:val="009F4D3A"/>
    <w:rsid w:val="00A00043"/>
    <w:rsid w:val="00A23753"/>
    <w:rsid w:val="00A2716E"/>
    <w:rsid w:val="00A36007"/>
    <w:rsid w:val="00A37830"/>
    <w:rsid w:val="00A60708"/>
    <w:rsid w:val="00A77613"/>
    <w:rsid w:val="00A82FE7"/>
    <w:rsid w:val="00AA283A"/>
    <w:rsid w:val="00AA5123"/>
    <w:rsid w:val="00AB0A5E"/>
    <w:rsid w:val="00AD10BB"/>
    <w:rsid w:val="00B00840"/>
    <w:rsid w:val="00B02A68"/>
    <w:rsid w:val="00B12E8A"/>
    <w:rsid w:val="00B17B31"/>
    <w:rsid w:val="00B331CB"/>
    <w:rsid w:val="00B35472"/>
    <w:rsid w:val="00B37F62"/>
    <w:rsid w:val="00B506C0"/>
    <w:rsid w:val="00B5422B"/>
    <w:rsid w:val="00B84794"/>
    <w:rsid w:val="00BB0B63"/>
    <w:rsid w:val="00BE5477"/>
    <w:rsid w:val="00BF4901"/>
    <w:rsid w:val="00C0163D"/>
    <w:rsid w:val="00C07DB1"/>
    <w:rsid w:val="00C21E29"/>
    <w:rsid w:val="00C4377B"/>
    <w:rsid w:val="00C46619"/>
    <w:rsid w:val="00C46945"/>
    <w:rsid w:val="00C47558"/>
    <w:rsid w:val="00C8391E"/>
    <w:rsid w:val="00CD3036"/>
    <w:rsid w:val="00CD7AA1"/>
    <w:rsid w:val="00CE1DB9"/>
    <w:rsid w:val="00D00822"/>
    <w:rsid w:val="00D1186B"/>
    <w:rsid w:val="00D238C4"/>
    <w:rsid w:val="00D416F5"/>
    <w:rsid w:val="00D44936"/>
    <w:rsid w:val="00D46B11"/>
    <w:rsid w:val="00D4710F"/>
    <w:rsid w:val="00D47261"/>
    <w:rsid w:val="00D47551"/>
    <w:rsid w:val="00D56365"/>
    <w:rsid w:val="00D64025"/>
    <w:rsid w:val="00DA6B2F"/>
    <w:rsid w:val="00DB6605"/>
    <w:rsid w:val="00DC24D8"/>
    <w:rsid w:val="00DE58D7"/>
    <w:rsid w:val="00DE7639"/>
    <w:rsid w:val="00DF2E35"/>
    <w:rsid w:val="00E01E9A"/>
    <w:rsid w:val="00E06F70"/>
    <w:rsid w:val="00E23DA3"/>
    <w:rsid w:val="00E37F8B"/>
    <w:rsid w:val="00E430BF"/>
    <w:rsid w:val="00E4600F"/>
    <w:rsid w:val="00E61E70"/>
    <w:rsid w:val="00E62A90"/>
    <w:rsid w:val="00E84096"/>
    <w:rsid w:val="00EB1EBC"/>
    <w:rsid w:val="00EB79F5"/>
    <w:rsid w:val="00ED13A4"/>
    <w:rsid w:val="00EE36F8"/>
    <w:rsid w:val="00EF70B0"/>
    <w:rsid w:val="00F07987"/>
    <w:rsid w:val="00F1693D"/>
    <w:rsid w:val="00F22CC4"/>
    <w:rsid w:val="00F36706"/>
    <w:rsid w:val="00F4449B"/>
    <w:rsid w:val="00F462F6"/>
    <w:rsid w:val="00F648B8"/>
    <w:rsid w:val="00F677F8"/>
    <w:rsid w:val="00F70BB4"/>
    <w:rsid w:val="00F7404E"/>
    <w:rsid w:val="00F74C04"/>
    <w:rsid w:val="00F762E1"/>
    <w:rsid w:val="00F90921"/>
    <w:rsid w:val="00FA6F92"/>
    <w:rsid w:val="00FA7074"/>
    <w:rsid w:val="00FB0E44"/>
    <w:rsid w:val="00FB2022"/>
    <w:rsid w:val="00FB4238"/>
    <w:rsid w:val="00FB78AD"/>
    <w:rsid w:val="00FC3038"/>
    <w:rsid w:val="00FD1658"/>
    <w:rsid w:val="00FF3373"/>
    <w:rsid w:val="00FF7E4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E94742"/>
  <w15:docId w15:val="{8C578029-5050-4936-B381-28D0D6EDF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5EBE"/>
    <w:pPr>
      <w:spacing w:after="0" w:line="240" w:lineRule="auto"/>
    </w:pPr>
    <w:rPr>
      <w:rFonts w:ascii="Times New Roman" w:hAnsi="Times New Roman" w:cs="Times New Roman"/>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5EBE"/>
    <w:rPr>
      <w:color w:val="0000FF"/>
      <w:u w:val="single"/>
    </w:rPr>
  </w:style>
  <w:style w:type="paragraph" w:styleId="Header">
    <w:name w:val="header"/>
    <w:basedOn w:val="Normal"/>
    <w:link w:val="HeaderChar"/>
    <w:uiPriority w:val="99"/>
    <w:unhideWhenUsed/>
    <w:rsid w:val="004B121E"/>
    <w:pPr>
      <w:tabs>
        <w:tab w:val="center" w:pos="4680"/>
        <w:tab w:val="right" w:pos="9360"/>
      </w:tabs>
    </w:pPr>
  </w:style>
  <w:style w:type="character" w:customStyle="1" w:styleId="HeaderChar">
    <w:name w:val="Header Char"/>
    <w:basedOn w:val="DefaultParagraphFont"/>
    <w:link w:val="Header"/>
    <w:uiPriority w:val="99"/>
    <w:rsid w:val="004B121E"/>
    <w:rPr>
      <w:rFonts w:ascii="Times New Roman" w:hAnsi="Times New Roman" w:cs="Times New Roman"/>
      <w:color w:val="333333"/>
      <w:sz w:val="24"/>
      <w:szCs w:val="24"/>
    </w:rPr>
  </w:style>
  <w:style w:type="paragraph" w:styleId="Footer">
    <w:name w:val="footer"/>
    <w:basedOn w:val="Normal"/>
    <w:link w:val="FooterChar"/>
    <w:uiPriority w:val="99"/>
    <w:unhideWhenUsed/>
    <w:rsid w:val="004B121E"/>
    <w:pPr>
      <w:tabs>
        <w:tab w:val="center" w:pos="4680"/>
        <w:tab w:val="right" w:pos="9360"/>
      </w:tabs>
    </w:pPr>
  </w:style>
  <w:style w:type="character" w:customStyle="1" w:styleId="FooterChar">
    <w:name w:val="Footer Char"/>
    <w:basedOn w:val="DefaultParagraphFont"/>
    <w:link w:val="Footer"/>
    <w:uiPriority w:val="99"/>
    <w:rsid w:val="004B121E"/>
    <w:rPr>
      <w:rFonts w:ascii="Times New Roman" w:hAnsi="Times New Roman" w:cs="Times New Roman"/>
      <w:color w:val="333333"/>
      <w:sz w:val="24"/>
      <w:szCs w:val="24"/>
    </w:rPr>
  </w:style>
  <w:style w:type="paragraph" w:styleId="BalloonText">
    <w:name w:val="Balloon Text"/>
    <w:basedOn w:val="Normal"/>
    <w:link w:val="BalloonTextChar"/>
    <w:uiPriority w:val="99"/>
    <w:semiHidden/>
    <w:unhideWhenUsed/>
    <w:rsid w:val="00961D9A"/>
    <w:rPr>
      <w:rFonts w:ascii="Tahoma" w:hAnsi="Tahoma" w:cs="Tahoma"/>
      <w:sz w:val="16"/>
      <w:szCs w:val="16"/>
    </w:rPr>
  </w:style>
  <w:style w:type="character" w:customStyle="1" w:styleId="BalloonTextChar">
    <w:name w:val="Balloon Text Char"/>
    <w:basedOn w:val="DefaultParagraphFont"/>
    <w:link w:val="BalloonText"/>
    <w:uiPriority w:val="99"/>
    <w:semiHidden/>
    <w:rsid w:val="00961D9A"/>
    <w:rPr>
      <w:rFonts w:ascii="Tahoma" w:hAnsi="Tahoma" w:cs="Tahoma"/>
      <w:color w:val="333333"/>
      <w:sz w:val="16"/>
      <w:szCs w:val="16"/>
    </w:rPr>
  </w:style>
  <w:style w:type="paragraph" w:styleId="PlainText">
    <w:name w:val="Plain Text"/>
    <w:basedOn w:val="Normal"/>
    <w:link w:val="PlainTextChar"/>
    <w:uiPriority w:val="99"/>
    <w:semiHidden/>
    <w:unhideWhenUsed/>
    <w:rsid w:val="00836536"/>
    <w:rPr>
      <w:rFonts w:ascii="Graphik Regular" w:hAnsi="Graphik Regular"/>
      <w:color w:val="auto"/>
      <w:sz w:val="22"/>
      <w:szCs w:val="22"/>
      <w:lang w:bidi="he-IL"/>
    </w:rPr>
  </w:style>
  <w:style w:type="character" w:customStyle="1" w:styleId="PlainTextChar">
    <w:name w:val="Plain Text Char"/>
    <w:basedOn w:val="DefaultParagraphFont"/>
    <w:link w:val="PlainText"/>
    <w:uiPriority w:val="99"/>
    <w:semiHidden/>
    <w:rsid w:val="00836536"/>
    <w:rPr>
      <w:rFonts w:ascii="Graphik Regular" w:hAnsi="Graphik Regular" w:cs="Times New Roman"/>
      <w:lang w:bidi="he-IL"/>
    </w:rPr>
  </w:style>
  <w:style w:type="paragraph" w:styleId="ListParagraph">
    <w:name w:val="List Paragraph"/>
    <w:basedOn w:val="Normal"/>
    <w:uiPriority w:val="34"/>
    <w:qFormat/>
    <w:rsid w:val="00851280"/>
    <w:pPr>
      <w:ind w:left="720"/>
      <w:contextualSpacing/>
    </w:pPr>
    <w:rPr>
      <w:rFonts w:asciiTheme="minorHAnsi" w:hAnsiTheme="minorHAnsi" w:cstheme="minorBidi"/>
      <w:color w:val="auto"/>
      <w:lang w:val="en-GB"/>
    </w:rPr>
  </w:style>
  <w:style w:type="character" w:styleId="CommentReference">
    <w:name w:val="annotation reference"/>
    <w:basedOn w:val="DefaultParagraphFont"/>
    <w:uiPriority w:val="99"/>
    <w:semiHidden/>
    <w:unhideWhenUsed/>
    <w:rsid w:val="00851280"/>
    <w:rPr>
      <w:sz w:val="18"/>
      <w:szCs w:val="18"/>
    </w:rPr>
  </w:style>
  <w:style w:type="paragraph" w:styleId="CommentText">
    <w:name w:val="annotation text"/>
    <w:basedOn w:val="Normal"/>
    <w:link w:val="CommentTextChar"/>
    <w:uiPriority w:val="99"/>
    <w:semiHidden/>
    <w:unhideWhenUsed/>
    <w:rsid w:val="00851280"/>
    <w:rPr>
      <w:rFonts w:asciiTheme="minorHAnsi" w:eastAsiaTheme="minorEastAsia" w:hAnsiTheme="minorHAnsi" w:cstheme="minorBidi"/>
      <w:color w:val="auto"/>
    </w:rPr>
  </w:style>
  <w:style w:type="character" w:customStyle="1" w:styleId="CommentTextChar">
    <w:name w:val="Comment Text Char"/>
    <w:basedOn w:val="DefaultParagraphFont"/>
    <w:link w:val="CommentText"/>
    <w:uiPriority w:val="99"/>
    <w:semiHidden/>
    <w:rsid w:val="00851280"/>
    <w:rPr>
      <w:rFonts w:eastAsiaTheme="minorEastAsia"/>
      <w:sz w:val="24"/>
      <w:szCs w:val="24"/>
    </w:rPr>
  </w:style>
  <w:style w:type="paragraph" w:styleId="NormalWeb">
    <w:name w:val="Normal (Web)"/>
    <w:basedOn w:val="Normal"/>
    <w:uiPriority w:val="99"/>
    <w:unhideWhenUsed/>
    <w:rsid w:val="00B02A68"/>
    <w:pPr>
      <w:spacing w:before="100" w:beforeAutospacing="1" w:after="100" w:afterAutospacing="1"/>
    </w:pPr>
    <w:rPr>
      <w:rFonts w:ascii="Calibri" w:hAnsi="Calibri" w:cs="Calibri"/>
      <w:color w:val="auto"/>
      <w:sz w:val="22"/>
      <w:szCs w:val="22"/>
      <w:lang w:val="en-GB" w:eastAsia="en-GB"/>
    </w:rPr>
  </w:style>
  <w:style w:type="paragraph" w:styleId="HTMLPreformatted">
    <w:name w:val="HTML Preformatted"/>
    <w:basedOn w:val="Normal"/>
    <w:link w:val="HTMLPreformattedChar"/>
    <w:uiPriority w:val="99"/>
    <w:unhideWhenUsed/>
    <w:rsid w:val="00B02A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sz w:val="20"/>
      <w:szCs w:val="20"/>
      <w:lang w:val="en-GB" w:eastAsia="en-GB"/>
    </w:rPr>
  </w:style>
  <w:style w:type="character" w:customStyle="1" w:styleId="HTMLPreformattedChar">
    <w:name w:val="HTML Preformatted Char"/>
    <w:basedOn w:val="DefaultParagraphFont"/>
    <w:link w:val="HTMLPreformatted"/>
    <w:uiPriority w:val="99"/>
    <w:rsid w:val="00B02A68"/>
    <w:rPr>
      <w:rFonts w:ascii="Courier New" w:hAnsi="Courier New" w:cs="Courier New"/>
      <w:sz w:val="20"/>
      <w:szCs w:val="20"/>
      <w:lang w:val="en-GB" w:eastAsia="en-GB"/>
    </w:rPr>
  </w:style>
  <w:style w:type="paragraph" w:styleId="CommentSubject">
    <w:name w:val="annotation subject"/>
    <w:basedOn w:val="CommentText"/>
    <w:next w:val="CommentText"/>
    <w:link w:val="CommentSubjectChar"/>
    <w:uiPriority w:val="99"/>
    <w:semiHidden/>
    <w:unhideWhenUsed/>
    <w:rsid w:val="00C46619"/>
    <w:rPr>
      <w:rFonts w:ascii="Times New Roman" w:eastAsiaTheme="minorHAnsi" w:hAnsi="Times New Roman" w:cs="Times New Roman"/>
      <w:b/>
      <w:bCs/>
      <w:color w:val="333333"/>
      <w:sz w:val="20"/>
      <w:szCs w:val="20"/>
    </w:rPr>
  </w:style>
  <w:style w:type="character" w:customStyle="1" w:styleId="CommentSubjectChar">
    <w:name w:val="Comment Subject Char"/>
    <w:basedOn w:val="CommentTextChar"/>
    <w:link w:val="CommentSubject"/>
    <w:uiPriority w:val="99"/>
    <w:semiHidden/>
    <w:rsid w:val="00C46619"/>
    <w:rPr>
      <w:rFonts w:ascii="Times New Roman" w:eastAsiaTheme="minorEastAsia" w:hAnsi="Times New Roman" w:cs="Times New Roman"/>
      <w:b/>
      <w:bCs/>
      <w:color w:val="333333"/>
      <w:sz w:val="20"/>
      <w:szCs w:val="20"/>
    </w:rPr>
  </w:style>
  <w:style w:type="paragraph" w:customStyle="1" w:styleId="Default">
    <w:name w:val="Default"/>
    <w:rsid w:val="00B506C0"/>
    <w:pPr>
      <w:autoSpaceDE w:val="0"/>
      <w:autoSpaceDN w:val="0"/>
      <w:adjustRightInd w:val="0"/>
      <w:spacing w:after="0" w:line="240" w:lineRule="auto"/>
    </w:pPr>
    <w:rPr>
      <w:rFonts w:ascii="Graphik Semibold" w:hAnsi="Graphik Semibold" w:cs="Graphik Semibold"/>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6258">
      <w:bodyDiv w:val="1"/>
      <w:marLeft w:val="0"/>
      <w:marRight w:val="0"/>
      <w:marTop w:val="0"/>
      <w:marBottom w:val="0"/>
      <w:divBdr>
        <w:top w:val="none" w:sz="0" w:space="0" w:color="auto"/>
        <w:left w:val="none" w:sz="0" w:space="0" w:color="auto"/>
        <w:bottom w:val="none" w:sz="0" w:space="0" w:color="auto"/>
        <w:right w:val="none" w:sz="0" w:space="0" w:color="auto"/>
      </w:divBdr>
    </w:div>
    <w:div w:id="160581713">
      <w:bodyDiv w:val="1"/>
      <w:marLeft w:val="0"/>
      <w:marRight w:val="0"/>
      <w:marTop w:val="0"/>
      <w:marBottom w:val="0"/>
      <w:divBdr>
        <w:top w:val="none" w:sz="0" w:space="0" w:color="auto"/>
        <w:left w:val="none" w:sz="0" w:space="0" w:color="auto"/>
        <w:bottom w:val="none" w:sz="0" w:space="0" w:color="auto"/>
        <w:right w:val="none" w:sz="0" w:space="0" w:color="auto"/>
      </w:divBdr>
    </w:div>
    <w:div w:id="1028336315">
      <w:bodyDiv w:val="1"/>
      <w:marLeft w:val="0"/>
      <w:marRight w:val="0"/>
      <w:marTop w:val="0"/>
      <w:marBottom w:val="0"/>
      <w:divBdr>
        <w:top w:val="none" w:sz="0" w:space="0" w:color="auto"/>
        <w:left w:val="none" w:sz="0" w:space="0" w:color="auto"/>
        <w:bottom w:val="none" w:sz="0" w:space="0" w:color="auto"/>
        <w:right w:val="none" w:sz="0" w:space="0" w:color="auto"/>
      </w:divBdr>
    </w:div>
    <w:div w:id="1373186005">
      <w:bodyDiv w:val="1"/>
      <w:marLeft w:val="0"/>
      <w:marRight w:val="0"/>
      <w:marTop w:val="0"/>
      <w:marBottom w:val="0"/>
      <w:divBdr>
        <w:top w:val="none" w:sz="0" w:space="0" w:color="auto"/>
        <w:left w:val="none" w:sz="0" w:space="0" w:color="auto"/>
        <w:bottom w:val="none" w:sz="0" w:space="0" w:color="auto"/>
        <w:right w:val="none" w:sz="0" w:space="0" w:color="auto"/>
      </w:divBdr>
    </w:div>
    <w:div w:id="1515459935">
      <w:bodyDiv w:val="1"/>
      <w:marLeft w:val="0"/>
      <w:marRight w:val="0"/>
      <w:marTop w:val="0"/>
      <w:marBottom w:val="0"/>
      <w:divBdr>
        <w:top w:val="none" w:sz="0" w:space="0" w:color="auto"/>
        <w:left w:val="none" w:sz="0" w:space="0" w:color="auto"/>
        <w:bottom w:val="none" w:sz="0" w:space="0" w:color="auto"/>
        <w:right w:val="none" w:sz="0" w:space="0" w:color="auto"/>
      </w:divBdr>
      <w:divsChild>
        <w:div w:id="1978950799">
          <w:marLeft w:val="0"/>
          <w:marRight w:val="0"/>
          <w:marTop w:val="0"/>
          <w:marBottom w:val="0"/>
          <w:divBdr>
            <w:top w:val="none" w:sz="0" w:space="0" w:color="auto"/>
            <w:left w:val="none" w:sz="0" w:space="0" w:color="auto"/>
            <w:bottom w:val="none" w:sz="0" w:space="0" w:color="auto"/>
            <w:right w:val="none" w:sz="0" w:space="0" w:color="auto"/>
          </w:divBdr>
          <w:divsChild>
            <w:div w:id="617493420">
              <w:marLeft w:val="0"/>
              <w:marRight w:val="0"/>
              <w:marTop w:val="0"/>
              <w:marBottom w:val="0"/>
              <w:divBdr>
                <w:top w:val="none" w:sz="0" w:space="0" w:color="auto"/>
                <w:left w:val="none" w:sz="0" w:space="0" w:color="auto"/>
                <w:bottom w:val="none" w:sz="0" w:space="0" w:color="auto"/>
                <w:right w:val="none" w:sz="0" w:space="0" w:color="auto"/>
              </w:divBdr>
              <w:divsChild>
                <w:div w:id="582253130">
                  <w:marLeft w:val="0"/>
                  <w:marRight w:val="0"/>
                  <w:marTop w:val="0"/>
                  <w:marBottom w:val="0"/>
                  <w:divBdr>
                    <w:top w:val="none" w:sz="0" w:space="0" w:color="auto"/>
                    <w:left w:val="none" w:sz="0" w:space="0" w:color="auto"/>
                    <w:bottom w:val="none" w:sz="0" w:space="0" w:color="auto"/>
                    <w:right w:val="none" w:sz="0" w:space="0" w:color="auto"/>
                  </w:divBdr>
                  <w:divsChild>
                    <w:div w:id="1371996488">
                      <w:marLeft w:val="0"/>
                      <w:marRight w:val="0"/>
                      <w:marTop w:val="0"/>
                      <w:marBottom w:val="0"/>
                      <w:divBdr>
                        <w:top w:val="none" w:sz="0" w:space="0" w:color="auto"/>
                        <w:left w:val="none" w:sz="0" w:space="0" w:color="auto"/>
                        <w:bottom w:val="none" w:sz="0" w:space="0" w:color="auto"/>
                        <w:right w:val="none" w:sz="0" w:space="0" w:color="auto"/>
                      </w:divBdr>
                      <w:divsChild>
                        <w:div w:id="177695250">
                          <w:marLeft w:val="0"/>
                          <w:marRight w:val="0"/>
                          <w:marTop w:val="0"/>
                          <w:marBottom w:val="0"/>
                          <w:divBdr>
                            <w:top w:val="none" w:sz="0" w:space="0" w:color="auto"/>
                            <w:left w:val="none" w:sz="0" w:space="0" w:color="auto"/>
                            <w:bottom w:val="none" w:sz="0" w:space="0" w:color="auto"/>
                            <w:right w:val="none" w:sz="0" w:space="0" w:color="auto"/>
                          </w:divBdr>
                          <w:divsChild>
                            <w:div w:id="220026015">
                              <w:marLeft w:val="0"/>
                              <w:marRight w:val="0"/>
                              <w:marTop w:val="0"/>
                              <w:marBottom w:val="0"/>
                              <w:divBdr>
                                <w:top w:val="none" w:sz="0" w:space="0" w:color="auto"/>
                                <w:left w:val="none" w:sz="0" w:space="0" w:color="auto"/>
                                <w:bottom w:val="none" w:sz="0" w:space="0" w:color="auto"/>
                                <w:right w:val="none" w:sz="0" w:space="0" w:color="auto"/>
                              </w:divBdr>
                              <w:divsChild>
                                <w:div w:id="1546024415">
                                  <w:marLeft w:val="0"/>
                                  <w:marRight w:val="0"/>
                                  <w:marTop w:val="0"/>
                                  <w:marBottom w:val="0"/>
                                  <w:divBdr>
                                    <w:top w:val="none" w:sz="0" w:space="0" w:color="auto"/>
                                    <w:left w:val="none" w:sz="0" w:space="0" w:color="auto"/>
                                    <w:bottom w:val="none" w:sz="0" w:space="0" w:color="auto"/>
                                    <w:right w:val="none" w:sz="0" w:space="0" w:color="auto"/>
                                  </w:divBdr>
                                  <w:divsChild>
                                    <w:div w:id="566039035">
                                      <w:marLeft w:val="0"/>
                                      <w:marRight w:val="0"/>
                                      <w:marTop w:val="0"/>
                                      <w:marBottom w:val="0"/>
                                      <w:divBdr>
                                        <w:top w:val="none" w:sz="0" w:space="0" w:color="auto"/>
                                        <w:left w:val="none" w:sz="0" w:space="0" w:color="auto"/>
                                        <w:bottom w:val="none" w:sz="0" w:space="0" w:color="auto"/>
                                        <w:right w:val="none" w:sz="0" w:space="0" w:color="auto"/>
                                      </w:divBdr>
                                      <w:divsChild>
                                        <w:div w:id="212932727">
                                          <w:marLeft w:val="0"/>
                                          <w:marRight w:val="0"/>
                                          <w:marTop w:val="0"/>
                                          <w:marBottom w:val="0"/>
                                          <w:divBdr>
                                            <w:top w:val="none" w:sz="0" w:space="0" w:color="auto"/>
                                            <w:left w:val="none" w:sz="0" w:space="0" w:color="auto"/>
                                            <w:bottom w:val="none" w:sz="0" w:space="0" w:color="auto"/>
                                            <w:right w:val="none" w:sz="0" w:space="0" w:color="auto"/>
                                          </w:divBdr>
                                          <w:divsChild>
                                            <w:div w:id="8004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2714997">
      <w:bodyDiv w:val="1"/>
      <w:marLeft w:val="0"/>
      <w:marRight w:val="0"/>
      <w:marTop w:val="0"/>
      <w:marBottom w:val="0"/>
      <w:divBdr>
        <w:top w:val="none" w:sz="0" w:space="0" w:color="auto"/>
        <w:left w:val="none" w:sz="0" w:space="0" w:color="auto"/>
        <w:bottom w:val="none" w:sz="0" w:space="0" w:color="auto"/>
        <w:right w:val="none" w:sz="0" w:space="0" w:color="auto"/>
      </w:divBdr>
    </w:div>
    <w:div w:id="1599094219">
      <w:bodyDiv w:val="1"/>
      <w:marLeft w:val="0"/>
      <w:marRight w:val="0"/>
      <w:marTop w:val="0"/>
      <w:marBottom w:val="0"/>
      <w:divBdr>
        <w:top w:val="none" w:sz="0" w:space="0" w:color="auto"/>
        <w:left w:val="none" w:sz="0" w:space="0" w:color="auto"/>
        <w:bottom w:val="none" w:sz="0" w:space="0" w:color="auto"/>
        <w:right w:val="none" w:sz="0" w:space="0" w:color="auto"/>
      </w:divBdr>
    </w:div>
    <w:div w:id="1648821464">
      <w:bodyDiv w:val="1"/>
      <w:marLeft w:val="0"/>
      <w:marRight w:val="0"/>
      <w:marTop w:val="0"/>
      <w:marBottom w:val="0"/>
      <w:divBdr>
        <w:top w:val="none" w:sz="0" w:space="0" w:color="auto"/>
        <w:left w:val="none" w:sz="0" w:space="0" w:color="auto"/>
        <w:bottom w:val="none" w:sz="0" w:space="0" w:color="auto"/>
        <w:right w:val="none" w:sz="0" w:space="0" w:color="auto"/>
      </w:divBdr>
    </w:div>
    <w:div w:id="1661157587">
      <w:bodyDiv w:val="1"/>
      <w:marLeft w:val="0"/>
      <w:marRight w:val="0"/>
      <w:marTop w:val="0"/>
      <w:marBottom w:val="0"/>
      <w:divBdr>
        <w:top w:val="none" w:sz="0" w:space="0" w:color="auto"/>
        <w:left w:val="none" w:sz="0" w:space="0" w:color="auto"/>
        <w:bottom w:val="none" w:sz="0" w:space="0" w:color="auto"/>
        <w:right w:val="none" w:sz="0" w:space="0" w:color="auto"/>
      </w:divBdr>
    </w:div>
    <w:div w:id="182465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ve@ingredientcommunication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ycore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CD50E-ED32-4CF2-A5DD-169F7D376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London</dc:creator>
  <cp:lastModifiedBy>Steve Harman</cp:lastModifiedBy>
  <cp:revision>2</cp:revision>
  <cp:lastPrinted>2018-07-05T13:27:00Z</cp:lastPrinted>
  <dcterms:created xsi:type="dcterms:W3CDTF">2018-07-10T13:11:00Z</dcterms:created>
  <dcterms:modified xsi:type="dcterms:W3CDTF">2018-07-10T13:11:00Z</dcterms:modified>
</cp:coreProperties>
</file>