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321AB" w14:textId="354C8EF0" w:rsidR="00D13915" w:rsidRPr="008600F9" w:rsidRDefault="00946569">
      <w:pPr>
        <w:rPr>
          <w:b/>
          <w:sz w:val="32"/>
          <w:szCs w:val="32"/>
        </w:rPr>
      </w:pPr>
      <w:r w:rsidRPr="008600F9">
        <w:rPr>
          <w:b/>
          <w:sz w:val="32"/>
          <w:szCs w:val="32"/>
        </w:rPr>
        <w:t xml:space="preserve">Removing the technology focus is the key to </w:t>
      </w:r>
      <w:r w:rsidR="008A5B80" w:rsidRPr="008600F9">
        <w:rPr>
          <w:b/>
          <w:sz w:val="32"/>
          <w:szCs w:val="32"/>
        </w:rPr>
        <w:t>mass adoption</w:t>
      </w:r>
    </w:p>
    <w:p w14:paraId="57CF8B90" w14:textId="77777777" w:rsidR="00D13915" w:rsidRDefault="00D13915"/>
    <w:p w14:paraId="502A0979" w14:textId="78BE47AC" w:rsidR="00D13915" w:rsidRPr="008600F9" w:rsidRDefault="00D13915">
      <w:r w:rsidRPr="008600F9">
        <w:t xml:space="preserve">Part </w:t>
      </w:r>
      <w:r w:rsidR="00916BBB" w:rsidRPr="008600F9">
        <w:t>3</w:t>
      </w:r>
      <w:r w:rsidRPr="008600F9">
        <w:t xml:space="preserve"> – </w:t>
      </w:r>
      <w:r w:rsidR="00946569" w:rsidRPr="008600F9">
        <w:t>Different per</w:t>
      </w:r>
      <w:bookmarkStart w:id="0" w:name="_GoBack"/>
      <w:bookmarkEnd w:id="0"/>
      <w:r w:rsidR="00946569" w:rsidRPr="008600F9">
        <w:t>spectives, different results</w:t>
      </w:r>
    </w:p>
    <w:p w14:paraId="77BA51F4" w14:textId="77777777" w:rsidR="00D13915" w:rsidRDefault="00D13915"/>
    <w:p w14:paraId="4CEFB899" w14:textId="02F23381" w:rsidR="00DD273F" w:rsidRDefault="00795E3F">
      <w:pPr>
        <w:rPr>
          <w:b/>
        </w:rPr>
      </w:pPr>
      <w:r>
        <w:rPr>
          <w:b/>
        </w:rPr>
        <w:t xml:space="preserve">OJ </w:t>
      </w:r>
      <w:proofErr w:type="spellStart"/>
      <w:r>
        <w:rPr>
          <w:b/>
        </w:rPr>
        <w:t>Winge</w:t>
      </w:r>
      <w:proofErr w:type="spellEnd"/>
      <w:r w:rsidR="000B2FD1">
        <w:rPr>
          <w:b/>
        </w:rPr>
        <w:t>, CEO of Acano,</w:t>
      </w:r>
      <w:r>
        <w:rPr>
          <w:b/>
        </w:rPr>
        <w:t xml:space="preserve"> ha</w:t>
      </w:r>
      <w:r w:rsidR="000B2FD1">
        <w:rPr>
          <w:b/>
        </w:rPr>
        <w:t>s</w:t>
      </w:r>
      <w:r>
        <w:rPr>
          <w:b/>
        </w:rPr>
        <w:t xml:space="preserve"> worked with video communications for a number of years and </w:t>
      </w:r>
      <w:r w:rsidR="000B2FD1">
        <w:rPr>
          <w:b/>
        </w:rPr>
        <w:t xml:space="preserve">has </w:t>
      </w:r>
      <w:r>
        <w:rPr>
          <w:b/>
        </w:rPr>
        <w:t>seen the industry develop. That is; he saw all the advances the industry ha</w:t>
      </w:r>
      <w:r w:rsidR="000B2FD1">
        <w:rPr>
          <w:b/>
        </w:rPr>
        <w:t>s</w:t>
      </w:r>
      <w:r>
        <w:rPr>
          <w:b/>
        </w:rPr>
        <w:t xml:space="preserve"> </w:t>
      </w:r>
      <w:r w:rsidR="00FE5FF4">
        <w:rPr>
          <w:b/>
        </w:rPr>
        <w:t xml:space="preserve">delivered when it came to </w:t>
      </w:r>
      <w:r>
        <w:rPr>
          <w:b/>
        </w:rPr>
        <w:t>voice, web, video and mobile. But when it came to the vision of unified communications</w:t>
      </w:r>
      <w:r w:rsidR="00FE5FF4">
        <w:rPr>
          <w:b/>
        </w:rPr>
        <w:t xml:space="preserve"> – of combining them all and offering it to everyone, everywhere, very little</w:t>
      </w:r>
      <w:r w:rsidR="000B2FD1">
        <w:rPr>
          <w:b/>
        </w:rPr>
        <w:t xml:space="preserve"> progress</w:t>
      </w:r>
      <w:r w:rsidR="00FE5FF4">
        <w:rPr>
          <w:b/>
        </w:rPr>
        <w:t xml:space="preserve"> had </w:t>
      </w:r>
      <w:r w:rsidR="000B2FD1">
        <w:rPr>
          <w:b/>
        </w:rPr>
        <w:t>been made</w:t>
      </w:r>
      <w:r w:rsidR="00FE5FF4">
        <w:rPr>
          <w:b/>
        </w:rPr>
        <w:t xml:space="preserve">. </w:t>
      </w:r>
      <w:r w:rsidR="00EE35C8">
        <w:rPr>
          <w:b/>
        </w:rPr>
        <w:t>Someone ha</w:t>
      </w:r>
      <w:r w:rsidR="000B2FD1">
        <w:rPr>
          <w:b/>
        </w:rPr>
        <w:t>d</w:t>
      </w:r>
      <w:r w:rsidR="00EE35C8">
        <w:rPr>
          <w:b/>
        </w:rPr>
        <w:t xml:space="preserve"> to bring it all together.  </w:t>
      </w:r>
    </w:p>
    <w:p w14:paraId="5218C215" w14:textId="2389A15F" w:rsidR="000A0559" w:rsidRDefault="000B2FD1">
      <w:pPr>
        <w:rPr>
          <w:b/>
        </w:rPr>
      </w:pPr>
      <w:r>
        <w:rPr>
          <w:b/>
        </w:rPr>
        <w:t>Acano is doing just that</w:t>
      </w:r>
      <w:r w:rsidR="00EE35C8">
        <w:rPr>
          <w:b/>
        </w:rPr>
        <w:t>.</w:t>
      </w:r>
      <w:r w:rsidR="00795E3F">
        <w:rPr>
          <w:b/>
        </w:rPr>
        <w:t xml:space="preserve"> </w:t>
      </w:r>
    </w:p>
    <w:p w14:paraId="68698F53" w14:textId="77777777" w:rsidR="00E30AF7" w:rsidRDefault="00E30AF7"/>
    <w:p w14:paraId="3FF58BB6" w14:textId="20AE988F" w:rsidR="00FE5FF4" w:rsidRDefault="00946569" w:rsidP="00946569">
      <w:r>
        <w:t xml:space="preserve">Having worked </w:t>
      </w:r>
      <w:r w:rsidR="00D62FFD">
        <w:t>across various segments of the communications market</w:t>
      </w:r>
      <w:r w:rsidR="00FE5FF4">
        <w:t xml:space="preserve">, first at Tandberg </w:t>
      </w:r>
      <w:r w:rsidR="00D62FFD">
        <w:t>and l</w:t>
      </w:r>
      <w:r>
        <w:t>ater</w:t>
      </w:r>
      <w:r w:rsidR="00546C13">
        <w:t xml:space="preserve"> at</w:t>
      </w:r>
      <w:r>
        <w:t xml:space="preserve"> Cisco, </w:t>
      </w:r>
      <w:r w:rsidR="008A5B80">
        <w:t>OJ</w:t>
      </w:r>
      <w:r>
        <w:t xml:space="preserve"> </w:t>
      </w:r>
      <w:r w:rsidR="0094078E">
        <w:t xml:space="preserve">says </w:t>
      </w:r>
      <w:r>
        <w:t xml:space="preserve">that </w:t>
      </w:r>
      <w:r w:rsidR="00FE1FA1">
        <w:t xml:space="preserve">the time and technology for </w:t>
      </w:r>
      <w:r>
        <w:t xml:space="preserve">integrated unified communications </w:t>
      </w:r>
      <w:r w:rsidR="00795E3F">
        <w:t>has finally arrived</w:t>
      </w:r>
      <w:r>
        <w:t>.</w:t>
      </w:r>
      <w:r w:rsidR="00FE5FF4">
        <w:t xml:space="preserve"> </w:t>
      </w:r>
    </w:p>
    <w:p w14:paraId="22FB8C4E" w14:textId="77777777" w:rsidR="00FE5FF4" w:rsidRDefault="00FE5FF4" w:rsidP="00946569"/>
    <w:p w14:paraId="0D864DFC" w14:textId="369BCCB2" w:rsidR="00946569" w:rsidRPr="00FE5FF4" w:rsidRDefault="00FE5FF4" w:rsidP="00946569">
      <w:pPr>
        <w:rPr>
          <w:i/>
        </w:rPr>
      </w:pPr>
      <w:r w:rsidRPr="00916BBB">
        <w:rPr>
          <w:i/>
        </w:rPr>
        <w:t xml:space="preserve">“Until now, vendors have had to focus on developing solutions and </w:t>
      </w:r>
      <w:r w:rsidR="00FE1FA1" w:rsidRPr="00916BBB">
        <w:rPr>
          <w:i/>
        </w:rPr>
        <w:t>optimiz</w:t>
      </w:r>
      <w:r w:rsidRPr="00916BBB">
        <w:rPr>
          <w:i/>
        </w:rPr>
        <w:t xml:space="preserve">ing </w:t>
      </w:r>
      <w:r w:rsidR="00FE1FA1" w:rsidRPr="00916BBB">
        <w:rPr>
          <w:i/>
        </w:rPr>
        <w:t>for to</w:t>
      </w:r>
      <w:r w:rsidR="00F64E4D" w:rsidRPr="00916BBB">
        <w:rPr>
          <w:i/>
        </w:rPr>
        <w:t>o</w:t>
      </w:r>
      <w:r w:rsidR="00FE1FA1" w:rsidRPr="00916BBB">
        <w:rPr>
          <w:i/>
        </w:rPr>
        <w:t xml:space="preserve"> many discrete technologies</w:t>
      </w:r>
      <w:r w:rsidR="00946569" w:rsidRPr="00916BBB">
        <w:rPr>
          <w:i/>
        </w:rPr>
        <w:t>.</w:t>
      </w:r>
      <w:r w:rsidR="00560ED9" w:rsidRPr="00916BBB">
        <w:rPr>
          <w:i/>
        </w:rPr>
        <w:t xml:space="preserve"> </w:t>
      </w:r>
      <w:r w:rsidR="005261FE" w:rsidRPr="00FE5FF4">
        <w:rPr>
          <w:i/>
        </w:rPr>
        <w:t xml:space="preserve">Enabling mass collaboration requires supporting all technologies, </w:t>
      </w:r>
      <w:r w:rsidR="00803C51" w:rsidRPr="00FE5FF4">
        <w:rPr>
          <w:i/>
        </w:rPr>
        <w:t>not only focusing on your old stronghold,</w:t>
      </w:r>
      <w:r w:rsidR="00946569" w:rsidRPr="00FE5FF4">
        <w:rPr>
          <w:i/>
        </w:rPr>
        <w:t xml:space="preserve">” says </w:t>
      </w:r>
      <w:r w:rsidR="00E24A31" w:rsidRPr="00FE5FF4">
        <w:rPr>
          <w:i/>
        </w:rPr>
        <w:t>OJ</w:t>
      </w:r>
      <w:r w:rsidR="00946569" w:rsidRPr="00FE5FF4">
        <w:rPr>
          <w:i/>
        </w:rPr>
        <w:t xml:space="preserve">.  </w:t>
      </w:r>
    </w:p>
    <w:p w14:paraId="2AD97786" w14:textId="77777777" w:rsidR="00946569" w:rsidRDefault="00946569" w:rsidP="00946569"/>
    <w:p w14:paraId="0FDBE45B" w14:textId="734B06AE" w:rsidR="007E1560" w:rsidRDefault="005261FE" w:rsidP="007E1560">
      <w:r>
        <w:t>Many companies</w:t>
      </w:r>
      <w:r w:rsidR="00850D7D">
        <w:t xml:space="preserve"> have solved specific problems with specific technologies for specific use cases. </w:t>
      </w:r>
      <w:r w:rsidR="00FE5FF4">
        <w:t xml:space="preserve">What was missing, according to OJ </w:t>
      </w:r>
      <w:proofErr w:type="spellStart"/>
      <w:r w:rsidR="00FE5FF4">
        <w:t>Winge</w:t>
      </w:r>
      <w:proofErr w:type="spellEnd"/>
      <w:r w:rsidR="00FE5FF4">
        <w:t xml:space="preserve">, was a </w:t>
      </w:r>
      <w:r w:rsidR="00850D7D">
        <w:t>solution where people could still do what they like</w:t>
      </w:r>
      <w:r w:rsidR="00AB5035">
        <w:t>d</w:t>
      </w:r>
      <w:r w:rsidR="00850D7D">
        <w:t xml:space="preserve"> in their existing solution while making it all work together</w:t>
      </w:r>
      <w:r w:rsidR="00FE5FF4">
        <w:t xml:space="preserve"> with other platforms and technologies</w:t>
      </w:r>
      <w:r w:rsidR="00850D7D">
        <w:t>.</w:t>
      </w:r>
    </w:p>
    <w:p w14:paraId="46227C67" w14:textId="77777777" w:rsidR="007E1560" w:rsidRDefault="007E1560" w:rsidP="007E1560"/>
    <w:p w14:paraId="57AA83D7" w14:textId="77777777" w:rsidR="007922BB" w:rsidRDefault="007922BB" w:rsidP="007E1560"/>
    <w:p w14:paraId="4390B169" w14:textId="20F2EEF9" w:rsidR="007922BB" w:rsidRPr="007922BB" w:rsidRDefault="007E1560" w:rsidP="007E1560">
      <w:pPr>
        <w:rPr>
          <w:b/>
        </w:rPr>
      </w:pPr>
      <w:r w:rsidRPr="007922BB">
        <w:rPr>
          <w:b/>
        </w:rPr>
        <w:t>Just make it work</w:t>
      </w:r>
    </w:p>
    <w:p w14:paraId="0207E147" w14:textId="6FF024CD" w:rsidR="007922BB" w:rsidRDefault="007E1560" w:rsidP="007E1560">
      <w:r>
        <w:t>Apart from the inability to peek over the silos and try to find common standards</w:t>
      </w:r>
      <w:r w:rsidR="000B2FD1">
        <w:t>,</w:t>
      </w:r>
      <w:r>
        <w:t xml:space="preserve"> there </w:t>
      </w:r>
      <w:r w:rsidR="007922BB">
        <w:t xml:space="preserve">has also been this total focus on </w:t>
      </w:r>
      <w:r w:rsidR="008A5B80">
        <w:t xml:space="preserve">technical aspects such as </w:t>
      </w:r>
      <w:r w:rsidR="007922BB">
        <w:t>better image, better sound</w:t>
      </w:r>
      <w:r w:rsidR="008A5B80">
        <w:t xml:space="preserve"> and </w:t>
      </w:r>
      <w:r w:rsidR="00803C51">
        <w:t>lots of complex features</w:t>
      </w:r>
      <w:r w:rsidR="008A5B80">
        <w:t>.</w:t>
      </w:r>
      <w:r w:rsidR="007922BB">
        <w:t xml:space="preserve"> But what has been missing</w:t>
      </w:r>
      <w:r w:rsidR="00916BBB">
        <w:t>,</w:t>
      </w:r>
      <w:r w:rsidR="007922BB">
        <w:t xml:space="preserve"> according to OJ</w:t>
      </w:r>
      <w:r w:rsidR="00916BBB">
        <w:t>,</w:t>
      </w:r>
      <w:r w:rsidR="007922BB">
        <w:t xml:space="preserve"> is </w:t>
      </w:r>
      <w:r w:rsidR="00916BBB">
        <w:t>a usability focus</w:t>
      </w:r>
      <w:r w:rsidR="007922BB">
        <w:t xml:space="preserve">. </w:t>
      </w:r>
      <w:r w:rsidR="00803C51">
        <w:t>To</w:t>
      </w:r>
      <w:r w:rsidR="00AB5035">
        <w:t>o</w:t>
      </w:r>
      <w:r w:rsidR="00803C51">
        <w:t xml:space="preserve"> much focus has been on incremental improvements o</w:t>
      </w:r>
      <w:r w:rsidR="000B2FD1">
        <w:t>n</w:t>
      </w:r>
      <w:r w:rsidR="00803C51">
        <w:t xml:space="preserve"> today</w:t>
      </w:r>
      <w:r w:rsidR="00AB5035">
        <w:t>’</w:t>
      </w:r>
      <w:r w:rsidR="00803C51">
        <w:t xml:space="preserve">s technology, rather than innovating new desirable experiences. </w:t>
      </w:r>
    </w:p>
    <w:p w14:paraId="55000F14" w14:textId="77777777" w:rsidR="007922BB" w:rsidRDefault="007922BB" w:rsidP="007E1560"/>
    <w:p w14:paraId="2E5E59B6" w14:textId="2A75C021" w:rsidR="007922BB" w:rsidRDefault="007922BB" w:rsidP="007E1560">
      <w:r>
        <w:t xml:space="preserve">“When the iPhone was launched, the greatness wasn’t so much in the technical specs as in what you could do with the phone. Everything was easier than before, logical, and user-friendly. Nobody asked what standards it supported. </w:t>
      </w:r>
      <w:r w:rsidR="00560ED9">
        <w:t xml:space="preserve">Users </w:t>
      </w:r>
      <w:r>
        <w:t xml:space="preserve">just started </w:t>
      </w:r>
      <w:r w:rsidR="00803C51">
        <w:t>exploring it</w:t>
      </w:r>
      <w:r>
        <w:t>. Why? The experience.”</w:t>
      </w:r>
    </w:p>
    <w:p w14:paraId="0B06DD1A" w14:textId="77777777" w:rsidR="007922BB" w:rsidRDefault="007922BB" w:rsidP="007E1560"/>
    <w:p w14:paraId="054815E8" w14:textId="463082AB" w:rsidR="007922BB" w:rsidRDefault="00B85FC4" w:rsidP="007E1560">
      <w:r>
        <w:t xml:space="preserve">According to OJ, video communications is finally becoming mainstream. </w:t>
      </w:r>
      <w:r w:rsidR="000A53D9">
        <w:t xml:space="preserve">Mass collaboration will be a reality. </w:t>
      </w:r>
      <w:r>
        <w:t xml:space="preserve">There are several </w:t>
      </w:r>
      <w:r w:rsidR="00AB5035">
        <w:t>large-scale</w:t>
      </w:r>
      <w:r>
        <w:t xml:space="preserve"> projects and implementations within</w:t>
      </w:r>
      <w:r w:rsidR="000A53D9">
        <w:t xml:space="preserve"> </w:t>
      </w:r>
      <w:r w:rsidR="00CB70B3">
        <w:t>industries like</w:t>
      </w:r>
      <w:r w:rsidR="00916BBB">
        <w:t xml:space="preserve"> f</w:t>
      </w:r>
      <w:r w:rsidR="000A53D9">
        <w:t>inancial services</w:t>
      </w:r>
      <w:r w:rsidR="00916BBB">
        <w:t xml:space="preserve"> and healthcare</w:t>
      </w:r>
      <w:r w:rsidR="000A53D9">
        <w:t xml:space="preserve"> pointing in that direction. </w:t>
      </w:r>
      <w:r w:rsidR="00560ED9">
        <w:t>T</w:t>
      </w:r>
      <w:r w:rsidR="000A53D9">
        <w:t>elemedicine</w:t>
      </w:r>
      <w:r w:rsidR="00FE5FF4">
        <w:t>,</w:t>
      </w:r>
      <w:r w:rsidR="000A53D9">
        <w:t xml:space="preserve"> </w:t>
      </w:r>
      <w:r w:rsidR="00916BBB">
        <w:t xml:space="preserve">for </w:t>
      </w:r>
      <w:r w:rsidR="000B2FD1">
        <w:t>instance</w:t>
      </w:r>
      <w:r w:rsidR="00916BBB">
        <w:t xml:space="preserve">, is an area that he </w:t>
      </w:r>
      <w:r w:rsidR="000A53D9">
        <w:t xml:space="preserve">is confident </w:t>
      </w:r>
      <w:r>
        <w:t>will develop rapidly as a means to handle</w:t>
      </w:r>
      <w:r w:rsidR="00916BBB">
        <w:t xml:space="preserve"> the challenges of Europe’s aging population. </w:t>
      </w:r>
    </w:p>
    <w:p w14:paraId="55F1C89D" w14:textId="77777777" w:rsidR="00B85FC4" w:rsidRDefault="00B85FC4" w:rsidP="007E1560"/>
    <w:p w14:paraId="37AA09A0" w14:textId="4E11B17D" w:rsidR="00B85FC4" w:rsidRPr="00B85FC4" w:rsidRDefault="00B85FC4" w:rsidP="007E1560">
      <w:pPr>
        <w:rPr>
          <w:b/>
        </w:rPr>
      </w:pPr>
      <w:r w:rsidRPr="00B85FC4">
        <w:rPr>
          <w:b/>
        </w:rPr>
        <w:t xml:space="preserve">The complexity </w:t>
      </w:r>
      <w:r w:rsidR="000B2FD1">
        <w:rPr>
          <w:b/>
        </w:rPr>
        <w:t>should</w:t>
      </w:r>
      <w:r w:rsidR="000B2FD1" w:rsidRPr="00B85FC4">
        <w:rPr>
          <w:b/>
        </w:rPr>
        <w:t xml:space="preserve"> </w:t>
      </w:r>
      <w:r w:rsidRPr="00B85FC4">
        <w:rPr>
          <w:b/>
        </w:rPr>
        <w:t>be hidden</w:t>
      </w:r>
    </w:p>
    <w:p w14:paraId="08EA5C8A" w14:textId="0F0DD0A2" w:rsidR="00B85FC4" w:rsidRDefault="00B85FC4" w:rsidP="007E1560">
      <w:r>
        <w:lastRenderedPageBreak/>
        <w:t xml:space="preserve">“I don’t </w:t>
      </w:r>
      <w:r w:rsidRPr="00916BBB">
        <w:t xml:space="preserve">think that we will </w:t>
      </w:r>
      <w:r w:rsidR="00FE5FF4" w:rsidRPr="00916BBB">
        <w:t xml:space="preserve">see </w:t>
      </w:r>
      <w:r w:rsidRPr="00916BBB">
        <w:t>a single</w:t>
      </w:r>
      <w:r>
        <w:t xml:space="preserve"> standard take over on the market. </w:t>
      </w:r>
      <w:r w:rsidR="00916BBB">
        <w:t>But t</w:t>
      </w:r>
      <w:r w:rsidR="00850D7D">
        <w:t xml:space="preserve">he complexity of </w:t>
      </w:r>
      <w:r w:rsidR="00916BBB">
        <w:t>all the mixed technologies and standards should be hidden from the end</w:t>
      </w:r>
      <w:r w:rsidR="000B2FD1">
        <w:t xml:space="preserve"> </w:t>
      </w:r>
      <w:r w:rsidR="00916BBB">
        <w:t xml:space="preserve">user. There clearly is a large demand for solutions </w:t>
      </w:r>
      <w:r w:rsidR="00CB70B3">
        <w:t xml:space="preserve">that </w:t>
      </w:r>
      <w:r w:rsidR="00916BBB">
        <w:t>can manage this in the background</w:t>
      </w:r>
      <w:r w:rsidR="00775670">
        <w:t>.</w:t>
      </w:r>
      <w:r w:rsidR="00916BBB">
        <w:t>”</w:t>
      </w:r>
      <w:r w:rsidR="00DF27CB">
        <w:t xml:space="preserve"> </w:t>
      </w:r>
    </w:p>
    <w:p w14:paraId="17BD8723" w14:textId="77777777" w:rsidR="00B85FC4" w:rsidRDefault="00B85FC4" w:rsidP="007E1560"/>
    <w:p w14:paraId="4B7FBA8C" w14:textId="56E6B62C" w:rsidR="00B85FC4" w:rsidRDefault="00B85FC4" w:rsidP="007E1560">
      <w:r>
        <w:t xml:space="preserve">OJ believes </w:t>
      </w:r>
      <w:r w:rsidR="00850D7D">
        <w:t xml:space="preserve">that the industry is </w:t>
      </w:r>
      <w:r w:rsidR="007A7ACC">
        <w:t xml:space="preserve">finally </w:t>
      </w:r>
      <w:r w:rsidR="00850D7D">
        <w:t xml:space="preserve">ready to </w:t>
      </w:r>
      <w:r w:rsidR="007A7ACC">
        <w:t xml:space="preserve">drive mass adoption of </w:t>
      </w:r>
      <w:r w:rsidR="00DF27CB">
        <w:t>rich communication</w:t>
      </w:r>
      <w:r w:rsidR="00A2243C">
        <w:t>s</w:t>
      </w:r>
      <w:r w:rsidR="00DF27CB">
        <w:t xml:space="preserve"> </w:t>
      </w:r>
      <w:r w:rsidR="007A7ACC">
        <w:t>in the workplace</w:t>
      </w:r>
      <w:r w:rsidR="008A5B80">
        <w:t xml:space="preserve">. </w:t>
      </w:r>
      <w:r w:rsidR="000A53D9">
        <w:t xml:space="preserve">Cisco, </w:t>
      </w:r>
      <w:r w:rsidR="007A7ACC">
        <w:t xml:space="preserve">Skype, Google, Apple, and </w:t>
      </w:r>
      <w:r w:rsidR="008A5B80">
        <w:t>Microsoft with Lync</w:t>
      </w:r>
      <w:r w:rsidR="00E24A31">
        <w:t>,</w:t>
      </w:r>
      <w:r w:rsidR="00AB5035">
        <w:t xml:space="preserve"> </w:t>
      </w:r>
      <w:r w:rsidR="00775670">
        <w:t>are</w:t>
      </w:r>
      <w:r w:rsidR="00AB5035">
        <w:t xml:space="preserve"> now rapidly doing what </w:t>
      </w:r>
      <w:r w:rsidR="000B2FD1">
        <w:t>wasn’t possible</w:t>
      </w:r>
      <w:r w:rsidR="00560ED9">
        <w:t xml:space="preserve"> </w:t>
      </w:r>
      <w:r w:rsidR="008A5B80">
        <w:t xml:space="preserve">in the past 10 years. </w:t>
      </w:r>
      <w:r w:rsidR="00DF27CB">
        <w:t xml:space="preserve">But they also bring </w:t>
      </w:r>
      <w:r w:rsidR="00916BBB">
        <w:t xml:space="preserve">even </w:t>
      </w:r>
      <w:r w:rsidR="00DF27CB">
        <w:t xml:space="preserve">more standards into the mix. </w:t>
      </w:r>
      <w:r w:rsidR="00916BBB">
        <w:t xml:space="preserve">For Acano, their mission is to </w:t>
      </w:r>
      <w:r w:rsidR="00DF27CB">
        <w:t>mak</w:t>
      </w:r>
      <w:r w:rsidR="00916BBB">
        <w:t>e</w:t>
      </w:r>
      <w:r w:rsidR="00DF27CB">
        <w:t xml:space="preserve"> sure the</w:t>
      </w:r>
      <w:r w:rsidR="00916BBB">
        <w:t xml:space="preserve"> complexity never meets the end</w:t>
      </w:r>
      <w:r w:rsidR="000B2FD1">
        <w:t xml:space="preserve"> </w:t>
      </w:r>
      <w:r w:rsidR="00DF27CB">
        <w:t xml:space="preserve">user. </w:t>
      </w:r>
    </w:p>
    <w:p w14:paraId="60505177" w14:textId="77777777" w:rsidR="00B85FC4" w:rsidRDefault="00B85FC4" w:rsidP="007E1560"/>
    <w:p w14:paraId="20DB746B" w14:textId="2A59E842" w:rsidR="00946569" w:rsidRDefault="00734A0A">
      <w:r>
        <w:t>W</w:t>
      </w:r>
      <w:r w:rsidR="007A7ACC">
        <w:t xml:space="preserve">e need to make unified communications a completely natural and seamless part of how we interact </w:t>
      </w:r>
      <w:r w:rsidR="00916BBB">
        <w:t>with each</w:t>
      </w:r>
      <w:r w:rsidR="000A53D9">
        <w:t xml:space="preserve"> other</w:t>
      </w:r>
      <w:r w:rsidR="007A7ACC">
        <w:t>. Switching to a face-to-face call can’t involve going somewhere and setting something up.</w:t>
      </w:r>
      <w:r w:rsidR="00916BBB">
        <w:t xml:space="preserve"> It must be there, whenever and wherever we need </w:t>
      </w:r>
      <w:proofErr w:type="gramStart"/>
      <w:r w:rsidR="00916BBB">
        <w:t>it.</w:t>
      </w:r>
      <w:proofErr w:type="gramEnd"/>
      <w:r w:rsidR="00916BBB">
        <w:t>” says OJ.</w:t>
      </w:r>
    </w:p>
    <w:sectPr w:rsidR="00946569" w:rsidSect="0067403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egoe UI">
    <w:altName w:val="Athelas Italic"/>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åle Reitan">
    <w15:presenceInfo w15:providerId="AD" w15:userId="S-1-5-21-239496563-1065230355-3215545956-1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20"/>
    <w:rsid w:val="000562AC"/>
    <w:rsid w:val="000A0559"/>
    <w:rsid w:val="000A53D9"/>
    <w:rsid w:val="000B2FD1"/>
    <w:rsid w:val="000F29AF"/>
    <w:rsid w:val="0011273A"/>
    <w:rsid w:val="0014717A"/>
    <w:rsid w:val="00263E38"/>
    <w:rsid w:val="0030221B"/>
    <w:rsid w:val="003313E0"/>
    <w:rsid w:val="00356407"/>
    <w:rsid w:val="004274B7"/>
    <w:rsid w:val="00456FD0"/>
    <w:rsid w:val="004B33F4"/>
    <w:rsid w:val="00516F23"/>
    <w:rsid w:val="005256EC"/>
    <w:rsid w:val="005261FE"/>
    <w:rsid w:val="00546C13"/>
    <w:rsid w:val="00560ED9"/>
    <w:rsid w:val="00620358"/>
    <w:rsid w:val="0067403C"/>
    <w:rsid w:val="00734A0A"/>
    <w:rsid w:val="00775670"/>
    <w:rsid w:val="007922BB"/>
    <w:rsid w:val="00795E3F"/>
    <w:rsid w:val="007A7ACC"/>
    <w:rsid w:val="007E1560"/>
    <w:rsid w:val="007E5028"/>
    <w:rsid w:val="00803C51"/>
    <w:rsid w:val="00815460"/>
    <w:rsid w:val="00850D7D"/>
    <w:rsid w:val="008600F9"/>
    <w:rsid w:val="008763E7"/>
    <w:rsid w:val="008A5B80"/>
    <w:rsid w:val="00916BBB"/>
    <w:rsid w:val="00934481"/>
    <w:rsid w:val="0094078E"/>
    <w:rsid w:val="00946569"/>
    <w:rsid w:val="009B71CD"/>
    <w:rsid w:val="00A2243C"/>
    <w:rsid w:val="00AB5035"/>
    <w:rsid w:val="00AF33B1"/>
    <w:rsid w:val="00AF4137"/>
    <w:rsid w:val="00B85FC4"/>
    <w:rsid w:val="00C35009"/>
    <w:rsid w:val="00C44998"/>
    <w:rsid w:val="00C57A6B"/>
    <w:rsid w:val="00C607C7"/>
    <w:rsid w:val="00C825DF"/>
    <w:rsid w:val="00CA1842"/>
    <w:rsid w:val="00CB70B3"/>
    <w:rsid w:val="00CD4C7D"/>
    <w:rsid w:val="00D13915"/>
    <w:rsid w:val="00D20DE1"/>
    <w:rsid w:val="00D62FFD"/>
    <w:rsid w:val="00DA01A3"/>
    <w:rsid w:val="00DD273F"/>
    <w:rsid w:val="00DF27CB"/>
    <w:rsid w:val="00E24A31"/>
    <w:rsid w:val="00E30AF7"/>
    <w:rsid w:val="00EE35C8"/>
    <w:rsid w:val="00F1482C"/>
    <w:rsid w:val="00F64E4D"/>
    <w:rsid w:val="00F95220"/>
    <w:rsid w:val="00FE1FA1"/>
    <w:rsid w:val="00FE5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6227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5009"/>
    <w:rPr>
      <w:sz w:val="16"/>
      <w:szCs w:val="16"/>
    </w:rPr>
  </w:style>
  <w:style w:type="paragraph" w:styleId="CommentText">
    <w:name w:val="annotation text"/>
    <w:basedOn w:val="Normal"/>
    <w:link w:val="CommentTextChar"/>
    <w:uiPriority w:val="99"/>
    <w:semiHidden/>
    <w:unhideWhenUsed/>
    <w:rsid w:val="00C35009"/>
    <w:rPr>
      <w:sz w:val="20"/>
      <w:szCs w:val="20"/>
    </w:rPr>
  </w:style>
  <w:style w:type="character" w:customStyle="1" w:styleId="CommentTextChar">
    <w:name w:val="Comment Text Char"/>
    <w:basedOn w:val="DefaultParagraphFont"/>
    <w:link w:val="CommentText"/>
    <w:uiPriority w:val="99"/>
    <w:semiHidden/>
    <w:rsid w:val="00C35009"/>
    <w:rPr>
      <w:sz w:val="20"/>
      <w:szCs w:val="20"/>
    </w:rPr>
  </w:style>
  <w:style w:type="paragraph" w:styleId="CommentSubject">
    <w:name w:val="annotation subject"/>
    <w:basedOn w:val="CommentText"/>
    <w:next w:val="CommentText"/>
    <w:link w:val="CommentSubjectChar"/>
    <w:uiPriority w:val="99"/>
    <w:semiHidden/>
    <w:unhideWhenUsed/>
    <w:rsid w:val="00C35009"/>
    <w:rPr>
      <w:b/>
      <w:bCs/>
    </w:rPr>
  </w:style>
  <w:style w:type="character" w:customStyle="1" w:styleId="CommentSubjectChar">
    <w:name w:val="Comment Subject Char"/>
    <w:basedOn w:val="CommentTextChar"/>
    <w:link w:val="CommentSubject"/>
    <w:uiPriority w:val="99"/>
    <w:semiHidden/>
    <w:rsid w:val="00C35009"/>
    <w:rPr>
      <w:b/>
      <w:bCs/>
      <w:sz w:val="20"/>
      <w:szCs w:val="20"/>
    </w:rPr>
  </w:style>
  <w:style w:type="paragraph" w:styleId="BalloonText">
    <w:name w:val="Balloon Text"/>
    <w:basedOn w:val="Normal"/>
    <w:link w:val="BalloonTextChar"/>
    <w:uiPriority w:val="99"/>
    <w:semiHidden/>
    <w:unhideWhenUsed/>
    <w:rsid w:val="00C350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009"/>
    <w:rPr>
      <w:rFonts w:ascii="Segoe UI" w:hAnsi="Segoe UI" w:cs="Segoe UI"/>
      <w:sz w:val="18"/>
      <w:szCs w:val="18"/>
    </w:rPr>
  </w:style>
  <w:style w:type="paragraph" w:styleId="Revision">
    <w:name w:val="Revision"/>
    <w:hidden/>
    <w:uiPriority w:val="99"/>
    <w:semiHidden/>
    <w:rsid w:val="003022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5009"/>
    <w:rPr>
      <w:sz w:val="16"/>
      <w:szCs w:val="16"/>
    </w:rPr>
  </w:style>
  <w:style w:type="paragraph" w:styleId="CommentText">
    <w:name w:val="annotation text"/>
    <w:basedOn w:val="Normal"/>
    <w:link w:val="CommentTextChar"/>
    <w:uiPriority w:val="99"/>
    <w:semiHidden/>
    <w:unhideWhenUsed/>
    <w:rsid w:val="00C35009"/>
    <w:rPr>
      <w:sz w:val="20"/>
      <w:szCs w:val="20"/>
    </w:rPr>
  </w:style>
  <w:style w:type="character" w:customStyle="1" w:styleId="CommentTextChar">
    <w:name w:val="Comment Text Char"/>
    <w:basedOn w:val="DefaultParagraphFont"/>
    <w:link w:val="CommentText"/>
    <w:uiPriority w:val="99"/>
    <w:semiHidden/>
    <w:rsid w:val="00C35009"/>
    <w:rPr>
      <w:sz w:val="20"/>
      <w:szCs w:val="20"/>
    </w:rPr>
  </w:style>
  <w:style w:type="paragraph" w:styleId="CommentSubject">
    <w:name w:val="annotation subject"/>
    <w:basedOn w:val="CommentText"/>
    <w:next w:val="CommentText"/>
    <w:link w:val="CommentSubjectChar"/>
    <w:uiPriority w:val="99"/>
    <w:semiHidden/>
    <w:unhideWhenUsed/>
    <w:rsid w:val="00C35009"/>
    <w:rPr>
      <w:b/>
      <w:bCs/>
    </w:rPr>
  </w:style>
  <w:style w:type="character" w:customStyle="1" w:styleId="CommentSubjectChar">
    <w:name w:val="Comment Subject Char"/>
    <w:basedOn w:val="CommentTextChar"/>
    <w:link w:val="CommentSubject"/>
    <w:uiPriority w:val="99"/>
    <w:semiHidden/>
    <w:rsid w:val="00C35009"/>
    <w:rPr>
      <w:b/>
      <w:bCs/>
      <w:sz w:val="20"/>
      <w:szCs w:val="20"/>
    </w:rPr>
  </w:style>
  <w:style w:type="paragraph" w:styleId="BalloonText">
    <w:name w:val="Balloon Text"/>
    <w:basedOn w:val="Normal"/>
    <w:link w:val="BalloonTextChar"/>
    <w:uiPriority w:val="99"/>
    <w:semiHidden/>
    <w:unhideWhenUsed/>
    <w:rsid w:val="00C350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009"/>
    <w:rPr>
      <w:rFonts w:ascii="Segoe UI" w:hAnsi="Segoe UI" w:cs="Segoe UI"/>
      <w:sz w:val="18"/>
      <w:szCs w:val="18"/>
    </w:rPr>
  </w:style>
  <w:style w:type="paragraph" w:styleId="Revision">
    <w:name w:val="Revision"/>
    <w:hidden/>
    <w:uiPriority w:val="99"/>
    <w:semiHidden/>
    <w:rsid w:val="00302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ADD41-A444-294E-8AE2-F36D5E96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2830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LEWIS PR</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Almqvist</dc:creator>
  <cp:keywords/>
  <dc:description/>
  <cp:lastModifiedBy>Jenny Engstrom</cp:lastModifiedBy>
  <cp:revision>2</cp:revision>
  <dcterms:created xsi:type="dcterms:W3CDTF">2014-06-16T08:49:00Z</dcterms:created>
  <dcterms:modified xsi:type="dcterms:W3CDTF">2014-06-16T08:49:00Z</dcterms:modified>
</cp:coreProperties>
</file>