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32656" w14:textId="77777777" w:rsidR="00154ACB" w:rsidRDefault="00154ACB">
      <w:pPr>
        <w:rPr>
          <w:b/>
        </w:rPr>
      </w:pPr>
    </w:p>
    <w:p w14:paraId="39828098" w14:textId="77777777" w:rsidR="00154ACB" w:rsidRDefault="00154ACB">
      <w:pPr>
        <w:rPr>
          <w:b/>
        </w:rPr>
      </w:pPr>
    </w:p>
    <w:p w14:paraId="33714CC6" w14:textId="77777777" w:rsidR="00154ACB" w:rsidRDefault="00154ACB">
      <w:pPr>
        <w:rPr>
          <w:b/>
        </w:rPr>
      </w:pPr>
    </w:p>
    <w:p w14:paraId="677C6399" w14:textId="77777777" w:rsidR="006E5EBF" w:rsidRPr="006E5EBF" w:rsidRDefault="006E5EBF">
      <w:pPr>
        <w:rPr>
          <w:b/>
        </w:rPr>
      </w:pPr>
      <w:r w:rsidRPr="006E5EBF">
        <w:rPr>
          <w:b/>
        </w:rPr>
        <w:t>Pressmeddelande</w:t>
      </w:r>
    </w:p>
    <w:p w14:paraId="2A05E097" w14:textId="2BDB7A92" w:rsidR="006E5EBF" w:rsidRPr="006C14EB" w:rsidRDefault="006C14EB">
      <w:pPr>
        <w:rPr>
          <w:sz w:val="20"/>
          <w:szCs w:val="20"/>
        </w:rPr>
      </w:pPr>
      <w:r w:rsidRPr="006C14EB">
        <w:rPr>
          <w:sz w:val="20"/>
          <w:szCs w:val="20"/>
        </w:rPr>
        <w:t>2016-</w:t>
      </w:r>
      <w:r w:rsidR="00D62EB3">
        <w:rPr>
          <w:sz w:val="20"/>
          <w:szCs w:val="20"/>
        </w:rPr>
        <w:t>06-22</w:t>
      </w:r>
    </w:p>
    <w:p w14:paraId="46EA4993" w14:textId="77777777" w:rsidR="006C14EB" w:rsidRDefault="006C14EB">
      <w:pPr>
        <w:rPr>
          <w:b/>
          <w:sz w:val="28"/>
          <w:szCs w:val="28"/>
        </w:rPr>
      </w:pPr>
    </w:p>
    <w:p w14:paraId="3E85CBEF" w14:textId="77777777" w:rsidR="006E5EBF" w:rsidRDefault="006E5EBF">
      <w:pPr>
        <w:rPr>
          <w:b/>
          <w:sz w:val="32"/>
          <w:szCs w:val="32"/>
        </w:rPr>
      </w:pPr>
    </w:p>
    <w:p w14:paraId="2DED69D1" w14:textId="6BD215E2" w:rsidR="00795268" w:rsidRPr="00D62EB3" w:rsidRDefault="00247EF2">
      <w:pPr>
        <w:rPr>
          <w:b/>
          <w:sz w:val="44"/>
          <w:szCs w:val="44"/>
        </w:rPr>
      </w:pPr>
      <w:r w:rsidRPr="00D62EB3">
        <w:rPr>
          <w:b/>
          <w:sz w:val="44"/>
          <w:szCs w:val="44"/>
        </w:rPr>
        <w:t>Systembolaget</w:t>
      </w:r>
      <w:r w:rsidR="008C50CF" w:rsidRPr="00D62EB3">
        <w:rPr>
          <w:b/>
          <w:sz w:val="44"/>
          <w:szCs w:val="44"/>
        </w:rPr>
        <w:t xml:space="preserve"> väljer Populate </w:t>
      </w:r>
    </w:p>
    <w:p w14:paraId="0B22FBD1" w14:textId="77777777" w:rsidR="0066025B" w:rsidRDefault="0066025B" w:rsidP="00B848FC"/>
    <w:p w14:paraId="6B247A2E" w14:textId="1DF9F8CD" w:rsidR="0066025B" w:rsidRDefault="00247EF2" w:rsidP="0066025B">
      <w:pPr>
        <w:spacing w:line="276" w:lineRule="auto"/>
        <w:rPr>
          <w:rFonts w:cs="Arial"/>
          <w:bCs/>
          <w:lang w:eastAsia="sv-SE"/>
        </w:rPr>
      </w:pPr>
      <w:r w:rsidRPr="0066025B">
        <w:rPr>
          <w:rFonts w:cs="Arial"/>
          <w:b/>
          <w:bCs/>
          <w:lang w:eastAsia="sv-SE"/>
        </w:rPr>
        <w:t>Systembolaget</w:t>
      </w:r>
      <w:r w:rsidR="008C50CF" w:rsidRPr="0066025B">
        <w:rPr>
          <w:rFonts w:cs="Arial"/>
          <w:b/>
          <w:bCs/>
          <w:lang w:eastAsia="sv-SE"/>
        </w:rPr>
        <w:t xml:space="preserve"> </w:t>
      </w:r>
      <w:r w:rsidRPr="0066025B">
        <w:rPr>
          <w:rFonts w:cs="Arial"/>
          <w:b/>
          <w:bCs/>
          <w:lang w:eastAsia="sv-SE"/>
        </w:rPr>
        <w:t xml:space="preserve">har tecknat avtal med </w:t>
      </w:r>
      <w:r w:rsidR="00D62EB3">
        <w:rPr>
          <w:rFonts w:cs="Arial"/>
          <w:b/>
          <w:bCs/>
          <w:lang w:eastAsia="sv-SE"/>
        </w:rPr>
        <w:t xml:space="preserve">filmbyrån </w:t>
      </w:r>
      <w:r w:rsidRPr="0066025B">
        <w:rPr>
          <w:rFonts w:cs="Arial"/>
          <w:b/>
          <w:bCs/>
          <w:lang w:eastAsia="sv-SE"/>
        </w:rPr>
        <w:t xml:space="preserve">Populate </w:t>
      </w:r>
      <w:r w:rsidR="008C50CF" w:rsidRPr="0066025B">
        <w:rPr>
          <w:rFonts w:cs="Arial"/>
          <w:b/>
          <w:bCs/>
          <w:lang w:eastAsia="sv-SE"/>
        </w:rPr>
        <w:t xml:space="preserve">som </w:t>
      </w:r>
      <w:r w:rsidRPr="0066025B">
        <w:rPr>
          <w:rFonts w:cs="Arial"/>
          <w:b/>
          <w:bCs/>
          <w:lang w:eastAsia="sv-SE"/>
        </w:rPr>
        <w:t>sin huvudsakliga leverantör av både strategi</w:t>
      </w:r>
      <w:r w:rsidR="00B848FC" w:rsidRPr="0066025B">
        <w:rPr>
          <w:rFonts w:cs="Arial"/>
          <w:b/>
          <w:bCs/>
          <w:lang w:eastAsia="sv-SE"/>
        </w:rPr>
        <w:t>ska och operativa filmtjänster.</w:t>
      </w:r>
      <w:r w:rsidR="00B848FC" w:rsidRPr="00B848FC">
        <w:rPr>
          <w:rFonts w:cs="Arial"/>
          <w:bCs/>
          <w:lang w:eastAsia="sv-SE"/>
        </w:rPr>
        <w:t xml:space="preserve"> </w:t>
      </w:r>
    </w:p>
    <w:p w14:paraId="20CEF3EC" w14:textId="5E4DC4EE" w:rsidR="00B848FC" w:rsidRDefault="00CC2771" w:rsidP="0066025B">
      <w:pPr>
        <w:spacing w:line="276" w:lineRule="auto"/>
        <w:rPr>
          <w:rFonts w:cs="Arial"/>
          <w:bCs/>
          <w:lang w:eastAsia="sv-SE"/>
        </w:rPr>
      </w:pPr>
      <w:r>
        <w:rPr>
          <w:rFonts w:cs="Arial"/>
          <w:bCs/>
          <w:lang w:eastAsia="sv-SE"/>
        </w:rPr>
        <w:t xml:space="preserve">Uppdraget omfattar alltifrån strategi till idé/koncept, kreativ produktion och spridning. </w:t>
      </w:r>
      <w:r w:rsidR="00B848FC" w:rsidRPr="00B848FC">
        <w:rPr>
          <w:rFonts w:cs="Arial"/>
          <w:bCs/>
          <w:lang w:eastAsia="sv-SE"/>
        </w:rPr>
        <w:t xml:space="preserve">Populate ska bland annat stödja Systembolaget i processen att sätta upp en effektiv organisation och rutiner för rörlig media </w:t>
      </w:r>
      <w:r w:rsidR="00B848FC">
        <w:rPr>
          <w:rFonts w:cs="Arial"/>
          <w:bCs/>
          <w:lang w:eastAsia="sv-SE"/>
        </w:rPr>
        <w:t xml:space="preserve">samt </w:t>
      </w:r>
      <w:r w:rsidR="00573E11">
        <w:rPr>
          <w:rFonts w:cs="Arial"/>
          <w:bCs/>
          <w:lang w:eastAsia="sv-SE"/>
        </w:rPr>
        <w:t xml:space="preserve">hjälpa de i att integrera </w:t>
      </w:r>
      <w:r w:rsidR="00B848FC" w:rsidRPr="00B848FC">
        <w:rPr>
          <w:rFonts w:cs="Arial"/>
          <w:bCs/>
          <w:lang w:eastAsia="sv-SE"/>
        </w:rPr>
        <w:t xml:space="preserve">rörlig media i </w:t>
      </w:r>
      <w:r w:rsidR="0066025B">
        <w:rPr>
          <w:rFonts w:cs="Arial"/>
          <w:bCs/>
          <w:lang w:eastAsia="sv-SE"/>
        </w:rPr>
        <w:t xml:space="preserve">löpande </w:t>
      </w:r>
      <w:r w:rsidR="00B848FC" w:rsidRPr="00B848FC">
        <w:rPr>
          <w:rFonts w:cs="Arial"/>
          <w:bCs/>
          <w:lang w:eastAsia="sv-SE"/>
        </w:rPr>
        <w:t>kommunikations</w:t>
      </w:r>
      <w:r w:rsidR="0066025B">
        <w:rPr>
          <w:rFonts w:cs="Arial"/>
          <w:bCs/>
          <w:lang w:eastAsia="sv-SE"/>
        </w:rPr>
        <w:t xml:space="preserve">arbete. </w:t>
      </w:r>
    </w:p>
    <w:p w14:paraId="3E70634D" w14:textId="77777777" w:rsidR="00B848FC" w:rsidRDefault="00B848FC" w:rsidP="0066025B">
      <w:pPr>
        <w:spacing w:line="276" w:lineRule="auto"/>
        <w:rPr>
          <w:rFonts w:cs="Arial"/>
          <w:bCs/>
          <w:lang w:eastAsia="sv-SE"/>
        </w:rPr>
      </w:pPr>
    </w:p>
    <w:p w14:paraId="5413B7B1" w14:textId="3DA93B75" w:rsidR="00B848FC" w:rsidRDefault="00B848FC" w:rsidP="0066025B">
      <w:pPr>
        <w:pStyle w:val="ListParagraph"/>
        <w:numPr>
          <w:ilvl w:val="0"/>
          <w:numId w:val="1"/>
        </w:numPr>
        <w:spacing w:line="276" w:lineRule="auto"/>
        <w:rPr>
          <w:rFonts w:cs="Arial"/>
          <w:bCs/>
          <w:lang w:eastAsia="sv-SE"/>
        </w:rPr>
      </w:pPr>
      <w:r>
        <w:rPr>
          <w:rFonts w:cs="Arial"/>
          <w:bCs/>
          <w:lang w:eastAsia="sv-SE"/>
        </w:rPr>
        <w:t>Systembol</w:t>
      </w:r>
      <w:r w:rsidR="00573E11">
        <w:rPr>
          <w:rFonts w:cs="Arial"/>
          <w:bCs/>
          <w:lang w:eastAsia="sv-SE"/>
        </w:rPr>
        <w:t>aget har ett</w:t>
      </w:r>
      <w:r w:rsidR="006C14EB">
        <w:rPr>
          <w:rFonts w:cs="Arial"/>
          <w:bCs/>
          <w:lang w:eastAsia="sv-SE"/>
        </w:rPr>
        <w:t xml:space="preserve"> väldigt viktig samhällsuppdrag, och</w:t>
      </w:r>
      <w:r w:rsidR="00573E11">
        <w:rPr>
          <w:rFonts w:cs="Arial"/>
          <w:bCs/>
          <w:lang w:eastAsia="sv-SE"/>
        </w:rPr>
        <w:t xml:space="preserve"> </w:t>
      </w:r>
      <w:r w:rsidR="006C14EB">
        <w:rPr>
          <w:rFonts w:cs="Arial"/>
          <w:bCs/>
          <w:lang w:eastAsia="sv-SE"/>
        </w:rPr>
        <w:t>s</w:t>
      </w:r>
      <w:r w:rsidR="00573E11">
        <w:rPr>
          <w:rFonts w:cs="Arial"/>
          <w:bCs/>
          <w:lang w:eastAsia="sv-SE"/>
        </w:rPr>
        <w:t xml:space="preserve">om organisation </w:t>
      </w:r>
      <w:r w:rsidR="006C14EB">
        <w:rPr>
          <w:rFonts w:cs="Arial"/>
          <w:bCs/>
          <w:lang w:eastAsia="sv-SE"/>
        </w:rPr>
        <w:t xml:space="preserve">betraktat </w:t>
      </w:r>
      <w:r w:rsidR="00573E11">
        <w:rPr>
          <w:rFonts w:cs="Arial"/>
          <w:bCs/>
          <w:lang w:eastAsia="sv-SE"/>
        </w:rPr>
        <w:t xml:space="preserve">har de </w:t>
      </w:r>
      <w:r w:rsidR="00DC2E95">
        <w:rPr>
          <w:rFonts w:cs="Arial"/>
          <w:bCs/>
          <w:lang w:eastAsia="sv-SE"/>
        </w:rPr>
        <w:t xml:space="preserve">både </w:t>
      </w:r>
      <w:r w:rsidR="00573E11">
        <w:rPr>
          <w:rFonts w:cs="Arial"/>
          <w:bCs/>
          <w:lang w:eastAsia="sv-SE"/>
        </w:rPr>
        <w:t xml:space="preserve">en hög kommunikationsmognad och ett starkt varumärke. </w:t>
      </w:r>
      <w:r w:rsidR="00D62EB3">
        <w:rPr>
          <w:rFonts w:cs="Arial"/>
          <w:bCs/>
          <w:lang w:eastAsia="sv-SE"/>
        </w:rPr>
        <w:t>Vi ser fram emot att inleda ett samarbete med de</w:t>
      </w:r>
      <w:r w:rsidR="00573E11">
        <w:rPr>
          <w:rFonts w:cs="Arial"/>
          <w:bCs/>
          <w:lang w:eastAsia="sv-SE"/>
        </w:rPr>
        <w:t xml:space="preserve">, </w:t>
      </w:r>
      <w:r w:rsidR="00573E11" w:rsidRPr="008C50CF">
        <w:rPr>
          <w:rFonts w:cs="Arial"/>
          <w:bCs/>
          <w:lang w:eastAsia="sv-SE"/>
        </w:rPr>
        <w:t>säge</w:t>
      </w:r>
      <w:r w:rsidR="00573E11">
        <w:rPr>
          <w:rFonts w:cs="Arial"/>
          <w:bCs/>
          <w:lang w:eastAsia="sv-SE"/>
        </w:rPr>
        <w:t>r Ehsan Nasari, VD för Populate</w:t>
      </w:r>
    </w:p>
    <w:p w14:paraId="7D4D75A2" w14:textId="77777777" w:rsidR="008C50CF" w:rsidRDefault="008C50CF" w:rsidP="0066025B">
      <w:pPr>
        <w:spacing w:line="276" w:lineRule="auto"/>
        <w:rPr>
          <w:rFonts w:cs="Arial"/>
          <w:bCs/>
          <w:lang w:eastAsia="sv-SE"/>
        </w:rPr>
      </w:pPr>
    </w:p>
    <w:p w14:paraId="664E2D5E" w14:textId="35F7EE70" w:rsidR="00D62EB3" w:rsidRDefault="001164B3" w:rsidP="0066025B">
      <w:pPr>
        <w:spacing w:line="276" w:lineRule="auto"/>
        <w:rPr>
          <w:rFonts w:cs="Arial"/>
          <w:bCs/>
          <w:lang w:eastAsia="sv-SE"/>
        </w:rPr>
      </w:pPr>
      <w:r>
        <w:rPr>
          <w:rFonts w:cs="Arial"/>
          <w:bCs/>
          <w:lang w:eastAsia="sv-SE"/>
        </w:rPr>
        <w:t>Under våre</w:t>
      </w:r>
      <w:r w:rsidR="00D62EB3">
        <w:rPr>
          <w:rFonts w:cs="Arial"/>
          <w:bCs/>
          <w:lang w:eastAsia="sv-SE"/>
        </w:rPr>
        <w:t xml:space="preserve">n har Populate även </w:t>
      </w:r>
      <w:r>
        <w:rPr>
          <w:rFonts w:cs="Arial"/>
          <w:bCs/>
          <w:lang w:eastAsia="sv-SE"/>
        </w:rPr>
        <w:t xml:space="preserve">fått </w:t>
      </w:r>
      <w:r w:rsidR="00D62EB3">
        <w:rPr>
          <w:rFonts w:cs="Arial"/>
          <w:bCs/>
          <w:lang w:eastAsia="sv-SE"/>
        </w:rPr>
        <w:t>ram</w:t>
      </w:r>
      <w:r>
        <w:rPr>
          <w:rFonts w:cs="Arial"/>
          <w:bCs/>
          <w:lang w:eastAsia="sv-SE"/>
        </w:rPr>
        <w:t>avtal med Post- och Telestyrelsen, där de</w:t>
      </w:r>
      <w:r w:rsidR="006E5EBF">
        <w:rPr>
          <w:rFonts w:cs="Arial"/>
          <w:bCs/>
          <w:lang w:eastAsia="sv-SE"/>
        </w:rPr>
        <w:t xml:space="preserve"> </w:t>
      </w:r>
      <w:r w:rsidR="00D62EB3">
        <w:rPr>
          <w:rFonts w:cs="Arial"/>
          <w:bCs/>
          <w:lang w:eastAsia="sv-SE"/>
        </w:rPr>
        <w:t xml:space="preserve">fick högst kvalitetspoäng bland 29 anbudsgivare från hela landet, och inlett ett samarbete med Trygghetsrådet. </w:t>
      </w:r>
    </w:p>
    <w:p w14:paraId="602F531A" w14:textId="77777777" w:rsidR="00D62EB3" w:rsidRDefault="00D62EB3" w:rsidP="0066025B">
      <w:pPr>
        <w:spacing w:line="276" w:lineRule="auto"/>
        <w:rPr>
          <w:rFonts w:cs="Arial"/>
          <w:bCs/>
          <w:lang w:eastAsia="sv-SE"/>
        </w:rPr>
      </w:pPr>
    </w:p>
    <w:p w14:paraId="69E49BEA" w14:textId="59C5EFCE" w:rsidR="00D62EB3" w:rsidRDefault="00D62EB3" w:rsidP="00D62EB3">
      <w:pPr>
        <w:pStyle w:val="ListParagraph"/>
        <w:numPr>
          <w:ilvl w:val="0"/>
          <w:numId w:val="1"/>
        </w:numPr>
        <w:spacing w:line="276" w:lineRule="auto"/>
        <w:rPr>
          <w:rFonts w:cs="Arial"/>
          <w:bCs/>
          <w:lang w:eastAsia="sv-SE"/>
        </w:rPr>
      </w:pPr>
      <w:r>
        <w:rPr>
          <w:rFonts w:cs="Arial"/>
          <w:bCs/>
          <w:lang w:eastAsia="sv-SE"/>
        </w:rPr>
        <w:t xml:space="preserve">Vi är inne i en expansiv fas just nu med flera nya uppdrag, vilket naturligtvis är väldigt roligt. Samtidigt är tillväxt ingen målsättning för oss. </w:t>
      </w:r>
      <w:r w:rsidR="00D748AF">
        <w:rPr>
          <w:rFonts w:cs="Arial"/>
          <w:bCs/>
          <w:lang w:eastAsia="sv-SE"/>
        </w:rPr>
        <w:t xml:space="preserve">Däremot att </w:t>
      </w:r>
      <w:r>
        <w:rPr>
          <w:rFonts w:cs="Arial"/>
          <w:bCs/>
          <w:lang w:eastAsia="sv-SE"/>
        </w:rPr>
        <w:t xml:space="preserve">kunna leva </w:t>
      </w:r>
      <w:r w:rsidR="00D748AF">
        <w:rPr>
          <w:rFonts w:cs="Arial"/>
          <w:bCs/>
          <w:lang w:eastAsia="sv-SE"/>
        </w:rPr>
        <w:t xml:space="preserve">enligt </w:t>
      </w:r>
      <w:r>
        <w:rPr>
          <w:rFonts w:cs="Arial"/>
          <w:bCs/>
          <w:lang w:eastAsia="sv-SE"/>
        </w:rPr>
        <w:t>vårt kundlöfte, d.v.s. vara en filmbyrå som leverera</w:t>
      </w:r>
      <w:r w:rsidR="00E8032F">
        <w:rPr>
          <w:rFonts w:cs="Arial"/>
          <w:bCs/>
          <w:lang w:eastAsia="sv-SE"/>
        </w:rPr>
        <w:t>r</w:t>
      </w:r>
      <w:bookmarkStart w:id="0" w:name="_GoBack"/>
      <w:bookmarkEnd w:id="0"/>
      <w:r>
        <w:rPr>
          <w:rFonts w:cs="Arial"/>
          <w:bCs/>
          <w:lang w:eastAsia="sv-SE"/>
        </w:rPr>
        <w:t xml:space="preserve"> förändring och mätbar effekt</w:t>
      </w:r>
      <w:r w:rsidR="003F54D6">
        <w:rPr>
          <w:rFonts w:cs="Arial"/>
          <w:bCs/>
          <w:lang w:eastAsia="sv-SE"/>
        </w:rPr>
        <w:t xml:space="preserve"> för våra kunder,</w:t>
      </w:r>
      <w:r>
        <w:rPr>
          <w:rFonts w:cs="Arial"/>
          <w:bCs/>
          <w:lang w:eastAsia="sv-SE"/>
        </w:rPr>
        <w:t xml:space="preserve"> </w:t>
      </w:r>
      <w:r w:rsidR="00D748AF">
        <w:rPr>
          <w:rFonts w:cs="Arial"/>
          <w:bCs/>
          <w:lang w:eastAsia="sv-SE"/>
        </w:rPr>
        <w:t>är en desto viktig</w:t>
      </w:r>
      <w:r w:rsidR="00E8032F">
        <w:rPr>
          <w:rFonts w:cs="Arial"/>
          <w:bCs/>
          <w:lang w:eastAsia="sv-SE"/>
        </w:rPr>
        <w:t>are</w:t>
      </w:r>
      <w:r w:rsidR="00D748AF">
        <w:rPr>
          <w:rFonts w:cs="Arial"/>
          <w:bCs/>
          <w:lang w:eastAsia="sv-SE"/>
        </w:rPr>
        <w:t xml:space="preserve"> målsättning, </w:t>
      </w:r>
      <w:r w:rsidRPr="008C50CF">
        <w:rPr>
          <w:rFonts w:cs="Arial"/>
          <w:bCs/>
          <w:lang w:eastAsia="sv-SE"/>
        </w:rPr>
        <w:t>säge</w:t>
      </w:r>
      <w:r>
        <w:rPr>
          <w:rFonts w:cs="Arial"/>
          <w:bCs/>
          <w:lang w:eastAsia="sv-SE"/>
        </w:rPr>
        <w:t>r Ehsan Nasari, VD för Populate</w:t>
      </w:r>
    </w:p>
    <w:p w14:paraId="4FAD779E" w14:textId="77777777" w:rsidR="001164B3" w:rsidRDefault="001164B3" w:rsidP="0066025B">
      <w:pPr>
        <w:spacing w:line="276" w:lineRule="auto"/>
        <w:rPr>
          <w:rFonts w:cs="Arial"/>
          <w:bCs/>
          <w:lang w:eastAsia="sv-SE"/>
        </w:rPr>
      </w:pPr>
    </w:p>
    <w:p w14:paraId="02A4A21E" w14:textId="77777777" w:rsidR="00D748AF" w:rsidRDefault="00D748AF" w:rsidP="0066025B">
      <w:pPr>
        <w:spacing w:line="276" w:lineRule="auto"/>
        <w:rPr>
          <w:rFonts w:cs="Arial"/>
          <w:bCs/>
          <w:lang w:eastAsia="sv-SE"/>
        </w:rPr>
      </w:pPr>
    </w:p>
    <w:p w14:paraId="4CD2C097" w14:textId="632BFE2C" w:rsidR="001164B3" w:rsidRPr="001164B3" w:rsidRDefault="001164B3" w:rsidP="0066025B">
      <w:pPr>
        <w:spacing w:line="276" w:lineRule="auto"/>
        <w:rPr>
          <w:rFonts w:cs="Arial"/>
          <w:b/>
          <w:bCs/>
          <w:lang w:eastAsia="sv-SE"/>
        </w:rPr>
      </w:pPr>
      <w:r w:rsidRPr="001164B3">
        <w:rPr>
          <w:rFonts w:cs="Arial"/>
          <w:b/>
          <w:bCs/>
          <w:lang w:eastAsia="sv-SE"/>
        </w:rPr>
        <w:t>För med information:</w:t>
      </w:r>
    </w:p>
    <w:p w14:paraId="0FD260B5" w14:textId="6888C09D" w:rsidR="001164B3" w:rsidRDefault="001164B3" w:rsidP="00CC2771">
      <w:pPr>
        <w:spacing w:line="276" w:lineRule="auto"/>
        <w:rPr>
          <w:rFonts w:cs="Arial"/>
          <w:bCs/>
          <w:lang w:eastAsia="sv-SE"/>
        </w:rPr>
      </w:pPr>
      <w:r>
        <w:rPr>
          <w:rFonts w:cs="Arial"/>
          <w:bCs/>
          <w:lang w:eastAsia="sv-SE"/>
        </w:rPr>
        <w:t xml:space="preserve">Ehsan Nasari, VD, 0736298403, </w:t>
      </w:r>
      <w:hyperlink r:id="rId8" w:history="1">
        <w:r w:rsidRPr="00ED5D58">
          <w:rPr>
            <w:rStyle w:val="Hyperlink"/>
            <w:rFonts w:cs="Arial"/>
            <w:bCs/>
            <w:lang w:eastAsia="sv-SE"/>
          </w:rPr>
          <w:t>ehsan.nasari@populate.se</w:t>
        </w:r>
      </w:hyperlink>
    </w:p>
    <w:p w14:paraId="58F739A1" w14:textId="77777777" w:rsidR="006E5EBF" w:rsidRDefault="006E5EBF" w:rsidP="008C50CF">
      <w:pPr>
        <w:rPr>
          <w:rFonts w:cs="Arial"/>
          <w:bCs/>
          <w:lang w:eastAsia="sv-SE"/>
        </w:rPr>
      </w:pPr>
    </w:p>
    <w:p w14:paraId="1F6ABE8A" w14:textId="18A57433" w:rsidR="008C50CF" w:rsidRPr="006E5EBF" w:rsidRDefault="006E5EBF" w:rsidP="008C50CF">
      <w:pPr>
        <w:rPr>
          <w:rFonts w:cs="Arial"/>
          <w:bCs/>
          <w:sz w:val="20"/>
          <w:szCs w:val="20"/>
          <w:lang w:eastAsia="sv-SE"/>
        </w:rPr>
      </w:pPr>
      <w:r w:rsidRPr="006E5EBF">
        <w:rPr>
          <w:rFonts w:cs="Arial"/>
          <w:bCs/>
          <w:iCs/>
          <w:sz w:val="20"/>
          <w:szCs w:val="20"/>
          <w:lang w:eastAsia="sv-SE"/>
        </w:rPr>
        <w:t xml:space="preserve">Populate är en kommunikationsbyrå för film – en filmbyrå – för beställare som vill ha effekt och mätbar förändring, och inte bara en film. </w:t>
      </w:r>
      <w:r w:rsidR="003F54D6">
        <w:rPr>
          <w:rFonts w:cs="Arial"/>
          <w:bCs/>
          <w:iCs/>
          <w:sz w:val="20"/>
          <w:szCs w:val="20"/>
          <w:lang w:eastAsia="sv-SE"/>
        </w:rPr>
        <w:t>Bland Populate</w:t>
      </w:r>
      <w:r w:rsidR="00D748AF">
        <w:rPr>
          <w:rFonts w:cs="Arial"/>
          <w:bCs/>
          <w:iCs/>
          <w:sz w:val="20"/>
          <w:szCs w:val="20"/>
          <w:lang w:eastAsia="sv-SE"/>
        </w:rPr>
        <w:t>s kunder finns bland annat</w:t>
      </w:r>
      <w:r w:rsidR="003F54D6">
        <w:rPr>
          <w:rFonts w:cs="Arial"/>
          <w:bCs/>
          <w:iCs/>
          <w:sz w:val="20"/>
          <w:szCs w:val="20"/>
          <w:lang w:eastAsia="sv-SE"/>
        </w:rPr>
        <w:t xml:space="preserve"> </w:t>
      </w:r>
      <w:r w:rsidR="00D748AF">
        <w:rPr>
          <w:rFonts w:cs="Arial"/>
          <w:bCs/>
          <w:iCs/>
          <w:sz w:val="20"/>
          <w:szCs w:val="20"/>
          <w:lang w:eastAsia="sv-SE"/>
        </w:rPr>
        <w:t>Stockholm läns l</w:t>
      </w:r>
      <w:r w:rsidR="003F54D6" w:rsidRPr="003F54D6">
        <w:rPr>
          <w:rFonts w:cs="Arial"/>
          <w:bCs/>
          <w:iCs/>
          <w:sz w:val="20"/>
          <w:szCs w:val="20"/>
          <w:lang w:eastAsia="sv-SE"/>
        </w:rPr>
        <w:t xml:space="preserve">andsting, DeLaval, </w:t>
      </w:r>
      <w:r w:rsidR="003F54D6">
        <w:rPr>
          <w:rFonts w:cs="Arial"/>
          <w:bCs/>
          <w:iCs/>
          <w:sz w:val="20"/>
          <w:szCs w:val="20"/>
          <w:lang w:eastAsia="sv-SE"/>
        </w:rPr>
        <w:t xml:space="preserve">HRAK, Sveaskog och Nätverket mot cancer. </w:t>
      </w:r>
    </w:p>
    <w:p w14:paraId="5D1C80EF" w14:textId="77777777" w:rsidR="008C50CF" w:rsidRPr="006E5EBF" w:rsidRDefault="008C50CF">
      <w:pPr>
        <w:rPr>
          <w:sz w:val="20"/>
          <w:szCs w:val="20"/>
        </w:rPr>
      </w:pPr>
    </w:p>
    <w:sectPr w:rsidR="008C50CF" w:rsidRPr="006E5EBF" w:rsidSect="00F7342F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7D6DF" w14:textId="77777777" w:rsidR="00154ACB" w:rsidRDefault="00154ACB" w:rsidP="00154ACB">
      <w:r>
        <w:separator/>
      </w:r>
    </w:p>
  </w:endnote>
  <w:endnote w:type="continuationSeparator" w:id="0">
    <w:p w14:paraId="0ED9A46C" w14:textId="77777777" w:rsidR="00154ACB" w:rsidRDefault="00154ACB" w:rsidP="0015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4E711" w14:textId="77777777" w:rsidR="00154ACB" w:rsidRDefault="00154ACB" w:rsidP="00154ACB">
      <w:r>
        <w:separator/>
      </w:r>
    </w:p>
  </w:footnote>
  <w:footnote w:type="continuationSeparator" w:id="0">
    <w:p w14:paraId="30570888" w14:textId="77777777" w:rsidR="00154ACB" w:rsidRDefault="00154ACB" w:rsidP="00154A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E2C38" w14:textId="620712FF" w:rsidR="00154ACB" w:rsidRDefault="00154ACB" w:rsidP="00154ACB">
    <w:pPr>
      <w:pStyle w:val="Header"/>
      <w:jc w:val="center"/>
    </w:pPr>
    <w:r w:rsidRPr="0022095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709AB3" wp14:editId="6BCD0623">
          <wp:simplePos x="0" y="0"/>
          <wp:positionH relativeFrom="column">
            <wp:posOffset>1943100</wp:posOffset>
          </wp:positionH>
          <wp:positionV relativeFrom="paragraph">
            <wp:posOffset>7620</wp:posOffset>
          </wp:positionV>
          <wp:extent cx="1445895" cy="488950"/>
          <wp:effectExtent l="0" t="0" r="190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21B"/>
    <w:multiLevelType w:val="hybridMultilevel"/>
    <w:tmpl w:val="97342D38"/>
    <w:lvl w:ilvl="0" w:tplc="C0B6B8E4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F"/>
    <w:rsid w:val="001164B3"/>
    <w:rsid w:val="00154ACB"/>
    <w:rsid w:val="00247EF2"/>
    <w:rsid w:val="003F54D6"/>
    <w:rsid w:val="00573E11"/>
    <w:rsid w:val="00627EA1"/>
    <w:rsid w:val="0066025B"/>
    <w:rsid w:val="006C14EB"/>
    <w:rsid w:val="006E5EBF"/>
    <w:rsid w:val="00795268"/>
    <w:rsid w:val="008C50CF"/>
    <w:rsid w:val="00B848FC"/>
    <w:rsid w:val="00CB65AA"/>
    <w:rsid w:val="00CC2771"/>
    <w:rsid w:val="00D62EB3"/>
    <w:rsid w:val="00D748AF"/>
    <w:rsid w:val="00DC2E95"/>
    <w:rsid w:val="00E8032F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FBE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t">
    <w:name w:val="fält"/>
    <w:rsid w:val="008C50CF"/>
    <w:rPr>
      <w:noProof/>
      <w:color w:val="auto"/>
    </w:rPr>
  </w:style>
  <w:style w:type="paragraph" w:styleId="ListParagraph">
    <w:name w:val="List Paragraph"/>
    <w:basedOn w:val="Normal"/>
    <w:uiPriority w:val="34"/>
    <w:qFormat/>
    <w:rsid w:val="008C5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A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ACB"/>
  </w:style>
  <w:style w:type="paragraph" w:styleId="Footer">
    <w:name w:val="footer"/>
    <w:basedOn w:val="Normal"/>
    <w:link w:val="FooterChar"/>
    <w:uiPriority w:val="99"/>
    <w:unhideWhenUsed/>
    <w:rsid w:val="00154A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t">
    <w:name w:val="fält"/>
    <w:rsid w:val="008C50CF"/>
    <w:rPr>
      <w:noProof/>
      <w:color w:val="auto"/>
    </w:rPr>
  </w:style>
  <w:style w:type="paragraph" w:styleId="ListParagraph">
    <w:name w:val="List Paragraph"/>
    <w:basedOn w:val="Normal"/>
    <w:uiPriority w:val="34"/>
    <w:qFormat/>
    <w:rsid w:val="008C5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A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ACB"/>
  </w:style>
  <w:style w:type="paragraph" w:styleId="Footer">
    <w:name w:val="footer"/>
    <w:basedOn w:val="Normal"/>
    <w:link w:val="FooterChar"/>
    <w:uiPriority w:val="99"/>
    <w:unhideWhenUsed/>
    <w:rsid w:val="00154A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hsan.nasari@populate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1412</Characters>
  <Application>Microsoft Macintosh Word</Application>
  <DocSecurity>0</DocSecurity>
  <Lines>11</Lines>
  <Paragraphs>3</Paragraphs>
  <ScaleCrop>false</ScaleCrop>
  <Company>Populate AB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Nasari</dc:creator>
  <cp:keywords/>
  <dc:description/>
  <cp:lastModifiedBy>Ehsan Nasari</cp:lastModifiedBy>
  <cp:revision>8</cp:revision>
  <cp:lastPrinted>2016-06-13T09:58:00Z</cp:lastPrinted>
  <dcterms:created xsi:type="dcterms:W3CDTF">2016-06-13T09:58:00Z</dcterms:created>
  <dcterms:modified xsi:type="dcterms:W3CDTF">2016-06-22T04:52:00Z</dcterms:modified>
</cp:coreProperties>
</file>