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8299" w14:textId="5D5EC4B7" w:rsidR="00FF59E3" w:rsidRPr="000F69A7" w:rsidRDefault="00FF59E3" w:rsidP="00FF59E3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  <w:r w:rsidRPr="000F69A7">
        <w:rPr>
          <w:rFonts w:ascii="Calibri" w:hAnsi="Calibri"/>
          <w:sz w:val="22"/>
          <w:szCs w:val="22"/>
        </w:rPr>
        <w:t xml:space="preserve">Pressemeddelelse </w:t>
      </w:r>
      <w:r w:rsidR="00243796" w:rsidRPr="000F69A7">
        <w:rPr>
          <w:rFonts w:ascii="Calibri" w:hAnsi="Calibri"/>
          <w:sz w:val="22"/>
          <w:szCs w:val="22"/>
        </w:rPr>
        <w:t>2015-12-07</w:t>
      </w:r>
    </w:p>
    <w:p w14:paraId="0C12F0DE" w14:textId="77777777" w:rsidR="00FF59E3" w:rsidRPr="000F69A7" w:rsidRDefault="00FF59E3" w:rsidP="00FF59E3">
      <w:pPr>
        <w:pStyle w:val="Default"/>
        <w:rPr>
          <w:rFonts w:ascii="Calibri" w:hAnsi="Calibri"/>
          <w:sz w:val="22"/>
          <w:szCs w:val="22"/>
        </w:rPr>
      </w:pPr>
    </w:p>
    <w:p w14:paraId="4DAF1A7D" w14:textId="77777777" w:rsidR="00FF59E3" w:rsidRPr="000F69A7" w:rsidRDefault="00FF59E3" w:rsidP="000F69A7">
      <w:pPr>
        <w:pStyle w:val="Heading1"/>
        <w:rPr>
          <w:rFonts w:ascii="Calibri" w:hAnsi="Calibri"/>
          <w:color w:val="auto"/>
        </w:rPr>
      </w:pPr>
      <w:r w:rsidRPr="000F69A7">
        <w:rPr>
          <w:rFonts w:ascii="Calibri" w:hAnsi="Calibri"/>
          <w:color w:val="auto"/>
        </w:rPr>
        <w:t xml:space="preserve">Jetpak Group og </w:t>
      </w:r>
      <w:proofErr w:type="spellStart"/>
      <w:r w:rsidRPr="000F69A7">
        <w:rPr>
          <w:rFonts w:ascii="Calibri" w:hAnsi="Calibri"/>
          <w:color w:val="auto"/>
        </w:rPr>
        <w:t>Flybe</w:t>
      </w:r>
      <w:proofErr w:type="spellEnd"/>
      <w:r w:rsidRPr="000F69A7">
        <w:rPr>
          <w:rFonts w:ascii="Calibri" w:hAnsi="Calibri"/>
          <w:color w:val="auto"/>
        </w:rPr>
        <w:t xml:space="preserve"> starter samarbejde i december 2015</w:t>
      </w:r>
    </w:p>
    <w:p w14:paraId="5197FCD5" w14:textId="77777777" w:rsidR="00FF59E3" w:rsidRPr="000F69A7" w:rsidRDefault="00FF59E3" w:rsidP="00FF59E3">
      <w:pPr>
        <w:pStyle w:val="Default"/>
        <w:rPr>
          <w:rFonts w:ascii="Calibri" w:hAnsi="Calibri"/>
          <w:sz w:val="22"/>
          <w:szCs w:val="22"/>
        </w:rPr>
      </w:pPr>
    </w:p>
    <w:p w14:paraId="4ECB65E6" w14:textId="07867432" w:rsidR="00FF59E3" w:rsidRPr="000F69A7" w:rsidRDefault="00FF59E3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Efter at Jetpak tidligere i år gik ind på markedet i Holland og Storbritannien, ekspanderer </w:t>
      </w:r>
      <w:r w:rsidR="000F69A7" w:rsidRPr="000F69A7">
        <w:rPr>
          <w:rFonts w:ascii="Calibri" w:hAnsi="Calibri"/>
          <w:sz w:val="22"/>
          <w:szCs w:val="22"/>
        </w:rPr>
        <w:t>vi</w:t>
      </w:r>
      <w:r w:rsidRPr="000F69A7">
        <w:rPr>
          <w:rFonts w:ascii="Calibri" w:hAnsi="Calibri"/>
          <w:sz w:val="22"/>
          <w:szCs w:val="22"/>
        </w:rPr>
        <w:t xml:space="preserve"> nu yderligere ved at indgå samarbejde med </w:t>
      </w: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>, Europas største regionale flyselskab. Som resultat af samarbejdet, tilbyder Jetpak nu dør-til-dør levering mellem Storbritannien og Beneluxlandene. Samtidig er det nu muligt at levere en endnu hurtigere service i Storbritannien.</w:t>
      </w:r>
    </w:p>
    <w:p w14:paraId="6C10FF52" w14:textId="77777777" w:rsidR="00FF59E3" w:rsidRPr="000F69A7" w:rsidRDefault="00FF59E3" w:rsidP="000F69A7">
      <w:pPr>
        <w:rPr>
          <w:rFonts w:ascii="Calibri" w:hAnsi="Calibri"/>
          <w:sz w:val="22"/>
          <w:szCs w:val="22"/>
        </w:rPr>
      </w:pPr>
    </w:p>
    <w:p w14:paraId="631FD3AA" w14:textId="17AD9380" w:rsidR="00FF59E3" w:rsidRPr="000F69A7" w:rsidRDefault="00FF59E3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Fra den 7. december 2015 tilbyder Jetpak levering samme dag ved transport mellem Storbritannien, Holland og Tyskland. Samarbejdet mellem Jetpak og </w:t>
      </w: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 xml:space="preserve"> giver adgang til </w:t>
      </w:r>
      <w:proofErr w:type="spellStart"/>
      <w:r w:rsidRPr="000F69A7">
        <w:rPr>
          <w:rFonts w:ascii="Calibri" w:hAnsi="Calibri"/>
          <w:sz w:val="22"/>
          <w:szCs w:val="22"/>
        </w:rPr>
        <w:t>Flybes</w:t>
      </w:r>
      <w:proofErr w:type="spellEnd"/>
      <w:r w:rsidRPr="000F69A7">
        <w:rPr>
          <w:rFonts w:ascii="Calibri" w:hAnsi="Calibri"/>
          <w:sz w:val="22"/>
          <w:szCs w:val="22"/>
        </w:rPr>
        <w:t xml:space="preserve"> flyvninger, ikke alene i de lufthavne, vi allerede benytter, men tilføjer flere lufthavne i Storbritannien, inklusive London City </w:t>
      </w:r>
      <w:proofErr w:type="spellStart"/>
      <w:r w:rsidRPr="000F69A7">
        <w:rPr>
          <w:rFonts w:ascii="Calibri" w:hAnsi="Calibri"/>
          <w:sz w:val="22"/>
          <w:szCs w:val="22"/>
        </w:rPr>
        <w:t>Airport</w:t>
      </w:r>
      <w:proofErr w:type="spellEnd"/>
      <w:r w:rsidRPr="000F69A7">
        <w:rPr>
          <w:rFonts w:ascii="Calibri" w:hAnsi="Calibri"/>
          <w:sz w:val="22"/>
          <w:szCs w:val="22"/>
        </w:rPr>
        <w:t xml:space="preserve">, Southampton og Jersey. Det betyder, at Jetpak </w:t>
      </w:r>
      <w:r w:rsidR="002667DB" w:rsidRPr="000F69A7">
        <w:rPr>
          <w:rFonts w:ascii="Calibri" w:hAnsi="Calibri"/>
          <w:sz w:val="22"/>
          <w:szCs w:val="22"/>
        </w:rPr>
        <w:t xml:space="preserve">også kan tilbyde en udvidet service i Storbritannien. </w:t>
      </w:r>
      <w:proofErr w:type="spellStart"/>
      <w:r w:rsidR="002667DB" w:rsidRPr="000F69A7">
        <w:rPr>
          <w:rFonts w:ascii="Calibri" w:hAnsi="Calibri"/>
          <w:sz w:val="22"/>
          <w:szCs w:val="22"/>
        </w:rPr>
        <w:t>Flybe</w:t>
      </w:r>
      <w:r w:rsidR="00E7598B" w:rsidRPr="000F69A7">
        <w:rPr>
          <w:rFonts w:ascii="Calibri" w:hAnsi="Calibri"/>
          <w:sz w:val="22"/>
          <w:szCs w:val="22"/>
        </w:rPr>
        <w:t>s</w:t>
      </w:r>
      <w:proofErr w:type="spellEnd"/>
      <w:r w:rsidR="00E7598B" w:rsidRPr="000F69A7">
        <w:rPr>
          <w:rFonts w:ascii="Calibri" w:hAnsi="Calibri"/>
          <w:sz w:val="22"/>
          <w:szCs w:val="22"/>
        </w:rPr>
        <w:t xml:space="preserve"> andre destinationer i Storbritannien, inklusive Irland, bliver tilføjet Jetpaks </w:t>
      </w:r>
      <w:r w:rsidR="00CD38D6" w:rsidRPr="000F69A7">
        <w:rPr>
          <w:rFonts w:ascii="Calibri" w:hAnsi="Calibri"/>
          <w:sz w:val="22"/>
          <w:szCs w:val="22"/>
        </w:rPr>
        <w:t>struktur</w:t>
      </w:r>
      <w:r w:rsidR="00E7598B" w:rsidRPr="000F69A7">
        <w:rPr>
          <w:rFonts w:ascii="Calibri" w:hAnsi="Calibri"/>
          <w:sz w:val="22"/>
          <w:szCs w:val="22"/>
        </w:rPr>
        <w:t xml:space="preserve"> i 1. kvartal 2016.</w:t>
      </w:r>
    </w:p>
    <w:p w14:paraId="570809BB" w14:textId="77777777" w:rsidR="00FF59E3" w:rsidRPr="000F69A7" w:rsidRDefault="00FF59E3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 </w:t>
      </w:r>
    </w:p>
    <w:p w14:paraId="6A6A3721" w14:textId="6503FE73" w:rsidR="00FF59E3" w:rsidRPr="000F69A7" w:rsidRDefault="00E7598B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Bernd Keller, direktør for Jetpak Europe: ”Udvidelsen af vores </w:t>
      </w:r>
      <w:r w:rsidR="000F69A7" w:rsidRPr="000F69A7">
        <w:rPr>
          <w:rFonts w:ascii="Calibri" w:hAnsi="Calibri"/>
          <w:sz w:val="22"/>
          <w:szCs w:val="22"/>
        </w:rPr>
        <w:t>netværksstruk</w:t>
      </w:r>
      <w:r w:rsidR="00243796" w:rsidRPr="000F69A7">
        <w:rPr>
          <w:rFonts w:ascii="Calibri" w:hAnsi="Calibri"/>
          <w:sz w:val="22"/>
          <w:szCs w:val="22"/>
        </w:rPr>
        <w:t>tur</w:t>
      </w:r>
      <w:r w:rsidRPr="000F69A7">
        <w:rPr>
          <w:rFonts w:ascii="Calibri" w:hAnsi="Calibri"/>
          <w:sz w:val="22"/>
          <w:szCs w:val="22"/>
        </w:rPr>
        <w:t xml:space="preserve"> i samarbejde med </w:t>
      </w: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 xml:space="preserve"> er en milepæl for Jetpak. Det er en væsentlig tilføjelse til vores specialtilpassede </w:t>
      </w:r>
      <w:r w:rsidR="00243796" w:rsidRPr="000F69A7">
        <w:rPr>
          <w:rFonts w:ascii="Calibri" w:hAnsi="Calibri"/>
          <w:sz w:val="22"/>
          <w:szCs w:val="22"/>
        </w:rPr>
        <w:t>struktur</w:t>
      </w:r>
      <w:r w:rsidRPr="000F69A7">
        <w:rPr>
          <w:rFonts w:ascii="Calibri" w:hAnsi="Calibri"/>
          <w:sz w:val="22"/>
          <w:szCs w:val="22"/>
        </w:rPr>
        <w:t xml:space="preserve"> for tidskritiske leveringer i og til/fra Storbritannien. Når samarbejdet når sit fulde omfang i 2016, har Jetpak en h</w:t>
      </w:r>
      <w:r w:rsidR="000F69A7" w:rsidRPr="000F69A7">
        <w:rPr>
          <w:rFonts w:ascii="Calibri" w:hAnsi="Calibri"/>
          <w:sz w:val="22"/>
          <w:szCs w:val="22"/>
        </w:rPr>
        <w:t>elt unik position som indenrigs</w:t>
      </w:r>
      <w:r w:rsidRPr="000F69A7">
        <w:rPr>
          <w:rFonts w:ascii="Calibri" w:hAnsi="Calibri"/>
          <w:sz w:val="22"/>
          <w:szCs w:val="22"/>
        </w:rPr>
        <w:t>transportfirma i Storbritannien!”</w:t>
      </w:r>
      <w:r w:rsidRPr="000F69A7">
        <w:rPr>
          <w:rFonts w:ascii="Calibri" w:hAnsi="Calibri"/>
          <w:sz w:val="22"/>
          <w:szCs w:val="22"/>
        </w:rPr>
        <w:br/>
      </w:r>
    </w:p>
    <w:p w14:paraId="01589568" w14:textId="30F51E59" w:rsidR="00E7598B" w:rsidRPr="000F69A7" w:rsidRDefault="000C73B6" w:rsidP="000F69A7">
      <w:pPr>
        <w:rPr>
          <w:rFonts w:ascii="Calibri" w:hAnsi="Calibri"/>
          <w:sz w:val="22"/>
          <w:szCs w:val="22"/>
        </w:rPr>
      </w:pP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 xml:space="preserve"> </w:t>
      </w:r>
      <w:proofErr w:type="spellStart"/>
      <w:r w:rsidRPr="000F69A7">
        <w:rPr>
          <w:rFonts w:ascii="Calibri" w:hAnsi="Calibri"/>
          <w:sz w:val="22"/>
          <w:szCs w:val="22"/>
        </w:rPr>
        <w:t>Cargo</w:t>
      </w:r>
      <w:proofErr w:type="spellEnd"/>
      <w:r w:rsidRPr="000F69A7">
        <w:rPr>
          <w:rFonts w:ascii="Calibri" w:hAnsi="Calibri"/>
          <w:sz w:val="22"/>
          <w:szCs w:val="22"/>
        </w:rPr>
        <w:t xml:space="preserve"> Manager, Dale Walker, tilføjer:” </w:t>
      </w: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 xml:space="preserve"> </w:t>
      </w:r>
      <w:proofErr w:type="spellStart"/>
      <w:r w:rsidRPr="000F69A7">
        <w:rPr>
          <w:rFonts w:ascii="Calibri" w:hAnsi="Calibri"/>
          <w:sz w:val="22"/>
          <w:szCs w:val="22"/>
        </w:rPr>
        <w:t>Cargo</w:t>
      </w:r>
      <w:proofErr w:type="spellEnd"/>
      <w:r w:rsidR="00B538CB" w:rsidRPr="000F69A7">
        <w:rPr>
          <w:rFonts w:ascii="Calibri" w:hAnsi="Calibri"/>
          <w:sz w:val="22"/>
          <w:szCs w:val="22"/>
        </w:rPr>
        <w:t xml:space="preserve"> ser meget frem til at byde Jetpak velkommen om bord. Det er et meget spændende nyt samarbejde, der kommer kunderne til gode, når de benytter sig af </w:t>
      </w:r>
      <w:proofErr w:type="spellStart"/>
      <w:r w:rsidR="00B538CB" w:rsidRPr="000F69A7">
        <w:rPr>
          <w:rFonts w:ascii="Calibri" w:hAnsi="Calibri"/>
          <w:sz w:val="22"/>
          <w:szCs w:val="22"/>
        </w:rPr>
        <w:t>Flybes</w:t>
      </w:r>
      <w:proofErr w:type="spellEnd"/>
      <w:r w:rsidR="00B538CB" w:rsidRPr="000F69A7">
        <w:rPr>
          <w:rFonts w:ascii="Calibri" w:hAnsi="Calibri"/>
          <w:sz w:val="22"/>
          <w:szCs w:val="22"/>
        </w:rPr>
        <w:t xml:space="preserve"> omfattende regionale </w:t>
      </w:r>
      <w:r w:rsidR="00243796" w:rsidRPr="000F69A7">
        <w:rPr>
          <w:rFonts w:ascii="Calibri" w:hAnsi="Calibri"/>
          <w:sz w:val="22"/>
          <w:szCs w:val="22"/>
        </w:rPr>
        <w:t>struktur</w:t>
      </w:r>
      <w:r w:rsidR="00B538CB" w:rsidRPr="000F69A7">
        <w:rPr>
          <w:rFonts w:ascii="Calibri" w:hAnsi="Calibri"/>
          <w:sz w:val="22"/>
          <w:szCs w:val="22"/>
        </w:rPr>
        <w:t xml:space="preserve"> i Storbritannien, samt </w:t>
      </w:r>
      <w:r w:rsidR="00243796" w:rsidRPr="000F69A7">
        <w:rPr>
          <w:rFonts w:ascii="Calibri" w:hAnsi="Calibri"/>
          <w:sz w:val="22"/>
          <w:szCs w:val="22"/>
        </w:rPr>
        <w:t xml:space="preserve">af vores </w:t>
      </w:r>
      <w:r w:rsidR="00B538CB" w:rsidRPr="000F69A7">
        <w:rPr>
          <w:rFonts w:ascii="Calibri" w:hAnsi="Calibri"/>
          <w:sz w:val="22"/>
          <w:szCs w:val="22"/>
        </w:rPr>
        <w:t>praktisk</w:t>
      </w:r>
      <w:r w:rsidR="00243796" w:rsidRPr="000F69A7">
        <w:rPr>
          <w:rFonts w:ascii="Calibri" w:hAnsi="Calibri"/>
          <w:sz w:val="22"/>
          <w:szCs w:val="22"/>
        </w:rPr>
        <w:t>e</w:t>
      </w:r>
      <w:r w:rsidR="00B538CB" w:rsidRPr="000F69A7">
        <w:rPr>
          <w:rFonts w:ascii="Calibri" w:hAnsi="Calibri"/>
          <w:sz w:val="22"/>
          <w:szCs w:val="22"/>
        </w:rPr>
        <w:t>, højfrekvens flyveplan.”</w:t>
      </w:r>
      <w:r w:rsidR="00B538CB" w:rsidRPr="000F69A7">
        <w:rPr>
          <w:rFonts w:ascii="Calibri" w:hAnsi="Calibri"/>
          <w:sz w:val="22"/>
          <w:szCs w:val="22"/>
        </w:rPr>
        <w:br/>
      </w:r>
    </w:p>
    <w:p w14:paraId="1DC66477" w14:textId="77777777" w:rsidR="000F69A7" w:rsidRPr="000F69A7" w:rsidRDefault="00B538CB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Mark </w:t>
      </w:r>
      <w:proofErr w:type="spellStart"/>
      <w:r w:rsidRPr="000F69A7">
        <w:rPr>
          <w:rFonts w:ascii="Calibri" w:hAnsi="Calibri"/>
          <w:sz w:val="22"/>
          <w:szCs w:val="22"/>
        </w:rPr>
        <w:t>Lingham</w:t>
      </w:r>
      <w:proofErr w:type="spellEnd"/>
      <w:r w:rsidRPr="000F69A7">
        <w:rPr>
          <w:rFonts w:ascii="Calibri" w:hAnsi="Calibri"/>
          <w:sz w:val="22"/>
          <w:szCs w:val="22"/>
        </w:rPr>
        <w:t xml:space="preserve">, GM Operations UK for Air </w:t>
      </w:r>
      <w:proofErr w:type="spellStart"/>
      <w:r w:rsidRPr="000F69A7">
        <w:rPr>
          <w:rFonts w:ascii="Calibri" w:hAnsi="Calibri"/>
          <w:sz w:val="22"/>
          <w:szCs w:val="22"/>
        </w:rPr>
        <w:t>Logistics</w:t>
      </w:r>
      <w:proofErr w:type="spellEnd"/>
      <w:r w:rsidRPr="000F69A7">
        <w:rPr>
          <w:rFonts w:ascii="Calibri" w:hAnsi="Calibri"/>
          <w:sz w:val="22"/>
          <w:szCs w:val="22"/>
        </w:rPr>
        <w:t xml:space="preserve"> Group, tilføjer: ”Vi fra </w:t>
      </w:r>
      <w:proofErr w:type="spellStart"/>
      <w:r w:rsidRPr="000F69A7">
        <w:rPr>
          <w:rFonts w:ascii="Calibri" w:hAnsi="Calibri"/>
          <w:sz w:val="22"/>
          <w:szCs w:val="22"/>
        </w:rPr>
        <w:t>Flybe</w:t>
      </w:r>
      <w:proofErr w:type="spellEnd"/>
      <w:r w:rsidRPr="000F69A7">
        <w:rPr>
          <w:rFonts w:ascii="Calibri" w:hAnsi="Calibri"/>
          <w:sz w:val="22"/>
          <w:szCs w:val="22"/>
        </w:rPr>
        <w:t xml:space="preserve"> </w:t>
      </w:r>
      <w:proofErr w:type="spellStart"/>
      <w:r w:rsidRPr="000F69A7">
        <w:rPr>
          <w:rFonts w:ascii="Calibri" w:hAnsi="Calibri"/>
          <w:sz w:val="22"/>
          <w:szCs w:val="22"/>
        </w:rPr>
        <w:t>Cargo</w:t>
      </w:r>
      <w:proofErr w:type="spellEnd"/>
      <w:r w:rsidRPr="000F69A7">
        <w:rPr>
          <w:rFonts w:ascii="Calibri" w:hAnsi="Calibri"/>
          <w:sz w:val="22"/>
          <w:szCs w:val="22"/>
        </w:rPr>
        <w:t xml:space="preserve"> GSSA ser rigtig meget frem til at samarbejde med Jetpak.”</w:t>
      </w:r>
    </w:p>
    <w:p w14:paraId="756636A0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</w:p>
    <w:p w14:paraId="4C399B0B" w14:textId="47381C0D" w:rsidR="000F69A7" w:rsidRPr="000F69A7" w:rsidRDefault="000F69A7" w:rsidP="000F69A7">
      <w:pPr>
        <w:rPr>
          <w:rStyle w:val="Hyperlink"/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Læs mere om Jetpaks services på </w:t>
      </w:r>
      <w:r w:rsidRPr="000F69A7">
        <w:rPr>
          <w:rFonts w:ascii="Calibri" w:hAnsi="Calibri"/>
          <w:sz w:val="22"/>
          <w:szCs w:val="22"/>
        </w:rPr>
        <w:fldChar w:fldCharType="begin"/>
      </w:r>
      <w:r w:rsidR="00F8178C">
        <w:rPr>
          <w:rFonts w:ascii="Calibri" w:hAnsi="Calibri"/>
          <w:sz w:val="22"/>
          <w:szCs w:val="22"/>
        </w:rPr>
        <w:instrText>HYPERLINK "C:\\Users\\miho01.cph\\AppData\\Local\\Microsoft\\Windows\\Temporary Internet Files\\Content.Outlook\\GN5U19S4\\www.jetpak.com"</w:instrText>
      </w:r>
      <w:r w:rsidR="00F8178C" w:rsidRPr="000F69A7">
        <w:rPr>
          <w:rFonts w:ascii="Calibri" w:hAnsi="Calibri"/>
          <w:sz w:val="22"/>
          <w:szCs w:val="22"/>
        </w:rPr>
      </w:r>
      <w:r w:rsidRPr="000F69A7">
        <w:rPr>
          <w:rFonts w:ascii="Calibri" w:hAnsi="Calibri"/>
          <w:sz w:val="22"/>
          <w:szCs w:val="22"/>
        </w:rPr>
        <w:fldChar w:fldCharType="separate"/>
      </w:r>
      <w:r w:rsidRPr="000F69A7">
        <w:rPr>
          <w:rStyle w:val="Hyperlink"/>
          <w:rFonts w:ascii="Calibri" w:hAnsi="Calibri"/>
          <w:sz w:val="22"/>
          <w:szCs w:val="22"/>
        </w:rPr>
        <w:t>www.jetpak.com</w:t>
      </w:r>
    </w:p>
    <w:p w14:paraId="1D41E168" w14:textId="6F55378A" w:rsidR="00B538CB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fldChar w:fldCharType="end"/>
      </w:r>
    </w:p>
    <w:p w14:paraId="68813D5D" w14:textId="77777777" w:rsidR="000F69A7" w:rsidRPr="000F69A7" w:rsidRDefault="000F69A7" w:rsidP="000F69A7">
      <w:pPr>
        <w:rPr>
          <w:rFonts w:ascii="Calibri" w:hAnsi="Calibri"/>
          <w:b/>
          <w:sz w:val="22"/>
          <w:szCs w:val="22"/>
          <w:lang w:val="en-US"/>
        </w:rPr>
      </w:pPr>
      <w:r w:rsidRPr="000F69A7">
        <w:rPr>
          <w:rFonts w:ascii="Calibri" w:hAnsi="Calibri"/>
          <w:b/>
          <w:sz w:val="22"/>
          <w:szCs w:val="22"/>
          <w:lang w:val="en-US"/>
        </w:rPr>
        <w:t>Bernd Keller</w:t>
      </w:r>
    </w:p>
    <w:p w14:paraId="411BFFF6" w14:textId="77777777" w:rsidR="000F69A7" w:rsidRPr="000F69A7" w:rsidRDefault="000F69A7" w:rsidP="000F69A7">
      <w:pPr>
        <w:rPr>
          <w:rFonts w:ascii="Calibri" w:hAnsi="Calibri"/>
          <w:sz w:val="22"/>
          <w:szCs w:val="22"/>
          <w:lang w:val="en-US"/>
        </w:rPr>
      </w:pPr>
      <w:r w:rsidRPr="000F69A7">
        <w:rPr>
          <w:rFonts w:ascii="Calibri" w:hAnsi="Calibri"/>
          <w:sz w:val="22"/>
          <w:szCs w:val="22"/>
          <w:lang w:val="en-US"/>
        </w:rPr>
        <w:t xml:space="preserve">Director Jetpak Europe </w:t>
      </w:r>
    </w:p>
    <w:p w14:paraId="6A375EC6" w14:textId="77777777" w:rsidR="000F69A7" w:rsidRPr="000F69A7" w:rsidRDefault="000F69A7" w:rsidP="000F69A7">
      <w:pPr>
        <w:rPr>
          <w:rFonts w:ascii="Calibri" w:hAnsi="Calibri"/>
          <w:sz w:val="22"/>
          <w:szCs w:val="22"/>
          <w:lang w:val="en-US"/>
        </w:rPr>
      </w:pPr>
      <w:r w:rsidRPr="000F69A7">
        <w:rPr>
          <w:rFonts w:ascii="Calibri" w:hAnsi="Calibri"/>
          <w:sz w:val="22"/>
          <w:szCs w:val="22"/>
          <w:lang w:val="en-US"/>
        </w:rPr>
        <w:t xml:space="preserve">+47 48 08 12 00 </w:t>
      </w:r>
    </w:p>
    <w:p w14:paraId="693BCD09" w14:textId="77777777" w:rsidR="000F69A7" w:rsidRPr="000F69A7" w:rsidRDefault="000F69A7" w:rsidP="000F69A7">
      <w:pPr>
        <w:rPr>
          <w:rFonts w:ascii="Calibri" w:hAnsi="Calibri"/>
          <w:sz w:val="22"/>
          <w:szCs w:val="22"/>
          <w:lang w:val="en-US"/>
        </w:rPr>
      </w:pPr>
      <w:r w:rsidRPr="000F69A7">
        <w:rPr>
          <w:rFonts w:ascii="Calibri" w:hAnsi="Calibri"/>
          <w:sz w:val="22"/>
          <w:szCs w:val="22"/>
          <w:lang w:val="en-US"/>
        </w:rPr>
        <w:t xml:space="preserve">bernd.keller@jetpak.no </w:t>
      </w:r>
    </w:p>
    <w:p w14:paraId="3635BCD2" w14:textId="77777777" w:rsidR="000F69A7" w:rsidRPr="000F69A7" w:rsidRDefault="000F69A7" w:rsidP="000F69A7">
      <w:pPr>
        <w:rPr>
          <w:rFonts w:ascii="Calibri" w:hAnsi="Calibri"/>
          <w:sz w:val="22"/>
          <w:szCs w:val="22"/>
          <w:lang w:val="en-US"/>
        </w:rPr>
      </w:pPr>
    </w:p>
    <w:p w14:paraId="46998301" w14:textId="77777777" w:rsidR="000F69A7" w:rsidRPr="000F69A7" w:rsidRDefault="000F69A7" w:rsidP="000F69A7">
      <w:pPr>
        <w:rPr>
          <w:rFonts w:ascii="Calibri" w:hAnsi="Calibri"/>
          <w:b/>
          <w:sz w:val="22"/>
          <w:szCs w:val="22"/>
          <w:lang w:val="en-US"/>
        </w:rPr>
      </w:pPr>
      <w:r w:rsidRPr="000F69A7">
        <w:rPr>
          <w:rFonts w:ascii="Calibri" w:hAnsi="Calibri"/>
          <w:b/>
          <w:sz w:val="22"/>
          <w:szCs w:val="22"/>
          <w:lang w:val="en-US"/>
        </w:rPr>
        <w:t xml:space="preserve">Dale Walker </w:t>
      </w:r>
    </w:p>
    <w:p w14:paraId="0A43987B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  <w:proofErr w:type="spellStart"/>
      <w:r w:rsidRPr="000F69A7">
        <w:rPr>
          <w:rFonts w:ascii="Calibri" w:hAnsi="Calibri"/>
          <w:sz w:val="22"/>
          <w:szCs w:val="22"/>
        </w:rPr>
        <w:t>Cargo</w:t>
      </w:r>
      <w:proofErr w:type="spellEnd"/>
      <w:r w:rsidRPr="000F69A7">
        <w:rPr>
          <w:rFonts w:ascii="Calibri" w:hAnsi="Calibri"/>
          <w:sz w:val="22"/>
          <w:szCs w:val="22"/>
        </w:rPr>
        <w:t xml:space="preserve"> Manager, FlyBe </w:t>
      </w:r>
    </w:p>
    <w:p w14:paraId="5E3D555D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+44 (0) 161 489 3289 </w:t>
      </w:r>
    </w:p>
    <w:p w14:paraId="7200B0D7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dale.walker@flybe.com </w:t>
      </w:r>
    </w:p>
    <w:p w14:paraId="1F8D2311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</w:p>
    <w:p w14:paraId="0486F981" w14:textId="77777777" w:rsidR="000F69A7" w:rsidRPr="000F69A7" w:rsidRDefault="000F69A7" w:rsidP="000F69A7">
      <w:pPr>
        <w:rPr>
          <w:rFonts w:ascii="Calibri" w:hAnsi="Calibri"/>
          <w:b/>
          <w:sz w:val="22"/>
          <w:szCs w:val="22"/>
        </w:rPr>
      </w:pPr>
      <w:r w:rsidRPr="000F69A7">
        <w:rPr>
          <w:rFonts w:ascii="Calibri" w:hAnsi="Calibri"/>
          <w:b/>
          <w:sz w:val="22"/>
          <w:szCs w:val="22"/>
        </w:rPr>
        <w:t xml:space="preserve">Mark </w:t>
      </w:r>
      <w:proofErr w:type="spellStart"/>
      <w:r w:rsidRPr="000F69A7">
        <w:rPr>
          <w:rFonts w:ascii="Calibri" w:hAnsi="Calibri"/>
          <w:b/>
          <w:sz w:val="22"/>
          <w:szCs w:val="22"/>
        </w:rPr>
        <w:t>Lingham</w:t>
      </w:r>
      <w:proofErr w:type="spellEnd"/>
      <w:r w:rsidRPr="000F69A7">
        <w:rPr>
          <w:rFonts w:ascii="Calibri" w:hAnsi="Calibri"/>
          <w:b/>
          <w:sz w:val="22"/>
          <w:szCs w:val="22"/>
        </w:rPr>
        <w:t xml:space="preserve"> </w:t>
      </w:r>
    </w:p>
    <w:p w14:paraId="491E716D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GM Operations UK </w:t>
      </w:r>
    </w:p>
    <w:p w14:paraId="2FF238D7" w14:textId="77777777" w:rsidR="000F69A7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 xml:space="preserve">+44 (0) 1332 </w:t>
      </w:r>
      <w:proofErr w:type="gramStart"/>
      <w:r w:rsidRPr="000F69A7">
        <w:rPr>
          <w:rFonts w:ascii="Calibri" w:hAnsi="Calibri"/>
          <w:sz w:val="22"/>
          <w:szCs w:val="22"/>
        </w:rPr>
        <w:t>819204</w:t>
      </w:r>
      <w:proofErr w:type="gramEnd"/>
      <w:r w:rsidRPr="000F69A7">
        <w:rPr>
          <w:rFonts w:ascii="Calibri" w:hAnsi="Calibri"/>
          <w:sz w:val="22"/>
          <w:szCs w:val="22"/>
        </w:rPr>
        <w:t xml:space="preserve"> </w:t>
      </w:r>
    </w:p>
    <w:p w14:paraId="343BA176" w14:textId="34DF3EE8" w:rsidR="000F69A7" w:rsidRPr="000F69A7" w:rsidRDefault="000F69A7" w:rsidP="000F69A7">
      <w:pPr>
        <w:rPr>
          <w:rFonts w:ascii="Calibri" w:hAnsi="Calibri"/>
          <w:sz w:val="22"/>
          <w:szCs w:val="22"/>
        </w:rPr>
      </w:pPr>
      <w:r w:rsidRPr="000F69A7">
        <w:rPr>
          <w:rFonts w:ascii="Calibri" w:hAnsi="Calibri"/>
          <w:sz w:val="22"/>
          <w:szCs w:val="22"/>
        </w:rPr>
        <w:t>mark.lingham@airlogistics.co.uk</w:t>
      </w:r>
    </w:p>
    <w:p w14:paraId="6EFF91BE" w14:textId="6B8522D6" w:rsidR="00623103" w:rsidRPr="000F69A7" w:rsidRDefault="000F69A7" w:rsidP="000F69A7">
      <w:pPr>
        <w:pStyle w:val="NormalWeb"/>
        <w:rPr>
          <w:rFonts w:ascii="Calibri" w:hAnsi="Calibri"/>
          <w:color w:val="7F7F7F" w:themeColor="text1" w:themeTint="80"/>
          <w:sz w:val="20"/>
          <w:szCs w:val="22"/>
        </w:rPr>
      </w:pPr>
      <w:r w:rsidRPr="000F69A7">
        <w:rPr>
          <w:rFonts w:ascii="Calibri" w:hAnsi="Calibri"/>
          <w:color w:val="7F7F7F" w:themeColor="text1" w:themeTint="80"/>
          <w:sz w:val="20"/>
        </w:rPr>
        <w:t>Jetpak tilbyder hurtig, præcis og pålidelig dør-til-dør leverance. De har mere end 40 års erfaring med eksprestransport, og den bedst dækkende struktur med mere end 140 lufthavne i Norden og Europa. Anvendelsen af kommerciel flytransport betyder, at Jetpak er en af de absolut hurtigste transportører i markedet for leverancer samme dag. Jetpak – din levering, vores prioritet.</w:t>
      </w:r>
    </w:p>
    <w:sectPr w:rsidR="00623103" w:rsidRPr="000F69A7" w:rsidSect="000F69A7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51B"/>
    <w:multiLevelType w:val="hybridMultilevel"/>
    <w:tmpl w:val="5C14E4FA"/>
    <w:lvl w:ilvl="0" w:tplc="BAA62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E3"/>
    <w:rsid w:val="000C73B6"/>
    <w:rsid w:val="000F69A7"/>
    <w:rsid w:val="00243796"/>
    <w:rsid w:val="002667DB"/>
    <w:rsid w:val="00492200"/>
    <w:rsid w:val="007560CF"/>
    <w:rsid w:val="009F4CEA"/>
    <w:rsid w:val="00A71F73"/>
    <w:rsid w:val="00B538CB"/>
    <w:rsid w:val="00CD38D6"/>
    <w:rsid w:val="00E7598B"/>
    <w:rsid w:val="00F8178C"/>
    <w:rsid w:val="00F867C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9E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538C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0F69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69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9E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538C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0F69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Erhvervsstyrelsen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Petersen Søby</dc:creator>
  <cp:lastModifiedBy>Michael Hovgaard</cp:lastModifiedBy>
  <cp:revision>2</cp:revision>
  <dcterms:created xsi:type="dcterms:W3CDTF">2015-12-10T11:22:00Z</dcterms:created>
  <dcterms:modified xsi:type="dcterms:W3CDTF">2015-12-10T11:22:00Z</dcterms:modified>
</cp:coreProperties>
</file>