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99" w:rsidRPr="006C28E0" w:rsidRDefault="00E75A99" w:rsidP="00E84F11">
      <w:pPr>
        <w:outlineLvl w:val="0"/>
        <w:rPr>
          <w:rFonts w:ascii="Calibri" w:hAnsi="Calibri"/>
          <w:sz w:val="22"/>
        </w:rPr>
      </w:pPr>
      <w:r w:rsidRPr="006C28E0">
        <w:rPr>
          <w:rFonts w:ascii="Calibri" w:hAnsi="Calibri"/>
          <w:sz w:val="22"/>
        </w:rPr>
        <w:t>Pressmeddelande 2011-01-</w:t>
      </w:r>
      <w:r>
        <w:rPr>
          <w:rFonts w:ascii="Calibri" w:hAnsi="Calibri"/>
          <w:sz w:val="22"/>
        </w:rPr>
        <w:t>27</w:t>
      </w:r>
    </w:p>
    <w:p w:rsidR="00E75A99" w:rsidRDefault="00E75A99" w:rsidP="00DE6DD7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 </w:t>
      </w:r>
    </w:p>
    <w:p w:rsidR="00E75A99" w:rsidRPr="00D86E39" w:rsidRDefault="00E75A99" w:rsidP="00E84F11">
      <w:pPr>
        <w:outlineLvl w:val="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Nu öppnar MC-mässan På tvåhjul!</w:t>
      </w:r>
    </w:p>
    <w:p w:rsidR="00E75A99" w:rsidRPr="000772FB" w:rsidRDefault="00E75A99" w:rsidP="00DF5EC0">
      <w:pPr>
        <w:spacing w:after="120" w:line="300" w:lineRule="exact"/>
        <w:ind w:right="697"/>
        <w:rPr>
          <w:rFonts w:ascii="Calibri" w:hAnsi="Calibri"/>
          <w:b/>
          <w:sz w:val="22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webLucköppningen.jpg" style="position:absolute;margin-left:-.1pt;margin-top:37.5pt;width:200.4pt;height:132.8pt;z-index:251658240;visibility:visible">
            <v:imagedata r:id="rId7" o:title=""/>
            <w10:wrap type="square"/>
          </v:shape>
        </w:pict>
      </w:r>
      <w:r>
        <w:rPr>
          <w:rFonts w:ascii="Calibri" w:hAnsi="Calibri"/>
          <w:b/>
          <w:noProof/>
          <w:sz w:val="22"/>
          <w:lang w:eastAsia="sv-SE"/>
        </w:rPr>
        <w:t>Flera</w:t>
      </w:r>
      <w:r>
        <w:rPr>
          <w:rFonts w:ascii="Calibri" w:hAnsi="Calibri"/>
          <w:b/>
          <w:sz w:val="22"/>
        </w:rPr>
        <w:t xml:space="preserve"> S</w:t>
      </w:r>
      <w:r w:rsidRPr="000772FB">
        <w:rPr>
          <w:rFonts w:ascii="Calibri" w:hAnsi="Calibri"/>
          <w:b/>
          <w:sz w:val="22"/>
        </w:rPr>
        <w:t>verigepremiärer</w:t>
      </w:r>
      <w:r>
        <w:rPr>
          <w:rFonts w:ascii="Calibri" w:hAnsi="Calibri"/>
          <w:b/>
          <w:sz w:val="22"/>
        </w:rPr>
        <w:t xml:space="preserve"> av MC, scooters och </w:t>
      </w:r>
      <w:r w:rsidRPr="000772FB">
        <w:rPr>
          <w:rFonts w:ascii="Calibri" w:hAnsi="Calibri"/>
          <w:b/>
          <w:sz w:val="22"/>
        </w:rPr>
        <w:t xml:space="preserve">mopeder </w:t>
      </w:r>
      <w:r>
        <w:rPr>
          <w:rFonts w:ascii="Calibri" w:hAnsi="Calibri"/>
          <w:b/>
          <w:sz w:val="22"/>
        </w:rPr>
        <w:t xml:space="preserve">visas nu på </w:t>
      </w:r>
      <w:r w:rsidRPr="000772FB">
        <w:rPr>
          <w:rFonts w:ascii="Calibri" w:hAnsi="Calibri"/>
          <w:b/>
          <w:sz w:val="22"/>
        </w:rPr>
        <w:t>Sveriges största MC-mässa</w:t>
      </w:r>
      <w:r>
        <w:rPr>
          <w:rFonts w:ascii="Calibri" w:hAnsi="Calibri"/>
          <w:b/>
          <w:sz w:val="22"/>
        </w:rPr>
        <w:t>. Här finns allt som gör resan både enklare, säkrare, billigare och framförallt roligare. Ett</w:t>
      </w:r>
      <w:r w:rsidRPr="000772FB">
        <w:rPr>
          <w:rFonts w:ascii="Calibri" w:hAnsi="Calibri"/>
          <w:b/>
          <w:sz w:val="22"/>
        </w:rPr>
        <w:t xml:space="preserve"> körkort</w:t>
      </w:r>
      <w:r>
        <w:rPr>
          <w:rFonts w:ascii="Calibri" w:hAnsi="Calibri"/>
          <w:b/>
          <w:sz w:val="22"/>
        </w:rPr>
        <w:t>s</w:t>
      </w:r>
      <w:r w:rsidRPr="000772FB">
        <w:rPr>
          <w:rFonts w:ascii="Calibri" w:hAnsi="Calibri"/>
          <w:b/>
          <w:sz w:val="22"/>
        </w:rPr>
        <w:t xml:space="preserve">torg </w:t>
      </w:r>
      <w:r>
        <w:rPr>
          <w:rFonts w:ascii="Calibri" w:hAnsi="Calibri"/>
          <w:b/>
          <w:sz w:val="22"/>
        </w:rPr>
        <w:t>på mässans entrétorg erbjuder besökare utan körkort</w:t>
      </w:r>
      <w:r w:rsidRPr="000772FB">
        <w:rPr>
          <w:rFonts w:ascii="Calibri" w:hAnsi="Calibri"/>
          <w:b/>
          <w:sz w:val="22"/>
        </w:rPr>
        <w:t xml:space="preserve"> att hitta den enklaste och rakaste vägen till ett eget körkort och till en roligare framtid. </w:t>
      </w:r>
    </w:p>
    <w:p w:rsidR="00E75A99" w:rsidRPr="002A55D9" w:rsidRDefault="00E75A99" w:rsidP="00E84F11">
      <w:pPr>
        <w:spacing w:line="300" w:lineRule="exact"/>
        <w:ind w:right="278"/>
        <w:outlineLvl w:val="0"/>
        <w:rPr>
          <w:rFonts w:ascii="Calibri" w:hAnsi="Calibri"/>
          <w:b/>
          <w:sz w:val="22"/>
        </w:rPr>
      </w:pPr>
      <w:r w:rsidRPr="002A55D9">
        <w:rPr>
          <w:rFonts w:ascii="Calibri" w:hAnsi="Calibri"/>
          <w:b/>
          <w:sz w:val="22"/>
        </w:rPr>
        <w:t>Cirkus S</w:t>
      </w:r>
      <w:r>
        <w:rPr>
          <w:rFonts w:ascii="Calibri" w:hAnsi="Calibri"/>
          <w:b/>
          <w:sz w:val="22"/>
        </w:rPr>
        <w:t>p</w:t>
      </w:r>
      <w:r w:rsidRPr="002A55D9">
        <w:rPr>
          <w:rFonts w:ascii="Calibri" w:hAnsi="Calibri"/>
          <w:b/>
          <w:sz w:val="22"/>
        </w:rPr>
        <w:t>ektakulär</w:t>
      </w:r>
    </w:p>
    <w:p w:rsidR="00E75A99" w:rsidRPr="002A55D9" w:rsidRDefault="00E75A99" w:rsidP="002A55D9">
      <w:pPr>
        <w:spacing w:after="240" w:line="300" w:lineRule="exact"/>
        <w:ind w:right="27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Idag k</w:t>
      </w:r>
      <w:r w:rsidRPr="00DF5EC0">
        <w:rPr>
          <w:rFonts w:ascii="Calibri" w:hAnsi="Calibri"/>
          <w:sz w:val="22"/>
        </w:rPr>
        <w:t>lockan 12.00 är det premiär för årets actionshow</w:t>
      </w:r>
      <w:r>
        <w:rPr>
          <w:rFonts w:ascii="Calibri" w:hAnsi="Calibri"/>
          <w:sz w:val="22"/>
        </w:rPr>
        <w:t>, Cirkus Spektakulär,</w:t>
      </w:r>
      <w:r w:rsidRPr="00DF5EC0">
        <w:rPr>
          <w:rFonts w:ascii="Calibri" w:hAnsi="Calibri"/>
          <w:sz w:val="22"/>
        </w:rPr>
        <w:t xml:space="preserve"> på MC-mässan. En show fullspäckad med fartfyllda överraskningar i en helt ny tappning. Showen innehåller spektakulära hopp, galna stunts, eld och rök, allt framfört i ett kontrollerat kaos till specialkomponerad livemusik. Artisterna i showen är namnkunniga idrottsmän, topprankade inom extremsport. </w:t>
      </w:r>
      <w:r>
        <w:rPr>
          <w:rFonts w:ascii="Calibri" w:hAnsi="Calibri" w:cs="Arial"/>
          <w:bCs/>
          <w:sz w:val="22"/>
        </w:rPr>
        <w:t>Showen kommer att köras tre gånger på torsdag och fredag, fem gånger på lördag samt tre gånger på söndag, allt sker på Svedea Arena.</w:t>
      </w:r>
    </w:p>
    <w:p w:rsidR="00E75A99" w:rsidRPr="002A55D9" w:rsidRDefault="00E75A99" w:rsidP="00E32CE5">
      <w:pPr>
        <w:tabs>
          <w:tab w:val="left" w:pos="284"/>
        </w:tabs>
        <w:spacing w:after="120"/>
        <w:ind w:right="275"/>
        <w:rPr>
          <w:rStyle w:val="Strong"/>
          <w:b w:val="0"/>
        </w:rPr>
      </w:pPr>
      <w:r w:rsidRPr="002A55D9">
        <w:rPr>
          <w:rStyle w:val="Strong"/>
          <w:rFonts w:ascii="Calibri" w:hAnsi="Calibri"/>
          <w:b w:val="0"/>
          <w:sz w:val="22"/>
        </w:rPr>
        <w:t>Mässan På två hjul pågår på Stockholmsmässan mellan den 27 och 30 januari 2011</w:t>
      </w:r>
    </w:p>
    <w:p w:rsidR="00E75A99" w:rsidRPr="002A55D9" w:rsidRDefault="00E75A99" w:rsidP="00E84F11">
      <w:pPr>
        <w:widowControl w:val="0"/>
        <w:autoSpaceDE w:val="0"/>
        <w:autoSpaceDN w:val="0"/>
        <w:adjustRightInd w:val="0"/>
        <w:outlineLvl w:val="0"/>
        <w:rPr>
          <w:rFonts w:ascii="Calibri" w:hAnsi="Calibri" w:cs="Arial"/>
          <w:sz w:val="22"/>
          <w:szCs w:val="22"/>
          <w:u w:val="single"/>
        </w:rPr>
      </w:pPr>
      <w:r w:rsidRPr="002A55D9">
        <w:rPr>
          <w:rFonts w:ascii="Calibri" w:hAnsi="Calibri" w:cs="Arial"/>
          <w:sz w:val="22"/>
          <w:szCs w:val="22"/>
          <w:u w:val="single"/>
        </w:rPr>
        <w:t>Öppettider för besökare</w:t>
      </w:r>
    </w:p>
    <w:p w:rsidR="00E75A99" w:rsidRPr="002A55D9" w:rsidRDefault="00E75A99" w:rsidP="00E32CE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A55D9">
        <w:rPr>
          <w:rFonts w:ascii="Calibri" w:hAnsi="Calibri"/>
          <w:sz w:val="22"/>
        </w:rPr>
        <w:t>Torsdag och fredag</w:t>
      </w:r>
      <w:r w:rsidRPr="002A55D9">
        <w:rPr>
          <w:rFonts w:ascii="Calibri" w:hAnsi="Calibri"/>
          <w:sz w:val="22"/>
        </w:rPr>
        <w:tab/>
        <w:t>klockan 10-20</w:t>
      </w:r>
      <w:r w:rsidRPr="002A55D9">
        <w:rPr>
          <w:rFonts w:ascii="Calibri" w:hAnsi="Calibri"/>
          <w:sz w:val="22"/>
        </w:rPr>
        <w:br/>
        <w:t>lördag</w:t>
      </w:r>
      <w:r w:rsidRPr="002A55D9">
        <w:rPr>
          <w:rFonts w:ascii="Calibri" w:hAnsi="Calibri"/>
          <w:sz w:val="22"/>
        </w:rPr>
        <w:tab/>
      </w:r>
      <w:r w:rsidRPr="002A55D9">
        <w:rPr>
          <w:rFonts w:ascii="Calibri" w:hAnsi="Calibri"/>
          <w:sz w:val="22"/>
        </w:rPr>
        <w:tab/>
        <w:t>klockan 09-20</w:t>
      </w:r>
      <w:r w:rsidRPr="002A55D9">
        <w:rPr>
          <w:rFonts w:ascii="Calibri" w:hAnsi="Calibri"/>
          <w:sz w:val="22"/>
        </w:rPr>
        <w:br/>
        <w:t>söndag</w:t>
      </w:r>
      <w:r w:rsidRPr="002A55D9">
        <w:rPr>
          <w:rFonts w:ascii="Calibri" w:hAnsi="Calibri"/>
          <w:sz w:val="22"/>
        </w:rPr>
        <w:tab/>
      </w:r>
      <w:r w:rsidRPr="002A55D9">
        <w:rPr>
          <w:rFonts w:ascii="Calibri" w:hAnsi="Calibri"/>
          <w:sz w:val="22"/>
        </w:rPr>
        <w:tab/>
        <w:t>klockan 09-17</w:t>
      </w:r>
    </w:p>
    <w:p w:rsidR="00E75A99" w:rsidRPr="002A55D9" w:rsidRDefault="00E75A99" w:rsidP="00E32CE5">
      <w:pPr>
        <w:widowControl w:val="0"/>
        <w:autoSpaceDE w:val="0"/>
        <w:autoSpaceDN w:val="0"/>
        <w:adjustRightInd w:val="0"/>
        <w:spacing w:before="100" w:after="100"/>
        <w:rPr>
          <w:rFonts w:ascii="Calibri" w:hAnsi="Calibri"/>
          <w:szCs w:val="22"/>
        </w:rPr>
      </w:pPr>
    </w:p>
    <w:p w:rsidR="00E75A99" w:rsidRPr="0071471A" w:rsidRDefault="00E75A99" w:rsidP="00E32CE5">
      <w:pPr>
        <w:widowControl w:val="0"/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 w:rsidRPr="0071471A">
        <w:rPr>
          <w:rFonts w:ascii="Calibri" w:hAnsi="Calibri" w:cs="Arial"/>
          <w:sz w:val="22"/>
          <w:szCs w:val="22"/>
        </w:rPr>
        <w:t>Ring oss om du har några frågor</w:t>
      </w:r>
      <w:r>
        <w:rPr>
          <w:rFonts w:ascii="Calibri" w:hAnsi="Calibri" w:cs="Arial"/>
          <w:sz w:val="22"/>
          <w:szCs w:val="22"/>
        </w:rPr>
        <w:t>:</w:t>
      </w:r>
    </w:p>
    <w:p w:rsidR="00E75A99" w:rsidRPr="0071471A" w:rsidRDefault="00E75A99" w:rsidP="00E32CE5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Peter Näsman</w:t>
      </w:r>
      <w:r w:rsidRPr="0071471A">
        <w:rPr>
          <w:rFonts w:ascii="Calibri" w:hAnsi="Calibri"/>
          <w:sz w:val="22"/>
          <w:szCs w:val="22"/>
        </w:rPr>
        <w:t>, projektledar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>Telefon 08-749 44 14, E-post:</w:t>
      </w:r>
      <w:r>
        <w:rPr>
          <w:rFonts w:ascii="Calibri" w:hAnsi="Calibri"/>
          <w:sz w:val="22"/>
          <w:szCs w:val="22"/>
          <w:lang w:val="da-DK"/>
        </w:rPr>
        <w:t xml:space="preserve"> peter.nasman@stockholmsmassan.se</w:t>
      </w:r>
    </w:p>
    <w:p w:rsidR="00E75A99" w:rsidRPr="0071471A" w:rsidRDefault="00E75A99" w:rsidP="00E32CE5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Magnus Deutgen</w:t>
      </w:r>
      <w:r w:rsidRPr="0071471A">
        <w:rPr>
          <w:rFonts w:ascii="Calibri" w:hAnsi="Calibri"/>
          <w:sz w:val="22"/>
          <w:szCs w:val="22"/>
        </w:rPr>
        <w:t>, Informedia Communications AB, pressansvarig På två hjul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 xml:space="preserve">Telefon 08-556 973 57, E-post: </w:t>
      </w:r>
      <w:hyperlink r:id="rId8" w:history="1">
        <w:r w:rsidRPr="0071471A">
          <w:rPr>
            <w:rStyle w:val="Hyperlink"/>
            <w:rFonts w:ascii="Calibri" w:hAnsi="Calibri"/>
            <w:sz w:val="22"/>
            <w:szCs w:val="22"/>
            <w:lang w:val="da-DK"/>
          </w:rPr>
          <w:t>magnus.deutgen@informedia.se</w:t>
        </w:r>
      </w:hyperlink>
    </w:p>
    <w:p w:rsidR="00E75A99" w:rsidRPr="0071471A" w:rsidRDefault="00E75A99" w:rsidP="00E32CE5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Ida Mlowe</w:t>
      </w:r>
      <w:r w:rsidRPr="0071471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presskoordinator,</w:t>
      </w:r>
      <w:r w:rsidRPr="0071471A">
        <w:rPr>
          <w:rFonts w:ascii="Calibri" w:hAnsi="Calibri"/>
          <w:sz w:val="22"/>
          <w:szCs w:val="22"/>
        </w:rPr>
        <w:t xml:space="preserve"> Stockholmsmässan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 xml:space="preserve">Telefon 08-749 44 13, E-post: </w:t>
      </w:r>
      <w:r w:rsidRPr="00155FEA">
        <w:rPr>
          <w:rFonts w:ascii="Calibri" w:hAnsi="Calibri"/>
          <w:sz w:val="22"/>
          <w:szCs w:val="22"/>
          <w:lang w:val="da-DK"/>
        </w:rPr>
        <w:t>ida.mlowe@</w:t>
      </w:r>
      <w:r>
        <w:rPr>
          <w:rFonts w:ascii="Calibri" w:hAnsi="Calibri"/>
          <w:sz w:val="22"/>
          <w:szCs w:val="22"/>
          <w:lang w:val="da-DK"/>
        </w:rPr>
        <w:t>stockholmsmassan.se</w:t>
      </w:r>
    </w:p>
    <w:p w:rsidR="00E75A99" w:rsidRPr="0071471A" w:rsidRDefault="00E75A99" w:rsidP="00E32CE5">
      <w:pPr>
        <w:tabs>
          <w:tab w:val="left" w:pos="284"/>
        </w:tabs>
        <w:spacing w:after="120"/>
        <w:ind w:right="27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Mer information hittar du även på www.patvahjul.se</w:t>
      </w:r>
    </w:p>
    <w:p w:rsidR="00E75A99" w:rsidRDefault="00E75A99" w:rsidP="00960BC3">
      <w:pPr>
        <w:tabs>
          <w:tab w:val="left" w:pos="284"/>
        </w:tabs>
        <w:spacing w:after="120"/>
        <w:ind w:right="272"/>
      </w:pPr>
      <w:r w:rsidRPr="0071471A">
        <w:rPr>
          <w:rFonts w:ascii="Calibri" w:hAnsi="Calibri"/>
          <w:b/>
          <w:i/>
          <w:sz w:val="22"/>
        </w:rPr>
        <w:t xml:space="preserve">Följ oss </w:t>
      </w:r>
      <w:r>
        <w:rPr>
          <w:rFonts w:ascii="Calibri" w:hAnsi="Calibri"/>
          <w:b/>
          <w:i/>
          <w:sz w:val="22"/>
        </w:rPr>
        <w:t xml:space="preserve">även </w:t>
      </w:r>
      <w:r w:rsidRPr="0071471A">
        <w:rPr>
          <w:rFonts w:ascii="Calibri" w:hAnsi="Calibri"/>
          <w:b/>
          <w:i/>
          <w:sz w:val="22"/>
        </w:rPr>
        <w:t xml:space="preserve">på Facebook, </w:t>
      </w:r>
      <w:hyperlink r:id="rId9" w:history="1">
        <w:r w:rsidRPr="00D877EB">
          <w:rPr>
            <w:rStyle w:val="Hyperlink"/>
            <w:rFonts w:ascii="Calibri" w:hAnsi="Calibri"/>
            <w:b/>
            <w:i/>
            <w:sz w:val="22"/>
          </w:rPr>
          <w:t>http://www.facebook.com/patvahjul</w:t>
        </w:r>
      </w:hyperlink>
      <w:r>
        <w:rPr>
          <w:rFonts w:ascii="Calibri" w:hAnsi="Calibri"/>
          <w:b/>
          <w:i/>
          <w:sz w:val="22"/>
        </w:rPr>
        <w:br/>
      </w:r>
      <w:r w:rsidRPr="0071471A">
        <w:rPr>
          <w:rFonts w:ascii="Calibri" w:hAnsi="Calibri"/>
          <w:sz w:val="22"/>
          <w:szCs w:val="22"/>
        </w:rPr>
        <w:t xml:space="preserve">På två hjul 2011 arrangeras av Stockholmsmässan </w:t>
      </w:r>
      <w:r>
        <w:rPr>
          <w:rFonts w:ascii="Calibri" w:hAnsi="Calibri"/>
          <w:sz w:val="22"/>
          <w:szCs w:val="22"/>
        </w:rPr>
        <w:t xml:space="preserve">och Svenska Mässan </w:t>
      </w:r>
      <w:r w:rsidRPr="0071471A">
        <w:rPr>
          <w:rFonts w:ascii="Calibri" w:hAnsi="Calibri"/>
          <w:sz w:val="22"/>
          <w:szCs w:val="22"/>
        </w:rPr>
        <w:t>på uppdrag av McRF, Moped- och motorcykelbranschens Riksförbund.</w:t>
      </w:r>
    </w:p>
    <w:sectPr w:rsidR="00E75A99" w:rsidSect="00960BC3">
      <w:headerReference w:type="default" r:id="rId10"/>
      <w:pgSz w:w="11900" w:h="16840"/>
      <w:pgMar w:top="1702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99" w:rsidRDefault="00E75A99" w:rsidP="00C83358">
      <w:r>
        <w:separator/>
      </w:r>
    </w:p>
  </w:endnote>
  <w:endnote w:type="continuationSeparator" w:id="0">
    <w:p w:rsidR="00E75A99" w:rsidRDefault="00E75A99" w:rsidP="00C8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99" w:rsidRDefault="00E75A99" w:rsidP="00C83358">
      <w:r>
        <w:separator/>
      </w:r>
    </w:p>
  </w:footnote>
  <w:footnote w:type="continuationSeparator" w:id="0">
    <w:p w:rsidR="00E75A99" w:rsidRDefault="00E75A99" w:rsidP="00C8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99" w:rsidRDefault="00E75A99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På_två_hjul_2011" style="position:absolute;margin-left:306pt;margin-top:-35.3pt;width:161.6pt;height:83.1pt;z-index:251660288;visibility:visible" wrapcoords="-100 0 -100 21405 21600 21405 21600 0 -100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26B4"/>
    <w:multiLevelType w:val="hybridMultilevel"/>
    <w:tmpl w:val="18D0454C"/>
    <w:lvl w:ilvl="0" w:tplc="C726B214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832C9"/>
    <w:multiLevelType w:val="hybridMultilevel"/>
    <w:tmpl w:val="E82C6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4C46"/>
    <w:multiLevelType w:val="hybridMultilevel"/>
    <w:tmpl w:val="E6BA0E96"/>
    <w:lvl w:ilvl="0" w:tplc="4D6A4CDC">
      <w:start w:val="1100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1DC"/>
    <w:rsid w:val="000427AC"/>
    <w:rsid w:val="00060A20"/>
    <w:rsid w:val="000772FB"/>
    <w:rsid w:val="00093E79"/>
    <w:rsid w:val="00116D3B"/>
    <w:rsid w:val="00155FEA"/>
    <w:rsid w:val="00156A3D"/>
    <w:rsid w:val="00271AF9"/>
    <w:rsid w:val="002A3D4D"/>
    <w:rsid w:val="002A55D9"/>
    <w:rsid w:val="002C30B2"/>
    <w:rsid w:val="002D1925"/>
    <w:rsid w:val="00320EE3"/>
    <w:rsid w:val="00380D4B"/>
    <w:rsid w:val="003D5041"/>
    <w:rsid w:val="004622A2"/>
    <w:rsid w:val="00474150"/>
    <w:rsid w:val="004A5911"/>
    <w:rsid w:val="004F1926"/>
    <w:rsid w:val="00551CBF"/>
    <w:rsid w:val="005F2F54"/>
    <w:rsid w:val="006C28E0"/>
    <w:rsid w:val="00712AA9"/>
    <w:rsid w:val="0071471A"/>
    <w:rsid w:val="0074782B"/>
    <w:rsid w:val="00761B21"/>
    <w:rsid w:val="007911C8"/>
    <w:rsid w:val="007A06CC"/>
    <w:rsid w:val="00897E25"/>
    <w:rsid w:val="008C051A"/>
    <w:rsid w:val="008D6A71"/>
    <w:rsid w:val="008E6671"/>
    <w:rsid w:val="008F2A3A"/>
    <w:rsid w:val="00960BC3"/>
    <w:rsid w:val="009C1767"/>
    <w:rsid w:val="00A07D86"/>
    <w:rsid w:val="00A44A68"/>
    <w:rsid w:val="00A45F87"/>
    <w:rsid w:val="00AE3705"/>
    <w:rsid w:val="00B05F57"/>
    <w:rsid w:val="00B375A2"/>
    <w:rsid w:val="00B454AE"/>
    <w:rsid w:val="00BC642B"/>
    <w:rsid w:val="00BC7BF8"/>
    <w:rsid w:val="00C116D1"/>
    <w:rsid w:val="00C83358"/>
    <w:rsid w:val="00C935F6"/>
    <w:rsid w:val="00CA7FF4"/>
    <w:rsid w:val="00CD7DEE"/>
    <w:rsid w:val="00D60A33"/>
    <w:rsid w:val="00D86E39"/>
    <w:rsid w:val="00D877EB"/>
    <w:rsid w:val="00DE6DD7"/>
    <w:rsid w:val="00DF5EC0"/>
    <w:rsid w:val="00E047E0"/>
    <w:rsid w:val="00E32CE5"/>
    <w:rsid w:val="00E75A99"/>
    <w:rsid w:val="00E84F11"/>
    <w:rsid w:val="00F101DC"/>
    <w:rsid w:val="00F20B39"/>
    <w:rsid w:val="00FB4155"/>
    <w:rsid w:val="00FE22FB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DC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2">
    <w:name w:val="Formatmall2"/>
    <w:basedOn w:val="Normal"/>
    <w:uiPriority w:val="99"/>
    <w:rsid w:val="00A07D86"/>
    <w:pPr>
      <w:spacing w:after="120" w:line="280" w:lineRule="exact"/>
    </w:pPr>
  </w:style>
  <w:style w:type="character" w:styleId="Strong">
    <w:name w:val="Strong"/>
    <w:basedOn w:val="DefaultParagraphFont"/>
    <w:uiPriority w:val="99"/>
    <w:qFormat/>
    <w:rsid w:val="00F101D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101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7D86"/>
    <w:pPr>
      <w:ind w:left="720"/>
      <w:contextualSpacing/>
    </w:pPr>
  </w:style>
  <w:style w:type="paragraph" w:styleId="NormalWeb">
    <w:name w:val="Normal (Web)"/>
    <w:basedOn w:val="Normal"/>
    <w:uiPriority w:val="99"/>
    <w:rsid w:val="00A07D86"/>
    <w:pPr>
      <w:spacing w:beforeLines="1" w:afterLines="1"/>
    </w:pPr>
    <w:rPr>
      <w:rFonts w:ascii="Times" w:hAnsi="Times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271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32C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2CE5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32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CE5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155FEA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84F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40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deutgen@informedi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atvahj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288</Words>
  <Characters>1530</Characters>
  <Application>Microsoft Office Outlook</Application>
  <DocSecurity>0</DocSecurity>
  <Lines>0</Lines>
  <Paragraphs>0</Paragraphs>
  <ScaleCrop>false</ScaleCrop>
  <Company>informedia communications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Snart dags för årets MC-fest</dc:title>
  <dc:subject/>
  <dc:creator>Magnus Deutgen</dc:creator>
  <cp:keywords/>
  <dc:description/>
  <cp:lastModifiedBy>im71</cp:lastModifiedBy>
  <cp:revision>2</cp:revision>
  <dcterms:created xsi:type="dcterms:W3CDTF">2011-01-27T10:21:00Z</dcterms:created>
  <dcterms:modified xsi:type="dcterms:W3CDTF">2011-01-27T10:21:00Z</dcterms:modified>
</cp:coreProperties>
</file>