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3E8A0C4" w14:textId="4EC5122A" w:rsidR="00D001B3" w:rsidRPr="005A4D65" w:rsidRDefault="005A4D65" w:rsidP="00F27386">
      <w:pPr>
        <w:widowControl w:val="0"/>
        <w:autoSpaceDE w:val="0"/>
        <w:autoSpaceDN w:val="0"/>
        <w:adjustRightInd w:val="0"/>
        <w:spacing w:after="0"/>
        <w:rPr>
          <w:rFonts w:ascii="Consolas" w:hAnsi="Consolas" w:cs="Consolas"/>
          <w:sz w:val="16"/>
          <w:szCs w:val="16"/>
        </w:rPr>
      </w:pPr>
      <w:r>
        <w:rPr>
          <w:rFonts w:asciiTheme="majorHAnsi" w:eastAsia="Times New Roman" w:hAnsiTheme="majorHAnsi"/>
          <w:b/>
          <w:noProof/>
          <w:sz w:val="36"/>
          <w:szCs w:val="36"/>
          <w:lang w:eastAsia="sv-SE"/>
        </w:rPr>
        <w:drawing>
          <wp:inline distT="0" distB="0" distL="0" distR="0" wp14:anchorId="6700D8B3" wp14:editId="344CE8E7">
            <wp:extent cx="6836410" cy="1637119"/>
            <wp:effectExtent l="0" t="0" r="0" b="0"/>
            <wp:docPr id="2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163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/>
          <w:b/>
          <w:sz w:val="36"/>
          <w:szCs w:val="36"/>
        </w:rPr>
        <w:br/>
      </w:r>
      <w:r>
        <w:rPr>
          <w:rFonts w:asciiTheme="majorHAnsi" w:eastAsia="Times New Roman" w:hAnsiTheme="majorHAnsi"/>
          <w:b/>
          <w:sz w:val="36"/>
          <w:szCs w:val="36"/>
        </w:rPr>
        <w:br/>
      </w:r>
      <w:r w:rsidR="00215123" w:rsidRPr="00F27386">
        <w:rPr>
          <w:rFonts w:asciiTheme="majorHAnsi" w:eastAsia="Times New Roman" w:hAnsiTheme="majorHAnsi"/>
          <w:b/>
          <w:sz w:val="36"/>
          <w:szCs w:val="36"/>
        </w:rPr>
        <w:t>Äta ogräs?</w:t>
      </w:r>
      <w:r w:rsidRPr="00F27386">
        <w:rPr>
          <w:rFonts w:asciiTheme="majorHAnsi" w:eastAsia="Times New Roman" w:hAnsiTheme="majorHAnsi"/>
          <w:b/>
          <w:sz w:val="36"/>
          <w:szCs w:val="36"/>
        </w:rPr>
        <w:t xml:space="preserve"> </w:t>
      </w:r>
      <w:proofErr w:type="gramStart"/>
      <w:r w:rsidR="00F27386" w:rsidRPr="00F27386">
        <w:rPr>
          <w:rFonts w:asciiTheme="majorHAnsi" w:eastAsia="Times New Roman" w:hAnsiTheme="majorHAnsi"/>
          <w:b/>
          <w:sz w:val="36"/>
          <w:szCs w:val="36"/>
        </w:rPr>
        <w:t>-</w:t>
      </w:r>
      <w:proofErr w:type="gramEnd"/>
      <w:r w:rsidR="00F27386" w:rsidRPr="00F27386">
        <w:rPr>
          <w:rFonts w:asciiTheme="majorHAnsi" w:eastAsia="Times New Roman" w:hAnsiTheme="majorHAnsi"/>
          <w:b/>
          <w:sz w:val="36"/>
          <w:szCs w:val="36"/>
        </w:rPr>
        <w:t xml:space="preserve"> </w:t>
      </w:r>
      <w:r w:rsidR="00215123" w:rsidRPr="00F27386">
        <w:rPr>
          <w:rFonts w:asciiTheme="majorHAnsi" w:eastAsia="Times New Roman" w:hAnsiTheme="majorHAnsi"/>
          <w:b/>
          <w:sz w:val="36"/>
          <w:szCs w:val="36"/>
        </w:rPr>
        <w:t>Hållbarhetshelgen på Ä</w:t>
      </w:r>
      <w:r w:rsidR="00F27386" w:rsidRPr="00F27386">
        <w:rPr>
          <w:rFonts w:asciiTheme="majorHAnsi" w:eastAsia="Times New Roman" w:hAnsiTheme="majorHAnsi"/>
          <w:b/>
          <w:sz w:val="36"/>
          <w:szCs w:val="36"/>
        </w:rPr>
        <w:t xml:space="preserve">ngsbacka guidade </w:t>
      </w:r>
      <w:r w:rsidR="00F27386" w:rsidRPr="00F27386">
        <w:rPr>
          <w:rFonts w:asciiTheme="majorHAnsi" w:eastAsia="Times New Roman" w:hAnsiTheme="majorHAnsi"/>
          <w:b/>
          <w:sz w:val="36"/>
          <w:szCs w:val="36"/>
        </w:rPr>
        <w:br/>
        <w:t xml:space="preserve">och inspirerade </w:t>
      </w:r>
      <w:r w:rsidR="00432F98" w:rsidRPr="00F27386">
        <w:rPr>
          <w:rFonts w:asciiTheme="majorHAnsi" w:eastAsia="Times New Roman" w:hAnsiTheme="majorHAnsi"/>
          <w:b/>
          <w:sz w:val="36"/>
          <w:szCs w:val="36"/>
        </w:rPr>
        <w:t>till en me</w:t>
      </w:r>
      <w:r w:rsidR="00215123" w:rsidRPr="00F27386">
        <w:rPr>
          <w:rFonts w:asciiTheme="majorHAnsi" w:eastAsia="Times New Roman" w:hAnsiTheme="majorHAnsi"/>
          <w:b/>
          <w:sz w:val="36"/>
          <w:szCs w:val="36"/>
        </w:rPr>
        <w:t>r hållbar och medveten livsstil</w:t>
      </w:r>
      <w:r>
        <w:rPr>
          <w:rFonts w:asciiTheme="majorHAnsi" w:eastAsia="Times New Roman" w:hAnsiTheme="majorHAnsi"/>
          <w:b/>
          <w:sz w:val="36"/>
          <w:szCs w:val="36"/>
        </w:rPr>
        <w:br/>
      </w:r>
      <w:r w:rsidR="00F27386">
        <w:rPr>
          <w:rFonts w:asciiTheme="majorHAnsi" w:hAnsiTheme="majorHAnsi" w:cs="Consolas"/>
          <w:b/>
          <w:sz w:val="16"/>
          <w:szCs w:val="16"/>
        </w:rPr>
        <w:br/>
      </w:r>
      <w:r w:rsidR="00D001B3" w:rsidRPr="00D001B3">
        <w:rPr>
          <w:rFonts w:asciiTheme="majorHAnsi" w:hAnsiTheme="majorHAnsi" w:cs="Consolas"/>
          <w:b/>
          <w:sz w:val="32"/>
          <w:szCs w:val="32"/>
        </w:rPr>
        <w:t xml:space="preserve">En näve näringsrikt ätbart närodlat ogräs är överlägset en näve </w:t>
      </w:r>
      <w:r>
        <w:rPr>
          <w:rFonts w:asciiTheme="majorHAnsi" w:hAnsiTheme="majorHAnsi" w:cs="Consolas"/>
          <w:b/>
          <w:sz w:val="32"/>
          <w:szCs w:val="32"/>
        </w:rPr>
        <w:t>växthusodlad</w:t>
      </w:r>
      <w:r w:rsidR="00D001B3" w:rsidRPr="00D001B3">
        <w:rPr>
          <w:rFonts w:asciiTheme="majorHAnsi" w:hAnsiTheme="majorHAnsi" w:cs="Consolas"/>
          <w:b/>
          <w:sz w:val="32"/>
          <w:szCs w:val="32"/>
        </w:rPr>
        <w:t>, fraktad och paketerad sallad. På alla plan! Det och mycket mer diskuterades på Hållbarhetshelgen. En helg som lockade</w:t>
      </w:r>
      <w:r>
        <w:rPr>
          <w:rFonts w:asciiTheme="majorHAnsi" w:hAnsiTheme="majorHAnsi" w:cs="Consolas"/>
          <w:b/>
          <w:sz w:val="32"/>
          <w:szCs w:val="32"/>
        </w:rPr>
        <w:t xml:space="preserve"> deltagare från hela landet när </w:t>
      </w:r>
      <w:r w:rsidR="00D001B3" w:rsidRPr="00D001B3">
        <w:rPr>
          <w:rFonts w:asciiTheme="majorHAnsi" w:hAnsiTheme="majorHAnsi" w:cs="Consolas"/>
          <w:b/>
          <w:sz w:val="32"/>
          <w:szCs w:val="32"/>
        </w:rPr>
        <w:t xml:space="preserve">Ängsbacka kursgård med stöd av Karlstad Kommun bjöd in till ett program som var som en </w:t>
      </w:r>
      <w:r>
        <w:rPr>
          <w:rFonts w:asciiTheme="majorHAnsi" w:hAnsiTheme="majorHAnsi" w:cs="Consolas"/>
          <w:b/>
          <w:sz w:val="32"/>
          <w:szCs w:val="32"/>
        </w:rPr>
        <w:t xml:space="preserve">härlig </w:t>
      </w:r>
      <w:r w:rsidR="00D001B3" w:rsidRPr="00D001B3">
        <w:rPr>
          <w:rFonts w:asciiTheme="majorHAnsi" w:hAnsiTheme="majorHAnsi" w:cs="Consolas"/>
          <w:b/>
          <w:sz w:val="32"/>
          <w:szCs w:val="32"/>
        </w:rPr>
        <w:t>närodlad, ekologisk salladsbuffé med workshops, utställningar och föredrag för en hållbarare livsstil.</w:t>
      </w:r>
      <w:r>
        <w:rPr>
          <w:rFonts w:asciiTheme="majorHAnsi" w:hAnsiTheme="majorHAnsi" w:cs="Consolas"/>
          <w:b/>
          <w:sz w:val="32"/>
          <w:szCs w:val="32"/>
        </w:rPr>
        <w:br/>
      </w:r>
    </w:p>
    <w:p w14:paraId="0A59726F" w14:textId="1A7FFC8B" w:rsidR="00D001B3" w:rsidRPr="00D001B3" w:rsidRDefault="00D001B3" w:rsidP="00D001B3">
      <w:pPr>
        <w:widowControl w:val="0"/>
        <w:autoSpaceDE w:val="0"/>
        <w:autoSpaceDN w:val="0"/>
        <w:adjustRightInd w:val="0"/>
        <w:spacing w:after="0"/>
        <w:rPr>
          <w:rFonts w:asciiTheme="majorHAnsi" w:hAnsiTheme="majorHAnsi" w:cs="Consolas"/>
          <w:sz w:val="28"/>
          <w:szCs w:val="28"/>
        </w:rPr>
      </w:pPr>
      <w:r w:rsidRPr="00D001B3">
        <w:rPr>
          <w:rFonts w:asciiTheme="majorHAnsi" w:hAnsiTheme="majorHAnsi" w:cs="Consolas"/>
          <w:sz w:val="28"/>
          <w:szCs w:val="28"/>
        </w:rPr>
        <w:t xml:space="preserve">Besökarna på Hållbarhetshelgen hade möjlighet att medverka i ett digert program om allt från </w:t>
      </w:r>
      <w:proofErr w:type="spellStart"/>
      <w:r w:rsidRPr="00D001B3">
        <w:rPr>
          <w:rFonts w:asciiTheme="majorHAnsi" w:hAnsiTheme="majorHAnsi" w:cs="Consolas"/>
          <w:sz w:val="28"/>
          <w:szCs w:val="28"/>
        </w:rPr>
        <w:t>kretsloppstänk</w:t>
      </w:r>
      <w:proofErr w:type="spellEnd"/>
      <w:r w:rsidRPr="00D001B3">
        <w:rPr>
          <w:rFonts w:asciiTheme="majorHAnsi" w:hAnsiTheme="majorHAnsi" w:cs="Consolas"/>
          <w:sz w:val="28"/>
          <w:szCs w:val="28"/>
        </w:rPr>
        <w:t xml:space="preserve"> och kompostering till </w:t>
      </w:r>
      <w:r w:rsidR="00F27386">
        <w:rPr>
          <w:rFonts w:ascii="Calibri" w:hAnsi="Calibri" w:cs="Calibri"/>
          <w:sz w:val="28"/>
          <w:szCs w:val="28"/>
        </w:rPr>
        <w:t>tips på hu</w:t>
      </w:r>
      <w:r w:rsidR="00F27386">
        <w:rPr>
          <w:rFonts w:ascii="Calibri" w:hAnsi="Calibri" w:cs="Calibri"/>
          <w:sz w:val="28"/>
          <w:szCs w:val="28"/>
        </w:rPr>
        <w:t xml:space="preserve">r man engagerar folk för ett mer </w:t>
      </w:r>
      <w:proofErr w:type="spellStart"/>
      <w:r w:rsidR="00F27386">
        <w:rPr>
          <w:rFonts w:ascii="Calibri" w:hAnsi="Calibri" w:cs="Calibri"/>
          <w:sz w:val="28"/>
          <w:szCs w:val="28"/>
        </w:rPr>
        <w:t>res</w:t>
      </w:r>
      <w:r w:rsidR="00F27386">
        <w:rPr>
          <w:rFonts w:ascii="Calibri" w:hAnsi="Calibri" w:cs="Calibri"/>
          <w:sz w:val="28"/>
          <w:szCs w:val="28"/>
        </w:rPr>
        <w:t>ilient</w:t>
      </w:r>
      <w:proofErr w:type="spellEnd"/>
      <w:r w:rsidR="00F27386">
        <w:rPr>
          <w:rFonts w:ascii="Calibri" w:hAnsi="Calibri" w:cs="Calibri"/>
          <w:sz w:val="28"/>
          <w:szCs w:val="28"/>
        </w:rPr>
        <w:t xml:space="preserve"> lokal</w:t>
      </w:r>
      <w:r w:rsidR="00F27386">
        <w:rPr>
          <w:rFonts w:ascii="Calibri" w:hAnsi="Calibri" w:cs="Calibri"/>
          <w:sz w:val="28"/>
          <w:szCs w:val="28"/>
        </w:rPr>
        <w:t>-</w:t>
      </w:r>
      <w:r w:rsidR="00F27386">
        <w:rPr>
          <w:rFonts w:ascii="Calibri" w:hAnsi="Calibri" w:cs="Calibri"/>
          <w:sz w:val="28"/>
          <w:szCs w:val="28"/>
        </w:rPr>
        <w:t>samhälle</w:t>
      </w:r>
      <w:r w:rsidR="00F27386">
        <w:rPr>
          <w:rFonts w:ascii="Calibri" w:hAnsi="Calibri" w:cs="Calibri"/>
          <w:sz w:val="28"/>
          <w:szCs w:val="28"/>
        </w:rPr>
        <w:t xml:space="preserve">. Många åkte med på </w:t>
      </w:r>
      <w:r w:rsidRPr="00D001B3">
        <w:rPr>
          <w:rFonts w:asciiTheme="majorHAnsi" w:hAnsiTheme="majorHAnsi" w:cs="Consolas"/>
          <w:sz w:val="28"/>
          <w:szCs w:val="28"/>
        </w:rPr>
        <w:t xml:space="preserve">utflykt till en skogsträdgård där man använt </w:t>
      </w:r>
      <w:proofErr w:type="spellStart"/>
      <w:r w:rsidRPr="00D001B3">
        <w:rPr>
          <w:rFonts w:asciiTheme="majorHAnsi" w:hAnsiTheme="majorHAnsi" w:cs="Consolas"/>
          <w:sz w:val="28"/>
          <w:szCs w:val="28"/>
        </w:rPr>
        <w:t>permakultur</w:t>
      </w:r>
      <w:r w:rsidR="00F27386">
        <w:rPr>
          <w:rFonts w:asciiTheme="majorHAnsi" w:hAnsiTheme="majorHAnsi" w:cs="Consolas"/>
          <w:sz w:val="28"/>
          <w:szCs w:val="28"/>
        </w:rPr>
        <w:t>ens</w:t>
      </w:r>
      <w:proofErr w:type="spellEnd"/>
      <w:r w:rsidR="00F27386">
        <w:rPr>
          <w:rFonts w:asciiTheme="majorHAnsi" w:hAnsiTheme="majorHAnsi" w:cs="Consolas"/>
          <w:sz w:val="28"/>
          <w:szCs w:val="28"/>
        </w:rPr>
        <w:t xml:space="preserve"> hållbara designprinciper. </w:t>
      </w:r>
      <w:proofErr w:type="spellStart"/>
      <w:r w:rsidR="00F27386">
        <w:rPr>
          <w:rFonts w:asciiTheme="majorHAnsi" w:hAnsiTheme="majorHAnsi" w:cs="Consolas"/>
          <w:sz w:val="28"/>
          <w:szCs w:val="28"/>
        </w:rPr>
        <w:t>Besäkarna</w:t>
      </w:r>
      <w:proofErr w:type="spellEnd"/>
      <w:r w:rsidRPr="00D001B3">
        <w:rPr>
          <w:rFonts w:asciiTheme="majorHAnsi" w:hAnsiTheme="majorHAnsi" w:cs="Consolas"/>
          <w:sz w:val="28"/>
          <w:szCs w:val="28"/>
        </w:rPr>
        <w:t xml:space="preserve"> fick även lära sig göra egen ekologisk hudvård, få koll på hormonstörande plaster, tänka till kring hållbart företagande, sätta sig in i situationen kring </w:t>
      </w:r>
      <w:proofErr w:type="spellStart"/>
      <w:r w:rsidRPr="00D001B3">
        <w:rPr>
          <w:rFonts w:asciiTheme="majorHAnsi" w:hAnsiTheme="majorHAnsi" w:cs="Consolas"/>
          <w:sz w:val="28"/>
          <w:szCs w:val="28"/>
        </w:rPr>
        <w:t>matsäkerhet</w:t>
      </w:r>
      <w:proofErr w:type="spellEnd"/>
      <w:r w:rsidRPr="00D001B3">
        <w:rPr>
          <w:rFonts w:asciiTheme="majorHAnsi" w:hAnsiTheme="majorHAnsi" w:cs="Consolas"/>
          <w:sz w:val="28"/>
          <w:szCs w:val="28"/>
        </w:rPr>
        <w:t xml:space="preserve">, gå på flera vilda växt-vandringar samtidigt som det fanns tid för eftertanke, yoga, meditation och att </w:t>
      </w:r>
      <w:proofErr w:type="spellStart"/>
      <w:r w:rsidRPr="00D001B3">
        <w:rPr>
          <w:rFonts w:asciiTheme="majorHAnsi" w:hAnsiTheme="majorHAnsi" w:cs="Consolas"/>
          <w:sz w:val="28"/>
          <w:szCs w:val="28"/>
        </w:rPr>
        <w:t>nätverka</w:t>
      </w:r>
      <w:proofErr w:type="spellEnd"/>
      <w:r w:rsidRPr="00D001B3">
        <w:rPr>
          <w:rFonts w:asciiTheme="majorHAnsi" w:hAnsiTheme="majorHAnsi" w:cs="Consolas"/>
          <w:sz w:val="28"/>
          <w:szCs w:val="28"/>
        </w:rPr>
        <w:t xml:space="preserve"> och mingla i solen på cafétrappan</w:t>
      </w:r>
      <w:r w:rsidR="005A4D65">
        <w:rPr>
          <w:rFonts w:asciiTheme="majorHAnsi" w:hAnsiTheme="majorHAnsi" w:cs="Consolas"/>
          <w:sz w:val="28"/>
          <w:szCs w:val="28"/>
        </w:rPr>
        <w:t>. (</w:t>
      </w:r>
      <w:r w:rsidR="00F27386">
        <w:rPr>
          <w:rFonts w:asciiTheme="majorHAnsi" w:hAnsiTheme="majorHAnsi" w:cs="Consolas"/>
          <w:sz w:val="28"/>
          <w:szCs w:val="28"/>
        </w:rPr>
        <w:t xml:space="preserve">Här är hela programmet.) </w:t>
      </w:r>
      <w:r w:rsidR="00F27386">
        <w:rPr>
          <w:rFonts w:ascii="Calibri" w:hAnsi="Calibri" w:cs="Calibri"/>
          <w:color w:val="0000E9"/>
          <w:sz w:val="28"/>
          <w:szCs w:val="28"/>
          <w:u w:val="single" w:color="0000E9"/>
        </w:rPr>
        <w:t>www.angsbacka.se/eko</w:t>
      </w:r>
      <w:r w:rsidRPr="00D001B3">
        <w:rPr>
          <w:rFonts w:asciiTheme="majorHAnsi" w:hAnsiTheme="majorHAnsi" w:cs="Consolas"/>
          <w:sz w:val="28"/>
          <w:szCs w:val="28"/>
        </w:rPr>
        <w:t>.)</w:t>
      </w:r>
    </w:p>
    <w:p w14:paraId="2487CD70" w14:textId="77777777" w:rsidR="00D001B3" w:rsidRPr="005A4D65" w:rsidRDefault="00D001B3" w:rsidP="00D001B3">
      <w:pPr>
        <w:widowControl w:val="0"/>
        <w:autoSpaceDE w:val="0"/>
        <w:autoSpaceDN w:val="0"/>
        <w:adjustRightInd w:val="0"/>
        <w:spacing w:after="0"/>
        <w:rPr>
          <w:rFonts w:asciiTheme="majorHAnsi" w:hAnsiTheme="majorHAnsi" w:cs="Consolas"/>
          <w:i/>
          <w:sz w:val="16"/>
          <w:szCs w:val="16"/>
        </w:rPr>
      </w:pPr>
    </w:p>
    <w:p w14:paraId="08E1159C" w14:textId="2073E356" w:rsidR="00D001B3" w:rsidRPr="00D001B3" w:rsidRDefault="00D001B3" w:rsidP="00D001B3">
      <w:pPr>
        <w:widowControl w:val="0"/>
        <w:autoSpaceDE w:val="0"/>
        <w:autoSpaceDN w:val="0"/>
        <w:adjustRightInd w:val="0"/>
        <w:spacing w:after="0"/>
        <w:rPr>
          <w:rFonts w:asciiTheme="majorHAnsi" w:hAnsiTheme="majorHAnsi" w:cs="Consolas"/>
          <w:i/>
          <w:sz w:val="28"/>
          <w:szCs w:val="28"/>
        </w:rPr>
      </w:pPr>
      <w:proofErr w:type="gramStart"/>
      <w:r w:rsidRPr="00D001B3">
        <w:rPr>
          <w:rFonts w:asciiTheme="majorHAnsi" w:hAnsiTheme="majorHAnsi" w:cs="Consolas"/>
          <w:i/>
          <w:sz w:val="28"/>
          <w:szCs w:val="28"/>
        </w:rPr>
        <w:t>-</w:t>
      </w:r>
      <w:proofErr w:type="gramEnd"/>
      <w:r w:rsidRPr="00D001B3">
        <w:rPr>
          <w:rFonts w:asciiTheme="majorHAnsi" w:hAnsiTheme="majorHAnsi" w:cs="Consolas"/>
          <w:i/>
          <w:sz w:val="28"/>
          <w:szCs w:val="28"/>
        </w:rPr>
        <w:t xml:space="preserve"> Hållbarhetshelgen kändes jättefin. Vi är glada över våra fantastiska föredrags- och workshopledare som under helgen inspirerat besökare och varandra, bidragit med verktyg för konkreta färdigheter såväl som ett förhållningssätt till en hållbara</w:t>
      </w:r>
      <w:r>
        <w:rPr>
          <w:rFonts w:asciiTheme="majorHAnsi" w:hAnsiTheme="majorHAnsi" w:cs="Consolas"/>
          <w:i/>
          <w:sz w:val="28"/>
          <w:szCs w:val="28"/>
        </w:rPr>
        <w:t>re livsstil. Varmt tack till dem</w:t>
      </w:r>
      <w:r w:rsidRPr="00D001B3">
        <w:rPr>
          <w:rFonts w:asciiTheme="majorHAnsi" w:hAnsiTheme="majorHAnsi" w:cs="Consolas"/>
          <w:i/>
          <w:sz w:val="28"/>
          <w:szCs w:val="28"/>
        </w:rPr>
        <w:t xml:space="preserve"> och även till Karlstad kommun för ekonomiskt stöd. Det här vill vi göra om! säger Ewa Jacobsson, programansvarig för helgen på Ängsbacka</w:t>
      </w:r>
      <w:r w:rsidR="00F27386">
        <w:rPr>
          <w:rFonts w:asciiTheme="majorHAnsi" w:hAnsiTheme="majorHAnsi" w:cs="Consolas"/>
          <w:i/>
          <w:sz w:val="28"/>
          <w:szCs w:val="28"/>
        </w:rPr>
        <w:t xml:space="preserve"> Kursgård</w:t>
      </w:r>
      <w:r w:rsidRPr="00D001B3">
        <w:rPr>
          <w:rFonts w:asciiTheme="majorHAnsi" w:hAnsiTheme="majorHAnsi" w:cs="Consolas"/>
          <w:i/>
          <w:sz w:val="28"/>
          <w:szCs w:val="28"/>
        </w:rPr>
        <w:t>.</w:t>
      </w:r>
    </w:p>
    <w:p w14:paraId="3E06C5EF" w14:textId="77777777" w:rsidR="00D001B3" w:rsidRPr="005A4D65" w:rsidRDefault="00D001B3" w:rsidP="00D001B3">
      <w:pPr>
        <w:widowControl w:val="0"/>
        <w:autoSpaceDE w:val="0"/>
        <w:autoSpaceDN w:val="0"/>
        <w:adjustRightInd w:val="0"/>
        <w:spacing w:after="0"/>
        <w:rPr>
          <w:rFonts w:ascii="Consolas" w:hAnsi="Consolas" w:cs="Consolas"/>
          <w:sz w:val="16"/>
          <w:szCs w:val="16"/>
        </w:rPr>
      </w:pPr>
    </w:p>
    <w:p w14:paraId="24E42782" w14:textId="3799E7DC" w:rsidR="00D001B3" w:rsidRPr="00D001B3" w:rsidRDefault="00D001B3" w:rsidP="00D001B3">
      <w:pPr>
        <w:widowControl w:val="0"/>
        <w:autoSpaceDE w:val="0"/>
        <w:autoSpaceDN w:val="0"/>
        <w:adjustRightInd w:val="0"/>
        <w:spacing w:after="0"/>
        <w:rPr>
          <w:rFonts w:asciiTheme="majorHAnsi" w:hAnsiTheme="majorHAnsi" w:cs="Consolas"/>
          <w:sz w:val="28"/>
          <w:szCs w:val="28"/>
        </w:rPr>
      </w:pPr>
      <w:r w:rsidRPr="00D001B3">
        <w:rPr>
          <w:rFonts w:asciiTheme="majorHAnsi" w:hAnsiTheme="majorHAnsi" w:cs="Consolas"/>
          <w:sz w:val="28"/>
          <w:szCs w:val="28"/>
        </w:rPr>
        <w:t xml:space="preserve">Under helgen invigdes även världens första röse för Naturens rättigheter. Det kommer att vara en plats där man vördar och erkänner att jordens ekosystem, med alla dess invånare, </w:t>
      </w:r>
      <w:r w:rsidR="005A4D65">
        <w:rPr>
          <w:rFonts w:asciiTheme="majorHAnsi" w:hAnsiTheme="majorHAnsi" w:cs="Consolas"/>
          <w:sz w:val="28"/>
          <w:szCs w:val="28"/>
        </w:rPr>
        <w:br/>
      </w:r>
      <w:r w:rsidRPr="00D001B3">
        <w:rPr>
          <w:rFonts w:asciiTheme="majorHAnsi" w:hAnsiTheme="majorHAnsi" w:cs="Consolas"/>
          <w:sz w:val="28"/>
          <w:szCs w:val="28"/>
        </w:rPr>
        <w:t>har rättigheter - på samma sätt som</w:t>
      </w:r>
      <w:r w:rsidR="005A4D65">
        <w:rPr>
          <w:rFonts w:asciiTheme="majorHAnsi" w:hAnsiTheme="majorHAnsi" w:cs="Consolas"/>
          <w:sz w:val="28"/>
          <w:szCs w:val="28"/>
        </w:rPr>
        <w:t xml:space="preserve"> vi människor har rättigheter. </w:t>
      </w:r>
      <w:r w:rsidRPr="00D001B3">
        <w:rPr>
          <w:rFonts w:asciiTheme="majorHAnsi" w:hAnsiTheme="majorHAnsi" w:cs="Consolas"/>
          <w:sz w:val="28"/>
          <w:szCs w:val="28"/>
        </w:rPr>
        <w:t>På uppdrag av FN:s generalförsamling pågår sedan en tid en process för Na</w:t>
      </w:r>
      <w:r w:rsidR="005A4D65">
        <w:rPr>
          <w:rFonts w:asciiTheme="majorHAnsi" w:hAnsiTheme="majorHAnsi" w:cs="Consolas"/>
          <w:sz w:val="28"/>
          <w:szCs w:val="28"/>
        </w:rPr>
        <w:t>turens rättigheter. (Läs mer</w:t>
      </w:r>
      <w:r w:rsidR="006A67F1">
        <w:rPr>
          <w:rFonts w:asciiTheme="majorHAnsi" w:hAnsiTheme="majorHAnsi" w:cs="Consolas"/>
          <w:sz w:val="28"/>
          <w:szCs w:val="28"/>
        </w:rPr>
        <w:t xml:space="preserve"> här</w:t>
      </w:r>
      <w:r w:rsidR="005A4D65">
        <w:rPr>
          <w:rFonts w:asciiTheme="majorHAnsi" w:hAnsiTheme="majorHAnsi" w:cs="Consolas"/>
          <w:sz w:val="28"/>
          <w:szCs w:val="28"/>
        </w:rPr>
        <w:t>.</w:t>
      </w:r>
      <w:r w:rsidRPr="00D001B3">
        <w:rPr>
          <w:rFonts w:asciiTheme="majorHAnsi" w:hAnsiTheme="majorHAnsi" w:cs="Consolas"/>
          <w:sz w:val="28"/>
          <w:szCs w:val="28"/>
        </w:rPr>
        <w:t>)</w:t>
      </w:r>
      <w:r w:rsidR="006A67F1">
        <w:rPr>
          <w:rFonts w:asciiTheme="majorHAnsi" w:hAnsiTheme="majorHAnsi" w:cs="Consolas"/>
          <w:sz w:val="28"/>
          <w:szCs w:val="28"/>
        </w:rPr>
        <w:t xml:space="preserve"> </w:t>
      </w:r>
      <w:hyperlink r:id="rId6" w:history="1">
        <w:r w:rsidR="006A67F1" w:rsidRPr="00865986">
          <w:rPr>
            <w:rStyle w:val="Hyperlnk"/>
            <w:rFonts w:asciiTheme="majorHAnsi" w:hAnsiTheme="majorHAnsi" w:cs="Consolas"/>
            <w:sz w:val="28"/>
            <w:szCs w:val="28"/>
          </w:rPr>
          <w:t>http://www.angsbacka.se/varldens-forsta-rose-for-naturens-rattigheter-invigt/</w:t>
        </w:r>
      </w:hyperlink>
      <w:r w:rsidR="006A67F1">
        <w:rPr>
          <w:rFonts w:asciiTheme="majorHAnsi" w:hAnsiTheme="majorHAnsi" w:cs="Consolas"/>
          <w:sz w:val="28"/>
          <w:szCs w:val="28"/>
        </w:rPr>
        <w:t xml:space="preserve"> </w:t>
      </w:r>
    </w:p>
    <w:p w14:paraId="5FCC7D37" w14:textId="77777777" w:rsidR="00D001B3" w:rsidRPr="005A4D65" w:rsidRDefault="00D001B3" w:rsidP="00D001B3">
      <w:pPr>
        <w:widowControl w:val="0"/>
        <w:autoSpaceDE w:val="0"/>
        <w:autoSpaceDN w:val="0"/>
        <w:adjustRightInd w:val="0"/>
        <w:spacing w:after="0"/>
        <w:rPr>
          <w:rFonts w:asciiTheme="majorHAnsi" w:hAnsiTheme="majorHAnsi" w:cs="Consolas"/>
          <w:sz w:val="16"/>
          <w:szCs w:val="16"/>
        </w:rPr>
      </w:pPr>
    </w:p>
    <w:p w14:paraId="42ECA2C3" w14:textId="4358D6BB" w:rsidR="00D001B3" w:rsidRPr="00D001B3" w:rsidRDefault="00D001B3" w:rsidP="00D001B3">
      <w:pPr>
        <w:widowControl w:val="0"/>
        <w:autoSpaceDE w:val="0"/>
        <w:autoSpaceDN w:val="0"/>
        <w:adjustRightInd w:val="0"/>
        <w:spacing w:after="0"/>
        <w:rPr>
          <w:rFonts w:asciiTheme="majorHAnsi" w:hAnsiTheme="majorHAnsi" w:cs="Consolas"/>
          <w:sz w:val="28"/>
          <w:szCs w:val="28"/>
        </w:rPr>
      </w:pPr>
      <w:r w:rsidRPr="00D001B3">
        <w:rPr>
          <w:rFonts w:asciiTheme="majorHAnsi" w:hAnsiTheme="majorHAnsi" w:cs="Consolas"/>
          <w:sz w:val="28"/>
          <w:szCs w:val="28"/>
        </w:rPr>
        <w:t>Samtalet om att leva enklare var välbesökt. Ekobyarnas riksorganisation</w:t>
      </w:r>
      <w:r w:rsidR="005A4D65">
        <w:rPr>
          <w:rFonts w:asciiTheme="majorHAnsi" w:hAnsiTheme="majorHAnsi" w:cs="Consolas"/>
          <w:sz w:val="28"/>
          <w:szCs w:val="28"/>
        </w:rPr>
        <w:t xml:space="preserve"> </w:t>
      </w:r>
      <w:r w:rsidRPr="00D001B3">
        <w:rPr>
          <w:rFonts w:asciiTheme="majorHAnsi" w:hAnsiTheme="majorHAnsi" w:cs="Consolas"/>
          <w:sz w:val="28"/>
          <w:szCs w:val="28"/>
        </w:rPr>
        <w:t>(</w:t>
      </w:r>
      <w:hyperlink r:id="rId7" w:history="1">
        <w:r w:rsidR="005A4D65" w:rsidRPr="00CB7129">
          <w:rPr>
            <w:rStyle w:val="Hyperlnk"/>
            <w:rFonts w:asciiTheme="majorHAnsi" w:hAnsiTheme="majorHAnsi" w:cs="Consolas"/>
            <w:sz w:val="28"/>
            <w:szCs w:val="28"/>
          </w:rPr>
          <w:t>www.ekobyar.se</w:t>
        </w:r>
      </w:hyperlink>
      <w:r w:rsidR="005A4D65">
        <w:rPr>
          <w:rFonts w:asciiTheme="majorHAnsi" w:hAnsiTheme="majorHAnsi" w:cs="Consolas"/>
          <w:sz w:val="28"/>
          <w:szCs w:val="28"/>
        </w:rPr>
        <w:t>)</w:t>
      </w:r>
      <w:r w:rsidR="005A4D65">
        <w:rPr>
          <w:rFonts w:asciiTheme="majorHAnsi" w:hAnsiTheme="majorHAnsi" w:cs="Consolas"/>
          <w:sz w:val="28"/>
          <w:szCs w:val="28"/>
        </w:rPr>
        <w:br/>
      </w:r>
      <w:r w:rsidRPr="00D001B3">
        <w:rPr>
          <w:rFonts w:asciiTheme="majorHAnsi" w:hAnsiTheme="majorHAnsi" w:cs="Consolas"/>
          <w:sz w:val="28"/>
          <w:szCs w:val="28"/>
        </w:rPr>
        <w:t>var representerade och samtalen spann från hur en materiellt enklare livsstil kan ge utrymme för det man verkligen tycker är viktigt i livet, till konkreta råd om vikten av en tydlig och konkret gemensam vision för gemensamma boenden som ekobyar och kollektiv.</w:t>
      </w:r>
      <w:r w:rsidR="005A4D65">
        <w:rPr>
          <w:rFonts w:asciiTheme="majorHAnsi" w:hAnsiTheme="majorHAnsi" w:cs="Consolas"/>
          <w:sz w:val="28"/>
          <w:szCs w:val="28"/>
        </w:rPr>
        <w:br/>
      </w:r>
      <w:r w:rsidR="005A4D65">
        <w:rPr>
          <w:rFonts w:asciiTheme="majorHAnsi" w:hAnsiTheme="majorHAnsi" w:cs="Consolas"/>
          <w:sz w:val="28"/>
          <w:szCs w:val="28"/>
        </w:rPr>
        <w:br/>
      </w:r>
      <w:r w:rsidR="005A4D65">
        <w:rPr>
          <w:rFonts w:asciiTheme="majorHAnsi" w:hAnsiTheme="majorHAnsi" w:cs="Consolas"/>
          <w:sz w:val="28"/>
          <w:szCs w:val="28"/>
        </w:rPr>
        <w:br/>
      </w:r>
      <w:r w:rsidR="005A4D65">
        <w:rPr>
          <w:rFonts w:asciiTheme="majorHAnsi" w:hAnsiTheme="majorHAnsi" w:cs="Consolas"/>
          <w:sz w:val="28"/>
          <w:szCs w:val="28"/>
        </w:rPr>
        <w:br/>
      </w:r>
      <w:r w:rsidR="005A4D65">
        <w:rPr>
          <w:rFonts w:asciiTheme="majorHAnsi" w:hAnsiTheme="majorHAnsi" w:cs="Consolas"/>
          <w:sz w:val="28"/>
          <w:szCs w:val="28"/>
        </w:rPr>
        <w:lastRenderedPageBreak/>
        <w:br/>
      </w:r>
    </w:p>
    <w:p w14:paraId="7E99D408" w14:textId="236A26BE" w:rsidR="00D001B3" w:rsidRPr="005A4D65" w:rsidRDefault="005A4D65" w:rsidP="00D001B3">
      <w:pPr>
        <w:widowControl w:val="0"/>
        <w:autoSpaceDE w:val="0"/>
        <w:autoSpaceDN w:val="0"/>
        <w:adjustRightInd w:val="0"/>
        <w:spacing w:after="0"/>
        <w:rPr>
          <w:rFonts w:asciiTheme="majorHAnsi" w:hAnsiTheme="majorHAnsi" w:cs="Consolas"/>
          <w:sz w:val="16"/>
          <w:szCs w:val="16"/>
        </w:rPr>
      </w:pPr>
      <w:r>
        <w:rPr>
          <w:rFonts w:asciiTheme="majorHAnsi" w:hAnsiTheme="majorHAnsi" w:cs="Consolas"/>
          <w:sz w:val="28"/>
          <w:szCs w:val="28"/>
        </w:rPr>
        <w:br/>
      </w:r>
      <w:r w:rsidR="00D001B3" w:rsidRPr="00D001B3">
        <w:rPr>
          <w:rFonts w:asciiTheme="majorHAnsi" w:hAnsiTheme="majorHAnsi" w:cs="Consolas"/>
          <w:sz w:val="28"/>
          <w:szCs w:val="28"/>
        </w:rPr>
        <w:t xml:space="preserve">Stuart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Pledger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, </w:t>
      </w:r>
      <w:r w:rsidR="00B164B1">
        <w:rPr>
          <w:rFonts w:asciiTheme="majorHAnsi" w:hAnsiTheme="majorHAnsi" w:cs="Consolas"/>
          <w:sz w:val="28"/>
          <w:szCs w:val="28"/>
        </w:rPr>
        <w:t xml:space="preserve">internationell </w:t>
      </w:r>
      <w:r w:rsidR="00D001B3" w:rsidRPr="00D001B3">
        <w:rPr>
          <w:rFonts w:asciiTheme="majorHAnsi" w:hAnsiTheme="majorHAnsi" w:cs="Consolas"/>
          <w:sz w:val="28"/>
          <w:szCs w:val="28"/>
        </w:rPr>
        <w:t>entreprenörscoach som höll workshopen "Den välmående entreprenören" säger</w:t>
      </w:r>
      <w:r w:rsidR="00B164B1">
        <w:rPr>
          <w:rFonts w:asciiTheme="majorHAnsi" w:hAnsiTheme="majorHAnsi" w:cs="Consolas"/>
          <w:sz w:val="28"/>
          <w:szCs w:val="28"/>
        </w:rPr>
        <w:t xml:space="preserve">: </w:t>
      </w:r>
      <w:r w:rsidR="00D001B3" w:rsidRPr="00B164B1">
        <w:rPr>
          <w:rFonts w:asciiTheme="majorHAnsi" w:hAnsiTheme="majorHAnsi" w:cs="Consolas"/>
          <w:i/>
          <w:sz w:val="28"/>
          <w:szCs w:val="28"/>
        </w:rPr>
        <w:t xml:space="preserve">- Hälsa Karlstads Kommun att de fick bra värde för sin investering i programmet! Bara under min workshop var det mer än 40 personer i åldrarna </w:t>
      </w:r>
      <w:r w:rsidR="00B164B1">
        <w:rPr>
          <w:rFonts w:asciiTheme="majorHAnsi" w:hAnsiTheme="majorHAnsi" w:cs="Consolas"/>
          <w:i/>
          <w:sz w:val="28"/>
          <w:szCs w:val="28"/>
        </w:rPr>
        <w:t>från 1</w:t>
      </w:r>
      <w:r w:rsidR="00D001B3" w:rsidRPr="00B164B1">
        <w:rPr>
          <w:rFonts w:asciiTheme="majorHAnsi" w:hAnsiTheme="majorHAnsi" w:cs="Consolas"/>
          <w:i/>
          <w:sz w:val="28"/>
          <w:szCs w:val="28"/>
        </w:rPr>
        <w:t xml:space="preserve"> till 65 år från hela landet. Det jag tyckte var extra roligt var att det var allt ifrån mainstream folk till människor som helt har ”ställt om”.</w:t>
      </w:r>
      <w:proofErr w:type="gramStart"/>
      <w:r w:rsidR="006A67F1">
        <w:rPr>
          <w:rFonts w:asciiTheme="majorHAnsi" w:hAnsiTheme="majorHAnsi" w:cs="Consolas"/>
          <w:i/>
          <w:sz w:val="28"/>
          <w:szCs w:val="28"/>
        </w:rPr>
        <w:t xml:space="preserve"> </w:t>
      </w:r>
      <w:proofErr w:type="gramEnd"/>
      <w:r w:rsidR="006A67F1" w:rsidRPr="006A67F1">
        <w:rPr>
          <w:rFonts w:asciiTheme="majorHAnsi" w:hAnsiTheme="majorHAnsi" w:cs="Consolas"/>
          <w:sz w:val="28"/>
          <w:szCs w:val="28"/>
        </w:rPr>
        <w:t>(Här bjuder Stuart på sina bästa tips</w:t>
      </w:r>
      <w:r w:rsidR="006A67F1">
        <w:rPr>
          <w:rFonts w:asciiTheme="majorHAnsi" w:hAnsiTheme="majorHAnsi" w:cs="Consolas"/>
          <w:sz w:val="28"/>
          <w:szCs w:val="28"/>
        </w:rPr>
        <w:t xml:space="preserve"> från föreläsningen</w:t>
      </w:r>
      <w:r w:rsidR="006A67F1" w:rsidRPr="006A67F1">
        <w:rPr>
          <w:rFonts w:asciiTheme="majorHAnsi" w:hAnsiTheme="majorHAnsi" w:cs="Consolas"/>
          <w:sz w:val="28"/>
          <w:szCs w:val="28"/>
        </w:rPr>
        <w:t>.)</w:t>
      </w:r>
      <w:r w:rsidR="006A67F1">
        <w:rPr>
          <w:rFonts w:asciiTheme="majorHAnsi" w:hAnsiTheme="majorHAnsi" w:cs="Consolas"/>
          <w:sz w:val="28"/>
          <w:szCs w:val="28"/>
        </w:rPr>
        <w:t xml:space="preserve"> </w:t>
      </w:r>
      <w:hyperlink r:id="rId8" w:history="1">
        <w:r w:rsidR="006A67F1" w:rsidRPr="00865986">
          <w:rPr>
            <w:rStyle w:val="Hyperlnk"/>
            <w:rFonts w:asciiTheme="majorHAnsi" w:hAnsiTheme="majorHAnsi" w:cs="Consolas"/>
            <w:sz w:val="28"/>
            <w:szCs w:val="28"/>
          </w:rPr>
          <w:t>http://www.angsbacka.se/create-a-sustainable-business/</w:t>
        </w:r>
      </w:hyperlink>
      <w:r w:rsidR="006A67F1">
        <w:rPr>
          <w:rFonts w:asciiTheme="majorHAnsi" w:hAnsiTheme="majorHAnsi" w:cs="Consolas"/>
          <w:sz w:val="28"/>
          <w:szCs w:val="28"/>
        </w:rPr>
        <w:t xml:space="preserve"> </w:t>
      </w:r>
      <w:bookmarkStart w:id="0" w:name="_GoBack"/>
      <w:bookmarkEnd w:id="0"/>
      <w:r>
        <w:rPr>
          <w:rFonts w:asciiTheme="majorHAnsi" w:hAnsiTheme="majorHAnsi" w:cs="Consolas"/>
          <w:sz w:val="28"/>
          <w:szCs w:val="28"/>
        </w:rPr>
        <w:br/>
      </w:r>
      <w:r w:rsidR="00B164B1">
        <w:rPr>
          <w:rFonts w:asciiTheme="majorHAnsi" w:hAnsiTheme="majorHAnsi" w:cs="Consolas"/>
          <w:sz w:val="16"/>
          <w:szCs w:val="16"/>
        </w:rPr>
        <w:br/>
      </w:r>
    </w:p>
    <w:p w14:paraId="5DA11174" w14:textId="3397FFF2" w:rsidR="008849CA" w:rsidRPr="005A4D65" w:rsidRDefault="005A4D65" w:rsidP="00D001B3">
      <w:pPr>
        <w:widowControl w:val="0"/>
        <w:autoSpaceDE w:val="0"/>
        <w:autoSpaceDN w:val="0"/>
        <w:adjustRightInd w:val="0"/>
        <w:spacing w:after="0"/>
        <w:rPr>
          <w:rFonts w:asciiTheme="majorHAnsi" w:hAnsiTheme="majorHAnsi" w:cs="Consolas"/>
          <w:sz w:val="28"/>
          <w:szCs w:val="28"/>
        </w:rPr>
      </w:pPr>
      <w:r>
        <w:rPr>
          <w:rFonts w:asciiTheme="majorHAnsi" w:hAnsiTheme="majorHAnsi" w:cs="Consolas"/>
          <w:sz w:val="28"/>
          <w:szCs w:val="28"/>
        </w:rPr>
        <w:t>Under helgen landade man i vilka möjligheter som finns</w:t>
      </w:r>
      <w:r w:rsidR="00D001B3" w:rsidRPr="00D001B3">
        <w:rPr>
          <w:rFonts w:asciiTheme="majorHAnsi" w:hAnsiTheme="majorHAnsi" w:cs="Consolas"/>
          <w:sz w:val="28"/>
          <w:szCs w:val="28"/>
        </w:rPr>
        <w:t xml:space="preserve"> </w:t>
      </w:r>
      <w:r>
        <w:rPr>
          <w:rFonts w:asciiTheme="majorHAnsi" w:hAnsiTheme="majorHAnsi" w:cs="Consolas"/>
          <w:sz w:val="28"/>
          <w:szCs w:val="28"/>
        </w:rPr>
        <w:t xml:space="preserve">- både rent konkret men också med </w:t>
      </w:r>
      <w:r w:rsidR="00D001B3" w:rsidRPr="00D001B3">
        <w:rPr>
          <w:rFonts w:asciiTheme="majorHAnsi" w:hAnsiTheme="majorHAnsi" w:cs="Consolas"/>
          <w:sz w:val="28"/>
          <w:szCs w:val="28"/>
        </w:rPr>
        <w:t>vilken inställning och vilken berättelse vi är med och skapar. At</w:t>
      </w:r>
      <w:r>
        <w:rPr>
          <w:rFonts w:asciiTheme="majorHAnsi" w:hAnsiTheme="majorHAnsi" w:cs="Consolas"/>
          <w:sz w:val="28"/>
          <w:szCs w:val="28"/>
        </w:rPr>
        <w:t xml:space="preserve">t se bortom jorden som bara </w:t>
      </w:r>
      <w:r w:rsidR="00D001B3" w:rsidRPr="00D001B3">
        <w:rPr>
          <w:rFonts w:asciiTheme="majorHAnsi" w:hAnsiTheme="majorHAnsi" w:cs="Consolas"/>
          <w:sz w:val="28"/>
          <w:szCs w:val="28"/>
        </w:rPr>
        <w:t xml:space="preserve">en resurs, till att komma närmare det som är viktigt. Zenmästaren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Thich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Nhat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Hanh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 lär har sagt: "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You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carry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Mother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 Earth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within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you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.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She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 is not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outside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of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you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.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MotherEarth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 is not just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your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 xml:space="preserve"> </w:t>
      </w:r>
      <w:proofErr w:type="spellStart"/>
      <w:r w:rsidR="00D001B3" w:rsidRPr="00D001B3">
        <w:rPr>
          <w:rFonts w:asciiTheme="majorHAnsi" w:hAnsiTheme="majorHAnsi" w:cs="Consolas"/>
          <w:sz w:val="28"/>
          <w:szCs w:val="28"/>
        </w:rPr>
        <w:t>environment</w:t>
      </w:r>
      <w:proofErr w:type="spellEnd"/>
      <w:r w:rsidR="00D001B3" w:rsidRPr="00D001B3">
        <w:rPr>
          <w:rFonts w:asciiTheme="majorHAnsi" w:hAnsiTheme="majorHAnsi" w:cs="Consolas"/>
          <w:sz w:val="28"/>
          <w:szCs w:val="28"/>
        </w:rPr>
        <w:t>.” Det är dags att ta fasta på det!</w:t>
      </w:r>
      <w:r>
        <w:rPr>
          <w:rFonts w:asciiTheme="majorHAnsi" w:hAnsiTheme="majorHAnsi" w:cs="Consolas"/>
          <w:sz w:val="28"/>
          <w:szCs w:val="28"/>
        </w:rPr>
        <w:br/>
      </w:r>
      <w:r>
        <w:rPr>
          <w:rFonts w:asciiTheme="majorHAnsi" w:eastAsia="Times New Roman" w:hAnsiTheme="majorHAnsi"/>
          <w:b/>
          <w:i/>
          <w:sz w:val="28"/>
          <w:szCs w:val="28"/>
        </w:rPr>
        <w:br/>
      </w:r>
      <w:r w:rsidR="006B6B45">
        <w:rPr>
          <w:rFonts w:asciiTheme="majorHAnsi" w:eastAsia="Times New Roman" w:hAnsiTheme="majorHAnsi"/>
          <w:b/>
          <w:i/>
          <w:sz w:val="28"/>
          <w:szCs w:val="28"/>
        </w:rPr>
        <w:br/>
      </w:r>
      <w:r w:rsidR="00895D3C" w:rsidRPr="005A4D65">
        <w:rPr>
          <w:rFonts w:asciiTheme="majorHAnsi" w:eastAsia="Times New Roman" w:hAnsiTheme="majorHAnsi"/>
          <w:b/>
          <w:sz w:val="28"/>
          <w:szCs w:val="28"/>
        </w:rPr>
        <w:t>Kontakt: P</w:t>
      </w:r>
      <w:r w:rsidR="001B72B0" w:rsidRPr="005A4D65">
        <w:rPr>
          <w:rFonts w:asciiTheme="majorHAnsi" w:eastAsia="Times New Roman" w:hAnsiTheme="majorHAnsi"/>
          <w:b/>
          <w:sz w:val="28"/>
          <w:szCs w:val="28"/>
        </w:rPr>
        <w:t>rogramansvarig – Ewa Jacobsson</w:t>
      </w:r>
      <w:r w:rsidR="009218DD" w:rsidRPr="00432F98">
        <w:rPr>
          <w:rFonts w:asciiTheme="majorHAnsi" w:eastAsia="Times New Roman" w:hAnsiTheme="majorHAnsi"/>
          <w:sz w:val="28"/>
          <w:szCs w:val="28"/>
        </w:rPr>
        <w:t xml:space="preserve"> </w:t>
      </w:r>
      <w:r w:rsidR="001B72B0" w:rsidRPr="00432F98">
        <w:rPr>
          <w:rFonts w:asciiTheme="majorHAnsi" w:eastAsia="Times New Roman" w:hAnsiTheme="majorHAnsi"/>
          <w:sz w:val="28"/>
          <w:szCs w:val="28"/>
        </w:rPr>
        <w:t>är styrelse</w:t>
      </w:r>
      <w:r w:rsidR="009218DD" w:rsidRPr="00432F98">
        <w:rPr>
          <w:rFonts w:asciiTheme="majorHAnsi" w:eastAsia="Times New Roman" w:hAnsiTheme="majorHAnsi"/>
          <w:sz w:val="28"/>
          <w:szCs w:val="28"/>
        </w:rPr>
        <w:t>medlem i Ängsbackas Ekonomiska</w:t>
      </w:r>
      <w:r w:rsidR="00895D3C" w:rsidRPr="00432F98">
        <w:rPr>
          <w:rFonts w:asciiTheme="majorHAnsi" w:eastAsia="Times New Roman" w:hAnsiTheme="majorHAnsi"/>
          <w:sz w:val="28"/>
          <w:szCs w:val="28"/>
        </w:rPr>
        <w:t xml:space="preserve"> </w:t>
      </w:r>
      <w:r w:rsidR="001B72B0" w:rsidRPr="00432F98">
        <w:rPr>
          <w:rFonts w:asciiTheme="majorHAnsi" w:eastAsia="Times New Roman" w:hAnsiTheme="majorHAnsi"/>
          <w:sz w:val="28"/>
          <w:szCs w:val="28"/>
        </w:rPr>
        <w:t xml:space="preserve">Förening. Hon är journalist och aktiv i Ekobyarnas Riksförbund, </w:t>
      </w:r>
      <w:r w:rsidR="009218DD" w:rsidRPr="00432F98">
        <w:rPr>
          <w:rFonts w:asciiTheme="majorHAnsi" w:eastAsia="Times New Roman" w:hAnsiTheme="majorHAnsi"/>
          <w:sz w:val="28"/>
          <w:szCs w:val="28"/>
        </w:rPr>
        <w:t xml:space="preserve">End </w:t>
      </w:r>
      <w:proofErr w:type="spellStart"/>
      <w:r w:rsidR="009218DD" w:rsidRPr="00432F98">
        <w:rPr>
          <w:rFonts w:asciiTheme="majorHAnsi" w:eastAsia="Times New Roman" w:hAnsiTheme="majorHAnsi"/>
          <w:sz w:val="28"/>
          <w:szCs w:val="28"/>
        </w:rPr>
        <w:t>Ecocide</w:t>
      </w:r>
      <w:proofErr w:type="spellEnd"/>
      <w:r w:rsidR="009218DD" w:rsidRPr="00432F98">
        <w:rPr>
          <w:rFonts w:asciiTheme="majorHAnsi" w:eastAsia="Times New Roman" w:hAnsiTheme="majorHAnsi"/>
          <w:sz w:val="28"/>
          <w:szCs w:val="28"/>
        </w:rPr>
        <w:t xml:space="preserve"> Sweden och </w:t>
      </w:r>
      <w:r w:rsidR="001B72B0" w:rsidRPr="00432F98">
        <w:rPr>
          <w:rFonts w:asciiTheme="majorHAnsi" w:eastAsia="Times New Roman" w:hAnsiTheme="majorHAnsi"/>
          <w:sz w:val="28"/>
          <w:szCs w:val="28"/>
        </w:rPr>
        <w:t>Omställningsnätverket.</w:t>
      </w:r>
      <w:r w:rsidR="00A720BA" w:rsidRPr="00432F98">
        <w:rPr>
          <w:rFonts w:asciiTheme="majorHAnsi" w:eastAsia="Times New Roman" w:hAnsiTheme="majorHAnsi"/>
          <w:sz w:val="28"/>
          <w:szCs w:val="28"/>
        </w:rPr>
        <w:t xml:space="preserve"> Kontakt: </w:t>
      </w:r>
      <w:hyperlink r:id="rId9" w:history="1">
        <w:r w:rsidR="00A720BA" w:rsidRPr="00432F98">
          <w:rPr>
            <w:rStyle w:val="Hyperlnk"/>
            <w:rFonts w:asciiTheme="majorHAnsi" w:eastAsia="Times New Roman" w:hAnsiTheme="majorHAnsi"/>
            <w:sz w:val="28"/>
            <w:szCs w:val="28"/>
          </w:rPr>
          <w:t>ewa@rhizome.se</w:t>
        </w:r>
      </w:hyperlink>
      <w:r w:rsidR="00A720BA" w:rsidRPr="00432F98">
        <w:rPr>
          <w:rFonts w:asciiTheme="majorHAnsi" w:eastAsia="Times New Roman" w:hAnsiTheme="majorHAnsi"/>
          <w:sz w:val="28"/>
          <w:szCs w:val="28"/>
        </w:rPr>
        <w:t>, 070-771 17 16</w:t>
      </w:r>
      <w:r w:rsidR="001B72B0" w:rsidRPr="00432F98">
        <w:rPr>
          <w:rFonts w:asciiTheme="majorHAnsi" w:eastAsia="Times New Roman" w:hAnsiTheme="majorHAnsi"/>
          <w:sz w:val="28"/>
          <w:szCs w:val="28"/>
        </w:rPr>
        <w:br/>
      </w:r>
      <w:r w:rsidR="009218DD" w:rsidRPr="00432F98">
        <w:rPr>
          <w:rFonts w:asciiTheme="majorHAnsi" w:eastAsia="Times New Roman" w:hAnsiTheme="majorHAnsi"/>
          <w:i/>
          <w:sz w:val="26"/>
          <w:szCs w:val="26"/>
        </w:rPr>
        <w:br/>
      </w:r>
      <w:r w:rsidR="00A720BA" w:rsidRPr="005A4D65">
        <w:rPr>
          <w:rFonts w:asciiTheme="majorHAnsi" w:eastAsia="Times New Roman" w:hAnsiTheme="majorHAnsi"/>
          <w:i/>
          <w:sz w:val="28"/>
          <w:szCs w:val="28"/>
        </w:rPr>
        <w:t>Ängsbacka kursgård ligger i Molkom, strax utanför Karlstad och är en av Skandinaviens främsta mötesplatser för mänsklig hållbar utveckling. Kursgården som drivs av en medlemsf</w:t>
      </w:r>
      <w:r w:rsidR="002E26DA" w:rsidRPr="005A4D65">
        <w:rPr>
          <w:rFonts w:asciiTheme="majorHAnsi" w:eastAsia="Times New Roman" w:hAnsiTheme="majorHAnsi"/>
          <w:i/>
          <w:sz w:val="28"/>
          <w:szCs w:val="28"/>
        </w:rPr>
        <w:t>örening vill vara en </w:t>
      </w:r>
      <w:r w:rsidR="00A720BA" w:rsidRPr="005A4D65">
        <w:rPr>
          <w:rFonts w:asciiTheme="majorHAnsi" w:eastAsia="Times New Roman" w:hAnsiTheme="majorHAnsi"/>
          <w:i/>
          <w:sz w:val="28"/>
          <w:szCs w:val="28"/>
        </w:rPr>
        <w:t>inspirationskälla för socialt, personligt och globalt välmående. Här erbjuds kurser och festivaler året runt med personlig och andlig utveckling i fokus för människor som vill växa i medvetenhet, skapa ett rikare liv i kärleksfull gemenskap och kreativitet. Välkommen hem till Ängsbacka och hem till dig själv!</w:t>
      </w:r>
      <w:r w:rsidR="008D2B7F" w:rsidRPr="005A4D65">
        <w:rPr>
          <w:rFonts w:asciiTheme="majorHAnsi" w:eastAsia="Times New Roman" w:hAnsiTheme="majorHAnsi"/>
          <w:i/>
          <w:sz w:val="28"/>
          <w:szCs w:val="28"/>
        </w:rPr>
        <w:t xml:space="preserve"> </w:t>
      </w:r>
      <w:r w:rsidR="00432F98" w:rsidRPr="005A4D65">
        <w:rPr>
          <w:rFonts w:asciiTheme="majorHAnsi" w:eastAsia="Times New Roman" w:hAnsiTheme="majorHAnsi"/>
          <w:i/>
          <w:sz w:val="28"/>
          <w:szCs w:val="28"/>
        </w:rPr>
        <w:t xml:space="preserve"> </w:t>
      </w:r>
      <w:r>
        <w:rPr>
          <w:rFonts w:asciiTheme="majorHAnsi" w:eastAsia="Times New Roman" w:hAnsiTheme="majorHAnsi"/>
          <w:i/>
          <w:sz w:val="28"/>
          <w:szCs w:val="28"/>
        </w:rPr>
        <w:br/>
      </w:r>
      <w:r w:rsidR="000E0B82" w:rsidRPr="005A4D65">
        <w:rPr>
          <w:rFonts w:asciiTheme="majorHAnsi" w:eastAsia="Times New Roman" w:hAnsiTheme="majorHAnsi"/>
          <w:sz w:val="28"/>
          <w:szCs w:val="28"/>
        </w:rPr>
        <w:t xml:space="preserve">Adress: Ängsbacka Kursgård, </w:t>
      </w:r>
      <w:proofErr w:type="spellStart"/>
      <w:r w:rsidR="00A720BA" w:rsidRPr="005A4D65">
        <w:rPr>
          <w:rFonts w:asciiTheme="majorHAnsi" w:eastAsia="Times New Roman" w:hAnsiTheme="majorHAnsi"/>
          <w:sz w:val="28"/>
          <w:szCs w:val="28"/>
        </w:rPr>
        <w:t>Nyeds</w:t>
      </w:r>
      <w:proofErr w:type="spellEnd"/>
      <w:r w:rsidR="00A720BA" w:rsidRPr="005A4D65">
        <w:rPr>
          <w:rFonts w:asciiTheme="majorHAnsi" w:eastAsia="Times New Roman" w:hAnsiTheme="majorHAnsi"/>
          <w:sz w:val="28"/>
          <w:szCs w:val="28"/>
        </w:rPr>
        <w:t>-backa 511</w:t>
      </w:r>
      <w:r w:rsidR="000E0B82" w:rsidRPr="005A4D65">
        <w:rPr>
          <w:rFonts w:asciiTheme="majorHAnsi" w:eastAsia="Times New Roman" w:hAnsiTheme="majorHAnsi"/>
          <w:sz w:val="28"/>
          <w:szCs w:val="28"/>
        </w:rPr>
        <w:t>, 660 60 Molkom (</w:t>
      </w:r>
      <w:r w:rsidR="00A720BA" w:rsidRPr="005A4D65">
        <w:rPr>
          <w:rFonts w:asciiTheme="majorHAnsi" w:eastAsia="Times New Roman" w:hAnsiTheme="majorHAnsi"/>
          <w:sz w:val="28"/>
          <w:szCs w:val="28"/>
        </w:rPr>
        <w:t>Karlstad)</w:t>
      </w:r>
      <w:r w:rsidR="000E0B82" w:rsidRPr="005A4D65">
        <w:rPr>
          <w:rFonts w:asciiTheme="majorHAnsi" w:eastAsia="Times New Roman" w:hAnsiTheme="majorHAnsi"/>
          <w:sz w:val="28"/>
          <w:szCs w:val="28"/>
        </w:rPr>
        <w:t xml:space="preserve"> Tel: 0553-</w:t>
      </w:r>
      <w:r w:rsidR="00A720BA" w:rsidRPr="005A4D65">
        <w:rPr>
          <w:rFonts w:asciiTheme="majorHAnsi" w:eastAsia="Times New Roman" w:hAnsiTheme="majorHAnsi"/>
          <w:sz w:val="28"/>
          <w:szCs w:val="28"/>
        </w:rPr>
        <w:t>100</w:t>
      </w:r>
      <w:r w:rsidR="000E0B82" w:rsidRPr="005A4D65">
        <w:rPr>
          <w:rFonts w:asciiTheme="majorHAnsi" w:eastAsia="Times New Roman" w:hAnsiTheme="majorHAnsi"/>
          <w:sz w:val="28"/>
          <w:szCs w:val="28"/>
        </w:rPr>
        <w:t xml:space="preserve"> </w:t>
      </w:r>
      <w:r w:rsidR="00A720BA" w:rsidRPr="005A4D65">
        <w:rPr>
          <w:rFonts w:asciiTheme="majorHAnsi" w:eastAsia="Times New Roman" w:hAnsiTheme="majorHAnsi"/>
          <w:sz w:val="28"/>
          <w:szCs w:val="28"/>
        </w:rPr>
        <w:t>35</w:t>
      </w:r>
      <w:r>
        <w:rPr>
          <w:rFonts w:asciiTheme="majorHAnsi" w:eastAsia="Times New Roman" w:hAnsiTheme="majorHAnsi"/>
          <w:sz w:val="28"/>
          <w:szCs w:val="28"/>
        </w:rPr>
        <w:br/>
      </w:r>
      <w:r w:rsidR="000E0B82" w:rsidRPr="005A4D65">
        <w:rPr>
          <w:rFonts w:asciiTheme="majorHAnsi" w:eastAsia="Times New Roman" w:hAnsiTheme="majorHAnsi"/>
          <w:sz w:val="28"/>
          <w:szCs w:val="28"/>
        </w:rPr>
        <w:br/>
      </w:r>
    </w:p>
    <w:sectPr w:rsidR="008849CA" w:rsidRPr="005A4D65" w:rsidSect="005A4D65">
      <w:pgSz w:w="11900" w:h="16840"/>
      <w:pgMar w:top="323" w:right="567" w:bottom="567" w:left="567" w:header="709" w:footer="709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1304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49CA"/>
    <w:rsid w:val="000032BA"/>
    <w:rsid w:val="000662E9"/>
    <w:rsid w:val="000D7DBF"/>
    <w:rsid w:val="000E0B82"/>
    <w:rsid w:val="0017426B"/>
    <w:rsid w:val="001809A3"/>
    <w:rsid w:val="001B72B0"/>
    <w:rsid w:val="001C376D"/>
    <w:rsid w:val="001D5682"/>
    <w:rsid w:val="001E1AA4"/>
    <w:rsid w:val="00215123"/>
    <w:rsid w:val="002D0360"/>
    <w:rsid w:val="002E26DA"/>
    <w:rsid w:val="00374DFF"/>
    <w:rsid w:val="003D02C3"/>
    <w:rsid w:val="003F29D3"/>
    <w:rsid w:val="003F5345"/>
    <w:rsid w:val="004013BB"/>
    <w:rsid w:val="00432F98"/>
    <w:rsid w:val="005101F0"/>
    <w:rsid w:val="00534877"/>
    <w:rsid w:val="005A4D65"/>
    <w:rsid w:val="00661906"/>
    <w:rsid w:val="0067609C"/>
    <w:rsid w:val="006A67F1"/>
    <w:rsid w:val="006B6B45"/>
    <w:rsid w:val="007038E0"/>
    <w:rsid w:val="0070408C"/>
    <w:rsid w:val="00745109"/>
    <w:rsid w:val="007862C5"/>
    <w:rsid w:val="007F562C"/>
    <w:rsid w:val="00862AC5"/>
    <w:rsid w:val="00865305"/>
    <w:rsid w:val="008849CA"/>
    <w:rsid w:val="00895D3C"/>
    <w:rsid w:val="008D2B7F"/>
    <w:rsid w:val="008E2390"/>
    <w:rsid w:val="009218DD"/>
    <w:rsid w:val="0098192E"/>
    <w:rsid w:val="009F088C"/>
    <w:rsid w:val="00A14838"/>
    <w:rsid w:val="00A255EF"/>
    <w:rsid w:val="00A720BA"/>
    <w:rsid w:val="00A90FD6"/>
    <w:rsid w:val="00AA4797"/>
    <w:rsid w:val="00AC69E2"/>
    <w:rsid w:val="00B164B1"/>
    <w:rsid w:val="00B27FCA"/>
    <w:rsid w:val="00B83F3C"/>
    <w:rsid w:val="00BA13B5"/>
    <w:rsid w:val="00BB2799"/>
    <w:rsid w:val="00BB5FA6"/>
    <w:rsid w:val="00BC6DC0"/>
    <w:rsid w:val="00BD7D79"/>
    <w:rsid w:val="00C5170F"/>
    <w:rsid w:val="00C71720"/>
    <w:rsid w:val="00C84F2D"/>
    <w:rsid w:val="00C91D0B"/>
    <w:rsid w:val="00D001B3"/>
    <w:rsid w:val="00D27EBC"/>
    <w:rsid w:val="00D318CE"/>
    <w:rsid w:val="00D6393D"/>
    <w:rsid w:val="00DB1490"/>
    <w:rsid w:val="00DD07E9"/>
    <w:rsid w:val="00E211EE"/>
    <w:rsid w:val="00E50769"/>
    <w:rsid w:val="00E5369B"/>
    <w:rsid w:val="00EE2ECF"/>
    <w:rsid w:val="00F104EA"/>
    <w:rsid w:val="00F27386"/>
    <w:rsid w:val="00F5226D"/>
    <w:rsid w:val="00F7030A"/>
    <w:rsid w:val="00F83A7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oNotEmbedSmartTags/>
  <w:decimalSymbol w:val=","/>
  <w:listSeparator w:val=";"/>
  <w14:docId w14:val="1165AF2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sv-SE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Betoning">
    <w:name w:val="Emphasis"/>
    <w:basedOn w:val="Standardstycketypsnitt"/>
    <w:uiPriority w:val="20"/>
    <w:qFormat/>
    <w:rsid w:val="008849CA"/>
    <w:rPr>
      <w:i/>
      <w:iCs/>
    </w:rPr>
  </w:style>
  <w:style w:type="character" w:styleId="Betoning2">
    <w:name w:val="Strong"/>
    <w:basedOn w:val="Standardstycketypsnitt"/>
    <w:uiPriority w:val="22"/>
    <w:qFormat/>
    <w:rsid w:val="00F104EA"/>
    <w:rPr>
      <w:b/>
      <w:bCs/>
    </w:rPr>
  </w:style>
  <w:style w:type="paragraph" w:styleId="Normalwebb">
    <w:name w:val="Normal (Web)"/>
    <w:basedOn w:val="Normal"/>
    <w:uiPriority w:val="99"/>
    <w:unhideWhenUsed/>
    <w:rsid w:val="00BB2799"/>
    <w:pPr>
      <w:spacing w:before="100" w:beforeAutospacing="1" w:after="100" w:afterAutospacing="1"/>
    </w:pPr>
    <w:rPr>
      <w:rFonts w:ascii="Times" w:hAnsi="Times" w:cs="Times New Roman"/>
      <w:sz w:val="20"/>
      <w:szCs w:val="20"/>
      <w:lang w:eastAsia="sv-SE"/>
    </w:rPr>
  </w:style>
  <w:style w:type="paragraph" w:styleId="Bubbeltext">
    <w:name w:val="Balloon Text"/>
    <w:basedOn w:val="Normal"/>
    <w:link w:val="BubbeltextChar"/>
    <w:uiPriority w:val="99"/>
    <w:semiHidden/>
    <w:unhideWhenUsed/>
    <w:rsid w:val="00534877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534877"/>
    <w:rPr>
      <w:rFonts w:ascii="Lucida Grande" w:hAnsi="Lucida Grande" w:cs="Lucida Grande"/>
      <w:sz w:val="18"/>
      <w:szCs w:val="18"/>
    </w:rPr>
  </w:style>
  <w:style w:type="character" w:styleId="Hyperlnk">
    <w:name w:val="Hyperlink"/>
    <w:basedOn w:val="Standardstycketypsnitt"/>
    <w:uiPriority w:val="99"/>
    <w:unhideWhenUsed/>
    <w:rsid w:val="00A720BA"/>
    <w:rPr>
      <w:color w:val="0000FF"/>
      <w:u w:val="single"/>
    </w:rPr>
  </w:style>
  <w:style w:type="character" w:customStyle="1" w:styleId="5yl5">
    <w:name w:val="_5yl5"/>
    <w:basedOn w:val="Standardstycketypsnitt"/>
    <w:rsid w:val="00C91D0B"/>
  </w:style>
  <w:style w:type="character" w:styleId="AnvndHyperlnk">
    <w:name w:val="FollowedHyperlink"/>
    <w:basedOn w:val="Standardstycketypsnitt"/>
    <w:uiPriority w:val="99"/>
    <w:semiHidden/>
    <w:unhideWhenUsed/>
    <w:rsid w:val="00D27EBC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sv-SE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Betoning">
    <w:name w:val="Emphasis"/>
    <w:basedOn w:val="Standardstycketypsnitt"/>
    <w:uiPriority w:val="20"/>
    <w:qFormat/>
    <w:rsid w:val="008849CA"/>
    <w:rPr>
      <w:i/>
      <w:iCs/>
    </w:rPr>
  </w:style>
  <w:style w:type="character" w:styleId="Betoning2">
    <w:name w:val="Strong"/>
    <w:basedOn w:val="Standardstycketypsnitt"/>
    <w:uiPriority w:val="22"/>
    <w:qFormat/>
    <w:rsid w:val="00F104EA"/>
    <w:rPr>
      <w:b/>
      <w:bCs/>
    </w:rPr>
  </w:style>
  <w:style w:type="paragraph" w:styleId="Normalwebb">
    <w:name w:val="Normal (Web)"/>
    <w:basedOn w:val="Normal"/>
    <w:uiPriority w:val="99"/>
    <w:unhideWhenUsed/>
    <w:rsid w:val="00BB2799"/>
    <w:pPr>
      <w:spacing w:before="100" w:beforeAutospacing="1" w:after="100" w:afterAutospacing="1"/>
    </w:pPr>
    <w:rPr>
      <w:rFonts w:ascii="Times" w:hAnsi="Times" w:cs="Times New Roman"/>
      <w:sz w:val="20"/>
      <w:szCs w:val="20"/>
      <w:lang w:eastAsia="sv-SE"/>
    </w:rPr>
  </w:style>
  <w:style w:type="paragraph" w:styleId="Bubbeltext">
    <w:name w:val="Balloon Text"/>
    <w:basedOn w:val="Normal"/>
    <w:link w:val="BubbeltextChar"/>
    <w:uiPriority w:val="99"/>
    <w:semiHidden/>
    <w:unhideWhenUsed/>
    <w:rsid w:val="00534877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534877"/>
    <w:rPr>
      <w:rFonts w:ascii="Lucida Grande" w:hAnsi="Lucida Grande" w:cs="Lucida Grande"/>
      <w:sz w:val="18"/>
      <w:szCs w:val="18"/>
    </w:rPr>
  </w:style>
  <w:style w:type="character" w:styleId="Hyperlnk">
    <w:name w:val="Hyperlink"/>
    <w:basedOn w:val="Standardstycketypsnitt"/>
    <w:uiPriority w:val="99"/>
    <w:unhideWhenUsed/>
    <w:rsid w:val="00A720BA"/>
    <w:rPr>
      <w:color w:val="0000FF"/>
      <w:u w:val="single"/>
    </w:rPr>
  </w:style>
  <w:style w:type="character" w:customStyle="1" w:styleId="5yl5">
    <w:name w:val="_5yl5"/>
    <w:basedOn w:val="Standardstycketypsnitt"/>
    <w:rsid w:val="00C91D0B"/>
  </w:style>
  <w:style w:type="character" w:styleId="AnvndHyperlnk">
    <w:name w:val="FollowedHyperlink"/>
    <w:basedOn w:val="Standardstycketypsnitt"/>
    <w:uiPriority w:val="99"/>
    <w:semiHidden/>
    <w:unhideWhenUsed/>
    <w:rsid w:val="00D27EB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51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22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16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3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36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789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019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719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147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508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2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hyperlink" Target="http://www.angsbacka.se/varldens-forsta-rose-for-naturens-rattigheter-invigt/" TargetMode="External"/><Relationship Id="rId7" Type="http://schemas.openxmlformats.org/officeDocument/2006/relationships/hyperlink" Target="http://www.ekobyar.se" TargetMode="External"/><Relationship Id="rId8" Type="http://schemas.openxmlformats.org/officeDocument/2006/relationships/hyperlink" Target="http://www.angsbacka.se/create-a-sustainable-business/" TargetMode="External"/><Relationship Id="rId9" Type="http://schemas.openxmlformats.org/officeDocument/2006/relationships/hyperlink" Target="mailto:ewa@rhizome.se" TargetMode="Externa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705</Words>
  <Characters>3737</Characters>
  <Application>Microsoft Macintosh Word</Application>
  <DocSecurity>0</DocSecurity>
  <Lines>31</Lines>
  <Paragraphs>8</Paragraphs>
  <ScaleCrop>false</ScaleCrop>
  <Company>ASK, Annette Sandgren Kommunikation</Company>
  <LinksUpToDate>false</LinksUpToDate>
  <CharactersWithSpaces>4434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Annette Ericsdotter Bettaieb</dc:creator>
  <cp:keywords/>
  <dc:description/>
  <cp:lastModifiedBy>Annette Ericsdotter Bettaieb</cp:lastModifiedBy>
  <cp:revision>3</cp:revision>
  <cp:lastPrinted>2016-06-05T07:52:00Z</cp:lastPrinted>
  <dcterms:created xsi:type="dcterms:W3CDTF">2016-06-10T08:57:00Z</dcterms:created>
  <dcterms:modified xsi:type="dcterms:W3CDTF">2016-06-10T09:00:00Z</dcterms:modified>
</cp:coreProperties>
</file>