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6531" w14:textId="6A2513A7" w:rsidR="002906C0" w:rsidRPr="002906C0" w:rsidRDefault="002906C0" w:rsidP="003C0367">
      <w:pPr>
        <w:rPr>
          <w:rFonts w:ascii="Calibri" w:hAnsi="Calibri" w:cs="Calibri"/>
          <w:b/>
          <w:bCs/>
          <w:i/>
          <w:iCs/>
          <w:sz w:val="24"/>
          <w:szCs w:val="24"/>
        </w:rPr>
      </w:pPr>
      <w:r w:rsidRPr="002906C0">
        <w:rPr>
          <w:rFonts w:ascii="Calibri" w:hAnsi="Calibri" w:cs="Calibri"/>
          <w:b/>
          <w:bCs/>
          <w:i/>
          <w:iCs/>
          <w:sz w:val="24"/>
          <w:szCs w:val="24"/>
        </w:rPr>
        <w:t>Date: 20</w:t>
      </w:r>
      <w:r w:rsidRPr="002906C0">
        <w:rPr>
          <w:rFonts w:ascii="Calibri" w:hAnsi="Calibri" w:cs="Calibri"/>
          <w:b/>
          <w:bCs/>
          <w:i/>
          <w:iCs/>
          <w:sz w:val="24"/>
          <w:szCs w:val="24"/>
          <w:vertAlign w:val="superscript"/>
        </w:rPr>
        <w:t>th</w:t>
      </w:r>
      <w:r w:rsidRPr="002906C0">
        <w:rPr>
          <w:rFonts w:ascii="Calibri" w:hAnsi="Calibri" w:cs="Calibri"/>
          <w:b/>
          <w:bCs/>
          <w:i/>
          <w:iCs/>
          <w:sz w:val="24"/>
          <w:szCs w:val="24"/>
        </w:rPr>
        <w:t xml:space="preserve"> June 2019 </w:t>
      </w:r>
    </w:p>
    <w:p w14:paraId="1C27819E" w14:textId="77777777" w:rsidR="002906C0" w:rsidRDefault="002906C0" w:rsidP="003C0367">
      <w:pPr>
        <w:rPr>
          <w:rFonts w:ascii="Calibri" w:hAnsi="Calibri" w:cs="Calibri"/>
          <w:b/>
          <w:bCs/>
          <w:sz w:val="36"/>
          <w:szCs w:val="36"/>
        </w:rPr>
      </w:pPr>
    </w:p>
    <w:p w14:paraId="0CCB89E9" w14:textId="5DE10271" w:rsidR="003C0367" w:rsidRPr="002906C0" w:rsidRDefault="003C0367" w:rsidP="003C0367">
      <w:pPr>
        <w:rPr>
          <w:rFonts w:ascii="Calibri" w:hAnsi="Calibri" w:cs="Calibri"/>
          <w:b/>
          <w:bCs/>
          <w:sz w:val="36"/>
          <w:szCs w:val="36"/>
        </w:rPr>
      </w:pPr>
      <w:r w:rsidRPr="002906C0">
        <w:rPr>
          <w:rFonts w:ascii="Calibri" w:hAnsi="Calibri" w:cs="Calibri"/>
          <w:b/>
          <w:bCs/>
          <w:sz w:val="36"/>
          <w:szCs w:val="36"/>
        </w:rPr>
        <w:t xml:space="preserve">Stena Line’s </w:t>
      </w:r>
      <w:r w:rsidR="002906C0">
        <w:rPr>
          <w:rFonts w:ascii="Calibri" w:hAnsi="Calibri" w:cs="Calibri"/>
          <w:b/>
          <w:bCs/>
          <w:sz w:val="36"/>
          <w:szCs w:val="36"/>
        </w:rPr>
        <w:t>A</w:t>
      </w:r>
      <w:r w:rsidRPr="002906C0">
        <w:rPr>
          <w:rFonts w:ascii="Calibri" w:hAnsi="Calibri" w:cs="Calibri"/>
          <w:b/>
          <w:bCs/>
          <w:sz w:val="36"/>
          <w:szCs w:val="36"/>
        </w:rPr>
        <w:t xml:space="preserve">ble </w:t>
      </w:r>
      <w:r w:rsidR="002906C0">
        <w:rPr>
          <w:rFonts w:ascii="Calibri" w:hAnsi="Calibri" w:cs="Calibri"/>
          <w:b/>
          <w:bCs/>
          <w:sz w:val="36"/>
          <w:szCs w:val="36"/>
        </w:rPr>
        <w:t>S</w:t>
      </w:r>
      <w:r w:rsidRPr="002906C0">
        <w:rPr>
          <w:rFonts w:ascii="Calibri" w:hAnsi="Calibri" w:cs="Calibri"/>
          <w:b/>
          <w:bCs/>
          <w:sz w:val="36"/>
          <w:szCs w:val="36"/>
        </w:rPr>
        <w:t xml:space="preserve">eamen </w:t>
      </w:r>
      <w:r w:rsidR="002906C0">
        <w:rPr>
          <w:rFonts w:ascii="Calibri" w:hAnsi="Calibri" w:cs="Calibri"/>
          <w:b/>
          <w:bCs/>
          <w:sz w:val="36"/>
          <w:szCs w:val="36"/>
        </w:rPr>
        <w:t>V</w:t>
      </w:r>
      <w:r w:rsidRPr="002906C0">
        <w:rPr>
          <w:rFonts w:ascii="Calibri" w:hAnsi="Calibri" w:cs="Calibri"/>
          <w:b/>
          <w:bCs/>
          <w:sz w:val="36"/>
          <w:szCs w:val="36"/>
        </w:rPr>
        <w:t>olunteer for Mercy Ships</w:t>
      </w:r>
    </w:p>
    <w:p w14:paraId="77767566" w14:textId="737E40DC" w:rsidR="003C0367" w:rsidRPr="002906C0" w:rsidRDefault="003C0367" w:rsidP="003C0367">
      <w:pPr>
        <w:rPr>
          <w:rFonts w:ascii="Calibri" w:hAnsi="Calibri" w:cs="Calibri"/>
          <w:b/>
          <w:bCs/>
          <w:color w:val="333333"/>
          <w:sz w:val="24"/>
          <w:szCs w:val="24"/>
          <w:shd w:val="clear" w:color="auto" w:fill="FFFFFF"/>
          <w:lang w:val="en-US"/>
        </w:rPr>
      </w:pPr>
      <w:r w:rsidRPr="002906C0">
        <w:rPr>
          <w:rFonts w:ascii="Calibri" w:hAnsi="Calibri" w:cs="Calibri"/>
          <w:b/>
          <w:color w:val="212121"/>
          <w:sz w:val="24"/>
          <w:szCs w:val="24"/>
          <w:shd w:val="clear" w:color="auto" w:fill="FFFFFF"/>
        </w:rPr>
        <w:t>After a successful volunteer program in 2018, two more employees are preparing for a three-month adventure, joining the Mercy Ships hospital ship ‘Africa Mercy’</w:t>
      </w:r>
      <w:r w:rsidR="002906C0">
        <w:rPr>
          <w:rFonts w:ascii="Calibri" w:hAnsi="Calibri" w:cs="Calibri"/>
          <w:b/>
          <w:color w:val="212121"/>
          <w:sz w:val="24"/>
          <w:szCs w:val="24"/>
          <w:shd w:val="clear" w:color="auto" w:fill="FFFFFF"/>
        </w:rPr>
        <w:t xml:space="preserve">.  </w:t>
      </w:r>
      <w:r w:rsidRPr="002906C0">
        <w:rPr>
          <w:rFonts w:ascii="Calibri" w:hAnsi="Calibri" w:cs="Calibri"/>
          <w:b/>
          <w:color w:val="212121"/>
          <w:sz w:val="24"/>
          <w:szCs w:val="24"/>
          <w:shd w:val="clear" w:color="auto" w:fill="FFFFFF"/>
        </w:rPr>
        <w:t xml:space="preserve"> </w:t>
      </w:r>
      <w:r w:rsidRPr="002906C0">
        <w:rPr>
          <w:rFonts w:ascii="Calibri" w:hAnsi="Calibri" w:cs="Calibri"/>
          <w:b/>
          <w:bCs/>
          <w:color w:val="333333"/>
          <w:sz w:val="24"/>
          <w:szCs w:val="24"/>
          <w:shd w:val="clear" w:color="auto" w:fill="FFFFFF"/>
        </w:rPr>
        <w:t xml:space="preserve">In addition to fundraising and raising awareness for the humanitarian NGO, Stena Line </w:t>
      </w:r>
      <w:r w:rsidR="002906C0">
        <w:rPr>
          <w:rFonts w:ascii="Calibri" w:hAnsi="Calibri" w:cs="Calibri"/>
          <w:b/>
          <w:bCs/>
          <w:color w:val="333333"/>
          <w:sz w:val="24"/>
          <w:szCs w:val="24"/>
          <w:shd w:val="clear" w:color="auto" w:fill="FFFFFF"/>
        </w:rPr>
        <w:t xml:space="preserve">also </w:t>
      </w:r>
      <w:r w:rsidRPr="002906C0">
        <w:rPr>
          <w:rFonts w:ascii="Calibri" w:hAnsi="Calibri" w:cs="Calibri"/>
          <w:b/>
          <w:bCs/>
          <w:color w:val="333333"/>
          <w:sz w:val="24"/>
          <w:szCs w:val="24"/>
          <w:shd w:val="clear" w:color="auto" w:fill="FFFFFF"/>
        </w:rPr>
        <w:t>aims to contribute the unique technical and naval competence held by its employees</w:t>
      </w:r>
      <w:r w:rsidR="002906C0">
        <w:rPr>
          <w:rFonts w:ascii="Calibri" w:hAnsi="Calibri" w:cs="Calibri"/>
          <w:b/>
          <w:bCs/>
          <w:color w:val="333333"/>
          <w:sz w:val="24"/>
          <w:szCs w:val="24"/>
          <w:shd w:val="clear" w:color="auto" w:fill="FFFFFF"/>
        </w:rPr>
        <w:t xml:space="preserve"> to the work of Mercy Ships. </w:t>
      </w:r>
    </w:p>
    <w:p w14:paraId="1682CE62" w14:textId="0315F2BE" w:rsidR="003C0367" w:rsidRPr="002906C0" w:rsidRDefault="003C0367" w:rsidP="003C0367">
      <w:pPr>
        <w:rPr>
          <w:rFonts w:ascii="Calibri" w:hAnsi="Calibri" w:cs="Calibri"/>
          <w:bCs/>
          <w:color w:val="333333"/>
          <w:sz w:val="24"/>
          <w:szCs w:val="24"/>
          <w:shd w:val="clear" w:color="auto" w:fill="FFFFFF"/>
        </w:rPr>
      </w:pPr>
      <w:r w:rsidRPr="002906C0">
        <w:rPr>
          <w:rFonts w:ascii="Calibri" w:hAnsi="Calibri" w:cs="Calibri"/>
          <w:bCs/>
          <w:color w:val="333333"/>
          <w:sz w:val="24"/>
          <w:szCs w:val="24"/>
          <w:shd w:val="clear" w:color="auto" w:fill="FFFFFF"/>
        </w:rPr>
        <w:t>In the next few days two Stena Line</w:t>
      </w:r>
      <w:r w:rsidR="002906C0">
        <w:rPr>
          <w:rFonts w:ascii="Calibri" w:hAnsi="Calibri" w:cs="Calibri"/>
          <w:bCs/>
          <w:color w:val="333333"/>
          <w:sz w:val="24"/>
          <w:szCs w:val="24"/>
          <w:shd w:val="clear" w:color="auto" w:fill="FFFFFF"/>
        </w:rPr>
        <w:t xml:space="preserve"> A</w:t>
      </w:r>
      <w:r w:rsidRPr="002906C0">
        <w:rPr>
          <w:rFonts w:ascii="Calibri" w:hAnsi="Calibri" w:cs="Calibri"/>
          <w:bCs/>
          <w:color w:val="333333"/>
          <w:sz w:val="24"/>
          <w:szCs w:val="24"/>
          <w:shd w:val="clear" w:color="auto" w:fill="FFFFFF"/>
        </w:rPr>
        <w:t xml:space="preserve">ble </w:t>
      </w:r>
      <w:r w:rsidR="002906C0">
        <w:rPr>
          <w:rFonts w:ascii="Calibri" w:hAnsi="Calibri" w:cs="Calibri"/>
          <w:bCs/>
          <w:color w:val="333333"/>
          <w:sz w:val="24"/>
          <w:szCs w:val="24"/>
          <w:shd w:val="clear" w:color="auto" w:fill="FFFFFF"/>
        </w:rPr>
        <w:t>S</w:t>
      </w:r>
      <w:r w:rsidRPr="002906C0">
        <w:rPr>
          <w:rFonts w:ascii="Calibri" w:hAnsi="Calibri" w:cs="Calibri"/>
          <w:bCs/>
          <w:color w:val="333333"/>
          <w:sz w:val="24"/>
          <w:szCs w:val="24"/>
          <w:shd w:val="clear" w:color="auto" w:fill="FFFFFF"/>
        </w:rPr>
        <w:t>eamen, Martina Thowsen and Alexander Gustafsson, will commence their journey in the Las Palmas ship yard where the hospital ship Africa Mercy is scheduled for maintenance before continuing the journey down to the coast of Senegal. Exactly what their specific tasks will be depends on the ship’s needs at th</w:t>
      </w:r>
      <w:r w:rsidR="002906C0">
        <w:rPr>
          <w:rFonts w:ascii="Calibri" w:hAnsi="Calibri" w:cs="Calibri"/>
          <w:bCs/>
          <w:color w:val="333333"/>
          <w:sz w:val="24"/>
          <w:szCs w:val="24"/>
          <w:shd w:val="clear" w:color="auto" w:fill="FFFFFF"/>
        </w:rPr>
        <w:t xml:space="preserve">e </w:t>
      </w:r>
      <w:r w:rsidRPr="002906C0">
        <w:rPr>
          <w:rFonts w:ascii="Calibri" w:hAnsi="Calibri" w:cs="Calibri"/>
          <w:bCs/>
          <w:color w:val="333333"/>
          <w:sz w:val="24"/>
          <w:szCs w:val="24"/>
          <w:shd w:val="clear" w:color="auto" w:fill="FFFFFF"/>
        </w:rPr>
        <w:t xml:space="preserve">time, but they </w:t>
      </w:r>
      <w:r w:rsidR="002906C0">
        <w:rPr>
          <w:rFonts w:ascii="Calibri" w:hAnsi="Calibri" w:cs="Calibri"/>
          <w:bCs/>
          <w:color w:val="333333"/>
          <w:sz w:val="24"/>
          <w:szCs w:val="24"/>
          <w:shd w:val="clear" w:color="auto" w:fill="FFFFFF"/>
        </w:rPr>
        <w:t xml:space="preserve">both </w:t>
      </w:r>
      <w:r w:rsidRPr="002906C0">
        <w:rPr>
          <w:rFonts w:ascii="Calibri" w:hAnsi="Calibri" w:cs="Calibri"/>
          <w:bCs/>
          <w:color w:val="333333"/>
          <w:sz w:val="24"/>
          <w:szCs w:val="24"/>
          <w:shd w:val="clear" w:color="auto" w:fill="FFFFFF"/>
        </w:rPr>
        <w:t>up for the challenge.</w:t>
      </w:r>
    </w:p>
    <w:p w14:paraId="333430B0" w14:textId="5C83F8D5" w:rsidR="003C0367" w:rsidRPr="002906C0" w:rsidRDefault="003C0367" w:rsidP="003C0367">
      <w:pPr>
        <w:rPr>
          <w:rFonts w:ascii="Calibri" w:eastAsia="Times New Roman" w:hAnsi="Calibri" w:cs="Calibri"/>
          <w:color w:val="212121"/>
          <w:sz w:val="24"/>
          <w:szCs w:val="24"/>
          <w:lang w:eastAsia="sv-SE"/>
        </w:rPr>
      </w:pPr>
      <w:r w:rsidRPr="002906C0">
        <w:rPr>
          <w:rFonts w:ascii="Calibri" w:eastAsia="Times New Roman" w:hAnsi="Calibri" w:cs="Calibri"/>
          <w:color w:val="212121"/>
          <w:sz w:val="24"/>
          <w:szCs w:val="24"/>
          <w:lang w:eastAsia="sv-SE"/>
        </w:rPr>
        <w:t xml:space="preserve">“I feel very prepared for what is yet to come and want to thank my colleagues at Stena Line who have shared with me their very valuable experience and knowledge”, says Alexander Gustafsson, </w:t>
      </w:r>
      <w:r w:rsidR="002906C0">
        <w:rPr>
          <w:rFonts w:ascii="Calibri" w:eastAsia="Times New Roman" w:hAnsi="Calibri" w:cs="Calibri"/>
          <w:color w:val="212121"/>
          <w:sz w:val="24"/>
          <w:szCs w:val="24"/>
          <w:lang w:eastAsia="sv-SE"/>
        </w:rPr>
        <w:t>A</w:t>
      </w:r>
      <w:r w:rsidRPr="002906C0">
        <w:rPr>
          <w:rFonts w:ascii="Calibri" w:eastAsia="Times New Roman" w:hAnsi="Calibri" w:cs="Calibri"/>
          <w:color w:val="212121"/>
          <w:sz w:val="24"/>
          <w:szCs w:val="24"/>
          <w:lang w:eastAsia="sv-SE"/>
        </w:rPr>
        <w:t xml:space="preserve">ble </w:t>
      </w:r>
      <w:r w:rsidR="002906C0">
        <w:rPr>
          <w:rFonts w:ascii="Calibri" w:eastAsia="Times New Roman" w:hAnsi="Calibri" w:cs="Calibri"/>
          <w:color w:val="212121"/>
          <w:sz w:val="24"/>
          <w:szCs w:val="24"/>
          <w:lang w:eastAsia="sv-SE"/>
        </w:rPr>
        <w:t>S</w:t>
      </w:r>
      <w:r w:rsidRPr="002906C0">
        <w:rPr>
          <w:rFonts w:ascii="Calibri" w:eastAsia="Times New Roman" w:hAnsi="Calibri" w:cs="Calibri"/>
          <w:color w:val="212121"/>
          <w:sz w:val="24"/>
          <w:szCs w:val="24"/>
          <w:lang w:eastAsia="sv-SE"/>
        </w:rPr>
        <w:t xml:space="preserve">eaman at Stena Nautica, operating </w:t>
      </w:r>
      <w:r w:rsidR="002906C0">
        <w:rPr>
          <w:rFonts w:ascii="Calibri" w:eastAsia="Times New Roman" w:hAnsi="Calibri" w:cs="Calibri"/>
          <w:color w:val="212121"/>
          <w:sz w:val="24"/>
          <w:szCs w:val="24"/>
          <w:lang w:eastAsia="sv-SE"/>
        </w:rPr>
        <w:t xml:space="preserve">on </w:t>
      </w:r>
      <w:r w:rsidRPr="002906C0">
        <w:rPr>
          <w:rFonts w:ascii="Calibri" w:eastAsia="Times New Roman" w:hAnsi="Calibri" w:cs="Calibri"/>
          <w:color w:val="212121"/>
          <w:sz w:val="24"/>
          <w:szCs w:val="24"/>
          <w:lang w:eastAsia="sv-SE"/>
        </w:rPr>
        <w:t>the Varberg - Grenaa route.</w:t>
      </w:r>
    </w:p>
    <w:p w14:paraId="743C946B" w14:textId="3C3369FE" w:rsidR="003C0367" w:rsidRPr="002906C0" w:rsidRDefault="003C0367" w:rsidP="003C0367">
      <w:pPr>
        <w:rPr>
          <w:rFonts w:ascii="Calibri" w:hAnsi="Calibri" w:cs="Calibri"/>
          <w:bCs/>
          <w:color w:val="333333"/>
          <w:sz w:val="24"/>
          <w:szCs w:val="24"/>
          <w:shd w:val="clear" w:color="auto" w:fill="FFFFFF"/>
          <w:lang w:val="en-US"/>
        </w:rPr>
      </w:pPr>
      <w:r w:rsidRPr="002906C0">
        <w:rPr>
          <w:rFonts w:ascii="Calibri" w:hAnsi="Calibri" w:cs="Calibri"/>
          <w:bCs/>
          <w:color w:val="333333"/>
          <w:sz w:val="24"/>
          <w:szCs w:val="24"/>
          <w:shd w:val="clear" w:color="auto" w:fill="FFFFFF"/>
        </w:rPr>
        <w:t xml:space="preserve">There are more than 200 different roles required to run the Africa Mercy </w:t>
      </w:r>
      <w:r w:rsidR="002906C0">
        <w:rPr>
          <w:rFonts w:ascii="Calibri" w:hAnsi="Calibri" w:cs="Calibri"/>
          <w:bCs/>
          <w:color w:val="333333"/>
          <w:sz w:val="24"/>
          <w:szCs w:val="24"/>
          <w:shd w:val="clear" w:color="auto" w:fill="FFFFFF"/>
        </w:rPr>
        <w:t xml:space="preserve">ship </w:t>
      </w:r>
      <w:r w:rsidRPr="002906C0">
        <w:rPr>
          <w:rFonts w:ascii="Calibri" w:hAnsi="Calibri" w:cs="Calibri"/>
          <w:bCs/>
          <w:color w:val="333333"/>
          <w:sz w:val="24"/>
          <w:szCs w:val="24"/>
          <w:shd w:val="clear" w:color="auto" w:fill="FFFFFF"/>
        </w:rPr>
        <w:t xml:space="preserve">and even though medical care is </w:t>
      </w:r>
      <w:r w:rsidR="002906C0">
        <w:rPr>
          <w:rFonts w:ascii="Calibri" w:hAnsi="Calibri" w:cs="Calibri"/>
          <w:bCs/>
          <w:color w:val="333333"/>
          <w:sz w:val="24"/>
          <w:szCs w:val="24"/>
          <w:shd w:val="clear" w:color="auto" w:fill="FFFFFF"/>
        </w:rPr>
        <w:t xml:space="preserve">the substantive part of the operation, </w:t>
      </w:r>
      <w:r w:rsidRPr="002906C0">
        <w:rPr>
          <w:rFonts w:ascii="Calibri" w:hAnsi="Calibri" w:cs="Calibri"/>
          <w:bCs/>
          <w:color w:val="333333"/>
          <w:sz w:val="24"/>
          <w:szCs w:val="24"/>
          <w:shd w:val="clear" w:color="auto" w:fill="FFFFFF"/>
        </w:rPr>
        <w:t xml:space="preserve">other professions are </w:t>
      </w:r>
      <w:r w:rsidR="002906C0">
        <w:rPr>
          <w:rFonts w:ascii="Calibri" w:hAnsi="Calibri" w:cs="Calibri"/>
          <w:bCs/>
          <w:color w:val="333333"/>
          <w:sz w:val="24"/>
          <w:szCs w:val="24"/>
          <w:shd w:val="clear" w:color="auto" w:fill="FFFFFF"/>
        </w:rPr>
        <w:t xml:space="preserve">much </w:t>
      </w:r>
      <w:r w:rsidRPr="002906C0">
        <w:rPr>
          <w:rFonts w:ascii="Calibri" w:hAnsi="Calibri" w:cs="Calibri"/>
          <w:bCs/>
          <w:color w:val="333333"/>
          <w:sz w:val="24"/>
          <w:szCs w:val="24"/>
          <w:shd w:val="clear" w:color="auto" w:fill="FFFFFF"/>
        </w:rPr>
        <w:t xml:space="preserve">needed </w:t>
      </w:r>
      <w:r w:rsidR="002906C0">
        <w:rPr>
          <w:rFonts w:ascii="Calibri" w:hAnsi="Calibri" w:cs="Calibri"/>
          <w:bCs/>
          <w:color w:val="333333"/>
          <w:sz w:val="24"/>
          <w:szCs w:val="24"/>
          <w:shd w:val="clear" w:color="auto" w:fill="FFFFFF"/>
        </w:rPr>
        <w:t xml:space="preserve">including </w:t>
      </w:r>
      <w:r w:rsidRPr="002906C0">
        <w:rPr>
          <w:rFonts w:ascii="Calibri" w:hAnsi="Calibri" w:cs="Calibri"/>
          <w:bCs/>
          <w:color w:val="333333"/>
          <w:sz w:val="24"/>
          <w:szCs w:val="24"/>
          <w:shd w:val="clear" w:color="auto" w:fill="FFFFFF"/>
        </w:rPr>
        <w:t>carpenters, mechanics, security officers and chefs to mention just a few. Onboard there will be around 50 different nationalities sharing their knowledge and onboard experiences</w:t>
      </w:r>
      <w:r w:rsidR="002906C0">
        <w:rPr>
          <w:rFonts w:ascii="Calibri" w:hAnsi="Calibri" w:cs="Calibri"/>
          <w:bCs/>
          <w:color w:val="333333"/>
          <w:sz w:val="24"/>
          <w:szCs w:val="24"/>
          <w:shd w:val="clear" w:color="auto" w:fill="FFFFFF"/>
        </w:rPr>
        <w:t xml:space="preserve"> as part of the team. </w:t>
      </w:r>
    </w:p>
    <w:p w14:paraId="5316CDD2" w14:textId="37EE4E5D" w:rsidR="003C0367" w:rsidRPr="002906C0" w:rsidRDefault="003C0367" w:rsidP="003C0367">
      <w:pPr>
        <w:rPr>
          <w:rFonts w:ascii="Calibri" w:eastAsia="Times New Roman" w:hAnsi="Calibri" w:cs="Calibri"/>
          <w:color w:val="212121"/>
          <w:sz w:val="24"/>
          <w:szCs w:val="24"/>
          <w:lang w:eastAsia="sv-SE"/>
        </w:rPr>
      </w:pPr>
      <w:r w:rsidRPr="002906C0">
        <w:rPr>
          <w:rFonts w:ascii="Calibri" w:hAnsi="Calibri" w:cs="Calibri"/>
          <w:bCs/>
          <w:color w:val="333333"/>
          <w:sz w:val="24"/>
          <w:szCs w:val="24"/>
          <w:shd w:val="clear" w:color="auto" w:fill="FFFFFF"/>
        </w:rPr>
        <w:t>“I am looking forward to meeting people from other cultures and countries, but most of all</w:t>
      </w:r>
      <w:r w:rsidRPr="002906C0">
        <w:rPr>
          <w:rFonts w:ascii="Calibri" w:hAnsi="Calibri" w:cs="Calibri"/>
          <w:color w:val="212121"/>
          <w:sz w:val="24"/>
          <w:szCs w:val="24"/>
          <w:shd w:val="clear" w:color="auto" w:fill="FFFFFF"/>
        </w:rPr>
        <w:t xml:space="preserve"> I am looking forward to contributing to this great cause.  Even though I’m not working with the medical care team, on Africa Mercy </w:t>
      </w:r>
      <w:r w:rsidR="002906C0">
        <w:rPr>
          <w:rFonts w:ascii="Calibri" w:hAnsi="Calibri" w:cs="Calibri"/>
          <w:color w:val="212121"/>
          <w:sz w:val="24"/>
          <w:szCs w:val="24"/>
          <w:shd w:val="clear" w:color="auto" w:fill="FFFFFF"/>
        </w:rPr>
        <w:t xml:space="preserve">I </w:t>
      </w:r>
      <w:r w:rsidRPr="002906C0">
        <w:rPr>
          <w:rFonts w:ascii="Calibri" w:hAnsi="Calibri" w:cs="Calibri"/>
          <w:color w:val="212121"/>
          <w:sz w:val="24"/>
          <w:szCs w:val="24"/>
          <w:shd w:val="clear" w:color="auto" w:fill="FFFFFF"/>
        </w:rPr>
        <w:t xml:space="preserve">will still </w:t>
      </w:r>
      <w:r w:rsidR="002906C0">
        <w:rPr>
          <w:rFonts w:ascii="Calibri" w:hAnsi="Calibri" w:cs="Calibri"/>
          <w:color w:val="212121"/>
          <w:sz w:val="24"/>
          <w:szCs w:val="24"/>
          <w:shd w:val="clear" w:color="auto" w:fill="FFFFFF"/>
        </w:rPr>
        <w:t xml:space="preserve">be </w:t>
      </w:r>
      <w:r w:rsidRPr="002906C0">
        <w:rPr>
          <w:rFonts w:ascii="Calibri" w:hAnsi="Calibri" w:cs="Calibri"/>
          <w:color w:val="212121"/>
          <w:sz w:val="24"/>
          <w:szCs w:val="24"/>
          <w:shd w:val="clear" w:color="auto" w:fill="FFFFFF"/>
        </w:rPr>
        <w:t xml:space="preserve">helping to improve people’s lives”, says Martina Thowsen, </w:t>
      </w:r>
      <w:r w:rsidR="002906C0">
        <w:rPr>
          <w:rFonts w:ascii="Calibri" w:hAnsi="Calibri" w:cs="Calibri"/>
          <w:color w:val="212121"/>
          <w:sz w:val="24"/>
          <w:szCs w:val="24"/>
          <w:shd w:val="clear" w:color="auto" w:fill="FFFFFF"/>
        </w:rPr>
        <w:t>A</w:t>
      </w:r>
      <w:r w:rsidRPr="002906C0">
        <w:rPr>
          <w:rFonts w:ascii="Calibri" w:hAnsi="Calibri" w:cs="Calibri"/>
          <w:color w:val="212121"/>
          <w:sz w:val="24"/>
          <w:szCs w:val="24"/>
          <w:shd w:val="clear" w:color="auto" w:fill="FFFFFF"/>
        </w:rPr>
        <w:t xml:space="preserve">ble </w:t>
      </w:r>
      <w:r w:rsidR="002906C0">
        <w:rPr>
          <w:rFonts w:ascii="Calibri" w:hAnsi="Calibri" w:cs="Calibri"/>
          <w:color w:val="212121"/>
          <w:sz w:val="24"/>
          <w:szCs w:val="24"/>
          <w:shd w:val="clear" w:color="auto" w:fill="FFFFFF"/>
        </w:rPr>
        <w:t>S</w:t>
      </w:r>
      <w:r w:rsidRPr="002906C0">
        <w:rPr>
          <w:rFonts w:ascii="Calibri" w:hAnsi="Calibri" w:cs="Calibri"/>
          <w:color w:val="212121"/>
          <w:sz w:val="24"/>
          <w:szCs w:val="24"/>
          <w:shd w:val="clear" w:color="auto" w:fill="FFFFFF"/>
        </w:rPr>
        <w:t xml:space="preserve">eaman </w:t>
      </w:r>
      <w:r w:rsidR="002906C0">
        <w:rPr>
          <w:rFonts w:ascii="Calibri" w:hAnsi="Calibri" w:cs="Calibri"/>
          <w:color w:val="212121"/>
          <w:sz w:val="24"/>
          <w:szCs w:val="24"/>
          <w:shd w:val="clear" w:color="auto" w:fill="FFFFFF"/>
        </w:rPr>
        <w:t xml:space="preserve">on </w:t>
      </w:r>
      <w:r w:rsidRPr="002906C0">
        <w:rPr>
          <w:rFonts w:ascii="Calibri" w:hAnsi="Calibri" w:cs="Calibri"/>
          <w:color w:val="212121"/>
          <w:sz w:val="24"/>
          <w:szCs w:val="24"/>
          <w:shd w:val="clear" w:color="auto" w:fill="FFFFFF"/>
        </w:rPr>
        <w:t>Stena Scandinavica</w:t>
      </w:r>
      <w:r w:rsidR="002906C0">
        <w:rPr>
          <w:rFonts w:ascii="Calibri" w:hAnsi="Calibri" w:cs="Calibri"/>
          <w:color w:val="212121"/>
          <w:sz w:val="24"/>
          <w:szCs w:val="24"/>
          <w:shd w:val="clear" w:color="auto" w:fill="FFFFFF"/>
        </w:rPr>
        <w:t xml:space="preserve">, which operates </w:t>
      </w:r>
      <w:r w:rsidRPr="002906C0">
        <w:rPr>
          <w:rFonts w:ascii="Calibri" w:eastAsia="Times New Roman" w:hAnsi="Calibri" w:cs="Calibri"/>
          <w:color w:val="212121"/>
          <w:sz w:val="24"/>
          <w:szCs w:val="24"/>
          <w:lang w:eastAsia="sv-SE"/>
        </w:rPr>
        <w:t>the Gothenburg - Kiel route.</w:t>
      </w:r>
    </w:p>
    <w:p w14:paraId="2CE2E25B" w14:textId="6924064C" w:rsidR="003C0367" w:rsidRDefault="003C0367" w:rsidP="003C0367">
      <w:pPr>
        <w:rPr>
          <w:rFonts w:ascii="Calibri" w:hAnsi="Calibri" w:cs="Calibri"/>
          <w:color w:val="333333"/>
          <w:sz w:val="24"/>
          <w:szCs w:val="24"/>
        </w:rPr>
      </w:pPr>
      <w:r w:rsidRPr="002906C0">
        <w:rPr>
          <w:rFonts w:ascii="Calibri" w:hAnsi="Calibri" w:cs="Calibri"/>
          <w:color w:val="333333"/>
          <w:sz w:val="24"/>
          <w:szCs w:val="24"/>
        </w:rPr>
        <w:t xml:space="preserve">The volunteer program is part of Stena Line’s sustainability strategy, which </w:t>
      </w:r>
      <w:r w:rsidR="002906C0">
        <w:rPr>
          <w:rFonts w:ascii="Calibri" w:hAnsi="Calibri" w:cs="Calibri"/>
          <w:color w:val="333333"/>
          <w:sz w:val="24"/>
          <w:szCs w:val="24"/>
        </w:rPr>
        <w:t xml:space="preserve">combines </w:t>
      </w:r>
      <w:r w:rsidRPr="002906C0">
        <w:rPr>
          <w:rFonts w:ascii="Calibri" w:hAnsi="Calibri" w:cs="Calibri"/>
          <w:color w:val="333333"/>
          <w:sz w:val="24"/>
          <w:szCs w:val="24"/>
        </w:rPr>
        <w:t>three dimensions of sustainability; economic, ecological and social. The program was launched in 2017 and employees from all eight of the shipping company’s regions are encouraged to apply. In accordance with Mercy Ship´s values, all volunteers work for free.  Stena Line guarantees leave of absence and provides overhead expenses and all necessary vaccinations.</w:t>
      </w:r>
    </w:p>
    <w:p w14:paraId="26128440" w14:textId="2F6861A5" w:rsidR="002906C0" w:rsidRDefault="002906C0" w:rsidP="003C0367">
      <w:pPr>
        <w:rPr>
          <w:rFonts w:ascii="Calibri" w:hAnsi="Calibri" w:cs="Calibri"/>
          <w:color w:val="333333"/>
          <w:sz w:val="24"/>
          <w:szCs w:val="24"/>
        </w:rPr>
      </w:pPr>
    </w:p>
    <w:p w14:paraId="5276BAFA" w14:textId="152204EE" w:rsidR="002906C0" w:rsidRPr="002906C0" w:rsidRDefault="002906C0" w:rsidP="003C0367">
      <w:pPr>
        <w:rPr>
          <w:rFonts w:ascii="Calibri" w:hAnsi="Calibri" w:cs="Calibri"/>
          <w:b/>
          <w:bCs/>
          <w:color w:val="333333"/>
          <w:sz w:val="24"/>
          <w:szCs w:val="24"/>
        </w:rPr>
      </w:pPr>
      <w:r w:rsidRPr="002906C0">
        <w:rPr>
          <w:rFonts w:ascii="Calibri" w:hAnsi="Calibri" w:cs="Calibri"/>
          <w:b/>
          <w:bCs/>
          <w:color w:val="333333"/>
          <w:sz w:val="24"/>
          <w:szCs w:val="24"/>
        </w:rPr>
        <w:t>Ends.</w:t>
      </w:r>
    </w:p>
    <w:p w14:paraId="5523E830" w14:textId="5D8F6F73" w:rsidR="002906C0" w:rsidRDefault="002906C0" w:rsidP="003C0367">
      <w:pPr>
        <w:rPr>
          <w:rFonts w:ascii="Calibri" w:hAnsi="Calibri" w:cs="Calibri"/>
          <w:color w:val="333333"/>
          <w:sz w:val="24"/>
          <w:szCs w:val="24"/>
        </w:rPr>
      </w:pPr>
    </w:p>
    <w:p w14:paraId="17129A92" w14:textId="77777777" w:rsidR="003C0367" w:rsidRPr="002906C0" w:rsidRDefault="003C0367" w:rsidP="003C0367">
      <w:pPr>
        <w:rPr>
          <w:rFonts w:ascii="Calibri" w:hAnsi="Calibri" w:cs="Calibri"/>
          <w:sz w:val="24"/>
          <w:szCs w:val="24"/>
        </w:rPr>
      </w:pPr>
      <w:r w:rsidRPr="002906C0">
        <w:rPr>
          <w:rFonts w:ascii="Calibri" w:hAnsi="Calibri" w:cs="Calibri"/>
          <w:bCs/>
          <w:color w:val="333333"/>
          <w:sz w:val="24"/>
          <w:szCs w:val="24"/>
          <w:shd w:val="clear" w:color="auto" w:fill="FFFFFF"/>
          <w:lang w:val="en-US"/>
        </w:rPr>
        <w:lastRenderedPageBreak/>
        <w:br/>
      </w:r>
      <w:r w:rsidRPr="002906C0">
        <w:rPr>
          <w:rFonts w:ascii="Calibri" w:hAnsi="Calibri" w:cs="Calibri"/>
          <w:bCs/>
          <w:color w:val="333333"/>
          <w:sz w:val="24"/>
          <w:szCs w:val="24"/>
          <w:u w:val="single"/>
          <w:shd w:val="clear" w:color="auto" w:fill="FFFFFF"/>
        </w:rPr>
        <w:t>FACTS</w:t>
      </w:r>
      <w:r w:rsidRPr="002906C0">
        <w:rPr>
          <w:rFonts w:ascii="Calibri" w:hAnsi="Calibri" w:cs="Calibri"/>
          <w:bCs/>
          <w:color w:val="333333"/>
          <w:sz w:val="24"/>
          <w:szCs w:val="24"/>
          <w:u w:val="single"/>
          <w:shd w:val="clear" w:color="auto" w:fill="FFFFFF"/>
        </w:rPr>
        <w:br/>
      </w:r>
      <w:r w:rsidRPr="002906C0">
        <w:rPr>
          <w:rFonts w:ascii="Calibri" w:hAnsi="Calibri" w:cs="Calibri"/>
          <w:bCs/>
          <w:color w:val="333333"/>
          <w:sz w:val="24"/>
          <w:szCs w:val="24"/>
          <w:shd w:val="clear" w:color="auto" w:fill="FFFFFF"/>
        </w:rPr>
        <w:t xml:space="preserve">Since 2017, Stena Line is a proud sponsor of the humanitarian organisation Mercy Ships, who sails </w:t>
      </w:r>
      <w:r w:rsidRPr="002906C0">
        <w:rPr>
          <w:rFonts w:ascii="Calibri" w:hAnsi="Calibri" w:cs="Calibri"/>
          <w:sz w:val="24"/>
          <w:szCs w:val="24"/>
        </w:rPr>
        <w:t xml:space="preserve">fully equipped hospital ships operated by volunteers delivering free, life-saving medical care to countries that need it the most. The aim of the partnership is to raise </w:t>
      </w:r>
      <w:bookmarkStart w:id="0" w:name="_GoBack"/>
      <w:bookmarkEnd w:id="0"/>
      <w:r w:rsidRPr="002906C0">
        <w:rPr>
          <w:rFonts w:ascii="Calibri" w:hAnsi="Calibri" w:cs="Calibri"/>
          <w:sz w:val="24"/>
          <w:szCs w:val="24"/>
        </w:rPr>
        <w:t xml:space="preserve">awareness of Mercy Ships, increase the interest in donations among Stena Line’s customers and partners, as well as promote volunteering among employees to share their unique technical and naval competence. Read more </w:t>
      </w:r>
      <w:hyperlink r:id="rId8" w:history="1">
        <w:r w:rsidRPr="002906C0">
          <w:rPr>
            <w:rStyle w:val="Hyperlink"/>
            <w:rFonts w:ascii="Calibri" w:hAnsi="Calibri" w:cs="Calibri"/>
            <w:sz w:val="24"/>
            <w:szCs w:val="24"/>
          </w:rPr>
          <w:t>www.stenaline.com/mercyships</w:t>
        </w:r>
      </w:hyperlink>
    </w:p>
    <w:p w14:paraId="3FC0A0E4" w14:textId="77777777" w:rsidR="003C0367" w:rsidRPr="002906C0" w:rsidRDefault="003C0367" w:rsidP="003C0367">
      <w:pPr>
        <w:rPr>
          <w:rFonts w:ascii="Calibri" w:hAnsi="Calibri" w:cs="Calibri"/>
          <w:bCs/>
          <w:color w:val="333333"/>
          <w:sz w:val="24"/>
          <w:szCs w:val="24"/>
          <w:u w:val="single"/>
          <w:shd w:val="clear" w:color="auto" w:fill="FFFFFF"/>
        </w:rPr>
      </w:pPr>
    </w:p>
    <w:p w14:paraId="5BE91A1A" w14:textId="77777777" w:rsidR="003C0367" w:rsidRPr="002906C0" w:rsidRDefault="003C0367" w:rsidP="003C0367">
      <w:pPr>
        <w:rPr>
          <w:rFonts w:ascii="Calibri" w:hAnsi="Calibri" w:cs="Calibri"/>
          <w:bCs/>
          <w:color w:val="333333"/>
          <w:sz w:val="24"/>
          <w:szCs w:val="24"/>
          <w:u w:val="single"/>
          <w:shd w:val="clear" w:color="auto" w:fill="FFFFFF"/>
        </w:rPr>
      </w:pPr>
      <w:r w:rsidRPr="002906C0">
        <w:rPr>
          <w:rFonts w:ascii="Calibri" w:hAnsi="Calibri" w:cs="Calibri"/>
          <w:bCs/>
          <w:color w:val="333333"/>
          <w:sz w:val="24"/>
          <w:szCs w:val="24"/>
          <w:u w:val="single"/>
          <w:shd w:val="clear" w:color="auto" w:fill="FFFFFF"/>
        </w:rPr>
        <w:t>For more information, please contact:</w:t>
      </w:r>
    </w:p>
    <w:p w14:paraId="189B3808" w14:textId="16678B00" w:rsidR="003C0367" w:rsidRPr="002906C0" w:rsidRDefault="002906C0" w:rsidP="003C0367">
      <w:pPr>
        <w:rPr>
          <w:rFonts w:ascii="Calibri" w:hAnsi="Calibri" w:cs="Calibri"/>
          <w:bCs/>
          <w:i/>
          <w:color w:val="333333"/>
          <w:sz w:val="24"/>
          <w:szCs w:val="24"/>
          <w:shd w:val="clear" w:color="auto" w:fill="FFFFFF"/>
        </w:rPr>
      </w:pPr>
      <w:r>
        <w:rPr>
          <w:rFonts w:ascii="Calibri" w:hAnsi="Calibri" w:cs="Calibri"/>
          <w:bCs/>
          <w:i/>
          <w:color w:val="333333"/>
          <w:sz w:val="24"/>
          <w:szCs w:val="24"/>
          <w:shd w:val="clear" w:color="auto" w:fill="FFFFFF"/>
        </w:rPr>
        <w:t>Ciara Kinkead, Duffy Rafferty Communications, Belfast</w:t>
      </w:r>
      <w:r w:rsidR="003C0367" w:rsidRPr="002906C0">
        <w:rPr>
          <w:rFonts w:ascii="Calibri" w:hAnsi="Calibri" w:cs="Calibri"/>
          <w:bCs/>
          <w:i/>
          <w:color w:val="333333"/>
          <w:sz w:val="24"/>
          <w:szCs w:val="24"/>
          <w:shd w:val="clear" w:color="auto" w:fill="FFFFFF"/>
        </w:rPr>
        <w:br/>
        <w:t>+4</w:t>
      </w:r>
      <w:r>
        <w:rPr>
          <w:rFonts w:ascii="Calibri" w:hAnsi="Calibri" w:cs="Calibri"/>
          <w:bCs/>
          <w:i/>
          <w:color w:val="333333"/>
          <w:sz w:val="24"/>
          <w:szCs w:val="24"/>
          <w:shd w:val="clear" w:color="auto" w:fill="FFFFFF"/>
        </w:rPr>
        <w:t>4 (0) 28 9073 0880</w:t>
      </w:r>
      <w:r w:rsidR="003C0367" w:rsidRPr="002906C0">
        <w:rPr>
          <w:rFonts w:ascii="Calibri" w:hAnsi="Calibri" w:cs="Calibri"/>
          <w:bCs/>
          <w:i/>
          <w:color w:val="333333"/>
          <w:sz w:val="24"/>
          <w:szCs w:val="24"/>
          <w:shd w:val="clear" w:color="auto" w:fill="FFFFFF"/>
        </w:rPr>
        <w:t xml:space="preserve">, </w:t>
      </w:r>
      <w:hyperlink r:id="rId9" w:history="1">
        <w:r w:rsidRPr="002F36BF">
          <w:rPr>
            <w:rStyle w:val="Hyperlink"/>
            <w:rFonts w:ascii="Calibri" w:hAnsi="Calibri" w:cs="Calibri"/>
            <w:bCs/>
            <w:i/>
            <w:sz w:val="24"/>
            <w:szCs w:val="24"/>
            <w:shd w:val="clear" w:color="auto" w:fill="FFFFFF"/>
          </w:rPr>
          <w:t>ciara@duffyrafferty.com</w:t>
        </w:r>
      </w:hyperlink>
      <w:r>
        <w:rPr>
          <w:rFonts w:ascii="Calibri" w:hAnsi="Calibri" w:cs="Calibri"/>
          <w:bCs/>
          <w:i/>
          <w:color w:val="333333"/>
          <w:sz w:val="24"/>
          <w:szCs w:val="24"/>
          <w:shd w:val="clear" w:color="auto" w:fill="FFFFFF"/>
        </w:rPr>
        <w:t xml:space="preserve"> </w:t>
      </w:r>
    </w:p>
    <w:p w14:paraId="15C1438E" w14:textId="77777777" w:rsidR="003C0367" w:rsidRPr="002906C0" w:rsidRDefault="003C0367" w:rsidP="003C0367">
      <w:pPr>
        <w:pStyle w:val="NormalWeb"/>
        <w:shd w:val="clear" w:color="auto" w:fill="FFFFFF"/>
        <w:spacing w:before="0" w:beforeAutospacing="0" w:after="135" w:afterAutospacing="0"/>
        <w:rPr>
          <w:rFonts w:ascii="Calibri" w:hAnsi="Calibri" w:cs="Calibri"/>
          <w:color w:val="333333"/>
          <w:lang w:val="en-GB"/>
        </w:rPr>
      </w:pPr>
      <w:r w:rsidRPr="002906C0">
        <w:rPr>
          <w:rStyle w:val="Emphasis"/>
          <w:rFonts w:ascii="Calibri" w:hAnsi="Calibri" w:cs="Calibri"/>
          <w:color w:val="333333"/>
          <w:lang w:val="en-GB"/>
        </w:rPr>
        <w:t>Tomas Fransson, National Director Mercy Ships Sweden</w:t>
      </w:r>
    </w:p>
    <w:p w14:paraId="32495E5A" w14:textId="77777777" w:rsidR="003C0367" w:rsidRPr="002906C0" w:rsidRDefault="003C0367" w:rsidP="003C0367">
      <w:pPr>
        <w:pStyle w:val="NormalWeb"/>
        <w:shd w:val="clear" w:color="auto" w:fill="FFFFFF"/>
        <w:spacing w:before="0" w:beforeAutospacing="0" w:after="135" w:afterAutospacing="0"/>
        <w:rPr>
          <w:rFonts w:ascii="Calibri" w:hAnsi="Calibri" w:cs="Calibri"/>
          <w:color w:val="333333"/>
          <w:lang w:val="en-GB"/>
        </w:rPr>
      </w:pPr>
      <w:r w:rsidRPr="002906C0">
        <w:rPr>
          <w:rStyle w:val="Emphasis"/>
          <w:rFonts w:ascii="Calibri" w:hAnsi="Calibri" w:cs="Calibri"/>
          <w:color w:val="333333"/>
          <w:lang w:val="en-GB"/>
        </w:rPr>
        <w:t>+46 72 985 07 77, </w:t>
      </w:r>
      <w:hyperlink r:id="rId10" w:history="1">
        <w:r w:rsidRPr="002906C0">
          <w:rPr>
            <w:rStyle w:val="Hyperlink"/>
            <w:rFonts w:ascii="Calibri" w:hAnsi="Calibri" w:cs="Calibri"/>
            <w:i/>
            <w:iCs/>
            <w:color w:val="6199B2"/>
            <w:lang w:val="en-GB"/>
          </w:rPr>
          <w:t>tomas.fransson@mercyships.org</w:t>
        </w:r>
      </w:hyperlink>
    </w:p>
    <w:p w14:paraId="43B56C46" w14:textId="77777777" w:rsidR="003C0367" w:rsidRPr="002906C0" w:rsidRDefault="003C0367" w:rsidP="003C0367">
      <w:pPr>
        <w:pStyle w:val="NormalWeb"/>
        <w:shd w:val="clear" w:color="auto" w:fill="FFFFFF"/>
        <w:spacing w:before="0" w:beforeAutospacing="0" w:after="135" w:afterAutospacing="0"/>
        <w:rPr>
          <w:rStyle w:val="Strong"/>
          <w:rFonts w:ascii="Calibri" w:hAnsi="Calibri" w:cs="Calibri"/>
          <w:i/>
          <w:iCs/>
          <w:color w:val="333333"/>
          <w:lang w:val="en-GB"/>
        </w:rPr>
      </w:pPr>
    </w:p>
    <w:p w14:paraId="2207A182" w14:textId="77777777" w:rsidR="003C0367" w:rsidRPr="002906C0" w:rsidRDefault="003C0367" w:rsidP="003C0367">
      <w:pPr>
        <w:pStyle w:val="NormalWeb"/>
        <w:shd w:val="clear" w:color="auto" w:fill="FFFFFF"/>
        <w:spacing w:before="0" w:beforeAutospacing="0" w:after="135" w:afterAutospacing="0"/>
        <w:rPr>
          <w:rFonts w:ascii="Calibri" w:hAnsi="Calibri" w:cs="Calibri"/>
          <w:color w:val="333333"/>
          <w:lang w:val="en-GB"/>
        </w:rPr>
      </w:pPr>
      <w:r w:rsidRPr="002906C0">
        <w:rPr>
          <w:rStyle w:val="Strong"/>
          <w:rFonts w:ascii="Calibri" w:hAnsi="Calibri" w:cs="Calibri"/>
          <w:i/>
          <w:iCs/>
          <w:color w:val="333333"/>
          <w:lang w:val="en-GB"/>
        </w:rPr>
        <w:t>About Stena Line</w:t>
      </w:r>
    </w:p>
    <w:p w14:paraId="19CBB72B" w14:textId="77777777" w:rsidR="003C0367" w:rsidRPr="002906C0" w:rsidRDefault="003C0367" w:rsidP="003C0367">
      <w:pPr>
        <w:pStyle w:val="NormalWeb"/>
        <w:shd w:val="clear" w:color="auto" w:fill="FFFFFF"/>
        <w:spacing w:before="0" w:beforeAutospacing="0" w:after="135" w:afterAutospacing="0"/>
        <w:rPr>
          <w:rFonts w:ascii="Calibri" w:hAnsi="Calibri" w:cs="Calibri"/>
          <w:color w:val="333333"/>
          <w:lang w:val="en-GB"/>
        </w:rPr>
      </w:pPr>
      <w:r w:rsidRPr="002906C0">
        <w:rPr>
          <w:rStyle w:val="Emphasis"/>
          <w:rFonts w:ascii="Calibri" w:hAnsi="Calibri" w:cs="Calibri"/>
          <w:color w:val="333333"/>
          <w:lang w:val="en-GB"/>
        </w:rPr>
        <w:t>Stena Line is one of Europe's leading ferry companies with 38 vessels and 20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Göteborg. </w:t>
      </w:r>
      <w:r w:rsidRPr="002906C0">
        <w:rPr>
          <w:rStyle w:val="Strong"/>
          <w:rFonts w:ascii="Calibri" w:hAnsi="Calibri" w:cs="Calibri"/>
          <w:b w:val="0"/>
          <w:i/>
          <w:iCs/>
          <w:color w:val="333333"/>
          <w:lang w:val="en-GB"/>
        </w:rPr>
        <w:t xml:space="preserve">For more information please visit </w:t>
      </w:r>
      <w:hyperlink r:id="rId11" w:history="1">
        <w:r w:rsidRPr="002906C0">
          <w:rPr>
            <w:rStyle w:val="Hyperlink"/>
            <w:rFonts w:ascii="Calibri" w:hAnsi="Calibri" w:cs="Calibri"/>
            <w:i/>
            <w:iCs/>
            <w:lang w:val="en-GB"/>
          </w:rPr>
          <w:t>www.stenaline.com</w:t>
        </w:r>
      </w:hyperlink>
      <w:r w:rsidRPr="002906C0">
        <w:rPr>
          <w:rStyle w:val="Strong"/>
          <w:rFonts w:ascii="Calibri" w:hAnsi="Calibri" w:cs="Calibri"/>
          <w:b w:val="0"/>
          <w:i/>
          <w:iCs/>
          <w:color w:val="333333"/>
          <w:lang w:val="en-GB"/>
        </w:rPr>
        <w:t xml:space="preserve"> </w:t>
      </w:r>
    </w:p>
    <w:p w14:paraId="373EB647" w14:textId="77777777" w:rsidR="003C0367" w:rsidRPr="002906C0" w:rsidRDefault="003C0367" w:rsidP="003C0367">
      <w:pPr>
        <w:pStyle w:val="NormalWeb"/>
        <w:shd w:val="clear" w:color="auto" w:fill="FFFFFF"/>
        <w:spacing w:before="0" w:beforeAutospacing="0" w:after="135" w:afterAutospacing="0"/>
        <w:rPr>
          <w:rFonts w:ascii="Calibri" w:hAnsi="Calibri" w:cs="Calibri"/>
          <w:color w:val="333333"/>
          <w:lang w:val="en-GB"/>
        </w:rPr>
      </w:pPr>
      <w:r w:rsidRPr="002906C0">
        <w:rPr>
          <w:rStyle w:val="Strong"/>
          <w:rFonts w:ascii="Calibri" w:hAnsi="Calibri" w:cs="Calibri"/>
          <w:i/>
          <w:iCs/>
          <w:color w:val="333333"/>
          <w:lang w:val="en-GB"/>
        </w:rPr>
        <w:t>About Mercy Ships</w:t>
      </w:r>
    </w:p>
    <w:p w14:paraId="7BE38A78" w14:textId="77777777" w:rsidR="003C0367" w:rsidRPr="002906C0" w:rsidRDefault="003C0367" w:rsidP="003C0367">
      <w:pPr>
        <w:pStyle w:val="NormalWeb"/>
        <w:shd w:val="clear" w:color="auto" w:fill="FFFFFF"/>
        <w:spacing w:before="0" w:beforeAutospacing="0" w:after="135" w:afterAutospacing="0"/>
        <w:rPr>
          <w:rFonts w:ascii="Calibri" w:hAnsi="Calibri" w:cs="Calibri"/>
          <w:color w:val="333333"/>
        </w:rPr>
      </w:pPr>
      <w:r w:rsidRPr="002906C0">
        <w:rPr>
          <w:rStyle w:val="Emphasis"/>
          <w:rFonts w:ascii="Calibri" w:hAnsi="Calibri" w:cs="Calibri"/>
          <w:color w:val="333333"/>
          <w:lang w:val="en-GB"/>
        </w:rPr>
        <w:t xml:space="preserve">Mercy Ships uses hospital ships to deliver free, world-class health care services, capacity building and sustainable development to those without access in the developing world. Founded in 1978 by Don and Deyon Stephens, Mercy Ships has worked in more than 70 countries providing services valued at more than $1.3 billion, treating more than 2.5 million direct beneficiaries. Each year Mercy Ships efforts involve an average of 1,000 volunteers from up to 40 nations. </w:t>
      </w:r>
      <w:r w:rsidRPr="002906C0">
        <w:rPr>
          <w:rStyle w:val="Emphasis"/>
          <w:rFonts w:ascii="Calibri" w:hAnsi="Calibri" w:cs="Calibri"/>
          <w:color w:val="333333"/>
        </w:rPr>
        <w:t>For more information please visit </w:t>
      </w:r>
      <w:hyperlink r:id="rId12" w:history="1">
        <w:r w:rsidRPr="002906C0">
          <w:rPr>
            <w:rStyle w:val="Hyperlink"/>
            <w:rFonts w:ascii="Calibri" w:hAnsi="Calibri" w:cs="Calibri"/>
          </w:rPr>
          <w:t>www.mercyships.org</w:t>
        </w:r>
      </w:hyperlink>
      <w:r w:rsidRPr="002906C0">
        <w:rPr>
          <w:rStyle w:val="Emphasis"/>
          <w:rFonts w:ascii="Calibri" w:hAnsi="Calibri" w:cs="Calibri"/>
          <w:color w:val="333333"/>
        </w:rPr>
        <w:t xml:space="preserve"> </w:t>
      </w:r>
    </w:p>
    <w:p w14:paraId="63442523" w14:textId="77777777" w:rsidR="003C0367" w:rsidRPr="003C0367" w:rsidRDefault="003C0367" w:rsidP="003C0367">
      <w:pPr>
        <w:rPr>
          <w:rFonts w:ascii="Calibri" w:hAnsi="Calibri" w:cs="Calibri"/>
        </w:rPr>
      </w:pPr>
    </w:p>
    <w:p w14:paraId="4851A02F" w14:textId="77777777" w:rsidR="00BB58F9" w:rsidRPr="003C0367" w:rsidRDefault="00BB58F9" w:rsidP="007A0579">
      <w:pPr>
        <w:rPr>
          <w:rFonts w:ascii="Calibri" w:hAnsi="Calibri" w:cs="Calibri"/>
        </w:rPr>
      </w:pPr>
    </w:p>
    <w:sectPr w:rsidR="00BB58F9" w:rsidRPr="003C0367" w:rsidSect="003C0367">
      <w:headerReference w:type="default" r:id="rId13"/>
      <w:headerReference w:type="first" r:id="rId14"/>
      <w:pgSz w:w="11906" w:h="16838" w:code="9"/>
      <w:pgMar w:top="1985" w:right="1418" w:bottom="1418" w:left="170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C8FB" w14:textId="77777777" w:rsidR="003C0367" w:rsidRPr="003C0367" w:rsidRDefault="003C0367" w:rsidP="00982DE5">
      <w:r w:rsidRPr="003C0367">
        <w:separator/>
      </w:r>
    </w:p>
  </w:endnote>
  <w:endnote w:type="continuationSeparator" w:id="0">
    <w:p w14:paraId="56D15B4C" w14:textId="77777777" w:rsidR="003C0367" w:rsidRPr="003C0367" w:rsidRDefault="003C0367" w:rsidP="00982DE5">
      <w:r w:rsidRPr="003C03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F5A7" w14:textId="77777777" w:rsidR="003C0367" w:rsidRPr="003C0367" w:rsidRDefault="003C0367" w:rsidP="00982DE5">
      <w:r w:rsidRPr="003C0367">
        <w:separator/>
      </w:r>
    </w:p>
  </w:footnote>
  <w:footnote w:type="continuationSeparator" w:id="0">
    <w:p w14:paraId="3CF73A95" w14:textId="77777777" w:rsidR="003C0367" w:rsidRPr="003C0367" w:rsidRDefault="003C0367" w:rsidP="00982DE5">
      <w:r w:rsidRPr="003C03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F832" w14:textId="77777777" w:rsidR="003C0367" w:rsidRPr="003C0367" w:rsidRDefault="003C0367">
    <w:pPr>
      <w:pStyle w:val="Header"/>
    </w:pPr>
    <w:r w:rsidRPr="003C0367">
      <w:rPr>
        <w:noProof/>
      </w:rPr>
      <w:drawing>
        <wp:anchor distT="0" distB="0" distL="114300" distR="114300" simplePos="0" relativeHeight="251658240" behindDoc="0" locked="0" layoutInCell="0" allowOverlap="1" wp14:anchorId="7EE15DDD" wp14:editId="26DAEE9C">
          <wp:simplePos x="0" y="0"/>
          <wp:positionH relativeFrom="page">
            <wp:posOffset>6433820</wp:posOffset>
          </wp:positionH>
          <wp:positionV relativeFrom="page">
            <wp:posOffset>395605</wp:posOffset>
          </wp:positionV>
          <wp:extent cx="496862" cy="334842"/>
          <wp:effectExtent l="0" t="0" r="0" b="8255"/>
          <wp:wrapNone/>
          <wp:docPr id="1" nam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6862" cy="3348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DABB" w14:textId="77777777" w:rsidR="003C0367" w:rsidRPr="003C0367" w:rsidRDefault="003C0367">
    <w:pPr>
      <w:pStyle w:val="Header"/>
    </w:pPr>
    <w:r w:rsidRPr="003C0367">
      <w:rPr>
        <w:noProof/>
      </w:rPr>
      <w:drawing>
        <wp:anchor distT="0" distB="0" distL="114300" distR="114300" simplePos="0" relativeHeight="251659264" behindDoc="0" locked="0" layoutInCell="0" allowOverlap="1" wp14:anchorId="38008BF2" wp14:editId="0805A260">
          <wp:simplePos x="0" y="0"/>
          <wp:positionH relativeFrom="page">
            <wp:posOffset>5317490</wp:posOffset>
          </wp:positionH>
          <wp:positionV relativeFrom="page">
            <wp:posOffset>395605</wp:posOffset>
          </wp:positionV>
          <wp:extent cx="1883036" cy="684086"/>
          <wp:effectExtent l="0" t="0" r="3175" b="1905"/>
          <wp:wrapNone/>
          <wp:docPr id="2" nam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83036" cy="6840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60E"/>
    <w:multiLevelType w:val="hybridMultilevel"/>
    <w:tmpl w:val="96AE0222"/>
    <w:lvl w:ilvl="0" w:tplc="3418FE90">
      <w:start w:val="1"/>
      <w:numFmt w:val="bullet"/>
      <w:pStyle w:val="BulletListInden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2E5A"/>
    <w:multiLevelType w:val="hybridMultilevel"/>
    <w:tmpl w:val="00C00028"/>
    <w:lvl w:ilvl="0" w:tplc="4A7A84B4">
      <w:start w:val="1"/>
      <w:numFmt w:val="bullet"/>
      <w:pStyle w:val="DashList"/>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C0BE1"/>
    <w:multiLevelType w:val="singleLevel"/>
    <w:tmpl w:val="6716576C"/>
    <w:lvl w:ilvl="0">
      <w:start w:val="1"/>
      <w:numFmt w:val="decimal"/>
      <w:pStyle w:val="NumListCompact"/>
      <w:lvlText w:val="%1"/>
      <w:legacy w:legacy="1" w:legacySpace="0" w:legacyIndent="567"/>
      <w:lvlJc w:val="left"/>
      <w:pPr>
        <w:ind w:left="567" w:hanging="567"/>
      </w:pPr>
    </w:lvl>
  </w:abstractNum>
  <w:abstractNum w:abstractNumId="3" w15:restartNumberingAfterBreak="0">
    <w:nsid w:val="27971428"/>
    <w:multiLevelType w:val="hybridMultilevel"/>
    <w:tmpl w:val="E194649E"/>
    <w:lvl w:ilvl="0" w:tplc="938E24D6">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F3F3F2A"/>
    <w:multiLevelType w:val="hybridMultilevel"/>
    <w:tmpl w:val="6126486A"/>
    <w:lvl w:ilvl="0" w:tplc="753C21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65D24"/>
    <w:multiLevelType w:val="hybridMultilevel"/>
    <w:tmpl w:val="04BCF9EA"/>
    <w:lvl w:ilvl="0" w:tplc="41105578">
      <w:start w:val="1"/>
      <w:numFmt w:val="bullet"/>
      <w:pStyle w:val="BulletLis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383"/>
    <w:multiLevelType w:val="hybridMultilevel"/>
    <w:tmpl w:val="FAC4ED64"/>
    <w:lvl w:ilvl="0" w:tplc="9BEE6C84">
      <w:start w:val="1"/>
      <w:numFmt w:val="decimal"/>
      <w:pStyle w:val="NumListInd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E62F9"/>
    <w:multiLevelType w:val="hybridMultilevel"/>
    <w:tmpl w:val="2ABAA990"/>
    <w:lvl w:ilvl="0" w:tplc="6E6696C2">
      <w:start w:val="1"/>
      <w:numFmt w:val="bullet"/>
      <w:pStyle w:val="DashListInden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468DD"/>
    <w:multiLevelType w:val="hybridMultilevel"/>
    <w:tmpl w:val="1D780982"/>
    <w:lvl w:ilvl="0" w:tplc="0EE01E4A">
      <w:start w:val="1"/>
      <w:numFmt w:val="bullet"/>
      <w:pStyle w:val="DashListCompactIndent"/>
      <w:lvlText w:val="–"/>
      <w:lvlJc w:val="left"/>
      <w:pPr>
        <w:tabs>
          <w:tab w:val="num" w:pos="927"/>
        </w:tabs>
        <w:ind w:left="851" w:hanging="284"/>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5B62B8C"/>
    <w:multiLevelType w:val="singleLevel"/>
    <w:tmpl w:val="49EC41F8"/>
    <w:lvl w:ilvl="0">
      <w:start w:val="1"/>
      <w:numFmt w:val="decimal"/>
      <w:pStyle w:val="NumListCompactIndent"/>
      <w:lvlText w:val="%1"/>
      <w:legacy w:legacy="1" w:legacySpace="0" w:legacyIndent="567"/>
      <w:lvlJc w:val="left"/>
      <w:pPr>
        <w:ind w:left="1134" w:hanging="567"/>
      </w:pPr>
    </w:lvl>
  </w:abstractNum>
  <w:abstractNum w:abstractNumId="10" w15:restartNumberingAfterBreak="0">
    <w:nsid w:val="54DD76DC"/>
    <w:multiLevelType w:val="hybridMultilevel"/>
    <w:tmpl w:val="C6A67AA8"/>
    <w:lvl w:ilvl="0" w:tplc="E452D168">
      <w:start w:val="1"/>
      <w:numFmt w:val="lowerLetter"/>
      <w:pStyle w:val="AlphaListCompact"/>
      <w:lvlText w:val="%1"/>
      <w:lvlJc w:val="left"/>
      <w:pPr>
        <w:tabs>
          <w:tab w:val="num" w:pos="360"/>
        </w:tabs>
        <w:ind w:left="36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A0301"/>
    <w:multiLevelType w:val="hybridMultilevel"/>
    <w:tmpl w:val="F5601A00"/>
    <w:lvl w:ilvl="0" w:tplc="EC225CB4">
      <w:start w:val="1"/>
      <w:numFmt w:val="lowerLetter"/>
      <w:pStyle w:val="AlphaListIndent"/>
      <w:lvlText w:val="%1"/>
      <w:lvlJc w:val="left"/>
      <w:pPr>
        <w:tabs>
          <w:tab w:val="num" w:pos="927"/>
        </w:tabs>
        <w:ind w:left="927" w:hanging="360"/>
      </w:pPr>
      <w:rPr>
        <w:rFonts w:ascii="Times New Roman" w:hAnsi="Times New Roman" w:hint="default"/>
        <w:sz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700704A0"/>
    <w:multiLevelType w:val="hybridMultilevel"/>
    <w:tmpl w:val="5E44B76C"/>
    <w:lvl w:ilvl="0" w:tplc="20B064E4">
      <w:start w:val="1"/>
      <w:numFmt w:val="decimal"/>
      <w:pStyle w:val="Num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2BD1AAA"/>
    <w:multiLevelType w:val="hybridMultilevel"/>
    <w:tmpl w:val="802817AC"/>
    <w:lvl w:ilvl="0" w:tplc="66100778">
      <w:start w:val="1"/>
      <w:numFmt w:val="lowerLetter"/>
      <w:pStyle w:val="AlphaList"/>
      <w:lvlText w:val="%1"/>
      <w:lvlJc w:val="left"/>
      <w:pPr>
        <w:tabs>
          <w:tab w:val="num" w:pos="1701"/>
        </w:tabs>
        <w:ind w:left="1701" w:hanging="567"/>
      </w:pPr>
      <w:rPr>
        <w:rFonts w:ascii="Times New Roman" w:hAnsi="Times New Roman" w:hint="default"/>
        <w:sz w:val="24"/>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3"/>
  </w:num>
  <w:num w:numId="2">
    <w:abstractNumId w:val="10"/>
  </w:num>
  <w:num w:numId="3">
    <w:abstractNumId w:val="11"/>
  </w:num>
  <w:num w:numId="4">
    <w:abstractNumId w:val="11"/>
  </w:num>
  <w:num w:numId="5">
    <w:abstractNumId w:val="5"/>
  </w:num>
  <w:num w:numId="6">
    <w:abstractNumId w:val="4"/>
  </w:num>
  <w:num w:numId="7">
    <w:abstractNumId w:val="0"/>
  </w:num>
  <w:num w:numId="8">
    <w:abstractNumId w:val="3"/>
  </w:num>
  <w:num w:numId="9">
    <w:abstractNumId w:val="1"/>
  </w:num>
  <w:num w:numId="10">
    <w:abstractNumId w:val="1"/>
  </w:num>
  <w:num w:numId="11">
    <w:abstractNumId w:val="7"/>
  </w:num>
  <w:num w:numId="12">
    <w:abstractNumId w:val="8"/>
  </w:num>
  <w:num w:numId="13">
    <w:abstractNumId w:val="12"/>
  </w:num>
  <w:num w:numId="14">
    <w:abstractNumId w:val="2"/>
  </w:num>
  <w:num w:numId="15">
    <w:abstractNumId w:val="6"/>
  </w:num>
  <w:num w:numId="16">
    <w:abstractNumId w:val="9"/>
  </w:num>
  <w:num w:numId="17">
    <w:abstractNumId w:val="4"/>
  </w:num>
  <w:num w:numId="18">
    <w:abstractNumId w:val="2"/>
    <w:lvlOverride w:ilvl="0">
      <w:startOverride w:val="1"/>
    </w:lvlOverride>
  </w:num>
  <w:num w:numId="19">
    <w:abstractNumId w:val="13"/>
  </w:num>
  <w:num w:numId="20">
    <w:abstractNumId w:val="10"/>
  </w:num>
  <w:num w:numId="21">
    <w:abstractNumId w:val="11"/>
  </w:num>
  <w:num w:numId="22">
    <w:abstractNumId w:val="11"/>
  </w:num>
  <w:num w:numId="23">
    <w:abstractNumId w:val="5"/>
  </w:num>
  <w:num w:numId="24">
    <w:abstractNumId w:val="5"/>
  </w:num>
  <w:num w:numId="25">
    <w:abstractNumId w:val="0"/>
  </w:num>
  <w:num w:numId="26">
    <w:abstractNumId w:val="0"/>
  </w:num>
  <w:num w:numId="27">
    <w:abstractNumId w:val="1"/>
  </w:num>
  <w:num w:numId="28">
    <w:abstractNumId w:val="1"/>
  </w:num>
  <w:num w:numId="29">
    <w:abstractNumId w:val="7"/>
  </w:num>
  <w:num w:numId="30">
    <w:abstractNumId w:val="8"/>
  </w:num>
  <w:num w:numId="31">
    <w:abstractNumId w:val="12"/>
  </w:num>
  <w:num w:numId="32">
    <w:abstractNumId w:val="2"/>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revisionView w:inkAnnotations="0"/>
  <w:defaultTabStop w:val="113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67"/>
    <w:rsid w:val="00003EED"/>
    <w:rsid w:val="00037167"/>
    <w:rsid w:val="000379E7"/>
    <w:rsid w:val="000B2319"/>
    <w:rsid w:val="001029AD"/>
    <w:rsid w:val="00114AAD"/>
    <w:rsid w:val="00114EF3"/>
    <w:rsid w:val="00152DE7"/>
    <w:rsid w:val="001B2D3D"/>
    <w:rsid w:val="0020527E"/>
    <w:rsid w:val="00217D3C"/>
    <w:rsid w:val="00272CE1"/>
    <w:rsid w:val="002906C0"/>
    <w:rsid w:val="002A72A9"/>
    <w:rsid w:val="003049DC"/>
    <w:rsid w:val="00347758"/>
    <w:rsid w:val="00351421"/>
    <w:rsid w:val="003542F7"/>
    <w:rsid w:val="003C0367"/>
    <w:rsid w:val="003F01CC"/>
    <w:rsid w:val="00420C7B"/>
    <w:rsid w:val="00421239"/>
    <w:rsid w:val="004463A3"/>
    <w:rsid w:val="004B141C"/>
    <w:rsid w:val="004E2F20"/>
    <w:rsid w:val="00503F9B"/>
    <w:rsid w:val="00504A6E"/>
    <w:rsid w:val="005514C3"/>
    <w:rsid w:val="0059078F"/>
    <w:rsid w:val="005A72AB"/>
    <w:rsid w:val="005C5EB9"/>
    <w:rsid w:val="005F07A4"/>
    <w:rsid w:val="00625F32"/>
    <w:rsid w:val="00664ABF"/>
    <w:rsid w:val="00674D24"/>
    <w:rsid w:val="006C4415"/>
    <w:rsid w:val="00772644"/>
    <w:rsid w:val="00772C65"/>
    <w:rsid w:val="007A0579"/>
    <w:rsid w:val="007B19C6"/>
    <w:rsid w:val="007E6D86"/>
    <w:rsid w:val="007F6E23"/>
    <w:rsid w:val="008218FB"/>
    <w:rsid w:val="00844BE8"/>
    <w:rsid w:val="00885F73"/>
    <w:rsid w:val="00886DAC"/>
    <w:rsid w:val="00982DE5"/>
    <w:rsid w:val="009D0C3A"/>
    <w:rsid w:val="00A8067D"/>
    <w:rsid w:val="00AA4161"/>
    <w:rsid w:val="00AD2E33"/>
    <w:rsid w:val="00AD50B8"/>
    <w:rsid w:val="00AD6615"/>
    <w:rsid w:val="00B07285"/>
    <w:rsid w:val="00B300F6"/>
    <w:rsid w:val="00B75144"/>
    <w:rsid w:val="00B768BD"/>
    <w:rsid w:val="00BB0EF0"/>
    <w:rsid w:val="00BB58F9"/>
    <w:rsid w:val="00BC0391"/>
    <w:rsid w:val="00BC5C86"/>
    <w:rsid w:val="00BE685C"/>
    <w:rsid w:val="00C04C0E"/>
    <w:rsid w:val="00C33964"/>
    <w:rsid w:val="00C70ECA"/>
    <w:rsid w:val="00C74271"/>
    <w:rsid w:val="00C86230"/>
    <w:rsid w:val="00CC6B32"/>
    <w:rsid w:val="00CF75B9"/>
    <w:rsid w:val="00D001F1"/>
    <w:rsid w:val="00D121FA"/>
    <w:rsid w:val="00D33DF6"/>
    <w:rsid w:val="00D72E49"/>
    <w:rsid w:val="00DB0A86"/>
    <w:rsid w:val="00DF5BE0"/>
    <w:rsid w:val="00E00D2E"/>
    <w:rsid w:val="00E648BE"/>
    <w:rsid w:val="00EB69E1"/>
    <w:rsid w:val="00EE559A"/>
    <w:rsid w:val="00F84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7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before="120" w:after="120"/>
        <w:ind w:left="1134"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67"/>
    <w:pPr>
      <w:spacing w:before="0" w:after="160" w:line="259" w:lineRule="auto"/>
      <w:ind w:left="0" w:firstLine="0"/>
    </w:pPr>
    <w:rPr>
      <w:rFonts w:eastAsiaTheme="minorHAnsi"/>
    </w:rPr>
  </w:style>
  <w:style w:type="paragraph" w:styleId="Heading1">
    <w:name w:val="heading 1"/>
    <w:basedOn w:val="BodyText"/>
    <w:next w:val="BodyText"/>
    <w:link w:val="Heading1Char"/>
    <w:uiPriority w:val="1"/>
    <w:qFormat/>
    <w:rsid w:val="00844BE8"/>
    <w:pPr>
      <w:keepNext/>
      <w:spacing w:before="240"/>
      <w:outlineLvl w:val="0"/>
    </w:pPr>
    <w:rPr>
      <w:b/>
      <w:kern w:val="28"/>
      <w:sz w:val="28"/>
    </w:rPr>
  </w:style>
  <w:style w:type="paragraph" w:styleId="Heading2">
    <w:name w:val="heading 2"/>
    <w:basedOn w:val="BodyText"/>
    <w:next w:val="BodyText"/>
    <w:link w:val="Heading2Char"/>
    <w:uiPriority w:val="1"/>
    <w:qFormat/>
    <w:rsid w:val="00844BE8"/>
    <w:pPr>
      <w:keepNext/>
      <w:spacing w:before="240"/>
      <w:outlineLvl w:val="1"/>
    </w:pPr>
    <w:rPr>
      <w:b/>
    </w:rPr>
  </w:style>
  <w:style w:type="paragraph" w:styleId="Heading3">
    <w:name w:val="heading 3"/>
    <w:basedOn w:val="BodyText"/>
    <w:next w:val="BodyText"/>
    <w:link w:val="Heading3Char"/>
    <w:uiPriority w:val="1"/>
    <w:qFormat/>
    <w:rsid w:val="00844BE8"/>
    <w:pPr>
      <w:keepNext/>
      <w:spacing w:before="240"/>
      <w:outlineLvl w:val="2"/>
    </w:pPr>
  </w:style>
  <w:style w:type="paragraph" w:styleId="Heading4">
    <w:name w:val="heading 4"/>
    <w:basedOn w:val="Normal"/>
    <w:next w:val="Normal"/>
    <w:link w:val="Heading4Char"/>
    <w:uiPriority w:val="9"/>
    <w:unhideWhenUsed/>
    <w:rsid w:val="00844BE8"/>
    <w:pPr>
      <w:keepNext/>
      <w:keepLines/>
      <w:overflowPunct w:val="0"/>
      <w:autoSpaceDE w:val="0"/>
      <w:autoSpaceDN w:val="0"/>
      <w:adjustRightInd w:val="0"/>
      <w:spacing w:before="40" w:after="0" w:line="240" w:lineRule="auto"/>
      <w:textAlignment w:val="baseline"/>
      <w:outlineLvl w:val="3"/>
    </w:pPr>
    <w:rPr>
      <w:rFonts w:asciiTheme="majorHAnsi" w:eastAsiaTheme="majorEastAsia" w:hAnsiTheme="majorHAnsi" w:cstheme="majorBidi"/>
      <w:i/>
      <w:iCs/>
      <w:color w:val="00272B"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44BE8"/>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4BE8"/>
    <w:rPr>
      <w:rFonts w:ascii="Times New Roman" w:hAnsi="Times New Roman" w:cs="Times New Roman"/>
      <w:sz w:val="24"/>
      <w:szCs w:val="20"/>
    </w:rPr>
  </w:style>
  <w:style w:type="paragraph" w:customStyle="1" w:styleId="AlphaList">
    <w:name w:val="Alpha List"/>
    <w:basedOn w:val="BodyText"/>
    <w:uiPriority w:val="4"/>
    <w:semiHidden/>
    <w:qFormat/>
    <w:rsid w:val="00844BE8"/>
    <w:pPr>
      <w:numPr>
        <w:numId w:val="19"/>
      </w:numPr>
      <w:tabs>
        <w:tab w:val="clear" w:pos="1701"/>
        <w:tab w:val="num" w:pos="360"/>
        <w:tab w:val="left" w:pos="567"/>
      </w:tabs>
      <w:ind w:left="0" w:firstLine="0"/>
    </w:pPr>
  </w:style>
  <w:style w:type="paragraph" w:customStyle="1" w:styleId="AlphaListCompact">
    <w:name w:val="Alpha List Compact"/>
    <w:basedOn w:val="AlphaList"/>
    <w:uiPriority w:val="4"/>
    <w:semiHidden/>
    <w:qFormat/>
    <w:rsid w:val="00844BE8"/>
    <w:pPr>
      <w:numPr>
        <w:numId w:val="20"/>
      </w:numPr>
      <w:tabs>
        <w:tab w:val="clear" w:pos="360"/>
      </w:tabs>
      <w:spacing w:before="0" w:after="0"/>
      <w:ind w:left="0" w:firstLine="0"/>
    </w:pPr>
  </w:style>
  <w:style w:type="paragraph" w:customStyle="1" w:styleId="AlphaListIndent">
    <w:name w:val="Alpha List Indent"/>
    <w:basedOn w:val="AlphaList"/>
    <w:uiPriority w:val="4"/>
    <w:semiHidden/>
    <w:qFormat/>
    <w:rsid w:val="00844BE8"/>
    <w:pPr>
      <w:numPr>
        <w:numId w:val="22"/>
      </w:numPr>
      <w:tabs>
        <w:tab w:val="clear" w:pos="567"/>
        <w:tab w:val="clear" w:pos="927"/>
        <w:tab w:val="num" w:pos="360"/>
      </w:tabs>
      <w:ind w:left="0" w:firstLine="0"/>
    </w:pPr>
  </w:style>
  <w:style w:type="paragraph" w:customStyle="1" w:styleId="AlphaListCompactIndent">
    <w:name w:val="Alpha List Compact Indent"/>
    <w:basedOn w:val="AlphaListIndent"/>
    <w:uiPriority w:val="4"/>
    <w:semiHidden/>
    <w:qFormat/>
    <w:rsid w:val="00844BE8"/>
    <w:pPr>
      <w:tabs>
        <w:tab w:val="num" w:pos="1134"/>
      </w:tabs>
      <w:spacing w:before="0" w:after="0"/>
      <w:ind w:left="1134" w:hanging="567"/>
    </w:pPr>
  </w:style>
  <w:style w:type="paragraph" w:styleId="BodyTextIndent">
    <w:name w:val="Body Text Indent"/>
    <w:basedOn w:val="Normal"/>
    <w:link w:val="BodyTextIndentChar"/>
    <w:uiPriority w:val="4"/>
    <w:semiHidden/>
    <w:qFormat/>
    <w:rsid w:val="00844BE8"/>
    <w:pPr>
      <w:overflowPunct w:val="0"/>
      <w:autoSpaceDE w:val="0"/>
      <w:autoSpaceDN w:val="0"/>
      <w:adjustRightInd w:val="0"/>
      <w:spacing w:before="120" w:after="120" w:line="240" w:lineRule="auto"/>
      <w:ind w:left="567"/>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
    <w:semiHidden/>
    <w:rsid w:val="00844BE8"/>
    <w:rPr>
      <w:rFonts w:ascii="Times New Roman" w:hAnsi="Times New Roman" w:cs="Times New Roman"/>
      <w:sz w:val="24"/>
      <w:szCs w:val="20"/>
    </w:rPr>
  </w:style>
  <w:style w:type="paragraph" w:customStyle="1" w:styleId="BulletList">
    <w:name w:val="Bullet List"/>
    <w:basedOn w:val="BodyText"/>
    <w:uiPriority w:val="3"/>
    <w:semiHidden/>
    <w:qFormat/>
    <w:rsid w:val="00844BE8"/>
    <w:pPr>
      <w:numPr>
        <w:numId w:val="24"/>
      </w:numPr>
    </w:pPr>
  </w:style>
  <w:style w:type="paragraph" w:customStyle="1" w:styleId="BulletListCompact">
    <w:name w:val="Bullet List Compact"/>
    <w:basedOn w:val="BulletList"/>
    <w:uiPriority w:val="3"/>
    <w:semiHidden/>
    <w:qFormat/>
    <w:rsid w:val="00844BE8"/>
    <w:pPr>
      <w:spacing w:before="0" w:after="0"/>
    </w:pPr>
  </w:style>
  <w:style w:type="paragraph" w:customStyle="1" w:styleId="BulletListIndent">
    <w:name w:val="Bullet List Indent"/>
    <w:basedOn w:val="BulletList"/>
    <w:uiPriority w:val="3"/>
    <w:semiHidden/>
    <w:qFormat/>
    <w:rsid w:val="00844BE8"/>
    <w:pPr>
      <w:numPr>
        <w:numId w:val="26"/>
      </w:numPr>
    </w:pPr>
  </w:style>
  <w:style w:type="paragraph" w:customStyle="1" w:styleId="BulletListCompactIndent">
    <w:name w:val="Bullet List Compact Indent"/>
    <w:basedOn w:val="BulletListIndent"/>
    <w:uiPriority w:val="3"/>
    <w:semiHidden/>
    <w:qFormat/>
    <w:rsid w:val="00844BE8"/>
    <w:pPr>
      <w:spacing w:before="0" w:after="0"/>
    </w:pPr>
  </w:style>
  <w:style w:type="paragraph" w:customStyle="1" w:styleId="DashList">
    <w:name w:val="Dash List"/>
    <w:basedOn w:val="BulletList"/>
    <w:uiPriority w:val="4"/>
    <w:semiHidden/>
    <w:qFormat/>
    <w:rsid w:val="00844BE8"/>
    <w:pPr>
      <w:numPr>
        <w:numId w:val="28"/>
      </w:numPr>
    </w:pPr>
  </w:style>
  <w:style w:type="paragraph" w:customStyle="1" w:styleId="DashListCompact">
    <w:name w:val="Dash List Compact"/>
    <w:basedOn w:val="DashList"/>
    <w:uiPriority w:val="4"/>
    <w:semiHidden/>
    <w:qFormat/>
    <w:rsid w:val="00844BE8"/>
    <w:pPr>
      <w:tabs>
        <w:tab w:val="clear" w:pos="360"/>
      </w:tabs>
      <w:spacing w:before="0" w:after="0"/>
      <w:ind w:left="567" w:hanging="567"/>
    </w:pPr>
  </w:style>
  <w:style w:type="paragraph" w:customStyle="1" w:styleId="DashListIndent">
    <w:name w:val="Dash List Indent"/>
    <w:basedOn w:val="DashList"/>
    <w:uiPriority w:val="4"/>
    <w:semiHidden/>
    <w:qFormat/>
    <w:rsid w:val="00844BE8"/>
    <w:pPr>
      <w:numPr>
        <w:numId w:val="29"/>
      </w:numPr>
      <w:tabs>
        <w:tab w:val="clear" w:pos="720"/>
        <w:tab w:val="left" w:pos="1134"/>
      </w:tabs>
    </w:pPr>
  </w:style>
  <w:style w:type="paragraph" w:customStyle="1" w:styleId="DashListCompactIndent">
    <w:name w:val="Dash List Compact Indent"/>
    <w:basedOn w:val="DashListIndent"/>
    <w:uiPriority w:val="4"/>
    <w:semiHidden/>
    <w:qFormat/>
    <w:rsid w:val="00844BE8"/>
    <w:pPr>
      <w:numPr>
        <w:numId w:val="30"/>
      </w:numPr>
      <w:tabs>
        <w:tab w:val="clear" w:pos="927"/>
      </w:tabs>
      <w:spacing w:before="0" w:after="0"/>
    </w:pPr>
  </w:style>
  <w:style w:type="character" w:customStyle="1" w:styleId="Heading1Char">
    <w:name w:val="Heading 1 Char"/>
    <w:basedOn w:val="DefaultParagraphFont"/>
    <w:link w:val="Heading1"/>
    <w:uiPriority w:val="1"/>
    <w:rsid w:val="00844BE8"/>
    <w:rPr>
      <w:rFonts w:ascii="Times New Roman" w:hAnsi="Times New Roman" w:cs="Times New Roman"/>
      <w:b/>
      <w:kern w:val="28"/>
      <w:sz w:val="28"/>
      <w:szCs w:val="20"/>
    </w:rPr>
  </w:style>
  <w:style w:type="character" w:customStyle="1" w:styleId="Heading2Char">
    <w:name w:val="Heading 2 Char"/>
    <w:basedOn w:val="DefaultParagraphFont"/>
    <w:link w:val="Heading2"/>
    <w:uiPriority w:val="1"/>
    <w:rsid w:val="00844BE8"/>
    <w:rPr>
      <w:rFonts w:ascii="Times New Roman" w:hAnsi="Times New Roman" w:cs="Times New Roman"/>
      <w:b/>
      <w:sz w:val="24"/>
      <w:szCs w:val="20"/>
    </w:rPr>
  </w:style>
  <w:style w:type="character" w:customStyle="1" w:styleId="Heading3Char">
    <w:name w:val="Heading 3 Char"/>
    <w:basedOn w:val="DefaultParagraphFont"/>
    <w:link w:val="Heading3"/>
    <w:uiPriority w:val="1"/>
    <w:rsid w:val="00844BE8"/>
    <w:rPr>
      <w:rFonts w:ascii="Times New Roman" w:hAnsi="Times New Roman" w:cs="Times New Roman"/>
      <w:sz w:val="24"/>
      <w:szCs w:val="20"/>
    </w:rPr>
  </w:style>
  <w:style w:type="paragraph" w:styleId="NormalIndent">
    <w:name w:val="Normal Indent"/>
    <w:basedOn w:val="Normal"/>
    <w:uiPriority w:val="3"/>
    <w:semiHidden/>
    <w:rsid w:val="00844BE8"/>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4"/>
      <w:szCs w:val="20"/>
    </w:rPr>
  </w:style>
  <w:style w:type="paragraph" w:customStyle="1" w:styleId="NumList">
    <w:name w:val="Num List"/>
    <w:basedOn w:val="BodyText"/>
    <w:uiPriority w:val="3"/>
    <w:semiHidden/>
    <w:qFormat/>
    <w:rsid w:val="00844BE8"/>
    <w:pPr>
      <w:numPr>
        <w:numId w:val="31"/>
      </w:numPr>
    </w:pPr>
  </w:style>
  <w:style w:type="paragraph" w:customStyle="1" w:styleId="NumListCompact">
    <w:name w:val="Num List Compact"/>
    <w:basedOn w:val="NumList"/>
    <w:uiPriority w:val="3"/>
    <w:semiHidden/>
    <w:qFormat/>
    <w:rsid w:val="00844BE8"/>
    <w:pPr>
      <w:numPr>
        <w:numId w:val="32"/>
      </w:numPr>
      <w:spacing w:before="0" w:after="0"/>
    </w:pPr>
  </w:style>
  <w:style w:type="paragraph" w:customStyle="1" w:styleId="NumListIndent">
    <w:name w:val="Num List Indent"/>
    <w:basedOn w:val="NumList"/>
    <w:uiPriority w:val="3"/>
    <w:semiHidden/>
    <w:qFormat/>
    <w:rsid w:val="00844BE8"/>
    <w:pPr>
      <w:numPr>
        <w:numId w:val="33"/>
      </w:numPr>
    </w:pPr>
  </w:style>
  <w:style w:type="paragraph" w:customStyle="1" w:styleId="NumListCompactIndent">
    <w:name w:val="Num List Compact Indent"/>
    <w:basedOn w:val="NumListIndent"/>
    <w:uiPriority w:val="3"/>
    <w:semiHidden/>
    <w:qFormat/>
    <w:rsid w:val="00844BE8"/>
    <w:pPr>
      <w:numPr>
        <w:numId w:val="34"/>
      </w:numPr>
      <w:spacing w:before="0" w:after="0"/>
    </w:pPr>
  </w:style>
  <w:style w:type="paragraph" w:styleId="Header">
    <w:name w:val="header"/>
    <w:basedOn w:val="Normal"/>
    <w:link w:val="HeaderChar"/>
    <w:uiPriority w:val="99"/>
    <w:unhideWhenUsed/>
    <w:rsid w:val="00844BE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4BE8"/>
    <w:rPr>
      <w:rFonts w:ascii="Times New Roman" w:hAnsi="Times New Roman" w:cs="Times New Roman"/>
      <w:sz w:val="24"/>
      <w:szCs w:val="20"/>
    </w:rPr>
  </w:style>
  <w:style w:type="paragraph" w:styleId="Footer">
    <w:name w:val="footer"/>
    <w:basedOn w:val="Normal"/>
    <w:link w:val="FooterChar"/>
    <w:uiPriority w:val="99"/>
    <w:unhideWhenUsed/>
    <w:rsid w:val="00885F73"/>
    <w:pPr>
      <w:tabs>
        <w:tab w:val="center" w:pos="4536"/>
        <w:tab w:val="right" w:pos="9072"/>
      </w:tabs>
      <w:overflowPunct w:val="0"/>
      <w:autoSpaceDE w:val="0"/>
      <w:autoSpaceDN w:val="0"/>
      <w:adjustRightInd w:val="0"/>
      <w:spacing w:after="0" w:line="190" w:lineRule="exact"/>
      <w:textAlignment w:val="baseline"/>
    </w:pPr>
    <w:rPr>
      <w:rFonts w:ascii="Palatino Linotype" w:eastAsia="Times New Roman" w:hAnsi="Palatino Linotype" w:cs="Times New Roman"/>
      <w:color w:val="034592" w:themeColor="background2"/>
      <w:sz w:val="16"/>
      <w:szCs w:val="20"/>
    </w:rPr>
  </w:style>
  <w:style w:type="character" w:customStyle="1" w:styleId="FooterChar">
    <w:name w:val="Footer Char"/>
    <w:basedOn w:val="DefaultParagraphFont"/>
    <w:link w:val="Footer"/>
    <w:uiPriority w:val="99"/>
    <w:rsid w:val="00885F73"/>
    <w:rPr>
      <w:rFonts w:ascii="Palatino Linotype" w:hAnsi="Palatino Linotype" w:cs="Times New Roman"/>
      <w:color w:val="034592" w:themeColor="background2"/>
      <w:sz w:val="16"/>
      <w:szCs w:val="20"/>
    </w:rPr>
  </w:style>
  <w:style w:type="table" w:styleId="TableGrid">
    <w:name w:val="Table Grid"/>
    <w:basedOn w:val="TableNormal"/>
    <w:uiPriority w:val="59"/>
    <w:rsid w:val="00B768B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121FA"/>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121FA"/>
    <w:rPr>
      <w:rFonts w:ascii="Tahoma" w:hAnsi="Tahoma" w:cs="Tahoma"/>
      <w:sz w:val="16"/>
      <w:szCs w:val="16"/>
    </w:rPr>
  </w:style>
  <w:style w:type="paragraph" w:styleId="TOC1">
    <w:name w:val="toc 1"/>
    <w:basedOn w:val="Normal"/>
    <w:next w:val="Normal"/>
    <w:autoRedefine/>
    <w:uiPriority w:val="39"/>
    <w:semiHidden/>
    <w:rsid w:val="00D121FA"/>
    <w:pPr>
      <w:overflowPunct w:val="0"/>
      <w:autoSpaceDE w:val="0"/>
      <w:autoSpaceDN w:val="0"/>
      <w:adjustRightInd w:val="0"/>
      <w:spacing w:after="100" w:line="240" w:lineRule="auto"/>
      <w:textAlignment w:val="baseline"/>
    </w:pPr>
    <w:rPr>
      <w:rFonts w:ascii="Times New Roman" w:eastAsia="Times New Roman" w:hAnsi="Times New Roman" w:cs="Times New Roman"/>
      <w:sz w:val="24"/>
      <w:szCs w:val="20"/>
    </w:rPr>
  </w:style>
  <w:style w:type="paragraph" w:styleId="TOCHeading">
    <w:name w:val="TOC Heading"/>
    <w:basedOn w:val="Heading1"/>
    <w:next w:val="Normal"/>
    <w:uiPriority w:val="39"/>
    <w:semiHidden/>
    <w:qFormat/>
    <w:rsid w:val="00D121FA"/>
    <w:pPr>
      <w:keepLines/>
      <w:spacing w:before="480" w:after="0"/>
      <w:outlineLvl w:val="9"/>
    </w:pPr>
    <w:rPr>
      <w:rFonts w:asciiTheme="majorHAnsi" w:eastAsiaTheme="majorEastAsia" w:hAnsiTheme="majorHAnsi" w:cstheme="majorBidi"/>
      <w:bCs/>
      <w:kern w:val="0"/>
      <w:szCs w:val="28"/>
    </w:rPr>
  </w:style>
  <w:style w:type="paragraph" w:styleId="TOC2">
    <w:name w:val="toc 2"/>
    <w:basedOn w:val="Normal"/>
    <w:next w:val="Normal"/>
    <w:autoRedefine/>
    <w:uiPriority w:val="39"/>
    <w:semiHidden/>
    <w:rsid w:val="00D121FA"/>
    <w:pPr>
      <w:overflowPunct w:val="0"/>
      <w:autoSpaceDE w:val="0"/>
      <w:autoSpaceDN w:val="0"/>
      <w:adjustRightInd w:val="0"/>
      <w:spacing w:after="100" w:line="240" w:lineRule="auto"/>
      <w:ind w:left="240"/>
      <w:textAlignment w:val="baseline"/>
    </w:pPr>
    <w:rPr>
      <w:rFonts w:ascii="Times New Roman" w:eastAsia="Times New Roman" w:hAnsi="Times New Roman" w:cs="Times New Roman"/>
      <w:sz w:val="24"/>
      <w:szCs w:val="20"/>
    </w:rPr>
  </w:style>
  <w:style w:type="paragraph" w:styleId="TOC3">
    <w:name w:val="toc 3"/>
    <w:basedOn w:val="Normal"/>
    <w:next w:val="Normal"/>
    <w:autoRedefine/>
    <w:uiPriority w:val="39"/>
    <w:semiHidden/>
    <w:rsid w:val="00D121FA"/>
    <w:pPr>
      <w:overflowPunct w:val="0"/>
      <w:autoSpaceDE w:val="0"/>
      <w:autoSpaceDN w:val="0"/>
      <w:adjustRightInd w:val="0"/>
      <w:spacing w:after="100" w:line="240" w:lineRule="auto"/>
      <w:ind w:left="480"/>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rsid w:val="00D121FA"/>
    <w:rPr>
      <w:color w:val="B2B2B2" w:themeColor="hyperlink"/>
      <w:u w:val="single"/>
    </w:rPr>
  </w:style>
  <w:style w:type="character" w:customStyle="1" w:styleId="Heading4Char">
    <w:name w:val="Heading 4 Char"/>
    <w:basedOn w:val="DefaultParagraphFont"/>
    <w:link w:val="Heading4"/>
    <w:uiPriority w:val="9"/>
    <w:rsid w:val="00844BE8"/>
    <w:rPr>
      <w:rFonts w:asciiTheme="majorHAnsi" w:eastAsiaTheme="majorEastAsia" w:hAnsiTheme="majorHAnsi" w:cstheme="majorBidi"/>
      <w:i/>
      <w:iCs/>
      <w:color w:val="00272B" w:themeColor="accent1" w:themeShade="BF"/>
      <w:sz w:val="24"/>
      <w:szCs w:val="20"/>
    </w:rPr>
  </w:style>
  <w:style w:type="paragraph" w:styleId="NoSpacing">
    <w:name w:val="No Spacing"/>
    <w:uiPriority w:val="1"/>
    <w:qFormat/>
    <w:rsid w:val="00844BE8"/>
    <w:pPr>
      <w:spacing w:before="0" w:after="0"/>
      <w:ind w:left="0" w:firstLine="0"/>
    </w:pPr>
    <w:rPr>
      <w:rFonts w:eastAsiaTheme="minorHAnsi"/>
      <w:lang w:val="sv-SE"/>
    </w:rPr>
  </w:style>
  <w:style w:type="paragraph" w:styleId="Title">
    <w:name w:val="Title"/>
    <w:basedOn w:val="Normal"/>
    <w:next w:val="Normal"/>
    <w:link w:val="TitleChar"/>
    <w:uiPriority w:val="10"/>
    <w:qFormat/>
    <w:rsid w:val="00844BE8"/>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BE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885F73"/>
    <w:pPr>
      <w:overflowPunct w:val="0"/>
      <w:autoSpaceDE w:val="0"/>
      <w:autoSpaceDN w:val="0"/>
      <w:adjustRightInd w:val="0"/>
      <w:spacing w:after="0" w:line="190" w:lineRule="exact"/>
      <w:textAlignment w:val="baseline"/>
    </w:pPr>
    <w:rPr>
      <w:rFonts w:ascii="Palatino Linotype" w:eastAsia="Times New Roman" w:hAnsi="Palatino Linotype" w:cs="Times New Roman"/>
      <w:color w:val="034592" w:themeColor="background2"/>
      <w:sz w:val="16"/>
      <w:szCs w:val="20"/>
    </w:rPr>
  </w:style>
  <w:style w:type="character" w:customStyle="1" w:styleId="FootnoteTextChar">
    <w:name w:val="Footnote Text Char"/>
    <w:basedOn w:val="DefaultParagraphFont"/>
    <w:link w:val="FootnoteText"/>
    <w:uiPriority w:val="99"/>
    <w:semiHidden/>
    <w:rsid w:val="00885F73"/>
    <w:rPr>
      <w:rFonts w:ascii="Palatino Linotype" w:hAnsi="Palatino Linotype" w:cs="Times New Roman"/>
      <w:color w:val="034592" w:themeColor="background2"/>
      <w:sz w:val="16"/>
      <w:szCs w:val="20"/>
    </w:rPr>
  </w:style>
  <w:style w:type="paragraph" w:styleId="NormalWeb">
    <w:name w:val="Normal (Web)"/>
    <w:basedOn w:val="Normal"/>
    <w:uiPriority w:val="99"/>
    <w:semiHidden/>
    <w:unhideWhenUsed/>
    <w:rsid w:val="003C036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Emphasis">
    <w:name w:val="Emphasis"/>
    <w:basedOn w:val="DefaultParagraphFont"/>
    <w:uiPriority w:val="20"/>
    <w:qFormat/>
    <w:rsid w:val="003C0367"/>
    <w:rPr>
      <w:i/>
      <w:iCs/>
    </w:rPr>
  </w:style>
  <w:style w:type="character" w:styleId="Strong">
    <w:name w:val="Strong"/>
    <w:basedOn w:val="DefaultParagraphFont"/>
    <w:uiPriority w:val="22"/>
    <w:qFormat/>
    <w:rsid w:val="003C0367"/>
    <w:rPr>
      <w:b/>
      <w:bCs/>
    </w:rPr>
  </w:style>
  <w:style w:type="character" w:styleId="UnresolvedMention">
    <w:name w:val="Unresolved Mention"/>
    <w:basedOn w:val="DefaultParagraphFont"/>
    <w:uiPriority w:val="99"/>
    <w:semiHidden/>
    <w:unhideWhenUsed/>
    <w:rsid w:val="003C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naline.com/mercysh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yshi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na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fransson@mercyships.org" TargetMode="External"/><Relationship Id="rId4" Type="http://schemas.openxmlformats.org/officeDocument/2006/relationships/settings" Target="settings.xml"/><Relationship Id="rId9" Type="http://schemas.openxmlformats.org/officeDocument/2006/relationships/hyperlink" Target="mailto:ciara@duffyraffert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exicon\Office%20Templates\Templates\StenaWord.dotx" TargetMode="External"/></Relationships>
</file>

<file path=word/theme/theme1.xml><?xml version="1.0" encoding="utf-8"?>
<a:theme xmlns:a="http://schemas.openxmlformats.org/drawingml/2006/main" name="STENA">
  <a:themeElements>
    <a:clrScheme name="Stena">
      <a:dk1>
        <a:sysClr val="windowText" lastClr="000000"/>
      </a:dk1>
      <a:lt1>
        <a:sysClr val="window" lastClr="FFFFFF"/>
      </a:lt1>
      <a:dk2>
        <a:srgbClr val="E41F1F"/>
      </a:dk2>
      <a:lt2>
        <a:srgbClr val="034592"/>
      </a:lt2>
      <a:accent1>
        <a:srgbClr val="00353A"/>
      </a:accent1>
      <a:accent2>
        <a:srgbClr val="E14D33"/>
      </a:accent2>
      <a:accent3>
        <a:srgbClr val="00A3E2"/>
      </a:accent3>
      <a:accent4>
        <a:srgbClr val="83CDF5"/>
      </a:accent4>
      <a:accent5>
        <a:srgbClr val="FFD30A"/>
      </a:accent5>
      <a:accent6>
        <a:srgbClr val="008862"/>
      </a:accent6>
      <a:hlink>
        <a:srgbClr val="B2B2B2"/>
      </a:hlink>
      <a:folHlink>
        <a:srgbClr val="EDEDED"/>
      </a:folHlink>
    </a:clrScheme>
    <a:fontScheme name="STEN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CB95-3DB5-4798-872E-8F6DFDE3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StenaWord</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2019-06-19T07:01:00Z</dcterms:created>
  <dcterms:modified xsi:type="dcterms:W3CDTF">2019-06-19T14:21:00Z</dcterms:modified>
</cp:coreProperties>
</file>