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67D" w:rsidRPr="002D272F" w:rsidRDefault="00737731" w:rsidP="00845B81">
      <w:pPr>
        <w:pStyle w:val="BasicParagraph"/>
        <w:suppressAutoHyphens/>
        <w:ind w:right="259"/>
        <w:rPr>
          <w:rFonts w:asciiTheme="minorHAnsi" w:hAnsiTheme="minorHAnsi" w:cstheme="minorHAnsi"/>
          <w:b/>
          <w:color w:val="auto"/>
          <w:sz w:val="48"/>
          <w:szCs w:val="48"/>
          <w:lang w:val="en-US"/>
        </w:rPr>
      </w:pPr>
      <w:r>
        <w:rPr>
          <w:rFonts w:asciiTheme="minorHAnsi" w:hAnsiTheme="minorHAnsi" w:cstheme="minorHAnsi"/>
          <w:b/>
          <w:bCs/>
          <w:sz w:val="48"/>
          <w:szCs w:val="48"/>
        </w:rPr>
        <w:t>Produktnyhed</w:t>
      </w:r>
      <w:r w:rsidR="00845B81" w:rsidRPr="002D272F">
        <w:rPr>
          <w:rFonts w:asciiTheme="minorHAnsi" w:hAnsiTheme="minorHAnsi" w:cstheme="minorHAnsi"/>
          <w:b/>
          <w:bCs/>
          <w:sz w:val="48"/>
          <w:szCs w:val="48"/>
        </w:rPr>
        <w:tab/>
      </w:r>
      <w:r w:rsidR="00845B81" w:rsidRPr="002D272F">
        <w:rPr>
          <w:rFonts w:asciiTheme="minorHAnsi" w:hAnsiTheme="minorHAnsi" w:cstheme="minorHAnsi"/>
          <w:b/>
          <w:bCs/>
          <w:sz w:val="48"/>
          <w:szCs w:val="48"/>
        </w:rPr>
        <w:tab/>
      </w:r>
      <w:r w:rsidR="000B3C6C" w:rsidRPr="002D272F">
        <w:rPr>
          <w:rFonts w:asciiTheme="minorHAnsi" w:hAnsiTheme="minorHAnsi" w:cstheme="minorHAnsi"/>
          <w:b/>
          <w:bCs/>
          <w:sz w:val="48"/>
          <w:szCs w:val="48"/>
        </w:rPr>
        <w:tab/>
      </w:r>
      <w:r w:rsidR="000B3C6C" w:rsidRPr="002D272F">
        <w:rPr>
          <w:rFonts w:asciiTheme="minorHAnsi" w:hAnsiTheme="minorHAnsi" w:cstheme="minorHAnsi"/>
          <w:b/>
          <w:bCs/>
        </w:rPr>
        <w:t xml:space="preserve">    </w:t>
      </w:r>
      <w:r w:rsidR="00870D6D" w:rsidRPr="002D272F"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 xml:space="preserve"> </w:t>
      </w:r>
      <w:r w:rsidR="00463ACC" w:rsidRPr="00463ACC"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 xml:space="preserve">        </w:t>
      </w:r>
      <w:r w:rsidR="004B27F9"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 xml:space="preserve">           </w:t>
      </w:r>
      <w:r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ab/>
      </w:r>
      <w:r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ab/>
      </w:r>
      <w:r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ab/>
      </w:r>
      <w:r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ab/>
      </w:r>
      <w:r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ab/>
        <w:t xml:space="preserve">           </w:t>
      </w:r>
      <w:r>
        <w:rPr>
          <w:rFonts w:asciiTheme="minorHAnsi" w:hAnsiTheme="minorHAnsi" w:cstheme="minorHAnsi"/>
          <w:color w:val="auto"/>
          <w:sz w:val="22"/>
          <w:szCs w:val="22"/>
          <w:lang w:val="en-US"/>
        </w:rPr>
        <w:t>23. j</w:t>
      </w:r>
      <w:r w:rsidR="00906EB4" w:rsidRPr="00906EB4">
        <w:rPr>
          <w:rFonts w:asciiTheme="minorHAnsi" w:hAnsiTheme="minorHAnsi" w:cstheme="minorHAnsi"/>
          <w:color w:val="auto"/>
          <w:sz w:val="22"/>
          <w:szCs w:val="22"/>
          <w:lang w:val="en-US"/>
        </w:rPr>
        <w:t>anuar 2017</w:t>
      </w:r>
    </w:p>
    <w:p w:rsidR="00F46A98" w:rsidRPr="00F75706" w:rsidRDefault="00373BF2" w:rsidP="00165374">
      <w:pPr>
        <w:pStyle w:val="BasicParagraph"/>
        <w:spacing w:line="240" w:lineRule="auto"/>
        <w:rPr>
          <w:rFonts w:asciiTheme="minorHAnsi" w:hAnsiTheme="minorHAnsi" w:cstheme="minorHAnsi"/>
          <w:b/>
          <w:bCs/>
          <w:sz w:val="52"/>
          <w:szCs w:val="52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6018674</wp:posOffset>
            </wp:positionH>
            <wp:positionV relativeFrom="paragraph">
              <wp:posOffset>10484</wp:posOffset>
            </wp:positionV>
            <wp:extent cx="828040" cy="1430020"/>
            <wp:effectExtent l="0" t="0" r="0" b="0"/>
            <wp:wrapThrough wrapText="bothSides">
              <wp:wrapPolygon edited="0">
                <wp:start x="0" y="0"/>
                <wp:lineTo x="0" y="21293"/>
                <wp:lineTo x="20871" y="21293"/>
                <wp:lineTo x="2087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EB4" w:rsidRPr="00F75706">
        <w:rPr>
          <w:rFonts w:asciiTheme="minorHAnsi" w:hAnsiTheme="minorHAnsi" w:cstheme="minorHAnsi"/>
          <w:b/>
          <w:bCs/>
          <w:sz w:val="52"/>
          <w:szCs w:val="52"/>
          <w:lang w:val="da-DK"/>
        </w:rPr>
        <w:t>Approach® G30</w:t>
      </w:r>
    </w:p>
    <w:p w:rsidR="00373BF2" w:rsidRPr="00F75706" w:rsidRDefault="00373BF2" w:rsidP="00F94036">
      <w:pPr>
        <w:pStyle w:val="Default"/>
        <w:rPr>
          <w:rFonts w:asciiTheme="minorHAnsi" w:hAnsiTheme="minorHAnsi" w:cs="FrutigerLTStd-Cn"/>
          <w:color w:val="auto"/>
          <w:sz w:val="20"/>
          <w:szCs w:val="20"/>
          <w:lang w:val="da-DK"/>
        </w:rPr>
      </w:pPr>
    </w:p>
    <w:p w:rsidR="00373BF2" w:rsidRPr="00737731" w:rsidRDefault="00737731" w:rsidP="00F94036">
      <w:pPr>
        <w:pStyle w:val="Default"/>
        <w:rPr>
          <w:rFonts w:asciiTheme="minorHAnsi" w:hAnsiTheme="minorHAnsi"/>
          <w:sz w:val="20"/>
          <w:szCs w:val="20"/>
          <w:lang w:val="da-DK"/>
        </w:rPr>
      </w:pPr>
      <w:r>
        <w:rPr>
          <w:rFonts w:asciiTheme="minorHAnsi" w:hAnsiTheme="minorHAnsi"/>
          <w:noProof/>
          <w:sz w:val="20"/>
          <w:szCs w:val="20"/>
          <w:lang w:val="da-DK" w:eastAsia="en-GB"/>
        </w:rPr>
        <w:t>Mød Approach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G30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– e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>n ny kompakt håndholdt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>golf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-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GPS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, der nemt kan opbevares i lommen eller monteres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på tasken.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 xml:space="preserve">Golf-GPS'en har 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en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klar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2,3'' kapacitiv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farve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>touchscreen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med Green View, flere 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end 40.000 forudindlæste internationale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baner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,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Touch Targe</w:t>
      </w:r>
      <w:r w:rsidR="0000231A">
        <w:rPr>
          <w:rFonts w:asciiTheme="minorHAnsi" w:hAnsiTheme="minorHAnsi"/>
          <w:noProof/>
          <w:sz w:val="20"/>
          <w:szCs w:val="20"/>
          <w:lang w:val="da-DK" w:eastAsia="en-GB"/>
        </w:rPr>
        <w:t>ting for præc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is afstandsvisning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,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>store tal-funktion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og en række </w:t>
      </w:r>
      <w:r>
        <w:rPr>
          <w:rFonts w:asciiTheme="minorHAnsi" w:hAnsiTheme="minorHAnsi"/>
          <w:noProof/>
          <w:sz w:val="20"/>
          <w:szCs w:val="20"/>
          <w:lang w:val="da-DK" w:eastAsia="en-GB"/>
        </w:rPr>
        <w:t xml:space="preserve">praktiske 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>golf</w:t>
      </w:r>
      <w:r w:rsidR="0000231A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funktioner på 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>en meget intuitiv brugergrænseflade</w:t>
      </w:r>
      <w:r w:rsidR="0000231A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, der 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hjælper dig med </w:t>
      </w:r>
      <w:r w:rsidR="0000231A">
        <w:rPr>
          <w:rFonts w:asciiTheme="minorHAnsi" w:hAnsiTheme="minorHAnsi"/>
          <w:noProof/>
          <w:sz w:val="20"/>
          <w:szCs w:val="20"/>
          <w:lang w:val="da-DK" w:eastAsia="en-GB"/>
        </w:rPr>
        <w:t>at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træffe de rigtige </w:t>
      </w:r>
      <w:r w:rsidR="0000231A">
        <w:rPr>
          <w:rFonts w:asciiTheme="minorHAnsi" w:hAnsiTheme="minorHAnsi"/>
          <w:noProof/>
          <w:sz w:val="20"/>
          <w:szCs w:val="20"/>
          <w:lang w:val="da-DK" w:eastAsia="en-GB"/>
        </w:rPr>
        <w:t>valg</w:t>
      </w:r>
      <w:r w:rsidRPr="00737731">
        <w:rPr>
          <w:rFonts w:asciiTheme="minorHAnsi" w:hAnsiTheme="minorHAnsi"/>
          <w:noProof/>
          <w:sz w:val="20"/>
          <w:szCs w:val="20"/>
          <w:lang w:val="da-DK" w:eastAsia="en-GB"/>
        </w:rPr>
        <w:t xml:space="preserve"> uden at bremse dit spil. </w:t>
      </w:r>
    </w:p>
    <w:p w:rsidR="00F46A98" w:rsidRPr="00737731" w:rsidRDefault="00553C9D" w:rsidP="000F3E92">
      <w:pPr>
        <w:pStyle w:val="Pa1"/>
        <w:rPr>
          <w:rFonts w:asciiTheme="minorHAnsi" w:hAnsiTheme="minorHAnsi" w:cstheme="minorHAnsi"/>
          <w:b/>
          <w:bCs/>
          <w:color w:val="000000"/>
          <w:sz w:val="20"/>
          <w:szCs w:val="20"/>
          <w:lang w:val="da-DK"/>
        </w:rPr>
      </w:pPr>
      <w:r w:rsidRPr="00737731">
        <w:rPr>
          <w:rFonts w:asciiTheme="minorHAnsi" w:hAnsiTheme="minorHAnsi" w:cs="FrutigerLTStd-Cn"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737088" behindDoc="0" locked="0" layoutInCell="1" allowOverlap="1" wp14:anchorId="3E618640" wp14:editId="3E681BF1">
            <wp:simplePos x="0" y="0"/>
            <wp:positionH relativeFrom="page">
              <wp:posOffset>-349250</wp:posOffset>
            </wp:positionH>
            <wp:positionV relativeFrom="paragraph">
              <wp:posOffset>146685</wp:posOffset>
            </wp:positionV>
            <wp:extent cx="7776210" cy="22860"/>
            <wp:effectExtent l="0" t="0" r="0" b="0"/>
            <wp:wrapNone/>
            <wp:docPr id="10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231A" w:rsidRPr="00F75706" w:rsidRDefault="0000231A" w:rsidP="000F3E92">
      <w:pPr>
        <w:pStyle w:val="Pa1"/>
        <w:rPr>
          <w:rFonts w:asciiTheme="minorHAnsi" w:hAnsiTheme="minorHAnsi" w:cstheme="minorHAnsi"/>
          <w:b/>
          <w:bCs/>
          <w:color w:val="000000"/>
          <w:sz w:val="22"/>
          <w:szCs w:val="22"/>
          <w:lang w:val="da-DK"/>
        </w:rPr>
      </w:pPr>
    </w:p>
    <w:p w:rsidR="000F3E92" w:rsidRPr="002A0E0D" w:rsidRDefault="0000231A" w:rsidP="000F3E92">
      <w:pPr>
        <w:pStyle w:val="Pa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HOVEDFUNKTIONER</w:t>
      </w:r>
    </w:p>
    <w:tbl>
      <w:tblPr>
        <w:tblStyle w:val="LightShading-Accent11"/>
        <w:tblW w:w="10915" w:type="dxa"/>
        <w:tblLook w:val="0480" w:firstRow="0" w:lastRow="0" w:firstColumn="1" w:lastColumn="0" w:noHBand="0" w:noVBand="1"/>
      </w:tblPr>
      <w:tblGrid>
        <w:gridCol w:w="2136"/>
        <w:gridCol w:w="8779"/>
      </w:tblGrid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Kompakt design</w:t>
            </w:r>
          </w:p>
        </w:tc>
        <w:tc>
          <w:tcPr>
            <w:tcW w:w="8779" w:type="dxa"/>
            <w:vAlign w:val="center"/>
          </w:tcPr>
          <w:p w:rsidR="00C727FB" w:rsidRPr="00C727FB" w:rsidRDefault="00C727FB" w:rsidP="00993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C727FB">
              <w:rPr>
                <w:color w:val="auto"/>
                <w:sz w:val="18"/>
                <w:szCs w:val="18"/>
                <w:lang w:val="da-DK"/>
              </w:rPr>
              <w:t>Slank</w:t>
            </w:r>
            <w:r>
              <w:rPr>
                <w:color w:val="auto"/>
                <w:sz w:val="18"/>
                <w:szCs w:val="18"/>
                <w:lang w:val="da-DK"/>
              </w:rPr>
              <w:t>t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 og elegant design, der </w:t>
            </w:r>
            <w:r>
              <w:rPr>
                <w:color w:val="auto"/>
                <w:sz w:val="18"/>
                <w:szCs w:val="18"/>
                <w:lang w:val="da-DK"/>
              </w:rPr>
              <w:t>nemt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kan opbevares i lommen 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>eller monteres næsten overalt</w:t>
            </w:r>
            <w:r>
              <w:rPr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553C9D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T</w:t>
            </w:r>
            <w:r w:rsidR="0000231A" w:rsidRPr="00993753">
              <w:rPr>
                <w:sz w:val="18"/>
                <w:szCs w:val="18"/>
              </w:rPr>
              <w:t>ouchscreen</w:t>
            </w:r>
          </w:p>
        </w:tc>
        <w:tc>
          <w:tcPr>
            <w:tcW w:w="8779" w:type="dxa"/>
            <w:vAlign w:val="center"/>
          </w:tcPr>
          <w:p w:rsidR="00C727FB" w:rsidRPr="00C727FB" w:rsidRDefault="00C727FB" w:rsidP="00993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C727FB">
              <w:rPr>
                <w:color w:val="auto"/>
                <w:sz w:val="18"/>
                <w:szCs w:val="18"/>
                <w:lang w:val="da-DK"/>
              </w:rPr>
              <w:t>2</w:t>
            </w:r>
            <w:r>
              <w:rPr>
                <w:color w:val="auto"/>
                <w:sz w:val="18"/>
                <w:szCs w:val="18"/>
                <w:lang w:val="da-DK"/>
              </w:rPr>
              <w:t>,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>3</w:t>
            </w:r>
            <w:r>
              <w:rPr>
                <w:color w:val="auto"/>
                <w:sz w:val="18"/>
                <w:szCs w:val="18"/>
                <w:lang w:val="da-DK"/>
              </w:rPr>
              <w:t>"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 kapacitiv farvetouchscreen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 med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 høj opløsning, </w:t>
            </w:r>
            <w:r>
              <w:rPr>
                <w:color w:val="auto"/>
                <w:sz w:val="18"/>
                <w:szCs w:val="18"/>
                <w:lang w:val="da-DK"/>
              </w:rPr>
              <w:t>der kan aflæses i solskin.</w:t>
            </w:r>
          </w:p>
        </w:tc>
      </w:tr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 xml:space="preserve">Banekort </w:t>
            </w:r>
            <w:r w:rsidR="00C727FB" w:rsidRPr="00993753">
              <w:rPr>
                <w:sz w:val="18"/>
                <w:szCs w:val="18"/>
              </w:rPr>
              <w:t>i</w:t>
            </w:r>
            <w:r w:rsidRPr="00993753">
              <w:rPr>
                <w:sz w:val="18"/>
                <w:szCs w:val="18"/>
              </w:rPr>
              <w:t xml:space="preserve"> fuld farve</w:t>
            </w:r>
          </w:p>
        </w:tc>
        <w:tc>
          <w:tcPr>
            <w:tcW w:w="8779" w:type="dxa"/>
            <w:vAlign w:val="center"/>
          </w:tcPr>
          <w:p w:rsidR="00C727FB" w:rsidRPr="00C727FB" w:rsidRDefault="00C727FB" w:rsidP="00993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>
              <w:rPr>
                <w:color w:val="auto"/>
                <w:sz w:val="18"/>
                <w:szCs w:val="18"/>
                <w:lang w:val="da-DK"/>
              </w:rPr>
              <w:t>Det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 detaljere</w:t>
            </w:r>
            <w:r>
              <w:rPr>
                <w:color w:val="auto"/>
                <w:sz w:val="18"/>
                <w:szCs w:val="18"/>
                <w:lang w:val="da-DK"/>
              </w:rPr>
              <w:t>de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color w:val="auto"/>
                <w:sz w:val="18"/>
                <w:szCs w:val="18"/>
                <w:lang w:val="da-DK"/>
              </w:rPr>
              <w:t>bane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kort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i farver giver det fulde overblik over 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fairways, greens,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hazarder 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>og layup</w:t>
            </w:r>
            <w:r>
              <w:rPr>
                <w:color w:val="auto"/>
                <w:sz w:val="18"/>
                <w:szCs w:val="18"/>
                <w:lang w:val="da-DK"/>
              </w:rPr>
              <w:t>-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>buer</w:t>
            </w:r>
            <w:r>
              <w:rPr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Præcise afstande</w:t>
            </w:r>
          </w:p>
        </w:tc>
        <w:tc>
          <w:tcPr>
            <w:tcW w:w="8779" w:type="dxa"/>
            <w:vAlign w:val="center"/>
          </w:tcPr>
          <w:p w:rsidR="00C727FB" w:rsidRPr="00C727FB" w:rsidRDefault="00C727FB" w:rsidP="00993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C727FB">
              <w:rPr>
                <w:color w:val="auto"/>
                <w:sz w:val="18"/>
                <w:szCs w:val="18"/>
                <w:lang w:val="da-DK"/>
              </w:rPr>
              <w:t>Touch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 Targeting 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gør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det muligt at få endnu mere 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præcise </w:t>
            </w:r>
            <w:r>
              <w:rPr>
                <w:color w:val="auto"/>
                <w:sz w:val="18"/>
                <w:szCs w:val="18"/>
                <w:lang w:val="da-DK"/>
              </w:rPr>
              <w:t>afstande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color w:val="auto"/>
                <w:sz w:val="18"/>
                <w:szCs w:val="18"/>
                <w:lang w:val="da-DK"/>
              </w:rPr>
              <w:t>til en</w:t>
            </w:r>
            <w:r w:rsidR="00F75706">
              <w:rPr>
                <w:color w:val="auto"/>
                <w:sz w:val="18"/>
                <w:szCs w:val="18"/>
                <w:lang w:val="da-DK"/>
              </w:rPr>
              <w:t xml:space="preserve"> given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 position ved en enkel berøring på 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>skærmen</w:t>
            </w:r>
            <w:r>
              <w:rPr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Store tal-funktion</w:t>
            </w:r>
          </w:p>
        </w:tc>
        <w:tc>
          <w:tcPr>
            <w:tcW w:w="8779" w:type="dxa"/>
            <w:vAlign w:val="center"/>
          </w:tcPr>
          <w:p w:rsidR="00C727FB" w:rsidRPr="00C727FB" w:rsidRDefault="006B6C33" w:rsidP="00F75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>
              <w:rPr>
                <w:color w:val="auto"/>
                <w:sz w:val="18"/>
                <w:szCs w:val="18"/>
                <w:lang w:val="da-DK"/>
              </w:rPr>
              <w:t xml:space="preserve">Få </w:t>
            </w:r>
            <w:r w:rsidR="00C727FB">
              <w:rPr>
                <w:color w:val="auto"/>
                <w:sz w:val="18"/>
                <w:szCs w:val="18"/>
                <w:lang w:val="da-DK"/>
              </w:rPr>
              <w:t xml:space="preserve">hurtigt overblik </w:t>
            </w:r>
            <w:r w:rsidR="00F75706">
              <w:rPr>
                <w:color w:val="auto"/>
                <w:sz w:val="18"/>
                <w:szCs w:val="18"/>
                <w:lang w:val="da-DK"/>
              </w:rPr>
              <w:t>over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 w:rsidR="00C727FB" w:rsidRPr="00C727FB">
              <w:rPr>
                <w:color w:val="auto"/>
                <w:sz w:val="18"/>
                <w:szCs w:val="18"/>
                <w:lang w:val="da-DK"/>
              </w:rPr>
              <w:t>afstande til front</w:t>
            </w:r>
            <w:r>
              <w:rPr>
                <w:color w:val="auto"/>
                <w:sz w:val="18"/>
                <w:szCs w:val="18"/>
                <w:lang w:val="da-DK"/>
              </w:rPr>
              <w:t>,</w:t>
            </w:r>
            <w:r w:rsidR="00C727FB" w:rsidRPr="00C727FB"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color w:val="auto"/>
                <w:sz w:val="18"/>
                <w:szCs w:val="18"/>
                <w:lang w:val="da-DK"/>
              </w:rPr>
              <w:t>center</w:t>
            </w:r>
            <w:r w:rsidR="00C727FB" w:rsidRPr="00C727FB">
              <w:rPr>
                <w:color w:val="auto"/>
                <w:sz w:val="18"/>
                <w:szCs w:val="18"/>
                <w:lang w:val="da-DK"/>
              </w:rPr>
              <w:t xml:space="preserve"> og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bagkant af greenen ved at </w:t>
            </w:r>
            <w:r w:rsidRPr="00C727FB">
              <w:rPr>
                <w:color w:val="auto"/>
                <w:sz w:val="18"/>
                <w:szCs w:val="18"/>
                <w:lang w:val="da-DK"/>
              </w:rPr>
              <w:t xml:space="preserve">øge skriftstørrelsen </w:t>
            </w:r>
            <w:r>
              <w:rPr>
                <w:color w:val="auto"/>
                <w:sz w:val="18"/>
                <w:szCs w:val="18"/>
                <w:lang w:val="da-DK"/>
              </w:rPr>
              <w:t>på skærmen.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Forudin</w:t>
            </w:r>
            <w:r w:rsidR="00993753" w:rsidRPr="00993753">
              <w:rPr>
                <w:sz w:val="18"/>
                <w:szCs w:val="18"/>
              </w:rPr>
              <w:t>d</w:t>
            </w:r>
            <w:r w:rsidRPr="00993753">
              <w:rPr>
                <w:sz w:val="18"/>
                <w:szCs w:val="18"/>
              </w:rPr>
              <w:t>læste baner</w:t>
            </w:r>
          </w:p>
        </w:tc>
        <w:tc>
          <w:tcPr>
            <w:tcW w:w="8779" w:type="dxa"/>
            <w:vAlign w:val="center"/>
          </w:tcPr>
          <w:p w:rsidR="006B6C33" w:rsidRPr="006B6C33" w:rsidRDefault="006B6C33" w:rsidP="00993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6B6C33">
              <w:rPr>
                <w:color w:val="auto"/>
                <w:sz w:val="18"/>
                <w:szCs w:val="18"/>
                <w:lang w:val="da-DK"/>
              </w:rPr>
              <w:t xml:space="preserve">Forudindlæste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baner 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 xml:space="preserve">for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flere 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 xml:space="preserve">end 40.000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internationale 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>golfbaner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 med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 xml:space="preserve"> gratis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 bane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>opdateringer</w:t>
            </w:r>
            <w:r>
              <w:rPr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Hazarder</w:t>
            </w:r>
          </w:p>
        </w:tc>
        <w:tc>
          <w:tcPr>
            <w:tcW w:w="8779" w:type="dxa"/>
            <w:vAlign w:val="center"/>
          </w:tcPr>
          <w:p w:rsidR="006B6C33" w:rsidRPr="006B6C33" w:rsidRDefault="006B6C33" w:rsidP="00993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6B6C33">
              <w:rPr>
                <w:color w:val="auto"/>
                <w:sz w:val="18"/>
                <w:szCs w:val="18"/>
                <w:lang w:val="da-DK"/>
              </w:rPr>
              <w:t>Få overblik over h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azarder som bunkere, 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>vandhazarder og meget mere</w:t>
            </w:r>
            <w:r>
              <w:rPr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BD6857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Layup-</w:t>
            </w:r>
            <w:r w:rsidR="00BD6857">
              <w:rPr>
                <w:sz w:val="18"/>
                <w:szCs w:val="18"/>
              </w:rPr>
              <w:t>/</w:t>
            </w:r>
            <w:r w:rsidR="006B6C33" w:rsidRPr="00993753">
              <w:rPr>
                <w:sz w:val="18"/>
                <w:szCs w:val="18"/>
              </w:rPr>
              <w:t>dogleg-</w:t>
            </w:r>
            <w:r w:rsidRPr="00993753">
              <w:rPr>
                <w:sz w:val="18"/>
                <w:szCs w:val="18"/>
              </w:rPr>
              <w:t>afstande</w:t>
            </w:r>
          </w:p>
        </w:tc>
        <w:tc>
          <w:tcPr>
            <w:tcW w:w="8779" w:type="dxa"/>
            <w:vAlign w:val="center"/>
          </w:tcPr>
          <w:p w:rsidR="00906EB4" w:rsidRPr="00F75706" w:rsidRDefault="006B6C33" w:rsidP="00F75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F75706">
              <w:rPr>
                <w:color w:val="auto"/>
                <w:sz w:val="18"/>
                <w:szCs w:val="18"/>
                <w:lang w:val="da-DK"/>
              </w:rPr>
              <w:t xml:space="preserve">Viser afstande til </w:t>
            </w:r>
            <w:r w:rsidR="00836EDC" w:rsidRPr="00F75706">
              <w:rPr>
                <w:color w:val="auto"/>
                <w:sz w:val="18"/>
                <w:szCs w:val="18"/>
                <w:lang w:val="da-DK"/>
              </w:rPr>
              <w:t xml:space="preserve">layups </w:t>
            </w:r>
            <w:r w:rsidRPr="00F75706">
              <w:rPr>
                <w:color w:val="auto"/>
                <w:sz w:val="18"/>
                <w:szCs w:val="18"/>
                <w:lang w:val="da-DK"/>
              </w:rPr>
              <w:t xml:space="preserve">og </w:t>
            </w:r>
            <w:r w:rsidR="00836EDC" w:rsidRPr="00F75706">
              <w:rPr>
                <w:color w:val="auto"/>
                <w:sz w:val="18"/>
                <w:szCs w:val="18"/>
                <w:lang w:val="da-DK"/>
              </w:rPr>
              <w:t xml:space="preserve">doglegs </w:t>
            </w:r>
            <w:r w:rsidRPr="00F75706">
              <w:rPr>
                <w:color w:val="auto"/>
                <w:sz w:val="18"/>
                <w:szCs w:val="18"/>
                <w:lang w:val="da-DK"/>
              </w:rPr>
              <w:t>for det perfekte indspil.</w:t>
            </w:r>
          </w:p>
        </w:tc>
      </w:tr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Green View</w:t>
            </w:r>
          </w:p>
        </w:tc>
        <w:tc>
          <w:tcPr>
            <w:tcW w:w="8779" w:type="dxa"/>
            <w:vAlign w:val="center"/>
          </w:tcPr>
          <w:p w:rsidR="006B6C33" w:rsidRPr="006B6C33" w:rsidRDefault="006B6C33" w:rsidP="00993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6B6C33">
              <w:rPr>
                <w:color w:val="auto"/>
                <w:sz w:val="18"/>
                <w:szCs w:val="18"/>
                <w:lang w:val="da-DK"/>
              </w:rPr>
              <w:t>Få endnu mere præcis afstand til hullet ved hjælp af manuel flagpositionering.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Digitalt scorecard</w:t>
            </w:r>
          </w:p>
        </w:tc>
        <w:tc>
          <w:tcPr>
            <w:tcW w:w="8779" w:type="dxa"/>
            <w:vAlign w:val="center"/>
          </w:tcPr>
          <w:p w:rsidR="00906EB4" w:rsidRPr="00F75706" w:rsidRDefault="006B6C33" w:rsidP="00993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F75706">
              <w:rPr>
                <w:color w:val="auto"/>
                <w:sz w:val="18"/>
                <w:szCs w:val="18"/>
                <w:lang w:val="da-DK"/>
              </w:rPr>
              <w:t>Hold nemt styr på din score igennem runden.</w:t>
            </w:r>
          </w:p>
        </w:tc>
      </w:tr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Stat Tracking</w:t>
            </w:r>
          </w:p>
        </w:tc>
        <w:tc>
          <w:tcPr>
            <w:tcW w:w="8779" w:type="dxa"/>
            <w:vAlign w:val="center"/>
          </w:tcPr>
          <w:p w:rsidR="00906EB4" w:rsidRPr="006B6C33" w:rsidRDefault="006B6C33" w:rsidP="00993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6B6C33">
              <w:rPr>
                <w:color w:val="auto"/>
                <w:sz w:val="18"/>
                <w:szCs w:val="18"/>
                <w:lang w:val="da-DK"/>
              </w:rPr>
              <w:t xml:space="preserve">Avanceret statistik holder styr på </w:t>
            </w:r>
            <w:r w:rsidR="00906EB4" w:rsidRPr="006B6C33">
              <w:rPr>
                <w:color w:val="auto"/>
                <w:sz w:val="18"/>
                <w:szCs w:val="18"/>
                <w:lang w:val="da-DK"/>
              </w:rPr>
              <w:t xml:space="preserve">fairways hit, greens in regulation 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>og</w:t>
            </w:r>
            <w:r w:rsidR="00906EB4" w:rsidRPr="006B6C33">
              <w:rPr>
                <w:color w:val="auto"/>
                <w:sz w:val="18"/>
                <w:szCs w:val="18"/>
                <w:lang w:val="da-DK"/>
              </w:rPr>
              <w:t xml:space="preserve"> put pr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>.</w:t>
            </w:r>
            <w:r w:rsidR="00906EB4" w:rsidRPr="006B6C33"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>r</w:t>
            </w:r>
            <w:r>
              <w:rPr>
                <w:color w:val="auto"/>
                <w:sz w:val="18"/>
                <w:szCs w:val="18"/>
                <w:lang w:val="da-DK"/>
              </w:rPr>
              <w:t>unde.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Slagdistancer</w:t>
            </w:r>
          </w:p>
        </w:tc>
        <w:tc>
          <w:tcPr>
            <w:tcW w:w="8779" w:type="dxa"/>
            <w:vAlign w:val="center"/>
          </w:tcPr>
          <w:p w:rsidR="00906EB4" w:rsidRPr="006B6C33" w:rsidRDefault="006B6C33" w:rsidP="00993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6B6C33">
              <w:rPr>
                <w:color w:val="auto"/>
                <w:sz w:val="18"/>
                <w:szCs w:val="18"/>
                <w:lang w:val="da-DK"/>
              </w:rPr>
              <w:t>Måler individuelle slag</w:t>
            </w:r>
            <w:r w:rsidR="00553C9D" w:rsidRPr="006B6C33">
              <w:rPr>
                <w:color w:val="auto"/>
                <w:sz w:val="18"/>
                <w:szCs w:val="18"/>
                <w:lang w:val="da-DK"/>
              </w:rPr>
              <w:t>distance</w:t>
            </w:r>
            <w:r w:rsidRPr="006B6C33">
              <w:rPr>
                <w:color w:val="auto"/>
                <w:sz w:val="18"/>
                <w:szCs w:val="18"/>
                <w:lang w:val="da-DK"/>
              </w:rPr>
              <w:t>r og beregner afstande for slag alle steder på banen</w:t>
            </w:r>
            <w:r>
              <w:rPr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GPS-modtager</w:t>
            </w:r>
          </w:p>
        </w:tc>
        <w:tc>
          <w:tcPr>
            <w:tcW w:w="8779" w:type="dxa"/>
            <w:vAlign w:val="center"/>
          </w:tcPr>
          <w:p w:rsidR="00906EB4" w:rsidRPr="009F52E3" w:rsidRDefault="009F52E3" w:rsidP="00F75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>
              <w:rPr>
                <w:color w:val="auto"/>
                <w:sz w:val="18"/>
                <w:szCs w:val="18"/>
                <w:lang w:val="da-DK"/>
              </w:rPr>
              <w:t>Den h</w:t>
            </w:r>
            <w:r w:rsidR="006B6C33" w:rsidRPr="006B6C33">
              <w:rPr>
                <w:color w:val="auto"/>
                <w:sz w:val="18"/>
                <w:szCs w:val="18"/>
                <w:lang w:val="da-DK"/>
              </w:rPr>
              <w:t>øjfølsom</w:t>
            </w:r>
            <w:r>
              <w:rPr>
                <w:color w:val="auto"/>
                <w:sz w:val="18"/>
                <w:szCs w:val="18"/>
                <w:lang w:val="da-DK"/>
              </w:rPr>
              <w:t>me</w:t>
            </w:r>
            <w:r w:rsidR="006B6C33" w:rsidRPr="006B6C33"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 w:rsidR="00553C9D" w:rsidRPr="006B6C33">
              <w:rPr>
                <w:color w:val="auto"/>
                <w:sz w:val="18"/>
                <w:szCs w:val="18"/>
                <w:lang w:val="da-DK"/>
              </w:rPr>
              <w:t>GPS</w:t>
            </w:r>
            <w:r w:rsidR="006B6C33" w:rsidRPr="006B6C33">
              <w:rPr>
                <w:color w:val="auto"/>
                <w:sz w:val="18"/>
                <w:szCs w:val="18"/>
                <w:lang w:val="da-DK"/>
              </w:rPr>
              <w:t xml:space="preserve">-modtager </w:t>
            </w:r>
            <w:r w:rsidR="00F75706">
              <w:rPr>
                <w:color w:val="auto"/>
                <w:sz w:val="18"/>
                <w:szCs w:val="18"/>
                <w:lang w:val="da-DK"/>
              </w:rPr>
              <w:t>giver</w:t>
            </w:r>
            <w:r w:rsidR="006B6C33">
              <w:rPr>
                <w:color w:val="auto"/>
                <w:sz w:val="18"/>
                <w:szCs w:val="18"/>
                <w:lang w:val="da-DK"/>
              </w:rPr>
              <w:t xml:space="preserve"> hurtig </w:t>
            </w:r>
            <w:r w:rsidR="006B6C33" w:rsidRPr="006B6C33">
              <w:rPr>
                <w:color w:val="auto"/>
                <w:sz w:val="18"/>
                <w:szCs w:val="18"/>
                <w:lang w:val="da-DK"/>
              </w:rPr>
              <w:t>satellit</w:t>
            </w:r>
            <w:r>
              <w:rPr>
                <w:color w:val="auto"/>
                <w:sz w:val="18"/>
                <w:szCs w:val="18"/>
                <w:lang w:val="da-DK"/>
              </w:rPr>
              <w:t>modtagelse</w:t>
            </w:r>
            <w:r w:rsidR="006B6C33" w:rsidRPr="006B6C33"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color w:val="auto"/>
                <w:sz w:val="18"/>
                <w:szCs w:val="18"/>
                <w:lang w:val="da-DK"/>
              </w:rPr>
              <w:t xml:space="preserve">for </w:t>
            </w:r>
            <w:r w:rsidR="006B6C33" w:rsidRPr="006B6C33">
              <w:rPr>
                <w:color w:val="auto"/>
                <w:sz w:val="18"/>
                <w:szCs w:val="18"/>
                <w:lang w:val="da-DK"/>
              </w:rPr>
              <w:t xml:space="preserve">at vise afstande til greens, </w:t>
            </w:r>
            <w:r>
              <w:rPr>
                <w:color w:val="auto"/>
                <w:sz w:val="18"/>
                <w:szCs w:val="18"/>
                <w:lang w:val="da-DK"/>
              </w:rPr>
              <w:t>hazarder</w:t>
            </w:r>
            <w:r w:rsidR="006B6C33" w:rsidRPr="006B6C33">
              <w:rPr>
                <w:color w:val="auto"/>
                <w:sz w:val="18"/>
                <w:szCs w:val="18"/>
                <w:lang w:val="da-DK"/>
              </w:rPr>
              <w:t xml:space="preserve"> og doglegs</w:t>
            </w:r>
            <w:r>
              <w:rPr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Smart Notifications</w:t>
            </w:r>
          </w:p>
        </w:tc>
        <w:tc>
          <w:tcPr>
            <w:tcW w:w="8779" w:type="dxa"/>
            <w:vAlign w:val="center"/>
          </w:tcPr>
          <w:p w:rsidR="00906EB4" w:rsidRPr="009F52E3" w:rsidRDefault="009F52E3" w:rsidP="00993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9F52E3">
              <w:rPr>
                <w:color w:val="auto"/>
                <w:sz w:val="18"/>
                <w:szCs w:val="18"/>
                <w:lang w:val="da-DK"/>
              </w:rPr>
              <w:t>Modtag Smart Notifications</w:t>
            </w:r>
            <w:r w:rsidR="00553C9D" w:rsidRPr="009F52E3">
              <w:rPr>
                <w:color w:val="auto"/>
                <w:sz w:val="18"/>
                <w:szCs w:val="18"/>
                <w:vertAlign w:val="superscript"/>
                <w:lang w:val="da-DK"/>
              </w:rPr>
              <w:t>1</w:t>
            </w:r>
            <w:r w:rsidR="00553C9D" w:rsidRPr="009F52E3">
              <w:rPr>
                <w:color w:val="auto"/>
                <w:sz w:val="18"/>
                <w:szCs w:val="18"/>
                <w:lang w:val="da-DK"/>
              </w:rPr>
              <w:t xml:space="preserve"> for </w:t>
            </w:r>
            <w:r w:rsidRPr="009F52E3">
              <w:rPr>
                <w:color w:val="auto"/>
                <w:sz w:val="18"/>
                <w:szCs w:val="18"/>
                <w:lang w:val="da-DK"/>
              </w:rPr>
              <w:t>indkomne opkald, sms'er, e-mails og andre vibrationsalarmer d</w:t>
            </w:r>
            <w:r>
              <w:rPr>
                <w:color w:val="auto"/>
                <w:sz w:val="18"/>
                <w:szCs w:val="18"/>
                <w:lang w:val="da-DK"/>
              </w:rPr>
              <w:t>irekte på din Approach.</w:t>
            </w:r>
          </w:p>
        </w:tc>
      </w:tr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 xml:space="preserve">Kompatibel med </w:t>
            </w:r>
            <w:r w:rsidR="00553C9D" w:rsidRPr="00993753">
              <w:rPr>
                <w:sz w:val="18"/>
                <w:szCs w:val="18"/>
              </w:rPr>
              <w:t>T</w:t>
            </w:r>
            <w:r w:rsidRPr="00993753">
              <w:rPr>
                <w:sz w:val="18"/>
                <w:szCs w:val="18"/>
              </w:rPr>
              <w:t>ruSwing</w:t>
            </w:r>
            <w:r w:rsidR="00553C9D" w:rsidRPr="00993753">
              <w:rPr>
                <w:sz w:val="18"/>
                <w:szCs w:val="18"/>
              </w:rPr>
              <w:t xml:space="preserve">™ </w:t>
            </w:r>
          </w:p>
        </w:tc>
        <w:tc>
          <w:tcPr>
            <w:tcW w:w="8779" w:type="dxa"/>
            <w:vAlign w:val="center"/>
          </w:tcPr>
          <w:p w:rsidR="00906EB4" w:rsidRPr="009F52E3" w:rsidRDefault="009F52E3" w:rsidP="00F75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9F52E3">
              <w:rPr>
                <w:color w:val="auto"/>
                <w:sz w:val="18"/>
                <w:szCs w:val="18"/>
                <w:lang w:val="da-DK"/>
              </w:rPr>
              <w:t xml:space="preserve">Par med en </w:t>
            </w:r>
            <w:r w:rsidR="00553C9D" w:rsidRPr="009F52E3">
              <w:rPr>
                <w:color w:val="auto"/>
                <w:sz w:val="18"/>
                <w:szCs w:val="18"/>
                <w:lang w:val="da-DK"/>
              </w:rPr>
              <w:t>Garmin TruSwing™ golfs</w:t>
            </w:r>
            <w:r w:rsidRPr="009F52E3">
              <w:rPr>
                <w:color w:val="auto"/>
                <w:sz w:val="18"/>
                <w:szCs w:val="18"/>
                <w:lang w:val="da-DK"/>
              </w:rPr>
              <w:t>v</w:t>
            </w:r>
            <w:r w:rsidR="00553C9D" w:rsidRPr="009F52E3">
              <w:rPr>
                <w:color w:val="auto"/>
                <w:sz w:val="18"/>
                <w:szCs w:val="18"/>
                <w:lang w:val="da-DK"/>
              </w:rPr>
              <w:t>ingsensor</w:t>
            </w:r>
            <w:r w:rsidRPr="009F52E3">
              <w:rPr>
                <w:color w:val="auto"/>
                <w:sz w:val="18"/>
                <w:szCs w:val="18"/>
                <w:lang w:val="da-DK"/>
              </w:rPr>
              <w:t xml:space="preserve"> (ekstraudstyr) for praktiske svingdata, der hjælper med at forbedre svingkonsistens.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906EB4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G</w:t>
            </w:r>
            <w:r w:rsidR="0000231A" w:rsidRPr="00993753">
              <w:rPr>
                <w:sz w:val="18"/>
                <w:szCs w:val="18"/>
              </w:rPr>
              <w:t>armin Connect</w:t>
            </w:r>
            <w:r w:rsidRPr="00993753">
              <w:rPr>
                <w:sz w:val="18"/>
                <w:szCs w:val="18"/>
              </w:rPr>
              <w:t>™</w:t>
            </w:r>
          </w:p>
        </w:tc>
        <w:tc>
          <w:tcPr>
            <w:tcW w:w="8779" w:type="dxa"/>
            <w:vAlign w:val="center"/>
          </w:tcPr>
          <w:p w:rsidR="009F52E3" w:rsidRPr="009F52E3" w:rsidRDefault="009F52E3" w:rsidP="00993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>
              <w:rPr>
                <w:color w:val="auto"/>
                <w:sz w:val="18"/>
                <w:szCs w:val="18"/>
                <w:lang w:val="da-DK"/>
              </w:rPr>
              <w:t>S</w:t>
            </w:r>
            <w:r w:rsidRPr="009F52E3">
              <w:rPr>
                <w:color w:val="auto"/>
                <w:sz w:val="18"/>
                <w:szCs w:val="18"/>
                <w:lang w:val="da-DK"/>
              </w:rPr>
              <w:t>ynkroniserer automatisk med smartphone</w:t>
            </w:r>
            <w:r w:rsidRPr="009F52E3">
              <w:rPr>
                <w:color w:val="auto"/>
                <w:sz w:val="18"/>
                <w:szCs w:val="18"/>
                <w:vertAlign w:val="superscript"/>
                <w:lang w:val="da-DK"/>
              </w:rPr>
              <w:t>1</w:t>
            </w:r>
            <w:r w:rsidRPr="009F52E3">
              <w:rPr>
                <w:color w:val="auto"/>
                <w:sz w:val="18"/>
                <w:szCs w:val="18"/>
                <w:lang w:val="da-DK"/>
              </w:rPr>
              <w:t xml:space="preserve"> for at gemme </w:t>
            </w:r>
            <w:r>
              <w:rPr>
                <w:color w:val="auto"/>
                <w:sz w:val="18"/>
                <w:szCs w:val="18"/>
                <w:lang w:val="da-DK"/>
              </w:rPr>
              <w:t>golfdata på</w:t>
            </w:r>
            <w:r w:rsidRPr="009F52E3">
              <w:rPr>
                <w:color w:val="auto"/>
                <w:sz w:val="18"/>
                <w:szCs w:val="18"/>
                <w:lang w:val="da-DK"/>
              </w:rPr>
              <w:t xml:space="preserve"> vores gratis Garmin Connect online</w:t>
            </w:r>
            <w:r>
              <w:rPr>
                <w:color w:val="auto"/>
                <w:sz w:val="18"/>
                <w:szCs w:val="18"/>
                <w:lang w:val="da-DK"/>
              </w:rPr>
              <w:t>-un</w:t>
            </w:r>
            <w:r w:rsidR="006D432E">
              <w:rPr>
                <w:color w:val="auto"/>
                <w:sz w:val="18"/>
                <w:szCs w:val="18"/>
                <w:lang w:val="da-DK"/>
              </w:rPr>
              <w:t>i</w:t>
            </w:r>
            <w:r>
              <w:rPr>
                <w:color w:val="auto"/>
                <w:sz w:val="18"/>
                <w:szCs w:val="18"/>
                <w:lang w:val="da-DK"/>
              </w:rPr>
              <w:t>vers.</w:t>
            </w:r>
          </w:p>
        </w:tc>
      </w:tr>
      <w:tr w:rsidR="00906EB4" w:rsidRPr="00F75706" w:rsidTr="0099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00231A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Batterilevetid</w:t>
            </w:r>
          </w:p>
        </w:tc>
        <w:tc>
          <w:tcPr>
            <w:tcW w:w="8779" w:type="dxa"/>
            <w:vAlign w:val="center"/>
          </w:tcPr>
          <w:p w:rsidR="00906EB4" w:rsidRPr="006D432E" w:rsidRDefault="006D432E" w:rsidP="00993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6D432E">
              <w:rPr>
                <w:color w:val="auto"/>
                <w:sz w:val="18"/>
                <w:szCs w:val="18"/>
                <w:lang w:val="da-DK"/>
              </w:rPr>
              <w:t xml:space="preserve">Genopladeligt batteri med op til </w:t>
            </w:r>
            <w:r w:rsidR="00906EB4" w:rsidRPr="006D432E">
              <w:rPr>
                <w:color w:val="auto"/>
                <w:sz w:val="18"/>
                <w:szCs w:val="18"/>
                <w:lang w:val="da-DK"/>
              </w:rPr>
              <w:t xml:space="preserve">15 </w:t>
            </w:r>
            <w:r w:rsidRPr="006D432E">
              <w:rPr>
                <w:color w:val="auto"/>
                <w:sz w:val="18"/>
                <w:szCs w:val="18"/>
                <w:lang w:val="da-DK"/>
              </w:rPr>
              <w:t xml:space="preserve">timer i </w:t>
            </w:r>
            <w:r>
              <w:rPr>
                <w:color w:val="auto"/>
                <w:sz w:val="18"/>
                <w:szCs w:val="18"/>
                <w:lang w:val="da-DK"/>
              </w:rPr>
              <w:t>GPS-tilstand.</w:t>
            </w:r>
          </w:p>
        </w:tc>
      </w:tr>
      <w:tr w:rsidR="00906EB4" w:rsidRPr="00F75706" w:rsidTr="009937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Align w:val="center"/>
          </w:tcPr>
          <w:p w:rsidR="00906EB4" w:rsidRPr="00993753" w:rsidRDefault="00C727FB" w:rsidP="00993753">
            <w:pPr>
              <w:rPr>
                <w:sz w:val="18"/>
                <w:szCs w:val="18"/>
              </w:rPr>
            </w:pPr>
            <w:r w:rsidRPr="00993753">
              <w:rPr>
                <w:sz w:val="18"/>
                <w:szCs w:val="18"/>
              </w:rPr>
              <w:t>Robust design</w:t>
            </w:r>
          </w:p>
        </w:tc>
        <w:tc>
          <w:tcPr>
            <w:tcW w:w="8779" w:type="dxa"/>
            <w:vAlign w:val="center"/>
          </w:tcPr>
          <w:p w:rsidR="00906EB4" w:rsidRPr="006D432E" w:rsidRDefault="006D432E" w:rsidP="00F75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6D432E">
              <w:rPr>
                <w:color w:val="auto"/>
                <w:sz w:val="18"/>
                <w:szCs w:val="18"/>
                <w:lang w:val="da-DK"/>
              </w:rPr>
              <w:t>Hår</w:t>
            </w:r>
            <w:r>
              <w:rPr>
                <w:color w:val="auto"/>
                <w:sz w:val="18"/>
                <w:szCs w:val="18"/>
                <w:lang w:val="da-DK"/>
              </w:rPr>
              <w:t>d</w:t>
            </w:r>
            <w:r w:rsidRPr="006D432E">
              <w:rPr>
                <w:color w:val="auto"/>
                <w:sz w:val="18"/>
                <w:szCs w:val="18"/>
                <w:lang w:val="da-DK"/>
              </w:rPr>
              <w:t>før</w:t>
            </w:r>
            <w:r>
              <w:rPr>
                <w:color w:val="auto"/>
                <w:sz w:val="18"/>
                <w:szCs w:val="18"/>
                <w:lang w:val="da-DK"/>
              </w:rPr>
              <w:t>t</w:t>
            </w:r>
            <w:r w:rsidRPr="006D432E">
              <w:rPr>
                <w:color w:val="auto"/>
                <w:sz w:val="18"/>
                <w:szCs w:val="18"/>
                <w:lang w:val="da-DK"/>
              </w:rPr>
              <w:t xml:space="preserve"> og let design med vandtæth</w:t>
            </w:r>
            <w:r w:rsidR="00F75706">
              <w:rPr>
                <w:color w:val="auto"/>
                <w:sz w:val="18"/>
                <w:szCs w:val="18"/>
                <w:lang w:val="da-DK"/>
              </w:rPr>
              <w:t>e</w:t>
            </w:r>
            <w:r w:rsidRPr="006D432E">
              <w:rPr>
                <w:color w:val="auto"/>
                <w:sz w:val="18"/>
                <w:szCs w:val="18"/>
                <w:lang w:val="da-DK"/>
              </w:rPr>
              <w:t>dsklassif</w:t>
            </w:r>
            <w:r w:rsidR="00F75706">
              <w:rPr>
                <w:color w:val="auto"/>
                <w:sz w:val="18"/>
                <w:szCs w:val="18"/>
                <w:lang w:val="da-DK"/>
              </w:rPr>
              <w:t>i</w:t>
            </w:r>
            <w:r w:rsidRPr="006D432E">
              <w:rPr>
                <w:color w:val="auto"/>
                <w:sz w:val="18"/>
                <w:szCs w:val="18"/>
                <w:lang w:val="da-DK"/>
              </w:rPr>
              <w:t xml:space="preserve">kation </w:t>
            </w:r>
            <w:r w:rsidR="00906EB4" w:rsidRPr="006D432E">
              <w:rPr>
                <w:color w:val="auto"/>
                <w:sz w:val="18"/>
                <w:szCs w:val="18"/>
                <w:lang w:val="da-DK"/>
              </w:rPr>
              <w:t>IPX7</w:t>
            </w:r>
            <w:r w:rsidR="00906EB4" w:rsidRPr="006D432E">
              <w:rPr>
                <w:color w:val="auto"/>
                <w:sz w:val="18"/>
                <w:szCs w:val="18"/>
                <w:vertAlign w:val="superscript"/>
                <w:lang w:val="da-DK"/>
              </w:rPr>
              <w:t>2</w:t>
            </w:r>
            <w:r>
              <w:rPr>
                <w:color w:val="auto"/>
                <w:sz w:val="18"/>
                <w:szCs w:val="18"/>
                <w:lang w:val="da-DK"/>
              </w:rPr>
              <w:t>.</w:t>
            </w:r>
          </w:p>
        </w:tc>
      </w:tr>
    </w:tbl>
    <w:p w:rsidR="006D432E" w:rsidRDefault="006D432E" w:rsidP="00EE496D">
      <w:pPr>
        <w:pStyle w:val="BasicParagraph"/>
        <w:suppressAutoHyphens/>
        <w:rPr>
          <w:rFonts w:asciiTheme="minorHAnsi" w:hAnsiTheme="minorHAnsi" w:cstheme="minorHAnsi"/>
          <w:b/>
          <w:sz w:val="22"/>
          <w:szCs w:val="22"/>
          <w:lang w:val="da-DK"/>
        </w:rPr>
      </w:pPr>
    </w:p>
    <w:p w:rsidR="000038F8" w:rsidRPr="006D432E" w:rsidRDefault="000038F8" w:rsidP="00EE496D">
      <w:pPr>
        <w:pStyle w:val="BasicParagraph"/>
        <w:suppressAutoHyphens/>
        <w:rPr>
          <w:rFonts w:asciiTheme="minorHAnsi" w:hAnsiTheme="minorHAnsi" w:cstheme="minorHAnsi"/>
          <w:b/>
          <w:sz w:val="22"/>
          <w:szCs w:val="22"/>
          <w:lang w:val="da-DK"/>
        </w:rPr>
      </w:pPr>
      <w:r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743232" behindDoc="0" locked="0" layoutInCell="1" allowOverlap="1" wp14:anchorId="327E14BF" wp14:editId="29EEBCED">
            <wp:simplePos x="0" y="0"/>
            <wp:positionH relativeFrom="page">
              <wp:posOffset>27609</wp:posOffset>
            </wp:positionH>
            <wp:positionV relativeFrom="paragraph">
              <wp:posOffset>99336</wp:posOffset>
            </wp:positionV>
            <wp:extent cx="7772400" cy="19050"/>
            <wp:effectExtent l="0" t="0" r="0" b="0"/>
            <wp:wrapNone/>
            <wp:docPr id="1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96D" w:rsidRDefault="006D432E" w:rsidP="00EE496D">
      <w:pPr>
        <w:pStyle w:val="BasicParagraph"/>
        <w:suppressAutoHyphens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04000" behindDoc="1" locked="0" layoutInCell="1" allowOverlap="1" wp14:anchorId="74AE9401" wp14:editId="6870EA90">
            <wp:simplePos x="0" y="0"/>
            <wp:positionH relativeFrom="page">
              <wp:align>left</wp:align>
            </wp:positionH>
            <wp:positionV relativeFrom="paragraph">
              <wp:posOffset>2341978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31A">
        <w:rPr>
          <w:rFonts w:asciiTheme="minorHAnsi" w:hAnsiTheme="minorHAnsi" w:cstheme="minorHAnsi"/>
          <w:b/>
          <w:sz w:val="22"/>
          <w:szCs w:val="22"/>
          <w:lang w:val="en-US"/>
        </w:rPr>
        <w:t>SKÆRMBILLEDER</w:t>
      </w:r>
    </w:p>
    <w:tbl>
      <w:tblPr>
        <w:tblStyle w:val="Tabel-Gitter"/>
        <w:tblpPr w:leftFromText="180" w:rightFromText="180" w:vertAnchor="text" w:horzAnchor="margin" w:tblpY="82"/>
        <w:tblW w:w="11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4"/>
        <w:gridCol w:w="2219"/>
        <w:gridCol w:w="2223"/>
        <w:gridCol w:w="2227"/>
        <w:gridCol w:w="2425"/>
      </w:tblGrid>
      <w:tr w:rsidR="000120E9" w:rsidRPr="00E51D67" w:rsidTr="00373BF2">
        <w:trPr>
          <w:trHeight w:val="96"/>
        </w:trPr>
        <w:tc>
          <w:tcPr>
            <w:tcW w:w="2224" w:type="dxa"/>
            <w:vAlign w:val="center"/>
          </w:tcPr>
          <w:p w:rsidR="000120E9" w:rsidRPr="006F12CB" w:rsidRDefault="0000231A" w:rsidP="00002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ArialNarrow-Bold"/>
                <w:b/>
                <w:bCs/>
                <w:color w:val="007DC3"/>
                <w:sz w:val="20"/>
                <w:szCs w:val="20"/>
                <w:lang w:val="en-GB"/>
              </w:rPr>
              <w:t xml:space="preserve">BANEKORT </w:t>
            </w:r>
            <w:r>
              <w:rPr>
                <w:rFonts w:cs="ArialNarrow-Bold"/>
                <w:b/>
                <w:bCs/>
                <w:color w:val="007DC3"/>
                <w:sz w:val="20"/>
                <w:szCs w:val="20"/>
                <w:lang w:val="en-GB"/>
              </w:rPr>
              <w:br/>
              <w:t>I FULD FARVE</w:t>
            </w:r>
          </w:p>
        </w:tc>
        <w:tc>
          <w:tcPr>
            <w:tcW w:w="2219" w:type="dxa"/>
            <w:vAlign w:val="center"/>
          </w:tcPr>
          <w:p w:rsidR="000120E9" w:rsidRPr="006F12CB" w:rsidRDefault="0000231A" w:rsidP="0000231A">
            <w:pPr>
              <w:autoSpaceDE w:val="0"/>
              <w:autoSpaceDN w:val="0"/>
              <w:adjustRightInd w:val="0"/>
              <w:jc w:val="center"/>
              <w:rPr>
                <w:rFonts w:cs="FrutigerLTStd-C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cs="ArialNarrow-Bold"/>
                <w:b/>
                <w:bCs/>
                <w:color w:val="007DC3"/>
                <w:sz w:val="20"/>
                <w:szCs w:val="20"/>
                <w:lang w:val="en-GB"/>
              </w:rPr>
              <w:t>STORE TAL-</w:t>
            </w:r>
            <w:r>
              <w:rPr>
                <w:rFonts w:cs="ArialNarrow-Bold"/>
                <w:b/>
                <w:bCs/>
                <w:color w:val="007DC3"/>
                <w:sz w:val="20"/>
                <w:szCs w:val="20"/>
                <w:lang w:val="en-GB"/>
              </w:rPr>
              <w:br/>
              <w:t>FUNKTION</w:t>
            </w:r>
          </w:p>
        </w:tc>
        <w:tc>
          <w:tcPr>
            <w:tcW w:w="2223" w:type="dxa"/>
            <w:vAlign w:val="center"/>
          </w:tcPr>
          <w:p w:rsidR="000120E9" w:rsidRPr="0000231A" w:rsidRDefault="0000231A" w:rsidP="0000231A">
            <w:pPr>
              <w:pStyle w:val="BasicParagraph"/>
              <w:suppressAutoHyphens/>
              <w:jc w:val="center"/>
              <w:rPr>
                <w:rFonts w:asciiTheme="minorHAnsi" w:hAnsiTheme="minorHAnsi" w:cs="ArialNarrow-Bold"/>
                <w:b/>
                <w:bCs/>
                <w:color w:val="007DC3"/>
                <w:sz w:val="20"/>
                <w:szCs w:val="20"/>
              </w:rPr>
            </w:pPr>
            <w:r>
              <w:rPr>
                <w:rFonts w:asciiTheme="minorHAnsi" w:hAnsiTheme="minorHAnsi" w:cs="ArialNarrow-Bold"/>
                <w:b/>
                <w:bCs/>
                <w:color w:val="007DC3"/>
                <w:sz w:val="20"/>
                <w:szCs w:val="20"/>
              </w:rPr>
              <w:t xml:space="preserve">KOMPATIBEL MED </w:t>
            </w:r>
            <w:r w:rsidR="00EE489B" w:rsidRPr="006F12CB">
              <w:rPr>
                <w:rFonts w:asciiTheme="minorHAnsi" w:hAnsiTheme="minorHAnsi" w:cs="ArialNarrow-Bold"/>
                <w:b/>
                <w:bCs/>
                <w:color w:val="007DC3"/>
                <w:sz w:val="20"/>
                <w:szCs w:val="20"/>
              </w:rPr>
              <w:t>TRUSWING</w:t>
            </w:r>
          </w:p>
        </w:tc>
        <w:tc>
          <w:tcPr>
            <w:tcW w:w="2227" w:type="dxa"/>
            <w:vAlign w:val="center"/>
          </w:tcPr>
          <w:p w:rsidR="000120E9" w:rsidRPr="006F12CB" w:rsidRDefault="00EE489B" w:rsidP="0000231A">
            <w:pPr>
              <w:autoSpaceDE w:val="0"/>
              <w:autoSpaceDN w:val="0"/>
              <w:adjustRightInd w:val="0"/>
              <w:jc w:val="center"/>
              <w:rPr>
                <w:rFonts w:cs="FrutigerLTStd-Cn"/>
                <w:b/>
                <w:color w:val="000000"/>
                <w:sz w:val="20"/>
                <w:szCs w:val="20"/>
                <w:lang w:val="en-GB"/>
              </w:rPr>
            </w:pPr>
            <w:r w:rsidRPr="006F12CB">
              <w:rPr>
                <w:rFonts w:cs="Arial-BoldMT"/>
                <w:b/>
                <w:bCs/>
                <w:color w:val="007DC3"/>
                <w:sz w:val="20"/>
                <w:szCs w:val="20"/>
                <w:lang w:val="en-GB"/>
              </w:rPr>
              <w:t>SCORECARD</w:t>
            </w:r>
          </w:p>
        </w:tc>
        <w:tc>
          <w:tcPr>
            <w:tcW w:w="2425" w:type="dxa"/>
            <w:vAlign w:val="center"/>
          </w:tcPr>
          <w:p w:rsidR="00EE489B" w:rsidRPr="006F12CB" w:rsidRDefault="00EE489B" w:rsidP="0000231A">
            <w:pPr>
              <w:pStyle w:val="BasicParagraph"/>
              <w:suppressAutoHyphens/>
              <w:jc w:val="center"/>
              <w:rPr>
                <w:rFonts w:asciiTheme="minorHAnsi" w:hAnsiTheme="minorHAnsi" w:cs="ArialNarrow-Bold"/>
                <w:b/>
                <w:bCs/>
                <w:color w:val="007DC3"/>
                <w:sz w:val="20"/>
                <w:szCs w:val="20"/>
              </w:rPr>
            </w:pPr>
            <w:r w:rsidRPr="006F12CB">
              <w:rPr>
                <w:rFonts w:asciiTheme="minorHAnsi" w:hAnsiTheme="minorHAnsi" w:cs="ArialNarrow-Bold"/>
                <w:b/>
                <w:bCs/>
                <w:color w:val="007DC3"/>
                <w:sz w:val="20"/>
                <w:szCs w:val="20"/>
              </w:rPr>
              <w:t>SMART</w:t>
            </w:r>
          </w:p>
          <w:p w:rsidR="000120E9" w:rsidRPr="006F12CB" w:rsidRDefault="00EE489B" w:rsidP="0000231A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6F12CB">
              <w:rPr>
                <w:rFonts w:asciiTheme="minorHAnsi" w:hAnsiTheme="minorHAnsi" w:cs="ArialNarrow-Bold"/>
                <w:b/>
                <w:bCs/>
                <w:color w:val="007DC3"/>
                <w:sz w:val="20"/>
                <w:szCs w:val="20"/>
                <w:lang w:val="en-US"/>
              </w:rPr>
              <w:t>NOTIFICATIONS</w:t>
            </w:r>
            <w:r w:rsidRPr="006F12CB">
              <w:rPr>
                <w:rFonts w:asciiTheme="minorHAnsi" w:hAnsiTheme="minorHAnsi" w:cs="ArialNarrow-Bold"/>
                <w:b/>
                <w:bCs/>
                <w:color w:val="007DC3"/>
                <w:sz w:val="20"/>
                <w:szCs w:val="20"/>
                <w:vertAlign w:val="superscript"/>
                <w:lang w:val="en-US"/>
              </w:rPr>
              <w:t>1</w:t>
            </w:r>
          </w:p>
        </w:tc>
      </w:tr>
      <w:tr w:rsidR="000120E9" w:rsidRPr="00E51D67" w:rsidTr="00373BF2">
        <w:trPr>
          <w:trHeight w:val="1523"/>
        </w:trPr>
        <w:tc>
          <w:tcPr>
            <w:tcW w:w="2224" w:type="dxa"/>
          </w:tcPr>
          <w:p w:rsidR="000120E9" w:rsidRPr="00F46A98" w:rsidRDefault="00EE489B" w:rsidP="0000231A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17312" behindDoc="1" locked="0" layoutInCell="1" allowOverlap="1" wp14:anchorId="371CCA81" wp14:editId="669184B6">
                  <wp:simplePos x="0" y="0"/>
                  <wp:positionH relativeFrom="column">
                    <wp:posOffset>166517</wp:posOffset>
                  </wp:positionH>
                  <wp:positionV relativeFrom="paragraph">
                    <wp:posOffset>63500</wp:posOffset>
                  </wp:positionV>
                  <wp:extent cx="931545" cy="1390650"/>
                  <wp:effectExtent l="0" t="0" r="1905" b="0"/>
                  <wp:wrapTight wrapText="bothSides">
                    <wp:wrapPolygon edited="0">
                      <wp:start x="0" y="0"/>
                      <wp:lineTo x="0" y="21304"/>
                      <wp:lineTo x="21202" y="21304"/>
                      <wp:lineTo x="2120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9" r="3160"/>
                          <a:stretch/>
                        </pic:blipFill>
                        <pic:spPr bwMode="auto">
                          <a:xfrm>
                            <a:off x="0" y="0"/>
                            <a:ext cx="93154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0120E9" w:rsidRPr="00F46A98" w:rsidRDefault="00EE489B" w:rsidP="0000231A">
            <w:pPr>
              <w:autoSpaceDE w:val="0"/>
              <w:autoSpaceDN w:val="0"/>
              <w:adjustRightInd w:val="0"/>
              <w:jc w:val="center"/>
              <w:rPr>
                <w:rFonts w:cs="FrutigerLTStd-Cn"/>
                <w:color w:val="000000"/>
                <w:sz w:val="18"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16288" behindDoc="1" locked="0" layoutInCell="1" allowOverlap="1" wp14:anchorId="779D2FC0" wp14:editId="643DDFB2">
                  <wp:simplePos x="0" y="0"/>
                  <wp:positionH relativeFrom="column">
                    <wp:posOffset>120162</wp:posOffset>
                  </wp:positionH>
                  <wp:positionV relativeFrom="paragraph">
                    <wp:posOffset>81280</wp:posOffset>
                  </wp:positionV>
                  <wp:extent cx="955040" cy="1390015"/>
                  <wp:effectExtent l="0" t="0" r="0" b="635"/>
                  <wp:wrapTight wrapText="bothSides">
                    <wp:wrapPolygon edited="0">
                      <wp:start x="0" y="0"/>
                      <wp:lineTo x="0" y="21314"/>
                      <wp:lineTo x="21112" y="21314"/>
                      <wp:lineTo x="21112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" r="3043"/>
                          <a:stretch/>
                        </pic:blipFill>
                        <pic:spPr bwMode="auto">
                          <a:xfrm>
                            <a:off x="0" y="0"/>
                            <a:ext cx="955040" cy="139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3" w:type="dxa"/>
          </w:tcPr>
          <w:p w:rsidR="000120E9" w:rsidRPr="00F46A98" w:rsidRDefault="00EE489B" w:rsidP="0000231A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18336" behindDoc="1" locked="0" layoutInCell="1" allowOverlap="1" wp14:anchorId="34BB8EC0" wp14:editId="1A60227C">
                  <wp:simplePos x="0" y="0"/>
                  <wp:positionH relativeFrom="column">
                    <wp:posOffset>143657</wp:posOffset>
                  </wp:positionH>
                  <wp:positionV relativeFrom="paragraph">
                    <wp:posOffset>59690</wp:posOffset>
                  </wp:positionV>
                  <wp:extent cx="971550" cy="133667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176" y="21241"/>
                      <wp:lineTo x="2117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3"/>
                          <a:stretch/>
                        </pic:blipFill>
                        <pic:spPr bwMode="auto">
                          <a:xfrm>
                            <a:off x="0" y="0"/>
                            <a:ext cx="971550" cy="133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20E9" w:rsidRPr="00F46A98" w:rsidRDefault="000120E9" w:rsidP="000023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27" w:type="dxa"/>
          </w:tcPr>
          <w:p w:rsidR="000120E9" w:rsidRPr="00F46A98" w:rsidRDefault="00EE489B" w:rsidP="0000231A">
            <w:pPr>
              <w:autoSpaceDE w:val="0"/>
              <w:autoSpaceDN w:val="0"/>
              <w:adjustRightInd w:val="0"/>
              <w:jc w:val="center"/>
              <w:rPr>
                <w:rFonts w:cs="FrutigerLTStd-Cn"/>
                <w:color w:val="000000"/>
                <w:sz w:val="18"/>
                <w:szCs w:val="18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19360" behindDoc="1" locked="0" layoutInCell="1" allowOverlap="1" wp14:anchorId="7517B481" wp14:editId="2974A151">
                  <wp:simplePos x="0" y="0"/>
                  <wp:positionH relativeFrom="column">
                    <wp:posOffset>154452</wp:posOffset>
                  </wp:positionH>
                  <wp:positionV relativeFrom="paragraph">
                    <wp:posOffset>38100</wp:posOffset>
                  </wp:positionV>
                  <wp:extent cx="1000125" cy="1333500"/>
                  <wp:effectExtent l="0" t="0" r="9525" b="0"/>
                  <wp:wrapTight wrapText="bothSides">
                    <wp:wrapPolygon edited="0">
                      <wp:start x="0" y="0"/>
                      <wp:lineTo x="0" y="21291"/>
                      <wp:lineTo x="21394" y="21291"/>
                      <wp:lineTo x="2139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5" w:type="dxa"/>
          </w:tcPr>
          <w:p w:rsidR="000120E9" w:rsidRPr="00F46A98" w:rsidRDefault="00EE489B" w:rsidP="0000231A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920384" behindDoc="1" locked="0" layoutInCell="1" allowOverlap="1" wp14:anchorId="7A5D5BFE" wp14:editId="6A9F089F">
                  <wp:simplePos x="0" y="0"/>
                  <wp:positionH relativeFrom="column">
                    <wp:posOffset>221127</wp:posOffset>
                  </wp:positionH>
                  <wp:positionV relativeFrom="paragraph">
                    <wp:posOffset>57150</wp:posOffset>
                  </wp:positionV>
                  <wp:extent cx="1000125" cy="1346200"/>
                  <wp:effectExtent l="0" t="0" r="9525" b="6350"/>
                  <wp:wrapTight wrapText="bothSides">
                    <wp:wrapPolygon edited="0">
                      <wp:start x="0" y="0"/>
                      <wp:lineTo x="0" y="21396"/>
                      <wp:lineTo x="21394" y="21396"/>
                      <wp:lineTo x="2139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E0D48" w:rsidRDefault="00BE0D48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:rsidR="00BE0D48" w:rsidRPr="0000231A" w:rsidRDefault="00BE0D48" w:rsidP="00BE0D48">
      <w:pPr>
        <w:tabs>
          <w:tab w:val="left" w:pos="0"/>
        </w:tabs>
        <w:autoSpaceDE w:val="0"/>
        <w:autoSpaceDN w:val="0"/>
        <w:adjustRightInd w:val="0"/>
        <w:spacing w:after="0"/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</w:pPr>
      <w:r w:rsidRPr="0000231A">
        <w:rPr>
          <w:rFonts w:cstheme="minorHAnsi"/>
          <w:b/>
          <w:color w:val="000000"/>
          <w:lang w:val="da-DK"/>
        </w:rPr>
        <w:t>MODELLER</w:t>
      </w:r>
      <w:r w:rsidRPr="0000231A">
        <w:rPr>
          <w:rFonts w:cstheme="minorHAnsi"/>
          <w:b/>
          <w:color w:val="E36C0A" w:themeColor="accent6" w:themeShade="BF"/>
          <w:lang w:val="da-DK"/>
        </w:rPr>
        <w:t xml:space="preserve"> </w:t>
      </w:r>
      <w:r w:rsidRPr="0000231A">
        <w:rPr>
          <w:rFonts w:cstheme="minorHAnsi"/>
          <w:b/>
          <w:color w:val="E36C0A" w:themeColor="accent6" w:themeShade="BF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</w:r>
      <w:r w:rsidRPr="0000231A">
        <w:rPr>
          <w:rFonts w:ascii="Arial-BoldMT" w:hAnsi="Arial-BoldMT" w:cs="Arial-BoldMT"/>
          <w:b/>
          <w:bCs/>
          <w:color w:val="000000"/>
          <w:sz w:val="18"/>
          <w:szCs w:val="18"/>
          <w:lang w:val="da-DK"/>
        </w:rPr>
        <w:tab/>
        <w:t xml:space="preserve">         </w:t>
      </w:r>
      <w:r w:rsidRPr="0000231A">
        <w:rPr>
          <w:rFonts w:cs="Arial-BoldMT"/>
          <w:b/>
          <w:bCs/>
          <w:color w:val="E36C0A" w:themeColor="accent6" w:themeShade="BF"/>
          <w:sz w:val="20"/>
          <w:szCs w:val="20"/>
          <w:lang w:val="da-DK"/>
        </w:rPr>
        <w:t>Forventes på lager januar 2017</w:t>
      </w:r>
    </w:p>
    <w:tbl>
      <w:tblPr>
        <w:tblStyle w:val="LightShading-Accent12"/>
        <w:tblpPr w:leftFromText="180" w:rightFromText="180" w:vertAnchor="text" w:horzAnchor="margin" w:tblpY="68"/>
        <w:tblW w:w="11057" w:type="dxa"/>
        <w:tblLook w:val="04A0" w:firstRow="1" w:lastRow="0" w:firstColumn="1" w:lastColumn="0" w:noHBand="0" w:noVBand="1"/>
      </w:tblPr>
      <w:tblGrid>
        <w:gridCol w:w="5104"/>
        <w:gridCol w:w="1810"/>
        <w:gridCol w:w="2458"/>
        <w:gridCol w:w="1685"/>
      </w:tblGrid>
      <w:tr w:rsidR="00BE0D48" w:rsidRPr="00AF759D" w:rsidTr="005734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:rsidR="00BE0D48" w:rsidRPr="00AF759D" w:rsidRDefault="00BE0D48" w:rsidP="00573493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Beskrivelse</w:t>
            </w:r>
          </w:p>
        </w:tc>
        <w:tc>
          <w:tcPr>
            <w:tcW w:w="1810" w:type="dxa"/>
            <w:vAlign w:val="center"/>
            <w:hideMark/>
          </w:tcPr>
          <w:p w:rsidR="00BE0D48" w:rsidRPr="00AF759D" w:rsidRDefault="00BE0D48" w:rsidP="00573493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Varenr.</w:t>
            </w:r>
          </w:p>
        </w:tc>
        <w:tc>
          <w:tcPr>
            <w:tcW w:w="2458" w:type="dxa"/>
            <w:vAlign w:val="center"/>
            <w:hideMark/>
          </w:tcPr>
          <w:p w:rsidR="00BE0D48" w:rsidRPr="00AF759D" w:rsidRDefault="00BE0D48" w:rsidP="00573493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EAN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:rsidR="00BE0D48" w:rsidRPr="00AF759D" w:rsidRDefault="00BE0D48" w:rsidP="00573493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Vejl. pris</w:t>
            </w:r>
          </w:p>
        </w:tc>
      </w:tr>
      <w:tr w:rsidR="00BE0D48" w:rsidRPr="00AF759D" w:rsidTr="00573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</w:tcPr>
          <w:p w:rsidR="00BE0D48" w:rsidRPr="00AF759D" w:rsidRDefault="00BE0D48" w:rsidP="00573493">
            <w:pPr>
              <w:pStyle w:val="Pa2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AF759D">
              <w:rPr>
                <w:rFonts w:asciiTheme="minorHAnsi" w:hAnsiTheme="minorHAnsi" w:cs="ArialMT"/>
                <w:sz w:val="20"/>
                <w:szCs w:val="20"/>
                <w:lang w:val="en-GB"/>
              </w:rPr>
              <w:t xml:space="preserve">Approach G30 </w:t>
            </w:r>
            <w:r>
              <w:rPr>
                <w:rFonts w:asciiTheme="minorHAnsi" w:hAnsiTheme="minorHAnsi" w:cs="ArialMT"/>
                <w:sz w:val="20"/>
                <w:szCs w:val="20"/>
                <w:lang w:val="en-GB"/>
              </w:rPr>
              <w:t>håndholdt golf-GPS</w:t>
            </w:r>
          </w:p>
        </w:tc>
        <w:tc>
          <w:tcPr>
            <w:tcW w:w="1810" w:type="dxa"/>
            <w:noWrap/>
            <w:vAlign w:val="center"/>
          </w:tcPr>
          <w:p w:rsidR="00BE0D48" w:rsidRPr="00AF759D" w:rsidRDefault="00BE0D48" w:rsidP="00573493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F759D">
              <w:rPr>
                <w:rFonts w:asciiTheme="minorHAnsi" w:hAnsiTheme="minorHAnsi" w:cs="ArialMT"/>
                <w:sz w:val="20"/>
                <w:szCs w:val="20"/>
              </w:rPr>
              <w:t>010-01690-01</w:t>
            </w:r>
          </w:p>
        </w:tc>
        <w:tc>
          <w:tcPr>
            <w:tcW w:w="2458" w:type="dxa"/>
            <w:noWrap/>
            <w:vAlign w:val="center"/>
          </w:tcPr>
          <w:p w:rsidR="00BE0D48" w:rsidRPr="00AF759D" w:rsidRDefault="00BE0D48" w:rsidP="00573493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F759D">
              <w:rPr>
                <w:rFonts w:asciiTheme="minorHAnsi" w:hAnsiTheme="minorHAnsi" w:cs="ArialMT"/>
                <w:sz w:val="20"/>
                <w:szCs w:val="20"/>
              </w:rPr>
              <w:t>753759172770</w:t>
            </w:r>
          </w:p>
        </w:tc>
        <w:tc>
          <w:tcPr>
            <w:tcW w:w="1685" w:type="dxa"/>
            <w:noWrap/>
            <w:vAlign w:val="center"/>
          </w:tcPr>
          <w:p w:rsidR="00BE0D48" w:rsidRPr="00AF759D" w:rsidRDefault="00BE0D48" w:rsidP="00573493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ArialMT"/>
                <w:sz w:val="20"/>
                <w:szCs w:val="20"/>
              </w:rPr>
              <w:t>2.499,-</w:t>
            </w:r>
          </w:p>
        </w:tc>
      </w:tr>
      <w:tr w:rsidR="00BE0D48" w:rsidRPr="00F75706" w:rsidTr="00573493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vAlign w:val="center"/>
            <w:hideMark/>
          </w:tcPr>
          <w:p w:rsidR="00BE0D48" w:rsidRPr="00BE0D48" w:rsidRDefault="00BE0D48" w:rsidP="00BE0D48">
            <w:pPr>
              <w:pStyle w:val="Pa4"/>
              <w:rPr>
                <w:rFonts w:asciiTheme="minorHAnsi" w:hAnsiTheme="minorHAnsi" w:cs="ArialMT"/>
                <w:sz w:val="20"/>
                <w:szCs w:val="20"/>
                <w:lang w:val="da-DK"/>
              </w:rPr>
            </w:pPr>
            <w:r w:rsidRPr="00BE0D48">
              <w:rPr>
                <w:rFonts w:asciiTheme="minorHAnsi" w:hAnsiTheme="minorHAnsi" w:cs="ArialMT"/>
                <w:b w:val="0"/>
                <w:sz w:val="20"/>
                <w:szCs w:val="20"/>
                <w:lang w:val="da-DK"/>
              </w:rPr>
              <w:t xml:space="preserve">I kassen: Approach G30 håndholdt golf-GPS, karabinhage, USB-kabel, </w:t>
            </w:r>
            <w:r>
              <w:rPr>
                <w:rFonts w:asciiTheme="minorHAnsi" w:hAnsiTheme="minorHAnsi" w:cs="ArialMT"/>
                <w:b w:val="0"/>
                <w:sz w:val="20"/>
                <w:szCs w:val="20"/>
                <w:lang w:val="da-DK"/>
              </w:rPr>
              <w:t>quick guide</w:t>
            </w:r>
          </w:p>
        </w:tc>
      </w:tr>
    </w:tbl>
    <w:p w:rsidR="00253607" w:rsidRPr="00BE0D48" w:rsidRDefault="00BE0D48" w:rsidP="00BE0D48">
      <w:pPr>
        <w:rPr>
          <w:rFonts w:cstheme="minorHAnsi"/>
          <w:sz w:val="16"/>
          <w:szCs w:val="16"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52128" behindDoc="0" locked="0" layoutInCell="1" allowOverlap="1" wp14:anchorId="0BEC7A06" wp14:editId="0A11FB18">
            <wp:simplePos x="0" y="0"/>
            <wp:positionH relativeFrom="page">
              <wp:align>center</wp:align>
            </wp:positionH>
            <wp:positionV relativeFrom="paragraph">
              <wp:posOffset>966763</wp:posOffset>
            </wp:positionV>
            <wp:extent cx="7772400" cy="19050"/>
            <wp:effectExtent l="0" t="0" r="0" b="0"/>
            <wp:wrapNone/>
            <wp:docPr id="9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16"/>
          <w:szCs w:val="16"/>
          <w:lang w:val="da-DK"/>
        </w:rPr>
        <w:br/>
      </w:r>
    </w:p>
    <w:tbl>
      <w:tblPr>
        <w:tblStyle w:val="Tabel-Gitter"/>
        <w:tblpPr w:leftFromText="180" w:rightFromText="180" w:vertAnchor="text" w:horzAnchor="page" w:tblpX="2530" w:tblpY="107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</w:tblGrid>
      <w:tr w:rsidR="006C4FF5" w:rsidRPr="00F75706" w:rsidTr="006C4FF5">
        <w:trPr>
          <w:trHeight w:val="1597"/>
        </w:trPr>
        <w:tc>
          <w:tcPr>
            <w:tcW w:w="5670" w:type="dxa"/>
          </w:tcPr>
          <w:p w:rsidR="006C4FF5" w:rsidRPr="006D432E" w:rsidRDefault="006C4FF5" w:rsidP="006C4FF5">
            <w:pPr>
              <w:autoSpaceDE w:val="0"/>
              <w:autoSpaceDN w:val="0"/>
              <w:adjustRightInd w:val="0"/>
              <w:rPr>
                <w:rFonts w:cs="FrutigerLTStd-Cn"/>
                <w:sz w:val="18"/>
                <w:szCs w:val="18"/>
                <w:lang w:val="da-DK"/>
              </w:rPr>
            </w:pPr>
            <w:r w:rsidRPr="006D432E">
              <w:rPr>
                <w:rFonts w:cs="FrutigerLTStd-Cn"/>
                <w:sz w:val="18"/>
                <w:szCs w:val="18"/>
                <w:lang w:val="da-DK"/>
              </w:rPr>
              <w:t>Gem alle dine Garmin Approach® golfdata lige ved hånden</w:t>
            </w:r>
            <w:r>
              <w:rPr>
                <w:rFonts w:cs="FrutigerLTStd-Cn"/>
                <w:sz w:val="18"/>
                <w:szCs w:val="18"/>
                <w:lang w:val="da-DK"/>
              </w:rPr>
              <w:t xml:space="preserve">, få nemt overblik over </w:t>
            </w:r>
            <w:r w:rsidRPr="006D432E">
              <w:rPr>
                <w:rFonts w:cs="FrutigerLTStd-Cn"/>
                <w:sz w:val="18"/>
                <w:szCs w:val="18"/>
                <w:lang w:val="da-DK"/>
              </w:rPr>
              <w:t xml:space="preserve">dine fremskridt, og del </w:t>
            </w:r>
            <w:r>
              <w:rPr>
                <w:rFonts w:cs="FrutigerLTStd-Cn"/>
                <w:sz w:val="18"/>
                <w:szCs w:val="18"/>
                <w:lang w:val="da-DK"/>
              </w:rPr>
              <w:t>runden m</w:t>
            </w:r>
            <w:r w:rsidRPr="006D432E">
              <w:rPr>
                <w:rFonts w:cs="FrutigerLTStd-Cn"/>
                <w:sz w:val="18"/>
                <w:szCs w:val="18"/>
                <w:lang w:val="da-DK"/>
              </w:rPr>
              <w:t xml:space="preserve">ed </w:t>
            </w:r>
            <w:r>
              <w:rPr>
                <w:rFonts w:cs="FrutigerLTStd-Cn"/>
                <w:sz w:val="18"/>
                <w:szCs w:val="18"/>
                <w:lang w:val="da-DK"/>
              </w:rPr>
              <w:t>med dine venner</w:t>
            </w:r>
            <w:r w:rsidRPr="006D432E">
              <w:rPr>
                <w:rFonts w:cs="FrutigerLTStd-Cn"/>
                <w:sz w:val="18"/>
                <w:szCs w:val="18"/>
                <w:lang w:val="da-DK"/>
              </w:rPr>
              <w:t>.</w:t>
            </w:r>
          </w:p>
          <w:p w:rsidR="006C4FF5" w:rsidRPr="003E006B" w:rsidRDefault="006C4FF5" w:rsidP="006C4FF5">
            <w:pPr>
              <w:autoSpaceDE w:val="0"/>
              <w:autoSpaceDN w:val="0"/>
              <w:adjustRightInd w:val="0"/>
              <w:rPr>
                <w:rFonts w:cs="FrutigerLTStd-Cn"/>
                <w:b/>
                <w:sz w:val="18"/>
                <w:szCs w:val="18"/>
                <w:lang w:val="en-GB"/>
              </w:rPr>
            </w:pPr>
            <w:r w:rsidRPr="003E006B">
              <w:rPr>
                <w:rFonts w:cs="FrutigerLTStd-Cn"/>
                <w:b/>
                <w:color w:val="0070C0"/>
                <w:sz w:val="18"/>
                <w:szCs w:val="18"/>
                <w:lang w:val="en-GB"/>
              </w:rPr>
              <w:t>Garmin Connect™ funktioner</w:t>
            </w:r>
          </w:p>
          <w:p w:rsidR="006C4FF5" w:rsidRPr="00EE489B" w:rsidRDefault="006C4FF5" w:rsidP="006C4FF5">
            <w:pPr>
              <w:autoSpaceDE w:val="0"/>
              <w:autoSpaceDN w:val="0"/>
              <w:adjustRightInd w:val="0"/>
              <w:rPr>
                <w:rFonts w:cs="FrutigerLTStd-Cn"/>
                <w:sz w:val="18"/>
                <w:szCs w:val="18"/>
                <w:lang w:val="en-GB"/>
              </w:rPr>
            </w:pPr>
            <w:r>
              <w:rPr>
                <w:rFonts w:cs="FrutigerLTStd-Cn"/>
                <w:b/>
                <w:bCs/>
                <w:sz w:val="18"/>
                <w:szCs w:val="18"/>
                <w:lang w:val="en-GB"/>
              </w:rPr>
              <w:t>Del</w:t>
            </w:r>
            <w:r w:rsidRPr="00EE489B">
              <w:rPr>
                <w:rFonts w:cs="FrutigerLTStd-Cn"/>
                <w:b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cs="FrutigerLTStd-Cn"/>
                <w:b/>
                <w:bCs/>
                <w:sz w:val="18"/>
                <w:szCs w:val="18"/>
                <w:lang w:val="en-GB"/>
              </w:rPr>
              <w:t>s</w:t>
            </w:r>
            <w:r w:rsidRPr="00EE489B">
              <w:rPr>
                <w:rFonts w:cs="FrutigerLTStd-Cn"/>
                <w:b/>
                <w:bCs/>
                <w:sz w:val="18"/>
                <w:szCs w:val="18"/>
                <w:lang w:val="en-GB"/>
              </w:rPr>
              <w:t xml:space="preserve">corecards </w:t>
            </w:r>
            <w:r>
              <w:rPr>
                <w:rFonts w:cs="FrutigerLTStd-Cn"/>
                <w:b/>
                <w:bCs/>
                <w:sz w:val="18"/>
                <w:szCs w:val="18"/>
                <w:lang w:val="en-GB"/>
              </w:rPr>
              <w:br/>
            </w:r>
            <w:r>
              <w:rPr>
                <w:rFonts w:cs="FrutigerLTStd-Cn"/>
                <w:sz w:val="18"/>
                <w:szCs w:val="18"/>
                <w:lang w:val="en-GB"/>
              </w:rPr>
              <w:t>Se</w:t>
            </w:r>
            <w:r w:rsidRPr="00EE489B">
              <w:rPr>
                <w:rFonts w:cs="FrutigerLTStd-Cn"/>
                <w:sz w:val="18"/>
                <w:szCs w:val="18"/>
                <w:lang w:val="en-GB"/>
              </w:rPr>
              <w:t xml:space="preserve"> fairways hit, greens in</w:t>
            </w:r>
            <w:r>
              <w:rPr>
                <w:rFonts w:cs="FrutigerLTStd-Cn"/>
                <w:sz w:val="18"/>
                <w:szCs w:val="18"/>
                <w:lang w:val="en-GB"/>
              </w:rPr>
              <w:t xml:space="preserve"> </w:t>
            </w:r>
            <w:r w:rsidRPr="00EE489B">
              <w:rPr>
                <w:rFonts w:cs="FrutigerLTStd-Cn"/>
                <w:sz w:val="18"/>
                <w:szCs w:val="18"/>
                <w:lang w:val="en-GB"/>
              </w:rPr>
              <w:t xml:space="preserve">regulation, </w:t>
            </w:r>
            <w:r>
              <w:rPr>
                <w:rFonts w:cs="FrutigerLTStd-Cn"/>
                <w:sz w:val="18"/>
                <w:szCs w:val="18"/>
                <w:lang w:val="en-GB"/>
              </w:rPr>
              <w:t>slag</w:t>
            </w:r>
            <w:r w:rsidRPr="00EE489B">
              <w:rPr>
                <w:rFonts w:cs="FrutigerLTStd-Cn"/>
                <w:sz w:val="18"/>
                <w:szCs w:val="18"/>
                <w:lang w:val="en-GB"/>
              </w:rPr>
              <w:t xml:space="preserve">distance </w:t>
            </w:r>
            <w:r>
              <w:rPr>
                <w:rFonts w:cs="FrutigerLTStd-Cn"/>
                <w:sz w:val="18"/>
                <w:szCs w:val="18"/>
                <w:lang w:val="en-GB"/>
              </w:rPr>
              <w:t xml:space="preserve">og antal </w:t>
            </w:r>
            <w:r w:rsidRPr="00EE489B">
              <w:rPr>
                <w:rFonts w:cs="FrutigerLTStd-Cn"/>
                <w:sz w:val="18"/>
                <w:szCs w:val="18"/>
                <w:lang w:val="en-GB"/>
              </w:rPr>
              <w:t>put.</w:t>
            </w:r>
          </w:p>
          <w:p w:rsidR="006C4FF5" w:rsidRPr="003E006B" w:rsidRDefault="006C4FF5" w:rsidP="006C4FF5">
            <w:pPr>
              <w:autoSpaceDE w:val="0"/>
              <w:autoSpaceDN w:val="0"/>
              <w:adjustRightInd w:val="0"/>
              <w:rPr>
                <w:rFonts w:cs="FrutigerLTStd-Cn"/>
                <w:sz w:val="18"/>
                <w:szCs w:val="18"/>
                <w:lang w:val="da-DK"/>
              </w:rPr>
            </w:pPr>
            <w:r>
              <w:rPr>
                <w:rFonts w:cs="FrutigerLTStd-Cn"/>
                <w:b/>
                <w:bCs/>
                <w:sz w:val="18"/>
                <w:szCs w:val="18"/>
                <w:lang w:val="da-DK"/>
              </w:rPr>
              <w:t>Overblik over</w:t>
            </w:r>
            <w:r w:rsidRPr="003E006B">
              <w:rPr>
                <w:rFonts w:cs="FrutigerLTStd-Cn"/>
                <w:b/>
                <w:bCs/>
                <w:sz w:val="18"/>
                <w:szCs w:val="18"/>
                <w:lang w:val="da-DK"/>
              </w:rPr>
              <w:t xml:space="preserve"> golfdata </w:t>
            </w:r>
            <w:r>
              <w:rPr>
                <w:rFonts w:cs="FrutigerLTStd-Cn"/>
                <w:b/>
                <w:bCs/>
                <w:sz w:val="18"/>
                <w:szCs w:val="18"/>
                <w:lang w:val="da-DK"/>
              </w:rPr>
              <w:br/>
            </w:r>
            <w:r>
              <w:rPr>
                <w:rFonts w:cs="FrutigerLTStd-Cn"/>
                <w:sz w:val="18"/>
                <w:szCs w:val="18"/>
                <w:lang w:val="da-DK"/>
              </w:rPr>
              <w:t>Hold øje med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 xml:space="preserve"> dine fremskridt over tid ved at se </w:t>
            </w:r>
            <w:r>
              <w:rPr>
                <w:rFonts w:cs="FrutigerLTStd-Cn"/>
                <w:sz w:val="18"/>
                <w:szCs w:val="18"/>
                <w:lang w:val="da-DK"/>
              </w:rPr>
              <w:t>d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 xml:space="preserve">ata </w:t>
            </w:r>
            <w:r>
              <w:rPr>
                <w:rFonts w:cs="FrutigerLTStd-Cn"/>
                <w:sz w:val="18"/>
                <w:szCs w:val="18"/>
                <w:lang w:val="da-DK"/>
              </w:rPr>
              <w:t>for længste slag, gennemsnites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>score</w:t>
            </w:r>
            <w:r>
              <w:rPr>
                <w:rFonts w:cs="FrutigerLTStd-Cn"/>
                <w:sz w:val="18"/>
                <w:szCs w:val="18"/>
                <w:lang w:val="da-DK"/>
              </w:rPr>
              <w:t xml:space="preserve">, 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 xml:space="preserve">put </w:t>
            </w:r>
            <w:r>
              <w:rPr>
                <w:rFonts w:cs="FrutigerLTStd-Cn"/>
                <w:sz w:val="18"/>
                <w:szCs w:val="18"/>
                <w:lang w:val="da-DK"/>
              </w:rPr>
              <w:t>og meget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 xml:space="preserve"> m</w:t>
            </w:r>
            <w:r>
              <w:rPr>
                <w:rFonts w:cs="FrutigerLTStd-Cn"/>
                <w:sz w:val="18"/>
                <w:szCs w:val="18"/>
                <w:lang w:val="da-DK"/>
              </w:rPr>
              <w:t>e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>re.</w:t>
            </w:r>
          </w:p>
          <w:p w:rsidR="006C4FF5" w:rsidRDefault="006C4FF5" w:rsidP="006C4FF5">
            <w:pPr>
              <w:autoSpaceDE w:val="0"/>
              <w:autoSpaceDN w:val="0"/>
              <w:adjustRightInd w:val="0"/>
              <w:rPr>
                <w:rFonts w:cs="FrutigerLTStd-Cn"/>
                <w:sz w:val="18"/>
                <w:szCs w:val="18"/>
                <w:lang w:val="da-DK"/>
              </w:rPr>
            </w:pPr>
            <w:r w:rsidRPr="003E006B">
              <w:rPr>
                <w:rFonts w:cs="FrutigerLTStd-Cn"/>
                <w:b/>
                <w:bCs/>
                <w:sz w:val="18"/>
                <w:szCs w:val="18"/>
                <w:lang w:val="da-DK"/>
              </w:rPr>
              <w:t xml:space="preserve">Baneanalyse </w:t>
            </w:r>
            <w:r w:rsidRPr="003E006B">
              <w:rPr>
                <w:rFonts w:cs="FrutigerLTStd-Cn"/>
                <w:b/>
                <w:bCs/>
                <w:sz w:val="18"/>
                <w:szCs w:val="18"/>
                <w:lang w:val="da-DK"/>
              </w:rPr>
              <w:br/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>Se detaljere</w:t>
            </w:r>
            <w:r w:rsidR="00F75706">
              <w:rPr>
                <w:rFonts w:cs="FrutigerLTStd-Cn"/>
                <w:sz w:val="18"/>
                <w:szCs w:val="18"/>
                <w:lang w:val="da-DK"/>
              </w:rPr>
              <w:t>de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 xml:space="preserve"> hul-for-hul-data, og forstå trends og tendenser </w:t>
            </w:r>
            <w:r>
              <w:rPr>
                <w:rFonts w:cs="FrutigerLTStd-Cn"/>
                <w:sz w:val="18"/>
                <w:szCs w:val="18"/>
                <w:lang w:val="da-DK"/>
              </w:rPr>
              <w:t>for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 xml:space="preserve"> din</w:t>
            </w:r>
            <w:r>
              <w:rPr>
                <w:rFonts w:cs="FrutigerLTStd-Cn"/>
                <w:sz w:val="18"/>
                <w:szCs w:val="18"/>
                <w:lang w:val="da-DK"/>
              </w:rPr>
              <w:t>e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 xml:space="preserve"> favorit</w:t>
            </w:r>
            <w:r>
              <w:rPr>
                <w:rFonts w:cs="FrutigerLTStd-Cn"/>
                <w:sz w:val="18"/>
                <w:szCs w:val="18"/>
                <w:lang w:val="da-DK"/>
              </w:rPr>
              <w:t>baner</w:t>
            </w:r>
            <w:r w:rsidRPr="003E006B">
              <w:rPr>
                <w:rFonts w:cs="FrutigerLTStd-Cn"/>
                <w:sz w:val="18"/>
                <w:szCs w:val="18"/>
                <w:lang w:val="da-DK"/>
              </w:rPr>
              <w:t xml:space="preserve">. </w:t>
            </w:r>
          </w:p>
          <w:p w:rsidR="006C4FF5" w:rsidRPr="003E006B" w:rsidRDefault="006C4FF5" w:rsidP="006C4FF5">
            <w:pPr>
              <w:autoSpaceDE w:val="0"/>
              <w:autoSpaceDN w:val="0"/>
              <w:adjustRightInd w:val="0"/>
              <w:rPr>
                <w:rFonts w:cs="FrutigerLTStd-Cn"/>
                <w:sz w:val="18"/>
                <w:szCs w:val="18"/>
                <w:lang w:val="da-DK"/>
              </w:rPr>
            </w:pPr>
            <w:r w:rsidRPr="003E006B">
              <w:rPr>
                <w:rFonts w:cs="FrutigerLTStd-Cn"/>
                <w:sz w:val="18"/>
                <w:szCs w:val="18"/>
                <w:lang w:val="da-DK"/>
              </w:rPr>
              <w:t>Fås som en mobilapp og/eller på din computer.</w:t>
            </w:r>
          </w:p>
        </w:tc>
      </w:tr>
    </w:tbl>
    <w:p w:rsidR="00253607" w:rsidRPr="00F75706" w:rsidRDefault="006C4FF5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922432" behindDoc="1" locked="0" layoutInCell="1" allowOverlap="1" wp14:anchorId="651DCEB6" wp14:editId="43900CCF">
            <wp:simplePos x="0" y="0"/>
            <wp:positionH relativeFrom="column">
              <wp:posOffset>5093823</wp:posOffset>
            </wp:positionH>
            <wp:positionV relativeFrom="paragraph">
              <wp:posOffset>0</wp:posOffset>
            </wp:positionV>
            <wp:extent cx="931545" cy="1616710"/>
            <wp:effectExtent l="0" t="0" r="1905" b="2540"/>
            <wp:wrapTight wrapText="bothSides">
              <wp:wrapPolygon edited="0">
                <wp:start x="0" y="0"/>
                <wp:lineTo x="0" y="21379"/>
                <wp:lineTo x="21202" y="21379"/>
                <wp:lineTo x="2120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87"/>
                    <a:stretch/>
                  </pic:blipFill>
                  <pic:spPr bwMode="auto">
                    <a:xfrm>
                      <a:off x="0" y="0"/>
                      <a:ext cx="93154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a-DK" w:eastAsia="da-DK"/>
        </w:rPr>
        <w:drawing>
          <wp:anchor distT="0" distB="0" distL="114300" distR="114300" simplePos="0" relativeHeight="251936768" behindDoc="1" locked="0" layoutInCell="1" allowOverlap="1" wp14:anchorId="0848423C" wp14:editId="5721B3E3">
            <wp:simplePos x="0" y="0"/>
            <wp:positionH relativeFrom="column">
              <wp:posOffset>6064397</wp:posOffset>
            </wp:positionH>
            <wp:positionV relativeFrom="paragraph">
              <wp:posOffset>8255</wp:posOffset>
            </wp:positionV>
            <wp:extent cx="905510" cy="1623695"/>
            <wp:effectExtent l="0" t="0" r="8890" b="0"/>
            <wp:wrapTight wrapText="bothSides">
              <wp:wrapPolygon edited="0">
                <wp:start x="0" y="0"/>
                <wp:lineTo x="0" y="21287"/>
                <wp:lineTo x="21358" y="21287"/>
                <wp:lineTo x="213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66"/>
                    <a:stretch/>
                  </pic:blipFill>
                  <pic:spPr bwMode="auto">
                    <a:xfrm>
                      <a:off x="0" y="0"/>
                      <a:ext cx="905510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a-DK" w:eastAsia="da-DK"/>
        </w:rPr>
        <w:drawing>
          <wp:anchor distT="0" distB="0" distL="114300" distR="114300" simplePos="0" relativeHeight="251921408" behindDoc="1" locked="0" layoutInCell="1" allowOverlap="1" wp14:anchorId="7C9B4195" wp14:editId="6B2FF2FA">
            <wp:simplePos x="0" y="0"/>
            <wp:positionH relativeFrom="margin">
              <wp:posOffset>0</wp:posOffset>
            </wp:positionH>
            <wp:positionV relativeFrom="paragraph">
              <wp:posOffset>488</wp:posOffset>
            </wp:positionV>
            <wp:extent cx="1332230" cy="1257300"/>
            <wp:effectExtent l="0" t="0" r="1270" b="0"/>
            <wp:wrapTight wrapText="bothSides">
              <wp:wrapPolygon edited="0">
                <wp:start x="0" y="0"/>
                <wp:lineTo x="0" y="21273"/>
                <wp:lineTo x="21312" y="21273"/>
                <wp:lineTo x="213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07" w:rsidRPr="00F75706" w:rsidRDefault="00253607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</w:p>
    <w:p w:rsidR="005D1245" w:rsidRPr="00F75706" w:rsidRDefault="005D1245" w:rsidP="00EE489B">
      <w:pPr>
        <w:autoSpaceDE w:val="0"/>
        <w:autoSpaceDN w:val="0"/>
        <w:adjustRightInd w:val="0"/>
        <w:spacing w:after="0" w:line="240" w:lineRule="auto"/>
        <w:ind w:firstLine="720"/>
        <w:rPr>
          <w:noProof/>
          <w:lang w:val="da-DK" w:eastAsia="en-GB"/>
        </w:rPr>
      </w:pPr>
    </w:p>
    <w:p w:rsidR="00B92FBB" w:rsidRPr="00F75706" w:rsidRDefault="00B92FBB" w:rsidP="00BB14ED">
      <w:pPr>
        <w:tabs>
          <w:tab w:val="left" w:pos="0"/>
        </w:tabs>
        <w:autoSpaceDE w:val="0"/>
        <w:autoSpaceDN w:val="0"/>
        <w:adjustRightInd w:val="0"/>
        <w:spacing w:after="0"/>
        <w:rPr>
          <w:rFonts w:ascii="Arial-BoldMT" w:hAnsi="Arial-BoldMT" w:cs="Arial-BoldMT"/>
          <w:b/>
          <w:bCs/>
          <w:lang w:val="da-DK"/>
        </w:rPr>
      </w:pPr>
    </w:p>
    <w:p w:rsidR="006C4FF5" w:rsidRPr="00F75706" w:rsidRDefault="00BE0D48" w:rsidP="003806A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lang w:val="da-DK"/>
        </w:rPr>
      </w:pPr>
      <w:r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846656" behindDoc="0" locked="0" layoutInCell="1" allowOverlap="1" wp14:anchorId="72368823" wp14:editId="31118B45">
            <wp:simplePos x="0" y="0"/>
            <wp:positionH relativeFrom="page">
              <wp:align>left</wp:align>
            </wp:positionH>
            <wp:positionV relativeFrom="paragraph">
              <wp:posOffset>128367</wp:posOffset>
            </wp:positionV>
            <wp:extent cx="7772400" cy="19050"/>
            <wp:effectExtent l="0" t="0" r="0" b="0"/>
            <wp:wrapNone/>
            <wp:docPr id="3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706">
        <w:rPr>
          <w:rFonts w:ascii="Arial-BoldMT" w:hAnsi="Arial-BoldMT" w:cs="Arial-BoldMT"/>
          <w:b/>
          <w:bCs/>
          <w:lang w:val="da-DK"/>
        </w:rPr>
        <w:br/>
      </w:r>
    </w:p>
    <w:p w:rsidR="00253607" w:rsidRPr="0052309F" w:rsidRDefault="0000231A" w:rsidP="003806A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lang w:val="en-GB"/>
        </w:rPr>
      </w:pPr>
      <w:r>
        <w:rPr>
          <w:rFonts w:ascii="Arial-BoldMT" w:hAnsi="Arial-BoldMT" w:cs="Arial-BoldMT"/>
          <w:b/>
          <w:bCs/>
          <w:lang w:val="en-GB"/>
        </w:rPr>
        <w:t>PRODUKTSAMMENLIGNING</w:t>
      </w:r>
    </w:p>
    <w:tbl>
      <w:tblPr>
        <w:tblStyle w:val="LightShading-Accent12"/>
        <w:tblpPr w:leftFromText="180" w:rightFromText="180" w:vertAnchor="text" w:horzAnchor="margin" w:tblpY="116"/>
        <w:tblW w:w="10976" w:type="dxa"/>
        <w:tblLayout w:type="fixed"/>
        <w:tblLook w:val="04A0" w:firstRow="1" w:lastRow="0" w:firstColumn="1" w:lastColumn="0" w:noHBand="0" w:noVBand="1"/>
      </w:tblPr>
      <w:tblGrid>
        <w:gridCol w:w="3686"/>
        <w:gridCol w:w="2430"/>
        <w:gridCol w:w="2430"/>
        <w:gridCol w:w="2430"/>
      </w:tblGrid>
      <w:tr w:rsidR="00C23513" w:rsidRPr="00097063" w:rsidTr="006C4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  <w:hideMark/>
          </w:tcPr>
          <w:p w:rsidR="00C23513" w:rsidRPr="00097063" w:rsidRDefault="006C4FF5" w:rsidP="00253607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6C4FF5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Approach</w:t>
            </w:r>
          </w:p>
        </w:tc>
        <w:tc>
          <w:tcPr>
            <w:tcW w:w="2430" w:type="dxa"/>
            <w:vAlign w:val="center"/>
          </w:tcPr>
          <w:p w:rsidR="00C23513" w:rsidRPr="00097063" w:rsidRDefault="00C23513" w:rsidP="00F46A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  <w:r w:rsidRPr="00097063">
              <w:rPr>
                <w:rFonts w:cs="Arial-BoldMT"/>
                <w:b w:val="0"/>
                <w:bCs w:val="0"/>
                <w:color w:val="007DC3"/>
                <w:sz w:val="20"/>
                <w:szCs w:val="20"/>
                <w:lang w:val="en-GB"/>
              </w:rPr>
              <w:t>G30</w:t>
            </w:r>
          </w:p>
        </w:tc>
        <w:tc>
          <w:tcPr>
            <w:tcW w:w="2430" w:type="dxa"/>
            <w:noWrap/>
            <w:vAlign w:val="center"/>
          </w:tcPr>
          <w:p w:rsidR="00C23513" w:rsidRPr="006C4FF5" w:rsidRDefault="00C23513" w:rsidP="00F46A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6C4FF5">
              <w:rPr>
                <w:rFonts w:cs="Arial-BoldMT"/>
                <w:b w:val="0"/>
                <w:bCs w:val="0"/>
                <w:color w:val="auto"/>
                <w:sz w:val="20"/>
                <w:szCs w:val="20"/>
                <w:lang w:val="en-GB"/>
              </w:rPr>
              <w:t>G7</w:t>
            </w:r>
          </w:p>
        </w:tc>
        <w:tc>
          <w:tcPr>
            <w:tcW w:w="2430" w:type="dxa"/>
            <w:vAlign w:val="center"/>
          </w:tcPr>
          <w:p w:rsidR="00C23513" w:rsidRPr="006C4FF5" w:rsidRDefault="00C23513" w:rsidP="005675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6C4FF5">
              <w:rPr>
                <w:rFonts w:cs="Arial-BoldMT"/>
                <w:b w:val="0"/>
                <w:bCs w:val="0"/>
                <w:color w:val="auto"/>
                <w:sz w:val="20"/>
                <w:szCs w:val="20"/>
                <w:lang w:val="en-GB"/>
              </w:rPr>
              <w:t>G8</w:t>
            </w:r>
          </w:p>
        </w:tc>
      </w:tr>
      <w:tr w:rsidR="00C2351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auto"/>
            <w:noWrap/>
            <w:vAlign w:val="center"/>
          </w:tcPr>
          <w:p w:rsidR="00C23513" w:rsidRPr="00097063" w:rsidRDefault="00C23513" w:rsidP="00253607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C23513" w:rsidRPr="00097063" w:rsidRDefault="003F53A7" w:rsidP="00F46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utigerLTStd-BlackCn"/>
                <w:color w:val="0070C0"/>
                <w:sz w:val="20"/>
                <w:szCs w:val="20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A5C7909" wp14:editId="63AA8161">
                  <wp:extent cx="535696" cy="720332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71" cy="73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C23513" w:rsidRPr="00097063" w:rsidRDefault="006C6F1F" w:rsidP="00F46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656E718" wp14:editId="52BF977C">
                  <wp:extent cx="496554" cy="86135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99" cy="88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C23513" w:rsidRPr="00097063" w:rsidRDefault="00C23513" w:rsidP="00C23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utigerLTStd-BlackCn"/>
                <w:sz w:val="20"/>
                <w:szCs w:val="20"/>
                <w:lang w:val="en-GB"/>
              </w:rPr>
            </w:pPr>
            <w:r w:rsidRPr="00097063">
              <w:rPr>
                <w:noProof/>
                <w:sz w:val="20"/>
                <w:szCs w:val="20"/>
                <w:lang w:val="da-DK" w:eastAsia="da-DK"/>
              </w:rPr>
              <w:drawing>
                <wp:anchor distT="0" distB="0" distL="114300" distR="114300" simplePos="0" relativeHeight="251925504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-3810</wp:posOffset>
                  </wp:positionV>
                  <wp:extent cx="695325" cy="1047115"/>
                  <wp:effectExtent l="0" t="0" r="9525" b="635"/>
                  <wp:wrapTight wrapText="bothSides">
                    <wp:wrapPolygon edited="0">
                      <wp:start x="0" y="0"/>
                      <wp:lineTo x="0" y="21220"/>
                      <wp:lineTo x="21304" y="21220"/>
                      <wp:lineTo x="21304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351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3E006B" w:rsidP="00253607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Forudindlæste baner</w:t>
            </w:r>
          </w:p>
        </w:tc>
        <w:tc>
          <w:tcPr>
            <w:tcW w:w="2430" w:type="dxa"/>
            <w:vAlign w:val="center"/>
          </w:tcPr>
          <w:p w:rsidR="00C23513" w:rsidRPr="00097063" w:rsidRDefault="003E006B" w:rsidP="003E0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  <w:r>
              <w:rPr>
                <w:rFonts w:cs="ArialNarrow"/>
                <w:color w:val="007DC3"/>
                <w:sz w:val="20"/>
                <w:szCs w:val="20"/>
                <w:lang w:val="en-GB"/>
              </w:rPr>
              <w:t>Internationale</w:t>
            </w:r>
          </w:p>
        </w:tc>
        <w:tc>
          <w:tcPr>
            <w:tcW w:w="2430" w:type="dxa"/>
            <w:noWrap/>
            <w:vAlign w:val="center"/>
          </w:tcPr>
          <w:p w:rsidR="00C23513" w:rsidRPr="00097063" w:rsidRDefault="003E006B" w:rsidP="00C235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Internationale</w:t>
            </w:r>
          </w:p>
        </w:tc>
        <w:tc>
          <w:tcPr>
            <w:tcW w:w="2430" w:type="dxa"/>
            <w:vAlign w:val="center"/>
          </w:tcPr>
          <w:p w:rsidR="00C23513" w:rsidRPr="00097063" w:rsidRDefault="003E006B" w:rsidP="00C235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Internationale</w:t>
            </w:r>
          </w:p>
        </w:tc>
      </w:tr>
      <w:tr w:rsidR="003E006B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3E006B" w:rsidRPr="00097063" w:rsidRDefault="003E006B" w:rsidP="003E006B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Display med høj opløsning</w:t>
            </w:r>
          </w:p>
        </w:tc>
        <w:tc>
          <w:tcPr>
            <w:tcW w:w="2430" w:type="dxa"/>
            <w:vAlign w:val="center"/>
          </w:tcPr>
          <w:p w:rsidR="003E006B" w:rsidRPr="00097063" w:rsidRDefault="003E006B" w:rsidP="003E0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  <w:r>
              <w:rPr>
                <w:rFonts w:cs="ArialNarrow"/>
                <w:color w:val="007DC3"/>
                <w:sz w:val="20"/>
                <w:szCs w:val="20"/>
                <w:lang w:val="en-GB"/>
              </w:rPr>
              <w:t>2,3"</w:t>
            </w:r>
          </w:p>
        </w:tc>
        <w:tc>
          <w:tcPr>
            <w:tcW w:w="2430" w:type="dxa"/>
            <w:noWrap/>
            <w:vAlign w:val="center"/>
          </w:tcPr>
          <w:p w:rsidR="003E006B" w:rsidRPr="00097063" w:rsidRDefault="003E006B" w:rsidP="003E0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2,6"</w:t>
            </w:r>
          </w:p>
        </w:tc>
        <w:tc>
          <w:tcPr>
            <w:tcW w:w="2430" w:type="dxa"/>
          </w:tcPr>
          <w:p w:rsidR="003E006B" w:rsidRPr="00097063" w:rsidRDefault="003E006B" w:rsidP="003E0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3"</w:t>
            </w:r>
          </w:p>
        </w:tc>
      </w:tr>
      <w:tr w:rsidR="00C2351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3E006B" w:rsidP="00253607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Højfølsom GPS</w:t>
            </w:r>
          </w:p>
        </w:tc>
        <w:tc>
          <w:tcPr>
            <w:tcW w:w="2430" w:type="dxa"/>
            <w:vAlign w:val="center"/>
          </w:tcPr>
          <w:p w:rsidR="00C23513" w:rsidRPr="00097063" w:rsidRDefault="00C23513" w:rsidP="003E006B">
            <w:pPr>
              <w:pStyle w:val="Listeafsnit"/>
              <w:numPr>
                <w:ilvl w:val="0"/>
                <w:numId w:val="1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C23513" w:rsidRPr="00F75706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3E006B" w:rsidRDefault="003E006B" w:rsidP="003E006B">
            <w:pPr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</w:pPr>
            <w:r w:rsidRPr="003E006B"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  <w:t xml:space="preserve">Afstande til </w:t>
            </w:r>
            <w:r w:rsidR="00C23513" w:rsidRPr="003E006B"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  <w:t xml:space="preserve">front, </w:t>
            </w:r>
            <w:r w:rsidRPr="003E006B"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  <w:t>center og bagkant</w:t>
            </w:r>
            <w:r w:rsidRPr="003E006B"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  <w:br/>
              <w:t>a</w:t>
            </w:r>
            <w:r w:rsidR="00C23513" w:rsidRPr="003E006B"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  <w:t>f green</w:t>
            </w:r>
            <w:r w:rsidRPr="003E006B"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  <w:t>en</w:t>
            </w:r>
          </w:p>
        </w:tc>
        <w:tc>
          <w:tcPr>
            <w:tcW w:w="2430" w:type="dxa"/>
            <w:vAlign w:val="center"/>
          </w:tcPr>
          <w:p w:rsidR="00C23513" w:rsidRPr="003E006B" w:rsidRDefault="00C23513" w:rsidP="003E006B">
            <w:pPr>
              <w:pStyle w:val="Listeafsnit"/>
              <w:numPr>
                <w:ilvl w:val="0"/>
                <w:numId w:val="1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da-DK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C23513" w:rsidRPr="003E006B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</w:pPr>
          </w:p>
        </w:tc>
        <w:tc>
          <w:tcPr>
            <w:tcW w:w="2430" w:type="dxa"/>
          </w:tcPr>
          <w:p w:rsidR="00C23513" w:rsidRPr="003E006B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da-DK" w:eastAsia="en-GB"/>
              </w:rPr>
            </w:pPr>
          </w:p>
        </w:tc>
      </w:tr>
      <w:tr w:rsidR="00C2351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C23513" w:rsidP="003E006B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 xml:space="preserve">Green View </w:t>
            </w:r>
            <w:r w:rsidR="003E006B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 xml:space="preserve">med 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manu</w:t>
            </w:r>
            <w:r w:rsidR="003E006B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e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 xml:space="preserve">l </w:t>
            </w:r>
            <w:r w:rsidR="003E006B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flag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positioning</w:t>
            </w:r>
          </w:p>
        </w:tc>
        <w:tc>
          <w:tcPr>
            <w:tcW w:w="2430" w:type="dxa"/>
            <w:vAlign w:val="center"/>
          </w:tcPr>
          <w:p w:rsidR="00C23513" w:rsidRPr="00097063" w:rsidRDefault="00C23513" w:rsidP="003E006B">
            <w:pPr>
              <w:pStyle w:val="Listeafsnit"/>
              <w:numPr>
                <w:ilvl w:val="0"/>
                <w:numId w:val="1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C2351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3E006B" w:rsidP="003E006B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Måler slagdistancer</w:t>
            </w:r>
          </w:p>
        </w:tc>
        <w:tc>
          <w:tcPr>
            <w:tcW w:w="2430" w:type="dxa"/>
            <w:vAlign w:val="center"/>
          </w:tcPr>
          <w:p w:rsidR="00C23513" w:rsidRPr="00097063" w:rsidRDefault="00C23513" w:rsidP="003E006B">
            <w:pPr>
              <w:pStyle w:val="Listeafsnit"/>
              <w:numPr>
                <w:ilvl w:val="0"/>
                <w:numId w:val="1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3E006B" w:rsidRPr="00097063" w:rsidTr="006C4FF5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3E006B" w:rsidRPr="00097063" w:rsidRDefault="003E006B" w:rsidP="003E006B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Layup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-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/dogleg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-distancee</w:t>
            </w:r>
          </w:p>
        </w:tc>
        <w:tc>
          <w:tcPr>
            <w:tcW w:w="2430" w:type="dxa"/>
            <w:vAlign w:val="center"/>
          </w:tcPr>
          <w:p w:rsidR="003E006B" w:rsidRPr="00097063" w:rsidRDefault="003E006B" w:rsidP="003E006B">
            <w:pPr>
              <w:pStyle w:val="Listeafsnit"/>
              <w:numPr>
                <w:ilvl w:val="0"/>
                <w:numId w:val="1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3E006B" w:rsidRPr="00097063" w:rsidRDefault="003E006B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vAlign w:val="center"/>
          </w:tcPr>
          <w:p w:rsidR="003E006B" w:rsidRPr="00097063" w:rsidRDefault="003E006B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3E006B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3E006B" w:rsidRPr="00097063" w:rsidRDefault="003E006B" w:rsidP="001026BC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Hazard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er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/</w:t>
            </w:r>
            <w:r w:rsidR="001026BC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banemål</w:t>
            </w:r>
          </w:p>
        </w:tc>
        <w:tc>
          <w:tcPr>
            <w:tcW w:w="2430" w:type="dxa"/>
            <w:vAlign w:val="center"/>
          </w:tcPr>
          <w:p w:rsidR="003E006B" w:rsidRPr="00097063" w:rsidRDefault="003E006B" w:rsidP="003E006B">
            <w:pPr>
              <w:pStyle w:val="Listeafsnit"/>
              <w:numPr>
                <w:ilvl w:val="0"/>
                <w:numId w:val="1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3E006B" w:rsidRPr="00097063" w:rsidRDefault="003E006B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vAlign w:val="center"/>
          </w:tcPr>
          <w:p w:rsidR="003E006B" w:rsidRPr="00097063" w:rsidRDefault="003E006B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C2351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C23513" w:rsidP="001026BC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 xml:space="preserve">Stat </w:t>
            </w:r>
            <w:r w:rsidR="001026BC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T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racking</w:t>
            </w:r>
          </w:p>
        </w:tc>
        <w:tc>
          <w:tcPr>
            <w:tcW w:w="2430" w:type="dxa"/>
            <w:vAlign w:val="center"/>
          </w:tcPr>
          <w:p w:rsidR="00C23513" w:rsidRPr="00097063" w:rsidRDefault="00C23513" w:rsidP="003E006B">
            <w:pPr>
              <w:pStyle w:val="Listeafsnit"/>
              <w:numPr>
                <w:ilvl w:val="0"/>
                <w:numId w:val="1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C2351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C23513" w:rsidP="001026BC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Digital</w:t>
            </w:r>
            <w:r w:rsidR="001026BC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t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 xml:space="preserve"> scorecard</w:t>
            </w:r>
          </w:p>
        </w:tc>
        <w:tc>
          <w:tcPr>
            <w:tcW w:w="2430" w:type="dxa"/>
            <w:vAlign w:val="center"/>
          </w:tcPr>
          <w:p w:rsidR="00C23513" w:rsidRPr="00097063" w:rsidRDefault="00C23513" w:rsidP="003E006B">
            <w:pPr>
              <w:pStyle w:val="Listeafsnit"/>
              <w:numPr>
                <w:ilvl w:val="0"/>
                <w:numId w:val="1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C23513" w:rsidRPr="00097063" w:rsidTr="006C4FF5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1026BC" w:rsidP="00253607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Trådløs tilslutning</w:t>
            </w:r>
          </w:p>
        </w:tc>
        <w:tc>
          <w:tcPr>
            <w:tcW w:w="2430" w:type="dxa"/>
            <w:vAlign w:val="center"/>
          </w:tcPr>
          <w:p w:rsidR="00C23513" w:rsidRPr="00097063" w:rsidRDefault="00174B54" w:rsidP="003E0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  <w:r w:rsidRPr="00097063">
              <w:rPr>
                <w:rFonts w:cs="ArialNarrow"/>
                <w:color w:val="007DC3"/>
                <w:sz w:val="20"/>
                <w:szCs w:val="20"/>
                <w:lang w:val="en-GB"/>
              </w:rPr>
              <w:t>Bluetooth® Smart</w:t>
            </w:r>
          </w:p>
        </w:tc>
        <w:tc>
          <w:tcPr>
            <w:tcW w:w="2430" w:type="dxa"/>
            <w:noWrap/>
            <w:vAlign w:val="center"/>
          </w:tcPr>
          <w:p w:rsidR="00C23513" w:rsidRPr="00097063" w:rsidRDefault="00174B54" w:rsidP="00C23513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Bluetooth® Smart</w:t>
            </w:r>
          </w:p>
        </w:tc>
        <w:tc>
          <w:tcPr>
            <w:tcW w:w="2430" w:type="dxa"/>
          </w:tcPr>
          <w:p w:rsidR="00C23513" w:rsidRPr="00097063" w:rsidRDefault="00174B54" w:rsidP="00174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Bluetooth Smart/Wi-Fi</w:t>
            </w:r>
          </w:p>
        </w:tc>
      </w:tr>
      <w:tr w:rsidR="00C2351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C23513" w:rsidP="001026BC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 xml:space="preserve">Smart </w:t>
            </w:r>
            <w:r w:rsidR="001026BC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N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otifications</w:t>
            </w:r>
            <w:r w:rsidRPr="00930633">
              <w:rPr>
                <w:rFonts w:eastAsia="Times New Roman" w:cs="Times New Roman"/>
                <w:color w:val="auto"/>
                <w:sz w:val="20"/>
                <w:szCs w:val="20"/>
                <w:vertAlign w:val="superscript"/>
                <w:lang w:val="en-GB" w:eastAsia="en-GB"/>
              </w:rPr>
              <w:t>1</w:t>
            </w:r>
          </w:p>
        </w:tc>
        <w:tc>
          <w:tcPr>
            <w:tcW w:w="2430" w:type="dxa"/>
            <w:vAlign w:val="center"/>
          </w:tcPr>
          <w:p w:rsidR="00C23513" w:rsidRPr="00097063" w:rsidRDefault="00C23513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C2351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1026BC" w:rsidP="008679BB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Kompatibel med TruSwing™</w:t>
            </w:r>
          </w:p>
        </w:tc>
        <w:tc>
          <w:tcPr>
            <w:tcW w:w="2430" w:type="dxa"/>
            <w:vAlign w:val="center"/>
          </w:tcPr>
          <w:p w:rsidR="00C23513" w:rsidRPr="00097063" w:rsidRDefault="00C23513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C23513" w:rsidRPr="00097063" w:rsidRDefault="00C23513" w:rsidP="00174B54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C2351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C23513" w:rsidRPr="00097063" w:rsidRDefault="001026BC" w:rsidP="00253607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Farve</w:t>
            </w:r>
            <w:r w:rsidR="00C23513"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touchscreen</w:t>
            </w:r>
          </w:p>
        </w:tc>
        <w:tc>
          <w:tcPr>
            <w:tcW w:w="2430" w:type="dxa"/>
            <w:vAlign w:val="center"/>
          </w:tcPr>
          <w:p w:rsidR="00C23513" w:rsidRPr="001026BC" w:rsidRDefault="001026BC" w:rsidP="0010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Narrow"/>
                <w:color w:val="007DC3"/>
                <w:sz w:val="20"/>
                <w:szCs w:val="20"/>
                <w:lang w:val="en-GB"/>
              </w:rPr>
            </w:pPr>
            <w:r>
              <w:rPr>
                <w:rFonts w:cs="ArialNarrow"/>
                <w:color w:val="007DC3"/>
                <w:sz w:val="20"/>
                <w:szCs w:val="20"/>
                <w:lang w:val="en-GB"/>
              </w:rPr>
              <w:t>K</w:t>
            </w:r>
            <w:r w:rsidR="00540EC5" w:rsidRPr="00097063">
              <w:rPr>
                <w:rFonts w:cs="ArialNarrow"/>
                <w:color w:val="007DC3"/>
                <w:sz w:val="20"/>
                <w:szCs w:val="20"/>
                <w:lang w:val="en-GB"/>
              </w:rPr>
              <w:t>apacitiv</w:t>
            </w:r>
          </w:p>
        </w:tc>
        <w:tc>
          <w:tcPr>
            <w:tcW w:w="2430" w:type="dxa"/>
            <w:noWrap/>
            <w:vAlign w:val="center"/>
          </w:tcPr>
          <w:p w:rsidR="00C23513" w:rsidRPr="00097063" w:rsidRDefault="00174B54" w:rsidP="0010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Resistiv</w:t>
            </w:r>
          </w:p>
        </w:tc>
        <w:tc>
          <w:tcPr>
            <w:tcW w:w="2430" w:type="dxa"/>
          </w:tcPr>
          <w:p w:rsidR="00C23513" w:rsidRPr="00097063" w:rsidRDefault="00174B54" w:rsidP="00C23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Multi-touch</w:t>
            </w:r>
          </w:p>
        </w:tc>
      </w:tr>
      <w:tr w:rsidR="0009706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1026BC" w:rsidP="001026BC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 xml:space="preserve">Banekort i fuld farve 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09706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097063" w:rsidP="001026BC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 xml:space="preserve">Touch </w:t>
            </w:r>
            <w:r w:rsidR="001026BC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T</w:t>
            </w: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argeting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09706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1026BC" w:rsidP="00097063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Store tal-funktion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3E006B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09706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097063" w:rsidP="00097063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PlaysLike distance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3E0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09706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1026BC" w:rsidP="00097063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Kølleanbefaling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3E0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09706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1026BC" w:rsidP="00097063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CourseView auto-opdatering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3E006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097063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vAlign w:val="center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09706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097063" w:rsidP="00097063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097063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PinPointer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3E006B">
            <w:pPr>
              <w:pStyle w:val="Listeafsni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097063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  <w:tc>
          <w:tcPr>
            <w:tcW w:w="2430" w:type="dxa"/>
            <w:vAlign w:val="center"/>
          </w:tcPr>
          <w:p w:rsidR="00097063" w:rsidRPr="00097063" w:rsidRDefault="00097063" w:rsidP="00097063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</w:p>
        </w:tc>
      </w:tr>
      <w:tr w:rsidR="0009706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1026BC" w:rsidP="001026BC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Kompatibel med Garmin Connect™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1026B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  <w:r w:rsidRPr="00097063">
              <w:rPr>
                <w:rFonts w:cs="ArialNarrow"/>
                <w:color w:val="007DC3"/>
                <w:sz w:val="20"/>
                <w:szCs w:val="20"/>
                <w:lang w:val="en-GB"/>
              </w:rPr>
              <w:t>Mobile/</w:t>
            </w:r>
            <w:r w:rsidR="001026BC">
              <w:rPr>
                <w:rFonts w:cs="ArialNarrow"/>
                <w:color w:val="007DC3"/>
                <w:sz w:val="20"/>
                <w:szCs w:val="20"/>
                <w:lang w:val="en-GB"/>
              </w:rPr>
              <w:t>c</w:t>
            </w:r>
            <w:r w:rsidRPr="00097063">
              <w:rPr>
                <w:rFonts w:cs="ArialNarrow"/>
                <w:color w:val="007DC3"/>
                <w:sz w:val="20"/>
                <w:szCs w:val="20"/>
                <w:lang w:val="en-GB"/>
              </w:rPr>
              <w:t>omputer</w:t>
            </w: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1026B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Narrow"/>
                <w:color w:val="auto"/>
                <w:sz w:val="20"/>
                <w:szCs w:val="20"/>
                <w:lang w:val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Mobile/</w:t>
            </w:r>
            <w:r w:rsidR="001026BC">
              <w:rPr>
                <w:rFonts w:cs="ArialNarrow"/>
                <w:color w:val="auto"/>
                <w:sz w:val="20"/>
                <w:szCs w:val="20"/>
                <w:lang w:val="en-GB"/>
              </w:rPr>
              <w:t>c</w:t>
            </w: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omputer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1026B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Narrow"/>
                <w:color w:val="auto"/>
                <w:sz w:val="20"/>
                <w:szCs w:val="20"/>
                <w:lang w:val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Mobile/</w:t>
            </w:r>
            <w:r w:rsidR="001026BC">
              <w:rPr>
                <w:rFonts w:cs="ArialNarrow"/>
                <w:color w:val="auto"/>
                <w:sz w:val="20"/>
                <w:szCs w:val="20"/>
                <w:lang w:val="en-GB"/>
              </w:rPr>
              <w:t>c</w:t>
            </w: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omputer</w:t>
            </w:r>
          </w:p>
        </w:tc>
      </w:tr>
      <w:tr w:rsidR="00097063" w:rsidRPr="00097063" w:rsidTr="006C4FF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1026BC" w:rsidP="00097063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Vandtæthedsklassifikation</w:t>
            </w:r>
            <w:r w:rsidR="00097063" w:rsidRPr="00930633">
              <w:rPr>
                <w:rFonts w:eastAsia="Times New Roman" w:cs="Times New Roman"/>
                <w:color w:val="auto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3E006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  <w:r w:rsidRPr="00097063">
              <w:rPr>
                <w:rFonts w:cs="ArialNarrow"/>
                <w:color w:val="007DC3"/>
                <w:sz w:val="20"/>
                <w:szCs w:val="20"/>
                <w:lang w:val="en-GB"/>
              </w:rPr>
              <w:t>IPX7</w:t>
            </w: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097063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Narrow"/>
                <w:color w:val="auto"/>
                <w:sz w:val="20"/>
                <w:szCs w:val="20"/>
                <w:lang w:val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IPX7</w:t>
            </w:r>
          </w:p>
        </w:tc>
        <w:tc>
          <w:tcPr>
            <w:tcW w:w="2430" w:type="dxa"/>
          </w:tcPr>
          <w:p w:rsidR="00097063" w:rsidRPr="00097063" w:rsidRDefault="00097063" w:rsidP="00097063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Narrow"/>
                <w:color w:val="auto"/>
                <w:sz w:val="20"/>
                <w:szCs w:val="20"/>
                <w:lang w:val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IPX7</w:t>
            </w:r>
          </w:p>
        </w:tc>
      </w:tr>
      <w:tr w:rsidR="00097063" w:rsidRPr="00097063" w:rsidTr="006C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1026BC" w:rsidP="00097063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Batteritype</w:t>
            </w:r>
          </w:p>
        </w:tc>
        <w:tc>
          <w:tcPr>
            <w:tcW w:w="2430" w:type="dxa"/>
            <w:vAlign w:val="center"/>
          </w:tcPr>
          <w:p w:rsidR="00097063" w:rsidRPr="00097063" w:rsidRDefault="001026BC" w:rsidP="001026B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  <w:r>
              <w:rPr>
                <w:rFonts w:cs="ArialNarrow"/>
                <w:color w:val="007DC3"/>
                <w:sz w:val="20"/>
                <w:szCs w:val="20"/>
                <w:lang w:val="en-GB"/>
              </w:rPr>
              <w:t>Genopladeligt l</w:t>
            </w:r>
            <w:r w:rsidR="00097063" w:rsidRPr="00097063">
              <w:rPr>
                <w:rFonts w:cs="ArialNarrow"/>
                <w:color w:val="007DC3"/>
                <w:sz w:val="20"/>
                <w:szCs w:val="20"/>
                <w:lang w:val="en-GB"/>
              </w:rPr>
              <w:t>i-ion</w:t>
            </w:r>
          </w:p>
        </w:tc>
        <w:tc>
          <w:tcPr>
            <w:tcW w:w="2430" w:type="dxa"/>
            <w:noWrap/>
            <w:vAlign w:val="center"/>
          </w:tcPr>
          <w:p w:rsidR="00097063" w:rsidRPr="00097063" w:rsidRDefault="001026BC" w:rsidP="001026B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Narrow"/>
                <w:color w:val="auto"/>
                <w:sz w:val="20"/>
                <w:szCs w:val="20"/>
                <w:lang w:val="en-GB"/>
              </w:rPr>
            </w:pPr>
            <w:r>
              <w:rPr>
                <w:rFonts w:cs="ArialNarrow"/>
                <w:color w:val="auto"/>
                <w:sz w:val="20"/>
                <w:szCs w:val="20"/>
                <w:lang w:val="en-GB"/>
              </w:rPr>
              <w:t>Genopladeligt l</w:t>
            </w:r>
            <w:r w:rsidR="00097063"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i-ion</w:t>
            </w:r>
          </w:p>
        </w:tc>
        <w:tc>
          <w:tcPr>
            <w:tcW w:w="2430" w:type="dxa"/>
          </w:tcPr>
          <w:p w:rsidR="00097063" w:rsidRPr="00097063" w:rsidRDefault="001026BC" w:rsidP="00097063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Narrow"/>
                <w:color w:val="auto"/>
                <w:sz w:val="20"/>
                <w:szCs w:val="20"/>
                <w:lang w:val="en-GB"/>
              </w:rPr>
            </w:pPr>
            <w:r>
              <w:rPr>
                <w:rFonts w:cs="ArialNarrow"/>
                <w:color w:val="auto"/>
                <w:sz w:val="20"/>
                <w:szCs w:val="20"/>
                <w:lang w:val="en-GB"/>
              </w:rPr>
              <w:t>Genopladeligt l</w:t>
            </w:r>
            <w:r w:rsidR="00097063"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>i-ion</w:t>
            </w:r>
          </w:p>
        </w:tc>
      </w:tr>
      <w:tr w:rsidR="00097063" w:rsidRPr="00097063" w:rsidTr="006C4FF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vAlign w:val="center"/>
          </w:tcPr>
          <w:p w:rsidR="00097063" w:rsidRPr="00097063" w:rsidRDefault="001026BC" w:rsidP="00097063">
            <w:pP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Batterilevetid</w:t>
            </w:r>
          </w:p>
        </w:tc>
        <w:tc>
          <w:tcPr>
            <w:tcW w:w="2430" w:type="dxa"/>
            <w:vAlign w:val="center"/>
          </w:tcPr>
          <w:p w:rsidR="00097063" w:rsidRPr="00097063" w:rsidRDefault="00097063" w:rsidP="001026B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0"/>
                <w:szCs w:val="20"/>
                <w:lang w:val="en-GB" w:eastAsia="en-GB"/>
              </w:rPr>
            </w:pPr>
            <w:r w:rsidRPr="00097063">
              <w:rPr>
                <w:rFonts w:cs="ArialNarrow"/>
                <w:color w:val="007DC3"/>
                <w:sz w:val="20"/>
                <w:szCs w:val="20"/>
                <w:lang w:val="en-GB"/>
              </w:rPr>
              <w:t xml:space="preserve">15 </w:t>
            </w:r>
            <w:r w:rsidR="001026BC">
              <w:rPr>
                <w:rFonts w:cs="ArialNarrow"/>
                <w:color w:val="007DC3"/>
                <w:sz w:val="20"/>
                <w:szCs w:val="20"/>
                <w:lang w:val="en-GB"/>
              </w:rPr>
              <w:t>timer</w:t>
            </w:r>
            <w:r w:rsidRPr="00097063">
              <w:rPr>
                <w:rFonts w:cs="ArialNarrow"/>
                <w:color w:val="007DC3"/>
                <w:sz w:val="20"/>
                <w:szCs w:val="20"/>
                <w:lang w:val="en-GB"/>
              </w:rPr>
              <w:t xml:space="preserve"> (GPS)</w:t>
            </w:r>
          </w:p>
        </w:tc>
        <w:tc>
          <w:tcPr>
            <w:tcW w:w="2430" w:type="dxa"/>
            <w:noWrap/>
            <w:vAlign w:val="center"/>
          </w:tcPr>
          <w:p w:rsidR="00097063" w:rsidRPr="00097063" w:rsidRDefault="00097063" w:rsidP="001026B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Narrow"/>
                <w:color w:val="auto"/>
                <w:sz w:val="20"/>
                <w:szCs w:val="20"/>
                <w:lang w:val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 xml:space="preserve">15 </w:t>
            </w:r>
            <w:r w:rsidR="001026BC">
              <w:rPr>
                <w:rFonts w:cs="ArialNarrow"/>
                <w:color w:val="auto"/>
                <w:sz w:val="20"/>
                <w:szCs w:val="20"/>
                <w:lang w:val="en-GB"/>
              </w:rPr>
              <w:t>timer</w:t>
            </w: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 xml:space="preserve"> (GPS)</w:t>
            </w:r>
          </w:p>
        </w:tc>
        <w:tc>
          <w:tcPr>
            <w:tcW w:w="2430" w:type="dxa"/>
          </w:tcPr>
          <w:p w:rsidR="00097063" w:rsidRPr="00097063" w:rsidRDefault="00097063" w:rsidP="001026B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Narrow"/>
                <w:color w:val="auto"/>
                <w:sz w:val="20"/>
                <w:szCs w:val="20"/>
                <w:lang w:val="en-GB"/>
              </w:rPr>
            </w:pP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 xml:space="preserve">15 </w:t>
            </w:r>
            <w:r w:rsidR="001026BC">
              <w:rPr>
                <w:rFonts w:cs="ArialNarrow"/>
                <w:color w:val="auto"/>
                <w:sz w:val="20"/>
                <w:szCs w:val="20"/>
                <w:lang w:val="en-GB"/>
              </w:rPr>
              <w:t>timer</w:t>
            </w:r>
            <w:r w:rsidRPr="00097063">
              <w:rPr>
                <w:rFonts w:cs="ArialNarrow"/>
                <w:color w:val="auto"/>
                <w:sz w:val="20"/>
                <w:szCs w:val="20"/>
                <w:lang w:val="en-GB"/>
              </w:rPr>
              <w:t xml:space="preserve"> (GPS)</w:t>
            </w:r>
          </w:p>
        </w:tc>
      </w:tr>
    </w:tbl>
    <w:p w:rsidR="00AB2A8E" w:rsidRPr="00265608" w:rsidRDefault="0000231A" w:rsidP="00993753">
      <w:pPr>
        <w:tabs>
          <w:tab w:val="left" w:pos="0"/>
        </w:tabs>
        <w:autoSpaceDE w:val="0"/>
        <w:autoSpaceDN w:val="0"/>
        <w:adjustRightInd w:val="0"/>
        <w:spacing w:after="0"/>
        <w:rPr>
          <w:rFonts w:cstheme="minorHAnsi"/>
          <w:b/>
        </w:rPr>
      </w:pPr>
      <w:r>
        <w:rPr>
          <w:rFonts w:cstheme="minorHAnsi"/>
          <w:b/>
        </w:rPr>
        <w:lastRenderedPageBreak/>
        <w:t>UDSEENDE OG YDEEVNE</w:t>
      </w:r>
    </w:p>
    <w:tbl>
      <w:tblPr>
        <w:tblStyle w:val="LightShading-Accent12"/>
        <w:tblpPr w:leftFromText="180" w:rightFromText="180" w:vertAnchor="text" w:horzAnchor="margin" w:tblpY="5"/>
        <w:tblW w:w="11057" w:type="dxa"/>
        <w:tblLayout w:type="fixed"/>
        <w:tblLook w:val="04A0" w:firstRow="1" w:lastRow="0" w:firstColumn="1" w:lastColumn="0" w:noHBand="0" w:noVBand="1"/>
      </w:tblPr>
      <w:tblGrid>
        <w:gridCol w:w="4354"/>
        <w:gridCol w:w="6703"/>
      </w:tblGrid>
      <w:tr w:rsidR="00C127F6" w:rsidRPr="00A15597" w:rsidTr="001026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tcBorders>
              <w:bottom w:val="nil"/>
            </w:tcBorders>
            <w:vAlign w:val="center"/>
          </w:tcPr>
          <w:p w:rsidR="00C127F6" w:rsidRPr="00A15597" w:rsidRDefault="001026BC" w:rsidP="001026BC">
            <w:pPr>
              <w:pStyle w:val="Pa4"/>
              <w:rPr>
                <w:rFonts w:asciiTheme="minorHAnsi" w:hAnsiTheme="minorHAnsi" w:cstheme="minorHAnsi"/>
                <w:sz w:val="20"/>
                <w:szCs w:val="20"/>
                <w:lang w:val="fr-B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Fysiske mål</w:t>
            </w:r>
            <w:r w:rsidR="00C127F6" w:rsidRPr="00A15597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 xml:space="preserve"> </w:t>
            </w:r>
            <w:r w:rsidR="00A14BC3" w:rsidRPr="00A15597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  <w:lang w:val="fr-BE"/>
              </w:rPr>
              <w:t>B</w:t>
            </w:r>
            <w:r w:rsidR="008B286E" w:rsidRPr="00A15597">
              <w:rPr>
                <w:rFonts w:asciiTheme="minorHAnsi" w:hAnsiTheme="minorHAnsi" w:cstheme="minorHAnsi"/>
                <w:sz w:val="20"/>
                <w:szCs w:val="20"/>
                <w:lang w:val="fr-BE"/>
              </w:rPr>
              <w:t>xHxD</w:t>
            </w:r>
            <w:r w:rsidR="00A14BC3" w:rsidRPr="00A15597">
              <w:rPr>
                <w:rFonts w:asciiTheme="minorHAnsi" w:hAnsiTheme="minorHAnsi" w:cstheme="minorHAnsi"/>
                <w:sz w:val="20"/>
                <w:szCs w:val="20"/>
                <w:lang w:val="fr-BE"/>
              </w:rPr>
              <w:t>)</w:t>
            </w:r>
          </w:p>
        </w:tc>
        <w:tc>
          <w:tcPr>
            <w:tcW w:w="6703" w:type="dxa"/>
            <w:tcBorders>
              <w:bottom w:val="nil"/>
            </w:tcBorders>
            <w:vAlign w:val="center"/>
          </w:tcPr>
          <w:p w:rsidR="00C127F6" w:rsidRPr="00A15597" w:rsidRDefault="00A15597" w:rsidP="001026BC">
            <w:pPr>
              <w:pStyle w:val="Pa7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="ArialMT"/>
                <w:b w:val="0"/>
                <w:sz w:val="20"/>
                <w:szCs w:val="20"/>
                <w:lang w:val="en-GB"/>
              </w:rPr>
              <w:t>53</w:t>
            </w:r>
            <w:r w:rsidR="001026BC">
              <w:rPr>
                <w:rFonts w:asciiTheme="minorHAnsi" w:hAnsiTheme="minorHAnsi" w:cs="ArialMT"/>
                <w:b w:val="0"/>
                <w:sz w:val="20"/>
                <w:szCs w:val="20"/>
                <w:lang w:val="en-GB"/>
              </w:rPr>
              <w:t xml:space="preserve"> </w:t>
            </w:r>
            <w:r>
              <w:rPr>
                <w:rFonts w:asciiTheme="minorHAnsi" w:hAnsiTheme="minorHAnsi" w:cs="ArialMT"/>
                <w:b w:val="0"/>
                <w:sz w:val="20"/>
                <w:szCs w:val="20"/>
                <w:lang w:val="en-GB"/>
              </w:rPr>
              <w:t>x 75 x 21 mm</w:t>
            </w:r>
          </w:p>
        </w:tc>
      </w:tr>
      <w:tr w:rsidR="00C127F6" w:rsidRPr="00A15597" w:rsidTr="00102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tcBorders>
              <w:bottom w:val="nil"/>
            </w:tcBorders>
            <w:vAlign w:val="center"/>
          </w:tcPr>
          <w:p w:rsidR="00C127F6" w:rsidRPr="00A15597" w:rsidRDefault="001026BC" w:rsidP="00C90318">
            <w:pPr>
              <w:pStyle w:val="Pa4"/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Displaystørrelse</w:t>
            </w:r>
          </w:p>
        </w:tc>
        <w:tc>
          <w:tcPr>
            <w:tcW w:w="6703" w:type="dxa"/>
            <w:tcBorders>
              <w:bottom w:val="nil"/>
            </w:tcBorders>
            <w:vAlign w:val="center"/>
          </w:tcPr>
          <w:p w:rsidR="00C127F6" w:rsidRPr="00A15597" w:rsidRDefault="00A15597" w:rsidP="001026BC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="ArialMT"/>
                <w:sz w:val="20"/>
                <w:szCs w:val="20"/>
                <w:lang w:val="en-GB"/>
              </w:rPr>
              <w:t>58</w:t>
            </w:r>
            <w:r w:rsidR="001026BC">
              <w:rPr>
                <w:rFonts w:asciiTheme="minorHAnsi" w:hAnsiTheme="minorHAnsi" w:cs="ArialMT"/>
                <w:sz w:val="20"/>
                <w:szCs w:val="20"/>
                <w:lang w:val="en-GB"/>
              </w:rPr>
              <w:t>,</w:t>
            </w:r>
            <w:r>
              <w:rPr>
                <w:rFonts w:asciiTheme="minorHAnsi" w:hAnsiTheme="minorHAnsi" w:cs="ArialMT"/>
                <w:sz w:val="20"/>
                <w:szCs w:val="20"/>
                <w:lang w:val="en-GB"/>
              </w:rPr>
              <w:t>4 mm</w:t>
            </w:r>
          </w:p>
        </w:tc>
      </w:tr>
      <w:tr w:rsidR="00C127F6" w:rsidRPr="00A15597" w:rsidTr="001026B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tcBorders>
              <w:bottom w:val="nil"/>
            </w:tcBorders>
            <w:vAlign w:val="center"/>
          </w:tcPr>
          <w:p w:rsidR="00C127F6" w:rsidRPr="00A15597" w:rsidRDefault="00C127F6" w:rsidP="001026BC">
            <w:pPr>
              <w:pStyle w:val="Pa4"/>
              <w:rPr>
                <w:rFonts w:asciiTheme="minorHAnsi" w:hAnsiTheme="minorHAnsi"/>
                <w:sz w:val="20"/>
                <w:szCs w:val="20"/>
                <w:lang w:val="fr-BE"/>
              </w:rPr>
            </w:pPr>
            <w:r w:rsidRPr="00A15597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Display</w:t>
            </w:r>
            <w:r w:rsidR="001026BC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opløsning</w:t>
            </w:r>
            <w:r w:rsidRPr="00A15597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 xml:space="preserve"> (</w:t>
            </w:r>
            <w:r w:rsidR="001026BC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B</w:t>
            </w:r>
            <w:r w:rsidRPr="00A15597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xH)</w:t>
            </w:r>
          </w:p>
        </w:tc>
        <w:tc>
          <w:tcPr>
            <w:tcW w:w="6703" w:type="dxa"/>
            <w:tcBorders>
              <w:bottom w:val="nil"/>
            </w:tcBorders>
            <w:vAlign w:val="center"/>
          </w:tcPr>
          <w:p w:rsidR="00C127F6" w:rsidRPr="00A15597" w:rsidRDefault="00FC33E4" w:rsidP="00BB14ED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15597">
              <w:rPr>
                <w:rFonts w:asciiTheme="minorHAnsi" w:hAnsiTheme="minorHAnsi" w:cs="ArialMT"/>
                <w:sz w:val="20"/>
                <w:szCs w:val="20"/>
                <w:lang w:val="en-GB"/>
              </w:rPr>
              <w:t>200 x 265 pixels</w:t>
            </w:r>
          </w:p>
        </w:tc>
      </w:tr>
      <w:tr w:rsidR="00C127F6" w:rsidRPr="00F75706" w:rsidTr="00102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tcBorders>
              <w:top w:val="nil"/>
              <w:bottom w:val="nil"/>
            </w:tcBorders>
            <w:vAlign w:val="center"/>
          </w:tcPr>
          <w:p w:rsidR="00C127F6" w:rsidRPr="00A15597" w:rsidRDefault="001026BC" w:rsidP="00A210CE">
            <w:pPr>
              <w:pStyle w:val="Pa4"/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Displaytype</w:t>
            </w:r>
          </w:p>
        </w:tc>
        <w:tc>
          <w:tcPr>
            <w:tcW w:w="6703" w:type="dxa"/>
            <w:tcBorders>
              <w:top w:val="nil"/>
              <w:bottom w:val="nil"/>
            </w:tcBorders>
            <w:vAlign w:val="center"/>
          </w:tcPr>
          <w:p w:rsidR="00C127F6" w:rsidRPr="001026BC" w:rsidRDefault="001026BC" w:rsidP="001026BC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da-DK"/>
              </w:rPr>
            </w:pPr>
            <w:r w:rsidRPr="001026BC">
              <w:rPr>
                <w:rFonts w:asciiTheme="minorHAnsi" w:hAnsiTheme="minorHAnsi" w:cs="ArialMT"/>
                <w:sz w:val="20"/>
                <w:szCs w:val="20"/>
                <w:lang w:val="da-DK"/>
              </w:rPr>
              <w:t>K</w:t>
            </w:r>
            <w:r w:rsidR="00FC33E4" w:rsidRPr="001026BC">
              <w:rPr>
                <w:rFonts w:asciiTheme="minorHAnsi" w:hAnsiTheme="minorHAnsi" w:cs="ArialMT"/>
                <w:sz w:val="20"/>
                <w:szCs w:val="20"/>
                <w:lang w:val="da-DK"/>
              </w:rPr>
              <w:t xml:space="preserve">apacitiv </w:t>
            </w:r>
            <w:r w:rsidRPr="001026BC">
              <w:rPr>
                <w:rFonts w:asciiTheme="minorHAnsi" w:hAnsiTheme="minorHAnsi" w:cs="ArialMT"/>
                <w:sz w:val="20"/>
                <w:szCs w:val="20"/>
                <w:lang w:val="da-DK"/>
              </w:rPr>
              <w:t>farve</w:t>
            </w:r>
            <w:r w:rsidR="00FC33E4" w:rsidRPr="001026BC">
              <w:rPr>
                <w:rFonts w:asciiTheme="minorHAnsi" w:hAnsiTheme="minorHAnsi" w:cs="ArialMT"/>
                <w:sz w:val="20"/>
                <w:szCs w:val="20"/>
                <w:lang w:val="da-DK"/>
              </w:rPr>
              <w:t>touchscreen</w:t>
            </w:r>
            <w:r w:rsidRPr="001026BC">
              <w:rPr>
                <w:rFonts w:asciiTheme="minorHAnsi" w:hAnsiTheme="minorHAnsi" w:cs="ArialMT"/>
                <w:sz w:val="20"/>
                <w:szCs w:val="20"/>
                <w:lang w:val="da-DK"/>
              </w:rPr>
              <w:t xml:space="preserve"> I høj opløsning, der kan aflæses I solskin</w:t>
            </w:r>
          </w:p>
        </w:tc>
      </w:tr>
      <w:tr w:rsidR="00C127F6" w:rsidRPr="00A15597" w:rsidTr="001026BC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tcBorders>
              <w:top w:val="nil"/>
            </w:tcBorders>
            <w:vAlign w:val="center"/>
          </w:tcPr>
          <w:p w:rsidR="00C127F6" w:rsidRPr="00A15597" w:rsidRDefault="001026BC" w:rsidP="00C90318">
            <w:pPr>
              <w:pStyle w:val="Pa4"/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Vægt</w:t>
            </w:r>
          </w:p>
        </w:tc>
        <w:tc>
          <w:tcPr>
            <w:tcW w:w="6703" w:type="dxa"/>
            <w:tcBorders>
              <w:top w:val="nil"/>
            </w:tcBorders>
            <w:vAlign w:val="center"/>
          </w:tcPr>
          <w:p w:rsidR="00C127F6" w:rsidRPr="00A15597" w:rsidRDefault="001026BC" w:rsidP="00BB14ED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="ArialMT"/>
                <w:sz w:val="20"/>
                <w:szCs w:val="20"/>
                <w:lang w:val="en-GB"/>
              </w:rPr>
              <w:t>70,</w:t>
            </w:r>
            <w:r w:rsidR="00A15597">
              <w:rPr>
                <w:rFonts w:asciiTheme="minorHAnsi" w:hAnsiTheme="minorHAnsi" w:cs="ArialMT"/>
                <w:sz w:val="20"/>
                <w:szCs w:val="20"/>
                <w:lang w:val="en-GB"/>
              </w:rPr>
              <w:t>9 g</w:t>
            </w:r>
          </w:p>
        </w:tc>
      </w:tr>
      <w:tr w:rsidR="00C127F6" w:rsidRPr="00F75706" w:rsidTr="00102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vAlign w:val="center"/>
          </w:tcPr>
          <w:p w:rsidR="00C127F6" w:rsidRPr="00A15597" w:rsidRDefault="00C127F6" w:rsidP="001026BC">
            <w:pPr>
              <w:pStyle w:val="Pa4"/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</w:pPr>
            <w:r w:rsidRPr="00A15597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Batter</w:t>
            </w:r>
            <w:r w:rsidR="001026BC"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ilevetid</w:t>
            </w:r>
          </w:p>
        </w:tc>
        <w:tc>
          <w:tcPr>
            <w:tcW w:w="6703" w:type="dxa"/>
            <w:vAlign w:val="center"/>
          </w:tcPr>
          <w:p w:rsidR="00C127F6" w:rsidRPr="001026BC" w:rsidRDefault="001026BC" w:rsidP="001026BC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 w:rsidRPr="001026BC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O</w:t>
            </w:r>
            <w:r w:rsidR="00FC33E4" w:rsidRPr="001026BC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p </w:t>
            </w:r>
            <w:r w:rsidR="00A15597" w:rsidRPr="001026BC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t</w:t>
            </w:r>
            <w:r w:rsidRPr="001026BC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il</w:t>
            </w:r>
            <w:r w:rsidR="00A15597" w:rsidRPr="001026BC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15 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timer</w:t>
            </w:r>
            <w:r w:rsidR="00A15597" w:rsidRPr="001026BC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i GPS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-tilstand</w:t>
            </w:r>
          </w:p>
        </w:tc>
      </w:tr>
      <w:tr w:rsidR="001026BC" w:rsidRPr="00F75706" w:rsidTr="001026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vAlign w:val="center"/>
          </w:tcPr>
          <w:p w:rsidR="001026BC" w:rsidRPr="00A15597" w:rsidRDefault="001026BC" w:rsidP="001026BC">
            <w:pPr>
              <w:pStyle w:val="Pa4"/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Batteritype</w:t>
            </w:r>
          </w:p>
        </w:tc>
        <w:tc>
          <w:tcPr>
            <w:tcW w:w="6703" w:type="dxa"/>
            <w:vAlign w:val="center"/>
          </w:tcPr>
          <w:p w:rsidR="001026BC" w:rsidRPr="001026BC" w:rsidRDefault="001026BC" w:rsidP="00FC33E4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 w:rsidRPr="001026BC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Genopladeligt litiumion; kan ikke udskiftes</w:t>
            </w:r>
          </w:p>
        </w:tc>
      </w:tr>
      <w:tr w:rsidR="00C127F6" w:rsidRPr="00A15597" w:rsidTr="00102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vAlign w:val="center"/>
          </w:tcPr>
          <w:p w:rsidR="00C127F6" w:rsidRPr="00A15597" w:rsidRDefault="001026BC" w:rsidP="001026BC">
            <w:pPr>
              <w:pStyle w:val="Pa4"/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Vandtæthedsklassifikation</w:t>
            </w:r>
            <w:r w:rsidR="00913B31" w:rsidRPr="00A15597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  <w:lang w:val="fr-BE"/>
              </w:rPr>
              <w:t>2</w:t>
            </w:r>
          </w:p>
        </w:tc>
        <w:tc>
          <w:tcPr>
            <w:tcW w:w="6703" w:type="dxa"/>
            <w:vAlign w:val="center"/>
          </w:tcPr>
          <w:p w:rsidR="00C127F6" w:rsidRPr="00A15597" w:rsidRDefault="00FC33E4" w:rsidP="00BB14ED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A1559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IPX7</w:t>
            </w:r>
            <w:r w:rsidRPr="00A15597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  <w:t>2</w:t>
            </w:r>
          </w:p>
        </w:tc>
      </w:tr>
      <w:tr w:rsidR="00C127F6" w:rsidRPr="00A15597" w:rsidTr="001026BC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vAlign w:val="center"/>
          </w:tcPr>
          <w:p w:rsidR="00C127F6" w:rsidRPr="00A15597" w:rsidRDefault="001026BC" w:rsidP="00C90318">
            <w:pPr>
              <w:pStyle w:val="Pa4"/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fr-BE"/>
              </w:rPr>
              <w:t>Tilslutning</w:t>
            </w:r>
          </w:p>
        </w:tc>
        <w:tc>
          <w:tcPr>
            <w:tcW w:w="6703" w:type="dxa"/>
            <w:vAlign w:val="center"/>
          </w:tcPr>
          <w:p w:rsidR="00C127F6" w:rsidRPr="00A15597" w:rsidRDefault="00FC33E4" w:rsidP="00BB14ED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15597">
              <w:rPr>
                <w:rFonts w:asciiTheme="minorHAnsi" w:hAnsiTheme="minorHAnsi" w:cs="ArialMT"/>
                <w:sz w:val="20"/>
                <w:szCs w:val="20"/>
                <w:lang w:val="en-GB"/>
              </w:rPr>
              <w:t>USB</w:t>
            </w:r>
          </w:p>
        </w:tc>
      </w:tr>
    </w:tbl>
    <w:p w:rsidR="0031090D" w:rsidRDefault="001026BC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ascii="Arial-BoldMT" w:hAnsi="Arial-BoldMT" w:cs="Arial-BoldMT"/>
          <w:b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948032" behindDoc="1" locked="0" layoutInCell="1" allowOverlap="1" wp14:anchorId="07ADD4BE" wp14:editId="32C73645">
            <wp:simplePos x="0" y="0"/>
            <wp:positionH relativeFrom="page">
              <wp:align>left</wp:align>
            </wp:positionH>
            <wp:positionV relativeFrom="paragraph">
              <wp:posOffset>2052662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2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7F6" w:rsidRPr="001300D7" w:rsidRDefault="0000231A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KOLLI-INFORMATION</w:t>
      </w:r>
    </w:p>
    <w:tbl>
      <w:tblPr>
        <w:tblStyle w:val="LightShading-Accent12"/>
        <w:tblpPr w:leftFromText="180" w:rightFromText="180" w:vertAnchor="text" w:horzAnchor="margin" w:tblpY="68"/>
        <w:tblW w:w="11057" w:type="dxa"/>
        <w:tblLook w:val="0480" w:firstRow="0" w:lastRow="0" w:firstColumn="1" w:lastColumn="0" w:noHBand="0" w:noVBand="1"/>
      </w:tblPr>
      <w:tblGrid>
        <w:gridCol w:w="3989"/>
        <w:gridCol w:w="7068"/>
      </w:tblGrid>
      <w:tr w:rsidR="00C127F6" w:rsidRPr="00A15597" w:rsidTr="00102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vAlign w:val="center"/>
          </w:tcPr>
          <w:p w:rsidR="00C127F6" w:rsidRPr="00BE0D48" w:rsidRDefault="00BE0D48" w:rsidP="00BE0D48">
            <w:pPr>
              <w:pStyle w:val="Pa2"/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</w:pPr>
            <w:r w:rsidRPr="00BE0D48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 xml:space="preserve">Mål, kasse </w:t>
            </w:r>
            <w:r w:rsidR="00C127F6" w:rsidRPr="00BE0D48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>(</w:t>
            </w: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>BxHxD)</w:t>
            </w:r>
          </w:p>
        </w:tc>
        <w:tc>
          <w:tcPr>
            <w:tcW w:w="7068" w:type="dxa"/>
            <w:noWrap/>
            <w:vAlign w:val="center"/>
          </w:tcPr>
          <w:p w:rsidR="00C127F6" w:rsidRPr="00A15597" w:rsidRDefault="00A15597" w:rsidP="001026BC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68 x 137 x 66 </w:t>
            </w:r>
            <w:r w:rsidR="001026B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m</w:t>
            </w:r>
          </w:p>
        </w:tc>
      </w:tr>
      <w:tr w:rsidR="00C127F6" w:rsidRPr="00A15597" w:rsidTr="001026B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vAlign w:val="center"/>
          </w:tcPr>
          <w:p w:rsidR="00C127F6" w:rsidRPr="00BE0D48" w:rsidRDefault="00BE0D48" w:rsidP="00BE0D48">
            <w:pPr>
              <w:pStyle w:val="Pa2"/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</w:pPr>
            <w:r w:rsidRPr="00BE0D48">
              <w:rPr>
                <w:rFonts w:asciiTheme="minorHAnsi" w:hAnsiTheme="minorHAnsi" w:cstheme="minorHAnsi"/>
                <w:bCs w:val="0"/>
                <w:sz w:val="20"/>
                <w:szCs w:val="20"/>
                <w:lang w:val="da-DK"/>
              </w:rPr>
              <w:t xml:space="preserve">Vægt, kasse inkl. enhed </w:t>
            </w:r>
          </w:p>
        </w:tc>
        <w:tc>
          <w:tcPr>
            <w:tcW w:w="7068" w:type="dxa"/>
            <w:noWrap/>
            <w:vAlign w:val="center"/>
          </w:tcPr>
          <w:p w:rsidR="00C127F6" w:rsidRPr="00A15597" w:rsidRDefault="00A15597" w:rsidP="001026BC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255</w:t>
            </w:r>
            <w:r w:rsidR="001026B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 g</w:t>
            </w:r>
          </w:p>
        </w:tc>
      </w:tr>
      <w:tr w:rsidR="00C127F6" w:rsidRPr="00A15597" w:rsidTr="00102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vAlign w:val="center"/>
          </w:tcPr>
          <w:p w:rsidR="00C127F6" w:rsidRPr="00A15597" w:rsidRDefault="00BE0D48" w:rsidP="00BE0D48">
            <w:pPr>
              <w:pStyle w:val="Pa2"/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  <w:t>Antal I yderkasse</w:t>
            </w:r>
          </w:p>
        </w:tc>
        <w:tc>
          <w:tcPr>
            <w:tcW w:w="7068" w:type="dxa"/>
            <w:noWrap/>
            <w:vAlign w:val="center"/>
          </w:tcPr>
          <w:p w:rsidR="00C127F6" w:rsidRPr="00A15597" w:rsidRDefault="001026BC" w:rsidP="001026BC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381 x 31</w:t>
            </w:r>
            <w:r w:rsidR="00A1559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5 x 305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m</w:t>
            </w:r>
            <w:r w:rsidR="00A1559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m</w:t>
            </w:r>
          </w:p>
        </w:tc>
      </w:tr>
      <w:tr w:rsidR="00B40643" w:rsidRPr="00A15597" w:rsidTr="001026B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vAlign w:val="center"/>
          </w:tcPr>
          <w:p w:rsidR="00B40643" w:rsidRPr="00A15597" w:rsidRDefault="00BE0D48" w:rsidP="00BE0D48">
            <w:pPr>
              <w:pStyle w:val="Pa2"/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  <w:t>Mål, yderkasse</w:t>
            </w:r>
            <w:r w:rsidR="00B40643" w:rsidRPr="00A15597"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  <w:t>B</w:t>
            </w:r>
            <w:r w:rsidR="00242FF6"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  <w:t>xHxD)</w:t>
            </w:r>
          </w:p>
        </w:tc>
        <w:tc>
          <w:tcPr>
            <w:tcW w:w="7068" w:type="dxa"/>
            <w:noWrap/>
            <w:vAlign w:val="center"/>
          </w:tcPr>
          <w:p w:rsidR="00B40643" w:rsidRPr="00A15597" w:rsidRDefault="00A15597" w:rsidP="001026BC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</w:t>
            </w:r>
            <w:r w:rsidR="001026B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 kg</w:t>
            </w:r>
          </w:p>
        </w:tc>
      </w:tr>
      <w:tr w:rsidR="00B40643" w:rsidRPr="00A15597" w:rsidTr="00102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9" w:type="dxa"/>
            <w:vAlign w:val="center"/>
          </w:tcPr>
          <w:p w:rsidR="00B40643" w:rsidRPr="00A15597" w:rsidRDefault="00242FF6" w:rsidP="00242FF6">
            <w:pPr>
              <w:pStyle w:val="Pa2"/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  <w:lang w:val="en-GB"/>
              </w:rPr>
              <w:t>Vægt, yderkasse</w:t>
            </w:r>
          </w:p>
        </w:tc>
        <w:tc>
          <w:tcPr>
            <w:tcW w:w="7068" w:type="dxa"/>
            <w:noWrap/>
            <w:vAlign w:val="center"/>
          </w:tcPr>
          <w:p w:rsidR="00B40643" w:rsidRPr="00A15597" w:rsidRDefault="00FC33E4" w:rsidP="00FC33E4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A1559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40</w:t>
            </w:r>
            <w:r w:rsidR="001026B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stk.</w:t>
            </w:r>
          </w:p>
        </w:tc>
      </w:tr>
    </w:tbl>
    <w:p w:rsidR="004C6536" w:rsidRDefault="004C6536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:rsidR="00A14BC3" w:rsidRPr="00F927C5" w:rsidRDefault="00F927C5" w:rsidP="00617A2C">
      <w:pPr>
        <w:pStyle w:val="BasicParagraph"/>
        <w:suppressAutoHyphens/>
        <w:rPr>
          <w:rFonts w:asciiTheme="minorHAnsi" w:hAnsiTheme="minorHAnsi" w:cs="Arial-BoldMT"/>
          <w:b/>
          <w:bCs/>
          <w:sz w:val="22"/>
          <w:szCs w:val="22"/>
          <w:lang w:val="da-DK"/>
        </w:rPr>
      </w:pPr>
      <w:r w:rsidRPr="00242FF6">
        <w:rPr>
          <w:rFonts w:asciiTheme="minorHAnsi" w:hAnsiTheme="minorHAnsi"/>
          <w:bCs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891712" behindDoc="1" locked="0" layoutInCell="1" allowOverlap="1" wp14:anchorId="09D4C339" wp14:editId="42521196">
            <wp:simplePos x="0" y="0"/>
            <wp:positionH relativeFrom="margin">
              <wp:posOffset>3590925</wp:posOffset>
            </wp:positionH>
            <wp:positionV relativeFrom="paragraph">
              <wp:posOffset>535305</wp:posOffset>
            </wp:positionV>
            <wp:extent cx="3429000" cy="1566545"/>
            <wp:effectExtent l="0" t="0" r="0" b="0"/>
            <wp:wrapTight wrapText="bothSides">
              <wp:wrapPolygon edited="0">
                <wp:start x="0" y="0"/>
                <wp:lineTo x="0" y="21276"/>
                <wp:lineTo x="21480" y="21276"/>
                <wp:lineTo x="2148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r="6343"/>
                    <a:stretch/>
                  </pic:blipFill>
                  <pic:spPr bwMode="auto">
                    <a:xfrm>
                      <a:off x="0" y="0"/>
                      <a:ext cx="34290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3E4">
        <w:rPr>
          <w:rFonts w:ascii="Arial-BoldMT" w:hAnsi="Arial-BoldMT" w:cs="Arial-BoldMT"/>
          <w:b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899904" behindDoc="1" locked="0" layoutInCell="1" allowOverlap="1" wp14:anchorId="0D54222E" wp14:editId="6FAFE3F3">
            <wp:simplePos x="0" y="0"/>
            <wp:positionH relativeFrom="page">
              <wp:align>left</wp:align>
            </wp:positionH>
            <wp:positionV relativeFrom="paragraph">
              <wp:posOffset>157529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6BC">
        <w:rPr>
          <w:rFonts w:asciiTheme="minorHAnsi" w:hAnsiTheme="minorHAnsi" w:cs="Arial-BoldMT"/>
          <w:b/>
          <w:bCs/>
          <w:sz w:val="22"/>
          <w:szCs w:val="22"/>
        </w:rPr>
        <w:br/>
      </w:r>
      <w:r w:rsidR="0000231A" w:rsidRPr="00F927C5">
        <w:rPr>
          <w:rFonts w:asciiTheme="minorHAnsi" w:hAnsiTheme="minorHAnsi" w:cs="Arial-BoldMT"/>
          <w:b/>
          <w:bCs/>
          <w:sz w:val="22"/>
          <w:szCs w:val="22"/>
          <w:lang w:val="da-DK"/>
        </w:rPr>
        <w:t>KORTDÆKNING</w:t>
      </w:r>
    </w:p>
    <w:p w:rsidR="00FC33E4" w:rsidRPr="00242FF6" w:rsidRDefault="00242FF6" w:rsidP="00A51029">
      <w:pPr>
        <w:pStyle w:val="BasicParagraph"/>
        <w:suppressAutoHyphens/>
        <w:ind w:left="1440"/>
        <w:rPr>
          <w:rFonts w:asciiTheme="minorHAnsi" w:hAnsiTheme="minorHAnsi" w:cs="ArialMT"/>
          <w:sz w:val="20"/>
          <w:szCs w:val="20"/>
          <w:lang w:val="da-DK"/>
        </w:rPr>
      </w:pPr>
      <w:r w:rsidRPr="00242FF6">
        <w:rPr>
          <w:rFonts w:asciiTheme="minorHAnsi" w:hAnsiTheme="minorHAnsi"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879424" behindDoc="1" locked="0" layoutInCell="1" allowOverlap="1" wp14:anchorId="7C87AF83" wp14:editId="7C65261A">
            <wp:simplePos x="0" y="0"/>
            <wp:positionH relativeFrom="column">
              <wp:posOffset>-62865</wp:posOffset>
            </wp:positionH>
            <wp:positionV relativeFrom="paragraph">
              <wp:posOffset>41128</wp:posOffset>
            </wp:positionV>
            <wp:extent cx="1057275" cy="829310"/>
            <wp:effectExtent l="0" t="0" r="9525" b="8890"/>
            <wp:wrapTight wrapText="bothSides">
              <wp:wrapPolygon edited="0">
                <wp:start x="0" y="0"/>
                <wp:lineTo x="0" y="21335"/>
                <wp:lineTo x="21405" y="21335"/>
                <wp:lineTo x="2140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9" r="2449" b="9565"/>
                    <a:stretch/>
                  </pic:blipFill>
                  <pic:spPr bwMode="auto">
                    <a:xfrm>
                      <a:off x="0" y="0"/>
                      <a:ext cx="1057275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3E4" w:rsidRPr="00242FF6">
        <w:rPr>
          <w:rFonts w:asciiTheme="minorHAnsi" w:hAnsiTheme="minorHAnsi" w:cs="ArialMT"/>
          <w:sz w:val="20"/>
          <w:szCs w:val="20"/>
          <w:lang w:val="da-DK"/>
        </w:rPr>
        <w:t xml:space="preserve">Approach G30 </w:t>
      </w:r>
      <w:r w:rsidRPr="00242FF6">
        <w:rPr>
          <w:rFonts w:asciiTheme="minorHAnsi" w:hAnsiTheme="minorHAnsi" w:cs="ArialMT"/>
          <w:sz w:val="20"/>
          <w:szCs w:val="20"/>
          <w:lang w:val="da-DK"/>
        </w:rPr>
        <w:t>er klar til brug lige ud af kassen</w:t>
      </w:r>
      <w:r w:rsidR="00FC33E4" w:rsidRPr="00242FF6">
        <w:rPr>
          <w:rFonts w:asciiTheme="minorHAnsi" w:hAnsiTheme="minorHAnsi" w:cs="ArialMT"/>
          <w:sz w:val="20"/>
          <w:szCs w:val="20"/>
          <w:lang w:val="da-DK"/>
        </w:rPr>
        <w:t xml:space="preserve">, </w:t>
      </w:r>
      <w:r w:rsidRPr="00242FF6">
        <w:rPr>
          <w:rFonts w:asciiTheme="minorHAnsi" w:hAnsiTheme="minorHAnsi" w:cs="ArialMT"/>
          <w:sz w:val="20"/>
          <w:szCs w:val="20"/>
          <w:lang w:val="da-DK"/>
        </w:rPr>
        <w:t>forudin</w:t>
      </w:r>
      <w:r w:rsidR="00720BF0">
        <w:rPr>
          <w:rFonts w:asciiTheme="minorHAnsi" w:hAnsiTheme="minorHAnsi" w:cs="ArialMT"/>
          <w:sz w:val="20"/>
          <w:szCs w:val="20"/>
          <w:lang w:val="da-DK"/>
        </w:rPr>
        <w:t>d</w:t>
      </w:r>
      <w:r w:rsidRPr="00242FF6">
        <w:rPr>
          <w:rFonts w:asciiTheme="minorHAnsi" w:hAnsiTheme="minorHAnsi" w:cs="ArialMT"/>
          <w:sz w:val="20"/>
          <w:szCs w:val="20"/>
          <w:lang w:val="da-DK"/>
        </w:rPr>
        <w:t xml:space="preserve">læst med </w:t>
      </w:r>
      <w:r w:rsidRPr="00242FF6">
        <w:rPr>
          <w:rFonts w:asciiTheme="minorHAnsi" w:hAnsiTheme="minorHAnsi" w:cs="ArialMT"/>
          <w:b/>
          <w:sz w:val="20"/>
          <w:szCs w:val="20"/>
          <w:lang w:val="da-DK"/>
        </w:rPr>
        <w:t>flere end</w:t>
      </w:r>
      <w:r w:rsidRPr="00242FF6">
        <w:rPr>
          <w:rFonts w:asciiTheme="minorHAnsi" w:hAnsiTheme="minorHAnsi" w:cs="ArialMT"/>
          <w:sz w:val="20"/>
          <w:szCs w:val="20"/>
          <w:lang w:val="da-DK"/>
        </w:rPr>
        <w:t xml:space="preserve"> </w:t>
      </w:r>
      <w:r w:rsidR="00FC33E4" w:rsidRPr="00242FF6">
        <w:rPr>
          <w:rFonts w:asciiTheme="minorHAnsi" w:hAnsiTheme="minorHAnsi" w:cs="ArialMT"/>
          <w:sz w:val="20"/>
          <w:szCs w:val="20"/>
          <w:lang w:val="da-DK"/>
        </w:rPr>
        <w:t xml:space="preserve"> </w:t>
      </w:r>
      <w:r w:rsidR="00FC33E4" w:rsidRPr="00242FF6">
        <w:rPr>
          <w:rFonts w:asciiTheme="minorHAnsi" w:hAnsiTheme="minorHAnsi" w:cs="Arial-BoldMT"/>
          <w:b/>
          <w:bCs/>
          <w:sz w:val="20"/>
          <w:szCs w:val="20"/>
          <w:lang w:val="da-DK"/>
        </w:rPr>
        <w:t>40</w:t>
      </w:r>
      <w:r w:rsidRPr="00242FF6">
        <w:rPr>
          <w:rFonts w:asciiTheme="minorHAnsi" w:hAnsiTheme="minorHAnsi" w:cs="Arial-BoldMT"/>
          <w:b/>
          <w:bCs/>
          <w:sz w:val="20"/>
          <w:szCs w:val="20"/>
          <w:lang w:val="da-DK"/>
        </w:rPr>
        <w:t>.</w:t>
      </w:r>
      <w:r w:rsidR="00FC33E4" w:rsidRPr="00242FF6">
        <w:rPr>
          <w:rFonts w:asciiTheme="minorHAnsi" w:hAnsiTheme="minorHAnsi" w:cs="Arial-BoldMT"/>
          <w:b/>
          <w:bCs/>
          <w:sz w:val="20"/>
          <w:szCs w:val="20"/>
          <w:lang w:val="da-DK"/>
        </w:rPr>
        <w:t>000</w:t>
      </w:r>
      <w:r w:rsidR="00FC33E4" w:rsidRPr="00242FF6">
        <w:rPr>
          <w:rFonts w:asciiTheme="minorHAnsi" w:hAnsiTheme="minorHAnsi" w:cs="Arial-BoldMT"/>
          <w:bCs/>
          <w:sz w:val="20"/>
          <w:szCs w:val="20"/>
          <w:lang w:val="da-DK"/>
        </w:rPr>
        <w:t xml:space="preserve"> </w:t>
      </w:r>
      <w:r w:rsidRPr="00242FF6">
        <w:rPr>
          <w:rFonts w:asciiTheme="minorHAnsi" w:hAnsiTheme="minorHAnsi" w:cs="Arial-BoldMT"/>
          <w:bCs/>
          <w:sz w:val="20"/>
          <w:szCs w:val="20"/>
          <w:lang w:val="da-DK"/>
        </w:rPr>
        <w:t xml:space="preserve">internationale </w:t>
      </w:r>
      <w:r w:rsidRPr="00242FF6">
        <w:rPr>
          <w:rFonts w:asciiTheme="minorHAnsi" w:hAnsiTheme="minorHAnsi" w:cs="ArialMT"/>
          <w:sz w:val="20"/>
          <w:szCs w:val="20"/>
          <w:lang w:val="da-DK"/>
        </w:rPr>
        <w:t>baner</w:t>
      </w:r>
      <w:r w:rsidR="00A51029">
        <w:rPr>
          <w:rFonts w:asciiTheme="minorHAnsi" w:hAnsiTheme="minorHAnsi" w:cs="ArialMT"/>
          <w:sz w:val="20"/>
          <w:szCs w:val="20"/>
          <w:lang w:val="da-DK"/>
        </w:rPr>
        <w:t xml:space="preserve"> – bare tænd, og start din runde!</w:t>
      </w:r>
      <w:r>
        <w:rPr>
          <w:rFonts w:asciiTheme="minorHAnsi" w:hAnsiTheme="minorHAnsi" w:cs="ArialMT"/>
          <w:sz w:val="20"/>
          <w:szCs w:val="20"/>
          <w:lang w:val="da-DK"/>
        </w:rPr>
        <w:t xml:space="preserve"> Med gratis bane</w:t>
      </w:r>
      <w:r w:rsidR="00A51029">
        <w:rPr>
          <w:rFonts w:asciiTheme="minorHAnsi" w:hAnsiTheme="minorHAnsi" w:cs="ArialMT"/>
          <w:sz w:val="20"/>
          <w:szCs w:val="20"/>
          <w:lang w:val="da-DK"/>
        </w:rPr>
        <w:t>-</w:t>
      </w:r>
      <w:r>
        <w:rPr>
          <w:rFonts w:asciiTheme="minorHAnsi" w:hAnsiTheme="minorHAnsi" w:cs="ArialMT"/>
          <w:sz w:val="20"/>
          <w:szCs w:val="20"/>
          <w:lang w:val="da-DK"/>
        </w:rPr>
        <w:t>opdateringer – uden</w:t>
      </w:r>
      <w:r w:rsidR="00A51029">
        <w:rPr>
          <w:rFonts w:asciiTheme="minorHAnsi" w:hAnsiTheme="minorHAnsi" w:cs="ArialMT"/>
          <w:sz w:val="20"/>
          <w:szCs w:val="20"/>
          <w:lang w:val="da-DK"/>
        </w:rPr>
        <w:t xml:space="preserve"> abonnement </w:t>
      </w:r>
      <w:r>
        <w:rPr>
          <w:rFonts w:asciiTheme="minorHAnsi" w:hAnsiTheme="minorHAnsi" w:cs="ArialMT"/>
          <w:sz w:val="20"/>
          <w:szCs w:val="20"/>
          <w:lang w:val="da-DK"/>
        </w:rPr>
        <w:t xml:space="preserve">eller </w:t>
      </w:r>
      <w:r w:rsidR="00A51029">
        <w:rPr>
          <w:rFonts w:asciiTheme="minorHAnsi" w:hAnsiTheme="minorHAnsi" w:cs="ArialMT"/>
          <w:sz w:val="20"/>
          <w:szCs w:val="20"/>
          <w:lang w:val="da-DK"/>
        </w:rPr>
        <w:t xml:space="preserve">andre </w:t>
      </w:r>
      <w:r w:rsidR="00F927C5">
        <w:rPr>
          <w:rFonts w:asciiTheme="minorHAnsi" w:hAnsiTheme="minorHAnsi" w:cs="ArialMT"/>
          <w:sz w:val="20"/>
          <w:szCs w:val="20"/>
          <w:lang w:val="da-DK"/>
        </w:rPr>
        <w:t>om</w:t>
      </w:r>
      <w:r w:rsidR="00A51029">
        <w:rPr>
          <w:rFonts w:asciiTheme="minorHAnsi" w:hAnsiTheme="minorHAnsi" w:cs="ArialMT"/>
          <w:sz w:val="20"/>
          <w:szCs w:val="20"/>
          <w:lang w:val="da-DK"/>
        </w:rPr>
        <w:t>kostninger</w:t>
      </w:r>
      <w:r w:rsidRPr="00242FF6">
        <w:rPr>
          <w:rFonts w:asciiTheme="minorHAnsi" w:hAnsiTheme="minorHAnsi" w:cs="ArialMT"/>
          <w:sz w:val="20"/>
          <w:szCs w:val="20"/>
          <w:lang w:val="da-DK"/>
        </w:rPr>
        <w:t>.</w:t>
      </w:r>
    </w:p>
    <w:p w:rsidR="00A15597" w:rsidRPr="00242FF6" w:rsidRDefault="00A15597" w:rsidP="00FC33E4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0"/>
          <w:szCs w:val="20"/>
          <w:lang w:val="da-DK"/>
        </w:rPr>
      </w:pPr>
    </w:p>
    <w:p w:rsidR="00FC33E4" w:rsidRPr="00242FF6" w:rsidRDefault="00FC33E4" w:rsidP="00FC33E4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0"/>
          <w:szCs w:val="20"/>
          <w:lang w:val="da-DK"/>
        </w:rPr>
      </w:pPr>
      <w:r w:rsidRPr="00242FF6">
        <w:rPr>
          <w:rFonts w:cs="ArialMT"/>
          <w:color w:val="000000"/>
          <w:sz w:val="20"/>
          <w:szCs w:val="20"/>
          <w:lang w:val="da-DK"/>
        </w:rPr>
        <w:t xml:space="preserve">Download </w:t>
      </w:r>
      <w:r w:rsidR="00242FF6" w:rsidRPr="00242FF6">
        <w:rPr>
          <w:rFonts w:cs="ArialMT"/>
          <w:color w:val="000000"/>
          <w:sz w:val="20"/>
          <w:szCs w:val="20"/>
          <w:lang w:val="da-DK"/>
        </w:rPr>
        <w:t>o</w:t>
      </w:r>
      <w:r w:rsidRPr="00242FF6">
        <w:rPr>
          <w:rFonts w:cs="ArialMT"/>
          <w:color w:val="000000"/>
          <w:sz w:val="20"/>
          <w:szCs w:val="20"/>
          <w:lang w:val="da-DK"/>
        </w:rPr>
        <w:t>pdat</w:t>
      </w:r>
      <w:r w:rsidR="00242FF6" w:rsidRPr="00242FF6">
        <w:rPr>
          <w:rFonts w:cs="ArialMT"/>
          <w:color w:val="000000"/>
          <w:sz w:val="20"/>
          <w:szCs w:val="20"/>
          <w:lang w:val="da-DK"/>
        </w:rPr>
        <w:t>eringer</w:t>
      </w:r>
      <w:r w:rsidRPr="00242FF6">
        <w:rPr>
          <w:rFonts w:cs="ArialMT"/>
          <w:color w:val="000000"/>
          <w:sz w:val="20"/>
          <w:szCs w:val="20"/>
          <w:lang w:val="da-DK"/>
        </w:rPr>
        <w:t xml:space="preserve"> </w:t>
      </w:r>
      <w:r w:rsidR="00242FF6" w:rsidRPr="00242FF6">
        <w:rPr>
          <w:rFonts w:cs="ArialMT"/>
          <w:color w:val="000000"/>
          <w:sz w:val="20"/>
          <w:szCs w:val="20"/>
          <w:lang w:val="da-DK"/>
        </w:rPr>
        <w:t>på</w:t>
      </w:r>
      <w:r w:rsidRPr="00242FF6">
        <w:rPr>
          <w:rFonts w:cs="ArialMT"/>
          <w:color w:val="000000"/>
          <w:sz w:val="20"/>
          <w:szCs w:val="20"/>
          <w:lang w:val="da-DK"/>
        </w:rPr>
        <w:t xml:space="preserve">: </w:t>
      </w:r>
      <w:r w:rsidRPr="00242FF6">
        <w:rPr>
          <w:rFonts w:cs="ArialMT"/>
          <w:color w:val="215E9F"/>
          <w:sz w:val="20"/>
          <w:szCs w:val="20"/>
          <w:lang w:val="da-DK"/>
        </w:rPr>
        <w:t>Garmin.com/courses</w:t>
      </w:r>
      <w:r w:rsidRPr="00242FF6">
        <w:rPr>
          <w:rFonts w:cs="ArialMT"/>
          <w:color w:val="000000"/>
          <w:sz w:val="20"/>
          <w:szCs w:val="20"/>
          <w:lang w:val="da-DK"/>
        </w:rPr>
        <w:t>.</w:t>
      </w:r>
    </w:p>
    <w:p w:rsidR="00720BF0" w:rsidRDefault="00D83F01" w:rsidP="00FC33E4">
      <w:pPr>
        <w:pStyle w:val="BasicParagraph"/>
        <w:suppressAutoHyphens/>
        <w:rPr>
          <w:rFonts w:asciiTheme="minorHAnsi" w:hAnsiTheme="minorHAnsi" w:cs="ArialMT"/>
          <w:sz w:val="20"/>
          <w:szCs w:val="20"/>
          <w:lang w:val="da-DK"/>
        </w:rPr>
      </w:pPr>
      <w:r w:rsidRPr="00242FF6">
        <w:rPr>
          <w:rFonts w:asciiTheme="minorHAnsi" w:hAnsiTheme="minorHAnsi" w:cs="Arial-BoldMT"/>
          <w:b/>
          <w:bCs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930624" behindDoc="1" locked="0" layoutInCell="1" allowOverlap="1" wp14:anchorId="2748DF46" wp14:editId="31AA4A29">
            <wp:simplePos x="0" y="0"/>
            <wp:positionH relativeFrom="page">
              <wp:align>left</wp:align>
            </wp:positionH>
            <wp:positionV relativeFrom="paragraph">
              <wp:posOffset>307340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F6">
        <w:rPr>
          <w:rFonts w:asciiTheme="minorHAnsi" w:hAnsiTheme="minorHAnsi" w:cs="ArialMT"/>
          <w:sz w:val="20"/>
          <w:szCs w:val="20"/>
          <w:lang w:val="da-DK"/>
        </w:rPr>
        <w:t>Opdateringer tilføjes løbende</w:t>
      </w:r>
      <w:r w:rsidR="00FC33E4" w:rsidRPr="00242FF6">
        <w:rPr>
          <w:rFonts w:asciiTheme="minorHAnsi" w:hAnsiTheme="minorHAnsi" w:cs="ArialMT"/>
          <w:sz w:val="20"/>
          <w:szCs w:val="20"/>
          <w:lang w:val="da-DK"/>
        </w:rPr>
        <w:t>.</w:t>
      </w:r>
      <w:r w:rsidR="00A51029">
        <w:rPr>
          <w:rFonts w:asciiTheme="minorHAnsi" w:hAnsiTheme="minorHAnsi" w:cs="ArialMT"/>
          <w:sz w:val="20"/>
          <w:szCs w:val="20"/>
          <w:lang w:val="da-DK"/>
        </w:rPr>
        <w:br/>
      </w:r>
    </w:p>
    <w:p w:rsidR="00BB14ED" w:rsidRPr="00242FF6" w:rsidRDefault="00E90626" w:rsidP="00617A2C">
      <w:pPr>
        <w:pStyle w:val="BasicParagraph"/>
        <w:suppressAutoHyphens/>
        <w:rPr>
          <w:rFonts w:asciiTheme="minorHAnsi" w:hAnsiTheme="minorHAnsi" w:cs="Arial-BoldMT"/>
          <w:b/>
          <w:bCs/>
          <w:sz w:val="22"/>
          <w:szCs w:val="22"/>
          <w:lang w:val="da-DK"/>
        </w:rPr>
      </w:pPr>
      <w:r w:rsidRPr="00242FF6">
        <w:rPr>
          <w:rFonts w:asciiTheme="minorHAnsi" w:hAnsiTheme="minorHAnsi" w:cs="Arial-BoldMT"/>
          <w:b/>
          <w:bCs/>
          <w:sz w:val="22"/>
          <w:szCs w:val="22"/>
          <w:lang w:val="da-DK"/>
        </w:rPr>
        <w:t>SOCIAL</w:t>
      </w:r>
      <w:r w:rsidR="0000231A" w:rsidRPr="00242FF6">
        <w:rPr>
          <w:rFonts w:asciiTheme="minorHAnsi" w:hAnsiTheme="minorHAnsi" w:cs="Arial-BoldMT"/>
          <w:b/>
          <w:bCs/>
          <w:sz w:val="22"/>
          <w:szCs w:val="22"/>
          <w:lang w:val="da-DK"/>
        </w:rPr>
        <w:t>E</w:t>
      </w:r>
      <w:r w:rsidRPr="00242FF6">
        <w:rPr>
          <w:rFonts w:asciiTheme="minorHAnsi" w:hAnsiTheme="minorHAnsi" w:cs="Arial-BoldMT"/>
          <w:b/>
          <w:bCs/>
          <w:sz w:val="22"/>
          <w:szCs w:val="22"/>
          <w:lang w:val="da-DK"/>
        </w:rPr>
        <w:t xml:space="preserve"> </w:t>
      </w:r>
      <w:r w:rsidR="0000231A" w:rsidRPr="00242FF6">
        <w:rPr>
          <w:rFonts w:asciiTheme="minorHAnsi" w:hAnsiTheme="minorHAnsi" w:cs="Arial-BoldMT"/>
          <w:b/>
          <w:bCs/>
          <w:sz w:val="22"/>
          <w:szCs w:val="22"/>
          <w:lang w:val="da-DK"/>
        </w:rPr>
        <w:t>MEDIER</w:t>
      </w:r>
    </w:p>
    <w:p w:rsidR="00993753" w:rsidRPr="00993753" w:rsidRDefault="00993753" w:rsidP="00993753">
      <w:pPr>
        <w:pStyle w:val="BasicParagraph"/>
        <w:suppressAutoHyphens/>
        <w:rPr>
          <w:rFonts w:asciiTheme="minorHAnsi" w:hAnsiTheme="minorHAnsi" w:cs="ArialMT"/>
          <w:sz w:val="20"/>
          <w:szCs w:val="20"/>
          <w:lang w:val="da-DK"/>
        </w:rPr>
      </w:pPr>
      <w:r w:rsidRPr="00993753">
        <w:rPr>
          <w:rFonts w:asciiTheme="minorHAnsi" w:hAnsiTheme="minorHAnsi" w:cs="ArialMT"/>
          <w:sz w:val="20"/>
          <w:szCs w:val="20"/>
          <w:lang w:val="da-DK"/>
        </w:rPr>
        <w:t xml:space="preserve">Del nemt nyheden om den nye </w:t>
      </w:r>
      <w:r w:rsidR="00720BF0">
        <w:rPr>
          <w:rFonts w:asciiTheme="minorHAnsi" w:hAnsiTheme="minorHAnsi" w:cs="ArialMT"/>
          <w:sz w:val="20"/>
          <w:szCs w:val="20"/>
          <w:lang w:val="da-DK"/>
        </w:rPr>
        <w:t xml:space="preserve">Approach G30 </w:t>
      </w:r>
      <w:r w:rsidRPr="00993753">
        <w:rPr>
          <w:rFonts w:asciiTheme="minorHAnsi" w:hAnsiTheme="minorHAnsi" w:cs="ArialMT"/>
          <w:sz w:val="20"/>
          <w:szCs w:val="20"/>
          <w:lang w:val="da-DK"/>
        </w:rPr>
        <w:t xml:space="preserve">via sociale medier med de færdige posts nedenfor. </w:t>
      </w:r>
    </w:p>
    <w:p w:rsidR="00993753" w:rsidRPr="00993753" w:rsidRDefault="00993753" w:rsidP="00993753">
      <w:pPr>
        <w:pStyle w:val="BasicParagraph"/>
        <w:suppressAutoHyphens/>
        <w:rPr>
          <w:rFonts w:asciiTheme="minorHAnsi" w:hAnsiTheme="minorHAnsi" w:cs="ArialMT"/>
          <w:sz w:val="20"/>
          <w:szCs w:val="20"/>
          <w:lang w:val="da-DK"/>
        </w:rPr>
      </w:pPr>
      <w:r w:rsidRPr="00993753">
        <w:rPr>
          <w:rFonts w:asciiTheme="minorHAnsi" w:hAnsiTheme="minorHAnsi" w:cs="ArialMT"/>
          <w:sz w:val="20"/>
          <w:szCs w:val="20"/>
          <w:lang w:val="da-DK"/>
        </w:rPr>
        <w:t>Du skal bare tilføje et billede og et link, så er du klar.</w:t>
      </w:r>
    </w:p>
    <w:p w:rsidR="00EE233B" w:rsidRPr="00993753" w:rsidRDefault="00720BF0" w:rsidP="00BB14ED">
      <w:pPr>
        <w:pStyle w:val="BasicParagraph"/>
        <w:suppressAutoHyphens/>
        <w:rPr>
          <w:rFonts w:asciiTheme="minorHAnsi" w:hAnsiTheme="minorHAnsi" w:cs="ArialMT"/>
          <w:sz w:val="20"/>
          <w:szCs w:val="20"/>
          <w:lang w:val="da-DK"/>
        </w:rPr>
      </w:pPr>
      <w:r>
        <w:rPr>
          <w:rFonts w:ascii="Arial-BoldMT" w:hAnsi="Arial-BoldMT" w:cs="Arial-BoldMT"/>
          <w:b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900928" behindDoc="1" locked="0" layoutInCell="1" allowOverlap="1" wp14:anchorId="22881D1D" wp14:editId="5AD194EF">
            <wp:simplePos x="0" y="0"/>
            <wp:positionH relativeFrom="page">
              <wp:align>left</wp:align>
            </wp:positionH>
            <wp:positionV relativeFrom="paragraph">
              <wp:posOffset>1236345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-Gitter"/>
        <w:tblW w:w="1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6"/>
        <w:gridCol w:w="4182"/>
        <w:gridCol w:w="1460"/>
        <w:gridCol w:w="4169"/>
      </w:tblGrid>
      <w:tr w:rsidR="00EE233B" w:rsidRPr="00F75706" w:rsidTr="00EE233B">
        <w:trPr>
          <w:trHeight w:val="963"/>
        </w:trPr>
        <w:tc>
          <w:tcPr>
            <w:tcW w:w="1446" w:type="dxa"/>
          </w:tcPr>
          <w:p w:rsidR="00EE233B" w:rsidRPr="00993753" w:rsidRDefault="00EE233B" w:rsidP="00BB14ED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  <w:lang w:val="da-DK"/>
              </w:rPr>
            </w:pPr>
            <w:r w:rsidRPr="00EE233B">
              <w:rPr>
                <w:noProof/>
                <w:sz w:val="20"/>
                <w:szCs w:val="20"/>
                <w:lang w:val="da-DK" w:eastAsia="da-DK"/>
              </w:rPr>
              <w:drawing>
                <wp:anchor distT="0" distB="0" distL="114300" distR="114300" simplePos="0" relativeHeight="251941888" behindDoc="1" locked="0" layoutInCell="1" allowOverlap="1" wp14:anchorId="37760EC8" wp14:editId="4721D610">
                  <wp:simplePos x="0" y="0"/>
                  <wp:positionH relativeFrom="column">
                    <wp:posOffset>-43132</wp:posOffset>
                  </wp:positionH>
                  <wp:positionV relativeFrom="paragraph">
                    <wp:posOffset>38399</wp:posOffset>
                  </wp:positionV>
                  <wp:extent cx="771525" cy="748665"/>
                  <wp:effectExtent l="0" t="0" r="9525" b="0"/>
                  <wp:wrapTight wrapText="bothSides">
                    <wp:wrapPolygon edited="0">
                      <wp:start x="0" y="0"/>
                      <wp:lineTo x="0" y="20885"/>
                      <wp:lineTo x="21333" y="20885"/>
                      <wp:lineTo x="2133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82" w:type="dxa"/>
          </w:tcPr>
          <w:p w:rsidR="00EE233B" w:rsidRPr="00720BF0" w:rsidRDefault="00720BF0" w:rsidP="00EE233B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  <w:lang w:val="da-DK"/>
              </w:rPr>
            </w:pPr>
            <w:r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>Mød</w:t>
            </w:r>
            <w:r w:rsidR="00EE233B"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 xml:space="preserve"> Approach G30 </w:t>
            </w:r>
            <w:r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 xml:space="preserve">– den mindste håndholdte </w:t>
            </w:r>
            <w:r w:rsidR="00EE233B"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>golf</w:t>
            </w:r>
            <w:r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>-GPS</w:t>
            </w:r>
            <w:r w:rsidR="00EE233B"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 xml:space="preserve"> </w:t>
            </w:r>
            <w:r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>med kort fra Garmin.</w:t>
            </w:r>
            <w:r w:rsidR="00EE233B"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 xml:space="preserve"> </w:t>
            </w:r>
            <w:r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>Lille og praktisk</w:t>
            </w:r>
            <w:r w:rsidR="00EE233B"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>.</w:t>
            </w:r>
          </w:p>
          <w:p w:rsidR="00EE233B" w:rsidRPr="00720BF0" w:rsidRDefault="00EE233B" w:rsidP="00720BF0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  <w:lang w:val="da-DK"/>
              </w:rPr>
            </w:pPr>
            <w:r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(</w:t>
            </w:r>
            <w:r w:rsidR="00720BF0"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Tilføj produktbillede</w:t>
            </w:r>
            <w:r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 xml:space="preserve"> </w:t>
            </w:r>
            <w:r w:rsidR="00720BF0"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og</w:t>
            </w:r>
            <w:r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/</w:t>
            </w:r>
            <w:r w:rsidR="00720BF0"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eller</w:t>
            </w:r>
            <w:r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 xml:space="preserve"> link </w:t>
            </w:r>
            <w:r w:rsidR="00720BF0"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til produktside</w:t>
            </w:r>
            <w:r w:rsidRPr="00720BF0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)</w:t>
            </w:r>
          </w:p>
        </w:tc>
        <w:tc>
          <w:tcPr>
            <w:tcW w:w="1460" w:type="dxa"/>
          </w:tcPr>
          <w:p w:rsidR="00EE233B" w:rsidRPr="00720BF0" w:rsidRDefault="00EE233B" w:rsidP="00BB14ED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  <w:lang w:val="da-DK"/>
              </w:rPr>
            </w:pPr>
            <w:r w:rsidRPr="00EE233B">
              <w:rPr>
                <w:noProof/>
                <w:sz w:val="20"/>
                <w:szCs w:val="20"/>
                <w:lang w:val="da-DK" w:eastAsia="da-DK"/>
              </w:rPr>
              <w:drawing>
                <wp:anchor distT="0" distB="0" distL="114300" distR="114300" simplePos="0" relativeHeight="251943936" behindDoc="1" locked="0" layoutInCell="1" allowOverlap="1" wp14:anchorId="781E019F" wp14:editId="32311A7D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635</wp:posOffset>
                  </wp:positionV>
                  <wp:extent cx="770890" cy="786130"/>
                  <wp:effectExtent l="0" t="0" r="0" b="0"/>
                  <wp:wrapTight wrapText="bothSides">
                    <wp:wrapPolygon edited="0">
                      <wp:start x="0" y="0"/>
                      <wp:lineTo x="0" y="20937"/>
                      <wp:lineTo x="20817" y="20937"/>
                      <wp:lineTo x="20817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9" w:type="dxa"/>
          </w:tcPr>
          <w:p w:rsidR="00720BF0" w:rsidRPr="00720BF0" w:rsidRDefault="00720BF0" w:rsidP="00720BF0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  <w:lang w:val="da-DK"/>
              </w:rPr>
            </w:pPr>
            <w:r w:rsidRPr="00720BF0">
              <w:rPr>
                <w:rFonts w:asciiTheme="minorHAnsi" w:hAnsiTheme="minorHAnsi" w:cs="ArialMT"/>
                <w:sz w:val="20"/>
                <w:szCs w:val="20"/>
                <w:lang w:val="da-DK"/>
              </w:rPr>
              <w:t>Mød Approach G30 – den mindste håndholdte golf-GPS med kort fra Garmin. Lille og praktisk.</w:t>
            </w:r>
          </w:p>
          <w:p w:rsidR="00EE233B" w:rsidRPr="00720BF0" w:rsidRDefault="00720BF0" w:rsidP="00720BF0">
            <w:pPr>
              <w:rPr>
                <w:rFonts w:cs="ArialNarrow"/>
                <w:color w:val="007DC3"/>
                <w:sz w:val="18"/>
                <w:szCs w:val="18"/>
                <w:lang w:val="da-DK"/>
              </w:rPr>
            </w:pPr>
            <w:r w:rsidRPr="00720BF0">
              <w:rPr>
                <w:rFonts w:cs="ArialNarrow"/>
                <w:color w:val="007DC3"/>
                <w:sz w:val="18"/>
                <w:szCs w:val="18"/>
                <w:lang w:val="da-DK"/>
              </w:rPr>
              <w:t xml:space="preserve"> (Tilføj produktbillede og/eller link til produktside)</w:t>
            </w:r>
          </w:p>
          <w:p w:rsidR="00EE233B" w:rsidRPr="00720BF0" w:rsidRDefault="00EE233B" w:rsidP="00BB14ED">
            <w:pPr>
              <w:pStyle w:val="BasicParagraph"/>
              <w:suppressAutoHyphens/>
              <w:rPr>
                <w:rFonts w:asciiTheme="minorHAnsi" w:hAnsiTheme="minorHAnsi" w:cs="ArialMT"/>
                <w:b/>
                <w:sz w:val="20"/>
                <w:szCs w:val="20"/>
                <w:lang w:val="da-DK"/>
              </w:rPr>
            </w:pPr>
          </w:p>
        </w:tc>
      </w:tr>
    </w:tbl>
    <w:p w:rsidR="00CB4E1C" w:rsidRPr="00720BF0" w:rsidRDefault="00CB4E1C" w:rsidP="00617A2C">
      <w:pPr>
        <w:pStyle w:val="BasicParagraph"/>
        <w:suppressAutoHyphens/>
        <w:rPr>
          <w:rFonts w:asciiTheme="minorHAnsi" w:hAnsiTheme="minorHAnsi" w:cs="Arial-BoldMT"/>
          <w:b/>
          <w:bCs/>
          <w:sz w:val="22"/>
          <w:szCs w:val="22"/>
          <w:lang w:val="da-DK"/>
        </w:rPr>
      </w:pPr>
    </w:p>
    <w:p w:rsidR="00CB4E1C" w:rsidRPr="00720BF0" w:rsidRDefault="00CB4E1C" w:rsidP="00617A2C">
      <w:pPr>
        <w:pStyle w:val="BasicParagraph"/>
        <w:suppressAutoHyphens/>
        <w:rPr>
          <w:rFonts w:asciiTheme="minorHAnsi" w:hAnsiTheme="minorHAnsi" w:cs="Arial-BoldMT"/>
          <w:b/>
          <w:bCs/>
          <w:sz w:val="22"/>
          <w:szCs w:val="22"/>
          <w:lang w:val="da-DK"/>
        </w:rPr>
      </w:pPr>
    </w:p>
    <w:p w:rsidR="00CB4E1C" w:rsidRPr="00720BF0" w:rsidRDefault="00CB4E1C" w:rsidP="00617A2C">
      <w:pPr>
        <w:pStyle w:val="BasicParagraph"/>
        <w:suppressAutoHyphens/>
        <w:rPr>
          <w:rFonts w:asciiTheme="minorHAnsi" w:hAnsiTheme="minorHAnsi" w:cs="Arial-BoldMT"/>
          <w:b/>
          <w:bCs/>
          <w:sz w:val="22"/>
          <w:szCs w:val="22"/>
          <w:lang w:val="da-DK"/>
        </w:rPr>
      </w:pPr>
    </w:p>
    <w:p w:rsidR="00CB4E1C" w:rsidRPr="00720BF0" w:rsidRDefault="00CB4E1C" w:rsidP="00617A2C">
      <w:pPr>
        <w:pStyle w:val="BasicParagraph"/>
        <w:suppressAutoHyphens/>
        <w:rPr>
          <w:rFonts w:asciiTheme="minorHAnsi" w:hAnsiTheme="minorHAnsi" w:cs="Arial-BoldMT"/>
          <w:b/>
          <w:bCs/>
          <w:sz w:val="22"/>
          <w:szCs w:val="22"/>
          <w:lang w:val="da-DK"/>
        </w:rPr>
      </w:pPr>
    </w:p>
    <w:p w:rsidR="00CB4E1C" w:rsidRPr="00720BF0" w:rsidRDefault="00CB4E1C" w:rsidP="00617A2C">
      <w:pPr>
        <w:pStyle w:val="BasicParagraph"/>
        <w:suppressAutoHyphens/>
        <w:rPr>
          <w:rFonts w:asciiTheme="minorHAnsi" w:hAnsiTheme="minorHAnsi" w:cs="Arial-BoldMT"/>
          <w:b/>
          <w:bCs/>
          <w:sz w:val="22"/>
          <w:szCs w:val="22"/>
          <w:lang w:val="da-DK"/>
        </w:rPr>
      </w:pPr>
    </w:p>
    <w:p w:rsidR="00993753" w:rsidRPr="00720BF0" w:rsidRDefault="00993753">
      <w:pPr>
        <w:rPr>
          <w:rFonts w:cs="Arial-BoldMT"/>
          <w:b/>
          <w:bCs/>
          <w:color w:val="000000"/>
          <w:lang w:val="da-DK"/>
        </w:rPr>
      </w:pPr>
      <w:r w:rsidRPr="00720BF0">
        <w:rPr>
          <w:rFonts w:cs="Arial-BoldMT"/>
          <w:b/>
          <w:bCs/>
          <w:lang w:val="da-DK"/>
        </w:rPr>
        <w:br w:type="page"/>
      </w:r>
    </w:p>
    <w:p w:rsidR="00D76815" w:rsidRDefault="0000231A" w:rsidP="00617A2C">
      <w:pPr>
        <w:pStyle w:val="BasicParagraph"/>
        <w:suppressAutoHyphens/>
        <w:rPr>
          <w:rFonts w:asciiTheme="minorHAnsi" w:hAnsiTheme="minorHAnsi" w:cs="Arial-BoldMT"/>
          <w:b/>
          <w:bCs/>
          <w:sz w:val="22"/>
          <w:szCs w:val="22"/>
        </w:rPr>
      </w:pPr>
      <w:r>
        <w:rPr>
          <w:rFonts w:asciiTheme="minorHAnsi" w:hAnsiTheme="minorHAnsi" w:cs="Arial-BoldMT"/>
          <w:b/>
          <w:bCs/>
          <w:sz w:val="22"/>
          <w:szCs w:val="22"/>
        </w:rPr>
        <w:lastRenderedPageBreak/>
        <w:t>COPY BLOCKS</w:t>
      </w:r>
    </w:p>
    <w:tbl>
      <w:tblPr>
        <w:tblStyle w:val="LightShading-Accent11"/>
        <w:tblW w:w="11150" w:type="dxa"/>
        <w:tblLook w:val="04A0" w:firstRow="1" w:lastRow="0" w:firstColumn="1" w:lastColumn="0" w:noHBand="0" w:noVBand="1"/>
      </w:tblPr>
      <w:tblGrid>
        <w:gridCol w:w="11150"/>
      </w:tblGrid>
      <w:tr w:rsidR="00CB4E1C" w:rsidTr="00F236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0" w:type="dxa"/>
            <w:vAlign w:val="bottom"/>
          </w:tcPr>
          <w:p w:rsidR="00CB4E1C" w:rsidRDefault="00F236F9" w:rsidP="00F236F9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 ord</w:t>
            </w:r>
          </w:p>
        </w:tc>
      </w:tr>
      <w:tr w:rsidR="00CB4E1C" w:rsidRPr="00F75706" w:rsidTr="00F23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0" w:type="dxa"/>
          </w:tcPr>
          <w:p w:rsidR="00CB4E1C" w:rsidRPr="00F236F9" w:rsidRDefault="00F236F9" w:rsidP="00617A2C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For at vinde over banen er du nødt til at kende banen.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Med den kompakte Approach® G30 håndholdte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golf-GPS med kort i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fuld farve og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T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ouch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Targeting er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sejr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en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lige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ved hånden.</w:t>
            </w:r>
          </w:p>
        </w:tc>
      </w:tr>
      <w:tr w:rsidR="00CB4E1C" w:rsidTr="00F236F9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0" w:type="dxa"/>
            <w:vAlign w:val="bottom"/>
          </w:tcPr>
          <w:p w:rsidR="00CB4E1C" w:rsidRDefault="00F236F9" w:rsidP="00F236F9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54 ord</w:t>
            </w:r>
          </w:p>
        </w:tc>
      </w:tr>
      <w:tr w:rsidR="00CB4E1C" w:rsidRPr="00F75706" w:rsidTr="00F23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0" w:type="dxa"/>
          </w:tcPr>
          <w:p w:rsidR="00F236F9" w:rsidRPr="00F236F9" w:rsidRDefault="00F236F9" w:rsidP="00F236F9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For at vinde over banen er du nødt til at kende banen.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Med den kompakte Approach® G30 håndholdte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golf-GPS med kort i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fuld farve og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T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ouch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Targeting er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sejr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en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lige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ved hånden.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Golf-GPS'en obevares nemt i lommen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eller montere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s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næsten overalt. Med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flere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end 40.000 forudindlæste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internationale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baner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, er du klar til at spille.</w:t>
            </w:r>
          </w:p>
        </w:tc>
      </w:tr>
      <w:tr w:rsidR="00CB4E1C" w:rsidTr="00F236F9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0" w:type="dxa"/>
            <w:vAlign w:val="bottom"/>
          </w:tcPr>
          <w:p w:rsidR="00CB4E1C" w:rsidRDefault="00F236F9" w:rsidP="00F236F9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133 ord</w:t>
            </w:r>
          </w:p>
        </w:tc>
      </w:tr>
      <w:tr w:rsidR="00CB4E1C" w:rsidRPr="00F75706" w:rsidTr="00CB4E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0" w:type="dxa"/>
          </w:tcPr>
          <w:p w:rsidR="00F927C5" w:rsidRPr="00F927C5" w:rsidRDefault="00F927C5" w:rsidP="00F236F9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For at vinde over banen er du nødt til at kende banen.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Med den kompakte Approach® G30 håndholdte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golf-GPS med kort i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fuld farve og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T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ouch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Targeting er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sejr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en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lige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ved hånden.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Golf-GPS'en obevares nemt i lommen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eller montere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s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næsten overalt. Med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flere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end 40.000 forudindlæste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internationale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baner, er du klar til at spille.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Store tal-funktionen giver dig nemt overblik over og letlæselige afstande til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front,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center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og bag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lnat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af gr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eenen.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Det d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igital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scorecard gør det nemt at holde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styr på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scor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en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for op til fire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s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pillere.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Understøtter brug af Garmin 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TruSwing™ 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golfsvingsensor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, som </w:t>
            </w:r>
            <w:r w:rsid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registrerer sving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målinger, de</w:t>
            </w:r>
            <w:r w:rsid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r kan hjælpe med at forbedre din sv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ingkonsistens. </w:t>
            </w:r>
            <w:r w:rsid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Bare tænd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 w:rsid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– og start din runde!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Batteriet holder op til 15 timer på en opladning, og </w:t>
            </w:r>
            <w:r w:rsid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giver mulighed for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</w:t>
            </w:r>
            <w:r w:rsid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S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mart </w:t>
            </w:r>
            <w:r w:rsid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N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otifications</w:t>
            </w:r>
            <w:r w:rsidRP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vertAlign w:val="superscript"/>
                <w:lang w:val="da-DK"/>
              </w:rPr>
              <w:t>1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, så du kan få </w:t>
            </w:r>
            <w:r w:rsidR="00F236F9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>notifikationer</w:t>
            </w:r>
            <w:r w:rsidRPr="00F927C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da-DK"/>
              </w:rPr>
              <w:t xml:space="preserve"> fra din smartphone.</w:t>
            </w:r>
          </w:p>
        </w:tc>
      </w:tr>
    </w:tbl>
    <w:p w:rsidR="00AE760D" w:rsidRPr="00F927C5" w:rsidRDefault="00CB4E1C" w:rsidP="00617A2C">
      <w:pPr>
        <w:pStyle w:val="BasicParagraph"/>
        <w:suppressAutoHyphens/>
        <w:rPr>
          <w:rFonts w:asciiTheme="minorHAnsi" w:hAnsiTheme="minorHAnsi" w:cstheme="minorHAnsi"/>
          <w:b/>
          <w:bCs/>
          <w:sz w:val="22"/>
          <w:szCs w:val="22"/>
          <w:lang w:val="da-DK"/>
        </w:rPr>
      </w:pPr>
      <w:r>
        <w:rPr>
          <w:rFonts w:ascii="Arial-BoldMT" w:hAnsi="Arial-BoldMT" w:cs="Arial-BoldMT"/>
          <w:b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945984" behindDoc="1" locked="0" layoutInCell="1" allowOverlap="1" wp14:anchorId="0E998A01" wp14:editId="3350056E">
            <wp:simplePos x="0" y="0"/>
            <wp:positionH relativeFrom="page">
              <wp:posOffset>0</wp:posOffset>
            </wp:positionH>
            <wp:positionV relativeFrom="paragraph">
              <wp:posOffset>207010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90D" w:rsidRPr="00F236F9" w:rsidRDefault="00AD449A" w:rsidP="00617A2C">
      <w:pPr>
        <w:pStyle w:val="BasicParagraph"/>
        <w:suppressAutoHyphens/>
        <w:rPr>
          <w:rFonts w:asciiTheme="minorHAnsi" w:hAnsiTheme="minorHAnsi" w:cstheme="minorHAnsi"/>
          <w:b/>
          <w:bCs/>
          <w:sz w:val="22"/>
          <w:szCs w:val="22"/>
          <w:lang w:val="da-DK"/>
        </w:rPr>
      </w:pPr>
      <w:r>
        <w:rPr>
          <w:rFonts w:cs="ArialMT"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958272" behindDoc="1" locked="0" layoutInCell="1" allowOverlap="1" wp14:anchorId="55D84C10" wp14:editId="65EAE59E">
            <wp:simplePos x="0" y="0"/>
            <wp:positionH relativeFrom="column">
              <wp:posOffset>3545987</wp:posOffset>
            </wp:positionH>
            <wp:positionV relativeFrom="paragraph">
              <wp:posOffset>273685</wp:posOffset>
            </wp:positionV>
            <wp:extent cx="1501140" cy="1590040"/>
            <wp:effectExtent l="0" t="0" r="3810" b="0"/>
            <wp:wrapNone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0-11921-17_HR_10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31847" r="27824" b="23900"/>
                    <a:stretch/>
                  </pic:blipFill>
                  <pic:spPr bwMode="auto">
                    <a:xfrm>
                      <a:off x="0" y="0"/>
                      <a:ext cx="150114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31A" w:rsidRPr="00F236F9">
        <w:rPr>
          <w:rFonts w:asciiTheme="minorHAnsi" w:hAnsiTheme="minorHAnsi" w:cstheme="minorHAnsi"/>
          <w:b/>
          <w:bCs/>
          <w:sz w:val="22"/>
          <w:szCs w:val="22"/>
          <w:lang w:val="da-DK"/>
        </w:rPr>
        <w:t>TILBEHØR</w:t>
      </w:r>
    </w:p>
    <w:tbl>
      <w:tblPr>
        <w:tblStyle w:val="Tabel-Gitter"/>
        <w:tblpPr w:leftFromText="180" w:rightFromText="180" w:vertAnchor="text" w:horzAnchor="margin" w:tblpY="144"/>
        <w:tblW w:w="11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5"/>
        <w:gridCol w:w="2826"/>
        <w:gridCol w:w="2825"/>
        <w:gridCol w:w="2826"/>
      </w:tblGrid>
      <w:tr w:rsidR="001300D7" w:rsidRPr="00F236F9" w:rsidTr="00720BF0">
        <w:trPr>
          <w:trHeight w:val="2292"/>
        </w:trPr>
        <w:tc>
          <w:tcPr>
            <w:tcW w:w="2825" w:type="dxa"/>
          </w:tcPr>
          <w:p w:rsidR="001300D7" w:rsidRPr="00F236F9" w:rsidRDefault="00D83F01" w:rsidP="006A310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EE233B">
              <w:rPr>
                <w:noProof/>
                <w:sz w:val="20"/>
                <w:szCs w:val="20"/>
                <w:lang w:val="da-DK" w:eastAsia="da-DK"/>
              </w:rPr>
              <w:drawing>
                <wp:anchor distT="0" distB="0" distL="114300" distR="114300" simplePos="0" relativeHeight="251931648" behindDoc="1" locked="0" layoutInCell="1" allowOverlap="1" wp14:anchorId="7741669E" wp14:editId="230AC08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120650</wp:posOffset>
                  </wp:positionV>
                  <wp:extent cx="1114425" cy="1199515"/>
                  <wp:effectExtent l="0" t="0" r="0" b="0"/>
                  <wp:wrapTight wrapText="bothSides">
                    <wp:wrapPolygon edited="0">
                      <wp:start x="4800" y="343"/>
                      <wp:lineTo x="3323" y="2401"/>
                      <wp:lineTo x="2585" y="4460"/>
                      <wp:lineTo x="1846" y="8233"/>
                      <wp:lineTo x="1846" y="17495"/>
                      <wp:lineTo x="3323" y="19553"/>
                      <wp:lineTo x="3692" y="20239"/>
                      <wp:lineTo x="16246" y="20239"/>
                      <wp:lineTo x="16615" y="19553"/>
                      <wp:lineTo x="18462" y="17495"/>
                      <wp:lineTo x="18092" y="4803"/>
                      <wp:lineTo x="16615" y="1715"/>
                      <wp:lineTo x="15138" y="343"/>
                      <wp:lineTo x="4800" y="343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381" b="95833" l="8974" r="897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6" w:type="dxa"/>
          </w:tcPr>
          <w:p w:rsidR="001300D7" w:rsidRPr="00F236F9" w:rsidRDefault="00D83F01" w:rsidP="0057561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EE233B">
              <w:rPr>
                <w:noProof/>
                <w:sz w:val="20"/>
                <w:szCs w:val="20"/>
                <w:lang w:val="da-DK" w:eastAsia="da-DK"/>
              </w:rPr>
              <w:drawing>
                <wp:anchor distT="0" distB="0" distL="114300" distR="114300" simplePos="0" relativeHeight="251932672" behindDoc="1" locked="0" layoutInCell="1" allowOverlap="1" wp14:anchorId="6E898C27" wp14:editId="2DD2B772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217170</wp:posOffset>
                  </wp:positionV>
                  <wp:extent cx="1066800" cy="1106311"/>
                  <wp:effectExtent l="0" t="0" r="0" b="0"/>
                  <wp:wrapTight wrapText="bothSides">
                    <wp:wrapPolygon edited="0">
                      <wp:start x="5400" y="372"/>
                      <wp:lineTo x="4243" y="1860"/>
                      <wp:lineTo x="2700" y="5580"/>
                      <wp:lineTo x="2314" y="13020"/>
                      <wp:lineTo x="3086" y="18971"/>
                      <wp:lineTo x="5014" y="20459"/>
                      <wp:lineTo x="16200" y="20459"/>
                      <wp:lineTo x="17743" y="18971"/>
                      <wp:lineTo x="18514" y="13020"/>
                      <wp:lineTo x="18514" y="6324"/>
                      <wp:lineTo x="16971" y="2232"/>
                      <wp:lineTo x="15814" y="372"/>
                      <wp:lineTo x="5400" y="372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98214" l="9877" r="888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0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5" w:type="dxa"/>
          </w:tcPr>
          <w:p w:rsidR="001300D7" w:rsidRPr="00F236F9" w:rsidRDefault="001300D7" w:rsidP="001026B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  <w:highlight w:val="magenta"/>
                <w:lang w:val="da-DK"/>
              </w:rPr>
            </w:pPr>
          </w:p>
        </w:tc>
        <w:tc>
          <w:tcPr>
            <w:tcW w:w="2826" w:type="dxa"/>
          </w:tcPr>
          <w:p w:rsidR="001300D7" w:rsidRPr="00F236F9" w:rsidRDefault="00A51029" w:rsidP="001026B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EE233B">
              <w:rPr>
                <w:noProof/>
                <w:sz w:val="20"/>
                <w:szCs w:val="20"/>
                <w:lang w:val="da-DK" w:eastAsia="da-DK"/>
              </w:rPr>
              <w:drawing>
                <wp:anchor distT="0" distB="0" distL="114300" distR="114300" simplePos="0" relativeHeight="251956224" behindDoc="1" locked="0" layoutInCell="1" allowOverlap="1" wp14:anchorId="47FC1E81" wp14:editId="2E2B1BBF">
                  <wp:simplePos x="0" y="0"/>
                  <wp:positionH relativeFrom="page">
                    <wp:posOffset>69850</wp:posOffset>
                  </wp:positionH>
                  <wp:positionV relativeFrom="paragraph">
                    <wp:posOffset>158750</wp:posOffset>
                  </wp:positionV>
                  <wp:extent cx="1270000" cy="923925"/>
                  <wp:effectExtent l="0" t="0" r="0" b="0"/>
                  <wp:wrapTight wrapText="bothSides">
                    <wp:wrapPolygon edited="0">
                      <wp:start x="14580" y="5344"/>
                      <wp:lineTo x="5832" y="7571"/>
                      <wp:lineTo x="2268" y="9353"/>
                      <wp:lineTo x="2592" y="13361"/>
                      <wp:lineTo x="4536" y="19151"/>
                      <wp:lineTo x="6480" y="19151"/>
                      <wp:lineTo x="7128" y="18260"/>
                      <wp:lineTo x="18468" y="12025"/>
                      <wp:lineTo x="19764" y="8907"/>
                      <wp:lineTo x="18468" y="5344"/>
                      <wp:lineTo x="14580" y="5344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353" b="89928" l="9948" r="9581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00D7" w:rsidRPr="00A51029" w:rsidTr="00720BF0">
        <w:trPr>
          <w:trHeight w:val="2047"/>
        </w:trPr>
        <w:tc>
          <w:tcPr>
            <w:tcW w:w="2825" w:type="dxa"/>
          </w:tcPr>
          <w:p w:rsidR="00D83F01" w:rsidRPr="00F236F9" w:rsidRDefault="00D83F01" w:rsidP="00575616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</w:pPr>
            <w:r w:rsidRPr="00F236F9">
              <w:rPr>
                <w:rFonts w:cs="ArialMT"/>
                <w:b/>
                <w:color w:val="E36C0A" w:themeColor="accent6" w:themeShade="BF"/>
                <w:sz w:val="20"/>
                <w:szCs w:val="20"/>
                <w:lang w:val="da-DK"/>
              </w:rPr>
              <w:t>N</w:t>
            </w:r>
            <w:r w:rsidR="00720BF0" w:rsidRPr="00F236F9">
              <w:rPr>
                <w:rFonts w:cs="ArialMT"/>
                <w:b/>
                <w:color w:val="E36C0A" w:themeColor="accent6" w:themeShade="BF"/>
                <w:sz w:val="20"/>
                <w:szCs w:val="20"/>
                <w:lang w:val="da-DK"/>
              </w:rPr>
              <w:t>YHED</w:t>
            </w:r>
            <w:r w:rsidRPr="00F236F9">
              <w:rPr>
                <w:rFonts w:cs="ArialMT"/>
                <w:color w:val="000000"/>
                <w:sz w:val="20"/>
                <w:szCs w:val="20"/>
                <w:lang w:val="da-DK"/>
              </w:rPr>
              <w:t xml:space="preserve"> </w:t>
            </w:r>
            <w:r w:rsidR="00720BF0" w:rsidRPr="00F236F9"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  <w:t>Bælteclip</w:t>
            </w:r>
          </w:p>
          <w:p w:rsidR="00575616" w:rsidRPr="00A51029" w:rsidRDefault="00A51029" w:rsidP="00D83F01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51029">
              <w:rPr>
                <w:rFonts w:cs="ArialMT"/>
                <w:sz w:val="20"/>
                <w:szCs w:val="20"/>
                <w:lang w:val="da-DK"/>
              </w:rPr>
              <w:t>Sæt nemt din</w:t>
            </w:r>
            <w:r w:rsidR="00D83F01" w:rsidRPr="00A51029">
              <w:rPr>
                <w:rFonts w:cs="ArialMT"/>
                <w:sz w:val="20"/>
                <w:szCs w:val="20"/>
                <w:lang w:val="da-DK"/>
              </w:rPr>
              <w:t xml:space="preserve"> Approach G30 </w:t>
            </w:r>
            <w:r>
              <w:rPr>
                <w:rFonts w:cs="ArialMT"/>
                <w:sz w:val="20"/>
                <w:szCs w:val="20"/>
                <w:lang w:val="da-DK"/>
              </w:rPr>
              <w:t>i</w:t>
            </w:r>
            <w:r w:rsidRPr="00A51029">
              <w:rPr>
                <w:rFonts w:cs="ArialMT"/>
                <w:sz w:val="20"/>
                <w:szCs w:val="20"/>
                <w:lang w:val="da-DK"/>
              </w:rPr>
              <w:t xml:space="preserve"> holderen med bælteclip, og fastgør den på dit bælte</w:t>
            </w:r>
            <w:r>
              <w:rPr>
                <w:rFonts w:cs="ArialMT"/>
                <w:sz w:val="20"/>
                <w:szCs w:val="20"/>
                <w:lang w:val="da-DK"/>
              </w:rPr>
              <w:t xml:space="preserve"> eller lomme</w:t>
            </w:r>
            <w:r w:rsidRPr="00A51029">
              <w:rPr>
                <w:rFonts w:cs="ArialMT"/>
                <w:sz w:val="20"/>
                <w:szCs w:val="20"/>
                <w:lang w:val="da-DK"/>
              </w:rPr>
              <w:t>.</w:t>
            </w:r>
            <w:r w:rsidR="00D83F01" w:rsidRPr="00A51029">
              <w:rPr>
                <w:rFonts w:cs="ArialMT"/>
                <w:sz w:val="20"/>
                <w:szCs w:val="20"/>
                <w:lang w:val="da-DK"/>
              </w:rPr>
              <w:t xml:space="preserve"> </w:t>
            </w:r>
          </w:p>
          <w:p w:rsidR="00EE233B" w:rsidRPr="00A51029" w:rsidRDefault="00EE233B" w:rsidP="00575616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</w:p>
          <w:p w:rsidR="00575616" w:rsidRPr="00EE233B" w:rsidRDefault="00720BF0" w:rsidP="00575616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en-GB"/>
              </w:rPr>
            </w:pPr>
            <w:r>
              <w:rPr>
                <w:rFonts w:cs="ArialMT"/>
                <w:sz w:val="20"/>
                <w:szCs w:val="20"/>
                <w:lang w:val="en-GB"/>
              </w:rPr>
              <w:t>Varenr.</w:t>
            </w:r>
            <w:r w:rsidR="00B92FBB" w:rsidRPr="00EE233B">
              <w:rPr>
                <w:rFonts w:cs="ArialMT"/>
                <w:sz w:val="20"/>
                <w:szCs w:val="20"/>
                <w:lang w:val="en-GB"/>
              </w:rPr>
              <w:t>:</w:t>
            </w:r>
            <w:r w:rsidR="00575616" w:rsidRPr="00EE233B">
              <w:rPr>
                <w:rFonts w:cs="ArialMT"/>
                <w:sz w:val="20"/>
                <w:szCs w:val="20"/>
                <w:lang w:val="en-GB"/>
              </w:rPr>
              <w:t xml:space="preserve"> </w:t>
            </w:r>
            <w:r w:rsidR="00D83F01" w:rsidRPr="00EE233B">
              <w:rPr>
                <w:rFonts w:cs="ArialMT"/>
                <w:sz w:val="20"/>
                <w:szCs w:val="20"/>
                <w:lang w:val="en-GB"/>
              </w:rPr>
              <w:t>010-12492-00</w:t>
            </w:r>
          </w:p>
          <w:p w:rsidR="00575616" w:rsidRPr="00EE233B" w:rsidRDefault="00720BF0" w:rsidP="00575616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en-GB"/>
              </w:rPr>
            </w:pPr>
            <w:r>
              <w:rPr>
                <w:rFonts w:cs="ArialMT"/>
                <w:sz w:val="20"/>
                <w:szCs w:val="20"/>
                <w:lang w:val="en-GB"/>
              </w:rPr>
              <w:t>EAN</w:t>
            </w:r>
            <w:r w:rsidR="00575616" w:rsidRPr="00EE233B">
              <w:rPr>
                <w:rFonts w:cs="ArialMT"/>
                <w:sz w:val="20"/>
                <w:szCs w:val="20"/>
                <w:lang w:val="en-GB"/>
              </w:rPr>
              <w:t>:</w:t>
            </w:r>
            <w:r w:rsidR="00D83F01" w:rsidRPr="00EE233B">
              <w:rPr>
                <w:sz w:val="20"/>
                <w:szCs w:val="20"/>
              </w:rPr>
              <w:t xml:space="preserve"> </w:t>
            </w:r>
            <w:r w:rsidR="00D83F01" w:rsidRPr="00EE233B">
              <w:rPr>
                <w:rFonts w:cstheme="minorHAnsi"/>
                <w:sz w:val="20"/>
                <w:szCs w:val="20"/>
              </w:rPr>
              <w:t>753759172787</w:t>
            </w:r>
          </w:p>
          <w:p w:rsidR="006A3102" w:rsidRPr="00EE233B" w:rsidRDefault="00720BF0" w:rsidP="00720BF0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en-GB"/>
              </w:rPr>
            </w:pPr>
            <w:r>
              <w:rPr>
                <w:rFonts w:cs="ArialMT"/>
                <w:sz w:val="20"/>
                <w:szCs w:val="20"/>
                <w:lang w:val="en-GB"/>
              </w:rPr>
              <w:t>Vejl. pris</w:t>
            </w:r>
            <w:r w:rsidR="00A14BC3" w:rsidRPr="00EE233B">
              <w:rPr>
                <w:rFonts w:cs="ArialMT"/>
                <w:sz w:val="20"/>
                <w:szCs w:val="20"/>
                <w:lang w:val="en-GB"/>
              </w:rPr>
              <w:t>:</w:t>
            </w:r>
            <w:r w:rsidR="006A3102" w:rsidRPr="00EE233B">
              <w:rPr>
                <w:rFonts w:cs="ArialMT"/>
                <w:sz w:val="20"/>
                <w:szCs w:val="20"/>
                <w:lang w:val="en-GB"/>
              </w:rPr>
              <w:t xml:space="preserve"> </w:t>
            </w:r>
            <w:r>
              <w:rPr>
                <w:rFonts w:cs="ArialMT"/>
                <w:sz w:val="20"/>
                <w:szCs w:val="20"/>
                <w:lang w:val="en-GB"/>
              </w:rPr>
              <w:t>149,-</w:t>
            </w:r>
          </w:p>
        </w:tc>
        <w:tc>
          <w:tcPr>
            <w:tcW w:w="2826" w:type="dxa"/>
          </w:tcPr>
          <w:p w:rsidR="00D83F01" w:rsidRPr="00F75706" w:rsidRDefault="00720BF0" w:rsidP="00B92FBB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</w:pPr>
            <w:r w:rsidRPr="00F75706">
              <w:rPr>
                <w:rFonts w:cs="ArialMT"/>
                <w:b/>
                <w:color w:val="E36C0A" w:themeColor="accent6" w:themeShade="BF"/>
                <w:sz w:val="20"/>
                <w:szCs w:val="20"/>
                <w:lang w:val="da-DK"/>
              </w:rPr>
              <w:t>NYHED</w:t>
            </w:r>
            <w:r w:rsidRPr="00F75706"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  <w:t xml:space="preserve"> Holder til golfvogn</w:t>
            </w:r>
          </w:p>
          <w:p w:rsidR="00467417" w:rsidRPr="00A51029" w:rsidRDefault="00A51029" w:rsidP="00D83F01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51029">
              <w:rPr>
                <w:rFonts w:cs="ArialMT"/>
                <w:sz w:val="20"/>
                <w:szCs w:val="20"/>
                <w:lang w:val="da-DK"/>
              </w:rPr>
              <w:t xml:space="preserve">Sæt din </w:t>
            </w:r>
            <w:r w:rsidR="00D83F01" w:rsidRPr="00A51029">
              <w:rPr>
                <w:rFonts w:cs="ArialMT"/>
                <w:sz w:val="20"/>
                <w:szCs w:val="20"/>
                <w:lang w:val="da-DK"/>
              </w:rPr>
              <w:t xml:space="preserve">Approach G30 </w:t>
            </w:r>
            <w:r w:rsidRPr="00A51029">
              <w:rPr>
                <w:rFonts w:cs="ArialMT"/>
                <w:sz w:val="20"/>
                <w:szCs w:val="20"/>
                <w:lang w:val="da-DK"/>
              </w:rPr>
              <w:t xml:space="preserve">sikkert fast på din golfvogn for nemt overblik og hurtig </w:t>
            </w:r>
            <w:r>
              <w:rPr>
                <w:rFonts w:cs="ArialMT"/>
                <w:sz w:val="20"/>
                <w:szCs w:val="20"/>
                <w:lang w:val="da-DK"/>
              </w:rPr>
              <w:t>demontering</w:t>
            </w:r>
            <w:r w:rsidR="00D83F01" w:rsidRPr="00A51029">
              <w:rPr>
                <w:rFonts w:cs="ArialMT"/>
                <w:sz w:val="20"/>
                <w:szCs w:val="20"/>
                <w:lang w:val="da-DK"/>
              </w:rPr>
              <w:t xml:space="preserve">. </w:t>
            </w:r>
          </w:p>
          <w:p w:rsidR="00B92FBB" w:rsidRPr="00A51029" w:rsidRDefault="00F927C5" w:rsidP="00575616">
            <w:pPr>
              <w:kinsoku w:val="0"/>
              <w:overflowPunct w:val="0"/>
              <w:spacing w:before="2"/>
              <w:ind w:left="20"/>
              <w:rPr>
                <w:rFonts w:cs="ArialMT"/>
                <w:sz w:val="20"/>
                <w:szCs w:val="20"/>
                <w:lang w:val="da-DK"/>
              </w:rPr>
            </w:pPr>
            <w:r>
              <w:rPr>
                <w:rFonts w:cs="ArialMT"/>
                <w:sz w:val="20"/>
                <w:szCs w:val="20"/>
                <w:lang w:val="da-DK"/>
              </w:rPr>
              <w:br/>
            </w:r>
          </w:p>
          <w:p w:rsidR="00575616" w:rsidRPr="00EE233B" w:rsidRDefault="00720BF0" w:rsidP="00EE233B">
            <w:pPr>
              <w:kinsoku w:val="0"/>
              <w:overflowPunct w:val="0"/>
              <w:spacing w:before="2"/>
              <w:rPr>
                <w:rFonts w:cs="ArialMT"/>
                <w:sz w:val="20"/>
                <w:szCs w:val="20"/>
                <w:lang w:val="en-GB"/>
              </w:rPr>
            </w:pPr>
            <w:r>
              <w:rPr>
                <w:rFonts w:cs="ArialMT"/>
                <w:sz w:val="20"/>
                <w:szCs w:val="20"/>
                <w:lang w:val="en-GB"/>
              </w:rPr>
              <w:t>Varenr.</w:t>
            </w:r>
            <w:r w:rsidR="00B92FBB" w:rsidRPr="00EE233B">
              <w:rPr>
                <w:rFonts w:cs="ArialMT"/>
                <w:sz w:val="20"/>
                <w:szCs w:val="20"/>
                <w:lang w:val="en-GB"/>
              </w:rPr>
              <w:t>:</w:t>
            </w:r>
            <w:r w:rsidR="00575616" w:rsidRPr="00EE233B">
              <w:rPr>
                <w:rFonts w:cs="ArialMT"/>
                <w:sz w:val="20"/>
                <w:szCs w:val="20"/>
                <w:lang w:val="en-GB"/>
              </w:rPr>
              <w:t xml:space="preserve"> </w:t>
            </w:r>
            <w:r w:rsidR="00D83F01" w:rsidRPr="00EE233B">
              <w:rPr>
                <w:rFonts w:cs="ArialMT"/>
                <w:sz w:val="20"/>
                <w:szCs w:val="20"/>
                <w:lang w:val="en-GB"/>
              </w:rPr>
              <w:t>010-12492-01</w:t>
            </w:r>
          </w:p>
          <w:p w:rsidR="00575616" w:rsidRPr="00EE233B" w:rsidRDefault="00720BF0" w:rsidP="00575616">
            <w:pPr>
              <w:kinsoku w:val="0"/>
              <w:overflowPunct w:val="0"/>
              <w:spacing w:before="2"/>
              <w:ind w:left="20"/>
              <w:rPr>
                <w:rFonts w:cs="ArialMT"/>
                <w:sz w:val="20"/>
                <w:szCs w:val="20"/>
                <w:lang w:val="en-GB"/>
              </w:rPr>
            </w:pPr>
            <w:r>
              <w:rPr>
                <w:rFonts w:cs="ArialMT"/>
                <w:sz w:val="20"/>
                <w:szCs w:val="20"/>
                <w:lang w:val="en-GB"/>
              </w:rPr>
              <w:t>EAN</w:t>
            </w:r>
            <w:r w:rsidR="00575616" w:rsidRPr="00EE233B">
              <w:rPr>
                <w:rFonts w:cs="ArialMT"/>
                <w:sz w:val="20"/>
                <w:szCs w:val="20"/>
                <w:lang w:val="en-GB"/>
              </w:rPr>
              <w:t>:</w:t>
            </w:r>
            <w:r w:rsidR="00D83F01" w:rsidRPr="00EE233B">
              <w:rPr>
                <w:sz w:val="20"/>
                <w:szCs w:val="20"/>
              </w:rPr>
              <w:t xml:space="preserve"> </w:t>
            </w:r>
            <w:r w:rsidR="00D83F01" w:rsidRPr="00EE233B">
              <w:rPr>
                <w:rFonts w:cs="ArialMT"/>
                <w:sz w:val="20"/>
                <w:szCs w:val="20"/>
                <w:lang w:val="en-GB"/>
              </w:rPr>
              <w:t>753759172794</w:t>
            </w:r>
          </w:p>
          <w:p w:rsidR="00A14BC3" w:rsidRPr="00EE233B" w:rsidRDefault="00720BF0" w:rsidP="00A51029">
            <w:pPr>
              <w:kinsoku w:val="0"/>
              <w:overflowPunct w:val="0"/>
              <w:spacing w:before="2"/>
              <w:ind w:left="2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  <w:lang w:val="en-GB"/>
              </w:rPr>
              <w:t>Vejl. pris</w:t>
            </w:r>
            <w:r w:rsidR="00A51029">
              <w:rPr>
                <w:rFonts w:cs="ArialMT"/>
                <w:sz w:val="20"/>
                <w:szCs w:val="20"/>
                <w:lang w:val="en-GB"/>
              </w:rPr>
              <w:t>:</w:t>
            </w:r>
            <w:r w:rsidR="00B92FBB" w:rsidRPr="00EE233B">
              <w:rPr>
                <w:rFonts w:cs="ArialMT"/>
                <w:sz w:val="20"/>
                <w:szCs w:val="20"/>
                <w:lang w:val="en-GB"/>
              </w:rPr>
              <w:t xml:space="preserve"> </w:t>
            </w:r>
            <w:r>
              <w:rPr>
                <w:rFonts w:cs="ArialMT"/>
                <w:sz w:val="20"/>
                <w:szCs w:val="20"/>
                <w:lang w:val="en-GB"/>
              </w:rPr>
              <w:t>149,-</w:t>
            </w:r>
          </w:p>
        </w:tc>
        <w:tc>
          <w:tcPr>
            <w:tcW w:w="2825" w:type="dxa"/>
          </w:tcPr>
          <w:p w:rsidR="00D83F01" w:rsidRPr="00F927C5" w:rsidRDefault="00D83F01" w:rsidP="00D83F01">
            <w:pPr>
              <w:kinsoku w:val="0"/>
              <w:overflowPunct w:val="0"/>
              <w:spacing w:before="2"/>
              <w:ind w:left="20"/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</w:pPr>
            <w:r w:rsidRPr="00F927C5"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  <w:t>AC</w:t>
            </w:r>
            <w:r w:rsidR="00720BF0" w:rsidRPr="00F927C5"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  <w:t>-</w:t>
            </w:r>
            <w:r w:rsidR="00A51029" w:rsidRPr="00F927C5"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  <w:t>strøm</w:t>
            </w:r>
            <w:r w:rsidR="00720BF0" w:rsidRPr="00F927C5"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  <w:t>adapter</w:t>
            </w:r>
            <w:r w:rsidR="00A51029" w:rsidRPr="00F927C5"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  <w:t>-kit</w:t>
            </w:r>
          </w:p>
          <w:p w:rsidR="00A51029" w:rsidRPr="00AD449A" w:rsidRDefault="00F927C5" w:rsidP="00D83F01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>
              <w:rPr>
                <w:rFonts w:cs="ArialMT"/>
                <w:sz w:val="20"/>
                <w:szCs w:val="20"/>
                <w:lang w:val="da-DK"/>
              </w:rPr>
              <w:t>O</w:t>
            </w:r>
            <w:r w:rsidR="00A51029" w:rsidRPr="00A51029">
              <w:rPr>
                <w:rFonts w:cs="ArialMT"/>
                <w:sz w:val="20"/>
                <w:szCs w:val="20"/>
                <w:lang w:val="da-DK"/>
              </w:rPr>
              <w:t xml:space="preserve">plad </w:t>
            </w:r>
            <w:r w:rsidR="00A51029">
              <w:rPr>
                <w:rFonts w:cs="ArialMT"/>
                <w:sz w:val="20"/>
                <w:szCs w:val="20"/>
                <w:lang w:val="da-DK"/>
              </w:rPr>
              <w:t xml:space="preserve">din </w:t>
            </w:r>
            <w:r w:rsidR="00A51029" w:rsidRPr="00A51029">
              <w:rPr>
                <w:rFonts w:cs="ArialMT"/>
                <w:sz w:val="20"/>
                <w:szCs w:val="20"/>
                <w:lang w:val="da-DK"/>
              </w:rPr>
              <w:t xml:space="preserve">Approach </w:t>
            </w:r>
            <w:r w:rsidR="00A51029">
              <w:rPr>
                <w:rFonts w:cs="ArialMT"/>
                <w:sz w:val="20"/>
                <w:szCs w:val="20"/>
                <w:lang w:val="da-DK"/>
              </w:rPr>
              <w:t>G30</w:t>
            </w:r>
            <w:r w:rsidR="00A51029" w:rsidRPr="00A51029">
              <w:rPr>
                <w:rFonts w:cs="ArialMT"/>
                <w:sz w:val="20"/>
                <w:szCs w:val="20"/>
                <w:lang w:val="da-DK"/>
              </w:rPr>
              <w:t xml:space="preserve"> vha. </w:t>
            </w:r>
            <w:r>
              <w:rPr>
                <w:rFonts w:cs="ArialMT"/>
                <w:sz w:val="20"/>
                <w:szCs w:val="20"/>
                <w:lang w:val="da-DK"/>
              </w:rPr>
              <w:t>internationale AC-adaptere</w:t>
            </w:r>
            <w:r w:rsidR="00A51029" w:rsidRPr="00A51029">
              <w:rPr>
                <w:rFonts w:cs="ArialMT"/>
                <w:sz w:val="20"/>
                <w:szCs w:val="20"/>
                <w:lang w:val="da-DK"/>
              </w:rPr>
              <w:t xml:space="preserve"> og </w:t>
            </w:r>
            <w:r w:rsidR="00A51029" w:rsidRPr="00AD449A">
              <w:rPr>
                <w:rFonts w:cs="ArialMT"/>
                <w:sz w:val="20"/>
                <w:szCs w:val="20"/>
                <w:lang w:val="da-DK"/>
              </w:rPr>
              <w:t>et strømstik.</w:t>
            </w:r>
            <w:r w:rsidRPr="00AD449A">
              <w:rPr>
                <w:rFonts w:cs="ArialMT"/>
                <w:sz w:val="20"/>
                <w:szCs w:val="20"/>
                <w:lang w:val="da-DK"/>
              </w:rPr>
              <w:t xml:space="preserve"> Bruges sammen med opladnings-/dataclip.</w:t>
            </w:r>
          </w:p>
          <w:p w:rsidR="00B92FBB" w:rsidRPr="00AD449A" w:rsidRDefault="00B92FBB" w:rsidP="00575616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</w:p>
          <w:p w:rsidR="00467417" w:rsidRPr="00AD449A" w:rsidRDefault="00720BF0" w:rsidP="00575616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D449A">
              <w:rPr>
                <w:rFonts w:cs="ArialMT"/>
                <w:sz w:val="20"/>
                <w:szCs w:val="20"/>
                <w:lang w:val="da-DK"/>
              </w:rPr>
              <w:t>Varenr.</w:t>
            </w:r>
            <w:r w:rsidR="00B92FBB" w:rsidRPr="00AD449A">
              <w:rPr>
                <w:rFonts w:cs="ArialMT"/>
                <w:sz w:val="20"/>
                <w:szCs w:val="20"/>
                <w:lang w:val="da-DK"/>
              </w:rPr>
              <w:t>:</w:t>
            </w:r>
            <w:r w:rsidR="00D83F01" w:rsidRPr="00AD449A">
              <w:rPr>
                <w:sz w:val="20"/>
                <w:szCs w:val="20"/>
                <w:lang w:val="da-DK"/>
              </w:rPr>
              <w:t xml:space="preserve"> </w:t>
            </w:r>
            <w:r w:rsidR="00AD449A" w:rsidRPr="00AD449A">
              <w:rPr>
                <w:sz w:val="20"/>
                <w:szCs w:val="20"/>
              </w:rPr>
              <w:t>010-11921-17</w:t>
            </w:r>
          </w:p>
          <w:p w:rsidR="00F42D70" w:rsidRPr="00AD449A" w:rsidRDefault="00720BF0" w:rsidP="00F42D70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D449A">
              <w:rPr>
                <w:rFonts w:cs="ArialMT"/>
                <w:sz w:val="20"/>
                <w:szCs w:val="20"/>
                <w:lang w:val="da-DK"/>
              </w:rPr>
              <w:t>EAN</w:t>
            </w:r>
            <w:r w:rsidR="00467417" w:rsidRPr="00AD449A">
              <w:rPr>
                <w:rFonts w:cs="ArialMT"/>
                <w:sz w:val="20"/>
                <w:szCs w:val="20"/>
                <w:lang w:val="da-DK"/>
              </w:rPr>
              <w:t>:</w:t>
            </w:r>
            <w:r w:rsidR="00D83F01" w:rsidRPr="00AD449A">
              <w:rPr>
                <w:sz w:val="20"/>
                <w:szCs w:val="20"/>
                <w:lang w:val="da-DK"/>
              </w:rPr>
              <w:t xml:space="preserve"> </w:t>
            </w:r>
            <w:r w:rsidR="002F1F18" w:rsidRPr="00AD449A">
              <w:rPr>
                <w:sz w:val="20"/>
                <w:szCs w:val="20"/>
                <w:lang w:val="da-DK"/>
              </w:rPr>
              <w:t>753759113292</w:t>
            </w:r>
          </w:p>
          <w:p w:rsidR="00467417" w:rsidRPr="00A51029" w:rsidRDefault="00720BF0" w:rsidP="00A51029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D449A">
              <w:rPr>
                <w:rFonts w:cs="ArialMT"/>
                <w:sz w:val="20"/>
                <w:szCs w:val="20"/>
                <w:lang w:val="da-DK"/>
              </w:rPr>
              <w:t>Vejl. pris</w:t>
            </w:r>
            <w:r w:rsidR="006A3102" w:rsidRPr="00AD449A">
              <w:rPr>
                <w:rFonts w:cs="ArialMT"/>
                <w:sz w:val="20"/>
                <w:szCs w:val="20"/>
                <w:lang w:val="da-DK"/>
              </w:rPr>
              <w:t>:</w:t>
            </w:r>
            <w:r w:rsidR="00B92FBB" w:rsidRPr="00AD449A">
              <w:rPr>
                <w:rFonts w:cs="ArialMT"/>
                <w:sz w:val="20"/>
                <w:szCs w:val="20"/>
                <w:lang w:val="da-DK"/>
              </w:rPr>
              <w:t xml:space="preserve"> </w:t>
            </w:r>
            <w:r w:rsidR="00A51029" w:rsidRPr="00AD449A">
              <w:rPr>
                <w:rFonts w:cs="ArialMT"/>
                <w:sz w:val="20"/>
                <w:szCs w:val="20"/>
                <w:lang w:val="da-DK"/>
              </w:rPr>
              <w:t>199,-</w:t>
            </w:r>
          </w:p>
        </w:tc>
        <w:tc>
          <w:tcPr>
            <w:tcW w:w="2826" w:type="dxa"/>
          </w:tcPr>
          <w:p w:rsidR="001300D7" w:rsidRPr="00A51029" w:rsidRDefault="00A51029" w:rsidP="00F05665">
            <w:pPr>
              <w:kinsoku w:val="0"/>
              <w:overflowPunct w:val="0"/>
              <w:spacing w:before="2"/>
              <w:ind w:left="20"/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</w:pPr>
            <w:r w:rsidRPr="00A51029">
              <w:rPr>
                <w:rFonts w:cs="Arial-BoldMT"/>
                <w:b/>
                <w:bCs/>
                <w:color w:val="007DC3"/>
                <w:sz w:val="20"/>
                <w:szCs w:val="20"/>
                <w:lang w:val="da-DK"/>
              </w:rPr>
              <w:t>USB-adapter til bil</w:t>
            </w:r>
          </w:p>
          <w:p w:rsidR="00467417" w:rsidRPr="00A51029" w:rsidRDefault="00A51029" w:rsidP="00A51029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51029">
              <w:rPr>
                <w:rFonts w:cs="ArialMT"/>
                <w:sz w:val="20"/>
                <w:szCs w:val="20"/>
                <w:lang w:val="da-DK"/>
              </w:rPr>
              <w:t xml:space="preserve">Oplad </w:t>
            </w:r>
            <w:r>
              <w:rPr>
                <w:rFonts w:cs="ArialMT"/>
                <w:sz w:val="20"/>
                <w:szCs w:val="20"/>
                <w:lang w:val="da-DK"/>
              </w:rPr>
              <w:t>din Approach G30</w:t>
            </w:r>
            <w:r w:rsidRPr="00A51029">
              <w:rPr>
                <w:rFonts w:cs="ArialMT"/>
                <w:sz w:val="20"/>
                <w:szCs w:val="20"/>
                <w:lang w:val="da-DK"/>
              </w:rPr>
              <w:t xml:space="preserve"> på køreturen vha. USB-adapteren. Bruges sammen med opladnings-/dataclip.</w:t>
            </w:r>
          </w:p>
          <w:p w:rsidR="006A3102" w:rsidRPr="00A51029" w:rsidRDefault="006A3102" w:rsidP="00575616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</w:p>
          <w:p w:rsidR="00467417" w:rsidRPr="00A51029" w:rsidRDefault="00720BF0" w:rsidP="00575616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51029">
              <w:rPr>
                <w:rFonts w:cs="ArialMT"/>
                <w:sz w:val="20"/>
                <w:szCs w:val="20"/>
                <w:lang w:val="da-DK"/>
              </w:rPr>
              <w:t>Varenr.</w:t>
            </w:r>
            <w:r w:rsidR="00B92FBB" w:rsidRPr="00A51029">
              <w:rPr>
                <w:rFonts w:cs="ArialMT"/>
                <w:sz w:val="20"/>
                <w:szCs w:val="20"/>
                <w:lang w:val="da-DK"/>
              </w:rPr>
              <w:t>:</w:t>
            </w:r>
            <w:r w:rsidR="00467417" w:rsidRPr="00A51029">
              <w:rPr>
                <w:rFonts w:cs="ArialMT"/>
                <w:sz w:val="20"/>
                <w:szCs w:val="20"/>
                <w:lang w:val="da-DK"/>
              </w:rPr>
              <w:t xml:space="preserve"> </w:t>
            </w:r>
            <w:r w:rsidR="00D83F01" w:rsidRPr="00A51029">
              <w:rPr>
                <w:rFonts w:cs="ArialMT"/>
                <w:sz w:val="20"/>
                <w:szCs w:val="20"/>
                <w:lang w:val="da-DK"/>
              </w:rPr>
              <w:t>010-11936-00</w:t>
            </w:r>
          </w:p>
          <w:p w:rsidR="00467417" w:rsidRPr="00A51029" w:rsidRDefault="00720BF0" w:rsidP="00575616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51029">
              <w:rPr>
                <w:rFonts w:cs="ArialMT"/>
                <w:sz w:val="20"/>
                <w:szCs w:val="20"/>
                <w:lang w:val="da-DK"/>
              </w:rPr>
              <w:t>EAN</w:t>
            </w:r>
            <w:r w:rsidR="00467417" w:rsidRPr="00A51029">
              <w:rPr>
                <w:rFonts w:cs="ArialMT"/>
                <w:sz w:val="20"/>
                <w:szCs w:val="20"/>
                <w:lang w:val="da-DK"/>
              </w:rPr>
              <w:t>:</w:t>
            </w:r>
            <w:r w:rsidR="00D83F01" w:rsidRPr="00A51029">
              <w:rPr>
                <w:sz w:val="20"/>
                <w:szCs w:val="20"/>
                <w:lang w:val="da-DK"/>
              </w:rPr>
              <w:t xml:space="preserve"> </w:t>
            </w:r>
            <w:r w:rsidR="00D83F01" w:rsidRPr="00A51029">
              <w:rPr>
                <w:rFonts w:cs="ArialMT"/>
                <w:sz w:val="20"/>
                <w:szCs w:val="20"/>
                <w:lang w:val="da-DK"/>
              </w:rPr>
              <w:t>7537599954</w:t>
            </w:r>
            <w:bookmarkStart w:id="0" w:name="_GoBack"/>
            <w:bookmarkEnd w:id="0"/>
            <w:r w:rsidR="00D83F01" w:rsidRPr="00A51029">
              <w:rPr>
                <w:rFonts w:cs="ArialMT"/>
                <w:sz w:val="20"/>
                <w:szCs w:val="20"/>
                <w:lang w:val="da-DK"/>
              </w:rPr>
              <w:t>54</w:t>
            </w:r>
          </w:p>
          <w:p w:rsidR="00A14BC3" w:rsidRPr="00A51029" w:rsidRDefault="00720BF0" w:rsidP="00A51029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  <w:lang w:val="da-DK"/>
              </w:rPr>
            </w:pPr>
            <w:r w:rsidRPr="00A51029">
              <w:rPr>
                <w:rFonts w:cs="ArialMT"/>
                <w:sz w:val="20"/>
                <w:szCs w:val="20"/>
                <w:lang w:val="da-DK"/>
              </w:rPr>
              <w:t>Vejl. pris</w:t>
            </w:r>
            <w:r w:rsidR="00A14BC3" w:rsidRPr="00A51029">
              <w:rPr>
                <w:rFonts w:cs="ArialMT"/>
                <w:sz w:val="20"/>
                <w:szCs w:val="20"/>
                <w:lang w:val="da-DK"/>
              </w:rPr>
              <w:t>:</w:t>
            </w:r>
            <w:r w:rsidR="00B92FBB" w:rsidRPr="00A51029">
              <w:rPr>
                <w:rFonts w:cs="ArialMT"/>
                <w:sz w:val="20"/>
                <w:szCs w:val="20"/>
                <w:lang w:val="da-DK"/>
              </w:rPr>
              <w:t xml:space="preserve"> </w:t>
            </w:r>
            <w:r w:rsidR="00A51029">
              <w:rPr>
                <w:rFonts w:cs="ArialMT"/>
                <w:sz w:val="20"/>
                <w:szCs w:val="20"/>
                <w:lang w:val="da-DK"/>
              </w:rPr>
              <w:t>149,-</w:t>
            </w:r>
          </w:p>
        </w:tc>
      </w:tr>
    </w:tbl>
    <w:p w:rsidR="009446DF" w:rsidRPr="00A51029" w:rsidRDefault="0097565D" w:rsidP="009446D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18"/>
          <w:szCs w:val="18"/>
          <w:lang w:val="da-DK"/>
        </w:rPr>
      </w:pPr>
      <w:r>
        <w:rPr>
          <w:rFonts w:cstheme="minorHAnsi"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894784" behindDoc="1" locked="0" layoutInCell="1" allowOverlap="1" wp14:anchorId="5AA6ED61" wp14:editId="50ED854B">
            <wp:simplePos x="0" y="0"/>
            <wp:positionH relativeFrom="page">
              <wp:align>left</wp:align>
            </wp:positionH>
            <wp:positionV relativeFrom="paragraph">
              <wp:posOffset>3165511</wp:posOffset>
            </wp:positionV>
            <wp:extent cx="7785100" cy="30480"/>
            <wp:effectExtent l="0" t="0" r="6350" b="7620"/>
            <wp:wrapTight wrapText="bothSides">
              <wp:wrapPolygon edited="0">
                <wp:start x="0" y="0"/>
                <wp:lineTo x="0" y="13500"/>
                <wp:lineTo x="21565" y="13500"/>
                <wp:lineTo x="2156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6DF" w:rsidRPr="00A51029" w:rsidRDefault="009446DF" w:rsidP="009446D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18"/>
          <w:szCs w:val="18"/>
          <w:lang w:val="da-DK"/>
        </w:rPr>
      </w:pPr>
    </w:p>
    <w:p w:rsidR="00D83F01" w:rsidRPr="00F927C5" w:rsidRDefault="00D83F01" w:rsidP="00D83F01">
      <w:pPr>
        <w:autoSpaceDE w:val="0"/>
        <w:autoSpaceDN w:val="0"/>
        <w:adjustRightInd w:val="0"/>
        <w:spacing w:after="0" w:line="240" w:lineRule="auto"/>
        <w:rPr>
          <w:rFonts w:cs="ArialMT"/>
          <w:b/>
          <w:color w:val="215E9F"/>
          <w:sz w:val="18"/>
          <w:szCs w:val="18"/>
          <w:lang w:val="da-DK"/>
        </w:rPr>
      </w:pPr>
      <w:r w:rsidRPr="00F927C5">
        <w:rPr>
          <w:rFonts w:cs="ArialMT"/>
          <w:b/>
          <w:color w:val="000000"/>
          <w:sz w:val="18"/>
          <w:szCs w:val="18"/>
          <w:lang w:val="da-DK"/>
        </w:rPr>
        <w:t xml:space="preserve">For </w:t>
      </w:r>
      <w:r w:rsidR="006D432E" w:rsidRPr="00F927C5">
        <w:rPr>
          <w:rFonts w:cs="ArialMT"/>
          <w:b/>
          <w:color w:val="000000"/>
          <w:sz w:val="18"/>
          <w:szCs w:val="18"/>
          <w:lang w:val="da-DK"/>
        </w:rPr>
        <w:t xml:space="preserve">mere </w:t>
      </w:r>
      <w:r w:rsidRPr="00F927C5">
        <w:rPr>
          <w:rFonts w:cs="ArialMT"/>
          <w:b/>
          <w:color w:val="000000"/>
          <w:sz w:val="18"/>
          <w:szCs w:val="18"/>
          <w:lang w:val="da-DK"/>
        </w:rPr>
        <w:t xml:space="preserve">information </w:t>
      </w:r>
      <w:r w:rsidR="006D432E" w:rsidRPr="00F927C5">
        <w:rPr>
          <w:rFonts w:cs="ArialMT"/>
          <w:b/>
          <w:color w:val="000000"/>
          <w:sz w:val="18"/>
          <w:szCs w:val="18"/>
          <w:lang w:val="da-DK"/>
        </w:rPr>
        <w:t>om</w:t>
      </w:r>
      <w:r w:rsidRPr="00F927C5">
        <w:rPr>
          <w:rFonts w:cs="ArialMT"/>
          <w:b/>
          <w:color w:val="000000"/>
          <w:sz w:val="18"/>
          <w:szCs w:val="18"/>
          <w:lang w:val="da-DK"/>
        </w:rPr>
        <w:t xml:space="preserve"> Approach</w:t>
      </w:r>
      <w:r w:rsidR="006D432E" w:rsidRPr="00F927C5">
        <w:rPr>
          <w:rFonts w:cs="ArialMT"/>
          <w:b/>
          <w:color w:val="000000"/>
          <w:sz w:val="18"/>
          <w:szCs w:val="18"/>
          <w:lang w:val="da-DK"/>
        </w:rPr>
        <w:t>-serien</w:t>
      </w:r>
      <w:r w:rsidRPr="00F927C5">
        <w:rPr>
          <w:rFonts w:cs="ArialMT"/>
          <w:b/>
          <w:color w:val="000000"/>
          <w:sz w:val="18"/>
          <w:szCs w:val="18"/>
          <w:lang w:val="da-DK"/>
        </w:rPr>
        <w:t xml:space="preserve">, </w:t>
      </w:r>
      <w:r w:rsidR="006D432E" w:rsidRPr="00F927C5">
        <w:rPr>
          <w:rFonts w:cs="ArialMT"/>
          <w:b/>
          <w:color w:val="000000"/>
          <w:sz w:val="18"/>
          <w:szCs w:val="18"/>
          <w:lang w:val="da-DK"/>
        </w:rPr>
        <w:t>besøg venligst</w:t>
      </w:r>
      <w:r w:rsidRPr="00F927C5">
        <w:rPr>
          <w:rFonts w:cs="ArialMT"/>
          <w:b/>
          <w:color w:val="000000"/>
          <w:sz w:val="18"/>
          <w:szCs w:val="18"/>
          <w:lang w:val="da-DK"/>
        </w:rPr>
        <w:t xml:space="preserve"> </w:t>
      </w:r>
      <w:hyperlink r:id="rId33" w:history="1">
        <w:r w:rsidR="006D432E" w:rsidRPr="00F927C5">
          <w:rPr>
            <w:rStyle w:val="Hyperlink"/>
            <w:rFonts w:cs="ArialMT"/>
            <w:sz w:val="18"/>
            <w:szCs w:val="18"/>
            <w:lang w:val="da-DK"/>
          </w:rPr>
          <w:t>http://explore.garmin.com/da-DK/golf/</w:t>
        </w:r>
      </w:hyperlink>
    </w:p>
    <w:p w:rsidR="00D83F01" w:rsidRPr="006D432E" w:rsidRDefault="00D83F01" w:rsidP="00D83F01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7"/>
          <w:szCs w:val="7"/>
          <w:lang w:val="da-DK"/>
        </w:rPr>
      </w:pPr>
    </w:p>
    <w:p w:rsidR="00D83F01" w:rsidRPr="006D432E" w:rsidRDefault="00D83F01" w:rsidP="00D83F01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12"/>
          <w:szCs w:val="12"/>
          <w:lang w:val="da-DK"/>
        </w:rPr>
      </w:pPr>
      <w:r w:rsidRPr="006D432E">
        <w:rPr>
          <w:rFonts w:cs="ArialMT"/>
          <w:color w:val="000000"/>
          <w:sz w:val="12"/>
          <w:szCs w:val="12"/>
          <w:lang w:val="da-DK"/>
        </w:rPr>
        <w:t xml:space="preserve">1 </w:t>
      </w:r>
      <w:r w:rsidR="006D432E" w:rsidRPr="006D432E">
        <w:rPr>
          <w:rFonts w:cs="ArialMT"/>
          <w:color w:val="000000"/>
          <w:sz w:val="12"/>
          <w:szCs w:val="12"/>
          <w:lang w:val="da-DK"/>
        </w:rPr>
        <w:t>Parret med k</w:t>
      </w:r>
      <w:r w:rsidRPr="006D432E">
        <w:rPr>
          <w:rFonts w:cs="ArialMT"/>
          <w:color w:val="000000"/>
          <w:sz w:val="12"/>
          <w:szCs w:val="12"/>
          <w:lang w:val="da-DK"/>
        </w:rPr>
        <w:t>ompatibe</w:t>
      </w:r>
      <w:r w:rsidR="006D432E" w:rsidRPr="006D432E">
        <w:rPr>
          <w:rFonts w:cs="ArialMT"/>
          <w:color w:val="000000"/>
          <w:sz w:val="12"/>
          <w:szCs w:val="12"/>
          <w:lang w:val="da-DK"/>
        </w:rPr>
        <w:t>l</w:t>
      </w:r>
      <w:r w:rsidRPr="006D432E">
        <w:rPr>
          <w:rFonts w:cs="ArialMT"/>
          <w:color w:val="000000"/>
          <w:sz w:val="12"/>
          <w:szCs w:val="12"/>
          <w:lang w:val="da-DK"/>
        </w:rPr>
        <w:t xml:space="preserve"> smartphone. </w:t>
      </w:r>
      <w:r w:rsidR="006D432E" w:rsidRPr="006D432E">
        <w:rPr>
          <w:rFonts w:cs="ArialMT"/>
          <w:color w:val="000000"/>
          <w:sz w:val="12"/>
          <w:szCs w:val="12"/>
          <w:lang w:val="da-DK"/>
        </w:rPr>
        <w:t>Læs mere på</w:t>
      </w:r>
      <w:r w:rsidRPr="006D432E">
        <w:rPr>
          <w:rFonts w:cs="ArialMT"/>
          <w:color w:val="000000"/>
          <w:sz w:val="12"/>
          <w:szCs w:val="12"/>
          <w:lang w:val="da-DK"/>
        </w:rPr>
        <w:t xml:space="preserve"> </w:t>
      </w:r>
      <w:r w:rsidR="006D432E" w:rsidRPr="006D432E">
        <w:rPr>
          <w:rFonts w:cs="ArialMT"/>
          <w:color w:val="215E9F"/>
          <w:sz w:val="12"/>
          <w:szCs w:val="12"/>
          <w:lang w:val="da-DK"/>
        </w:rPr>
        <w:t>Garmin.com/ble.</w:t>
      </w:r>
    </w:p>
    <w:p w:rsidR="00D83F01" w:rsidRPr="006D432E" w:rsidRDefault="00D83F01" w:rsidP="00D83F01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12"/>
          <w:szCs w:val="12"/>
          <w:lang w:val="da-DK"/>
        </w:rPr>
      </w:pPr>
      <w:r w:rsidRPr="006D432E">
        <w:rPr>
          <w:rFonts w:cs="ArialMT"/>
          <w:color w:val="000000"/>
          <w:sz w:val="12"/>
          <w:szCs w:val="12"/>
          <w:lang w:val="da-DK"/>
        </w:rPr>
        <w:t xml:space="preserve">2 </w:t>
      </w:r>
      <w:r w:rsidR="006D432E" w:rsidRPr="006D432E">
        <w:rPr>
          <w:rFonts w:cs="ArialMT"/>
          <w:color w:val="000000"/>
          <w:sz w:val="12"/>
          <w:szCs w:val="12"/>
          <w:lang w:val="da-DK"/>
        </w:rPr>
        <w:t>Læs mere på</w:t>
      </w:r>
      <w:r w:rsidRPr="006D432E">
        <w:rPr>
          <w:rFonts w:cs="ArialMT"/>
          <w:color w:val="000000"/>
          <w:sz w:val="12"/>
          <w:szCs w:val="12"/>
          <w:lang w:val="da-DK"/>
        </w:rPr>
        <w:t xml:space="preserve"> </w:t>
      </w:r>
      <w:hyperlink r:id="rId34" w:history="1">
        <w:r w:rsidR="006D432E" w:rsidRPr="00E35598">
          <w:rPr>
            <w:rStyle w:val="Hyperlink"/>
            <w:rFonts w:cs="ArialMT"/>
            <w:sz w:val="12"/>
            <w:szCs w:val="12"/>
            <w:lang w:val="da-DK"/>
          </w:rPr>
          <w:t>http://www.garmin.com/da-DK/legal/waterrating</w:t>
        </w:r>
      </w:hyperlink>
      <w:r w:rsidR="006D432E">
        <w:rPr>
          <w:rFonts w:cs="ArialMT"/>
          <w:color w:val="215E9F"/>
          <w:sz w:val="12"/>
          <w:szCs w:val="12"/>
          <w:lang w:val="da-DK"/>
        </w:rPr>
        <w:t>.</w:t>
      </w:r>
    </w:p>
    <w:p w:rsidR="00D83F01" w:rsidRPr="006D432E" w:rsidRDefault="00993753" w:rsidP="00D83F0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4"/>
          <w:szCs w:val="14"/>
          <w:lang w:val="da-DK"/>
        </w:rPr>
      </w:pPr>
      <w:r w:rsidRPr="000C3306">
        <w:rPr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ADBE549" wp14:editId="20F7FFB5">
                <wp:simplePos x="0" y="0"/>
                <wp:positionH relativeFrom="column">
                  <wp:posOffset>4424083</wp:posOffset>
                </wp:positionH>
                <wp:positionV relativeFrom="paragraph">
                  <wp:posOffset>1317812</wp:posOffset>
                </wp:positionV>
                <wp:extent cx="2667635" cy="401320"/>
                <wp:effectExtent l="0" t="0" r="0" b="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753" w:rsidRPr="00A92953" w:rsidRDefault="00993753" w:rsidP="00993753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7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7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01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E549" id="_x0000_t202" coordsize="21600,21600" o:spt="202" path="m,l,21600r21600,l21600,xe">
                <v:stroke joinstyle="miter"/>
                <v:path gradientshapeok="t" o:connecttype="rect"/>
              </v:shapetype>
              <v:shape id="Tekstfelt 25" o:spid="_x0000_s1026" type="#_x0000_t202" style="position:absolute;margin-left:348.35pt;margin-top:103.75pt;width:210.05pt;height:31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" fillcolor="white [3201]" stroked="f" strokeweight=".5pt">
                <v:textbox>
                  <w:txbxContent>
                    <w:p w:rsidR="00993753" w:rsidRPr="00A92953" w:rsidRDefault="00993753" w:rsidP="00993753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7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 xml:space="preserve"> (rev. 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7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/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01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-DK)</w:t>
                      </w:r>
                    </w:p>
                  </w:txbxContent>
                </v:textbox>
              </v:shape>
            </w:pict>
          </mc:Fallback>
        </mc:AlternateContent>
      </w:r>
      <w:r w:rsidR="00994E0B" w:rsidRPr="000C3306">
        <w:rPr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C1A1F56" wp14:editId="113112AB">
                <wp:simplePos x="0" y="0"/>
                <wp:positionH relativeFrom="margin">
                  <wp:posOffset>4607169</wp:posOffset>
                </wp:positionH>
                <wp:positionV relativeFrom="paragraph">
                  <wp:posOffset>2525688</wp:posOffset>
                </wp:positionV>
                <wp:extent cx="2493730" cy="401320"/>
                <wp:effectExtent l="0" t="0" r="1905" b="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730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E0B" w:rsidRPr="00A92953" w:rsidRDefault="00994E0B" w:rsidP="00994E0B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7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/0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7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1F56" id="Tekstfelt 24" o:spid="_x0000_s1027" type="#_x0000_t202" style="position:absolute;margin-left:362.75pt;margin-top:198.85pt;width:196.35pt;height:31.6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" fillcolor="white [3201]" stroked="f" strokeweight=".5pt">
                <v:textbox>
                  <w:txbxContent>
                    <w:p w:rsidR="00994E0B" w:rsidRPr="00A92953" w:rsidRDefault="00994E0B" w:rsidP="00994E0B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 xml:space="preserve"> (rev. 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7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/0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7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83F01" w:rsidRPr="006D432E" w:rsidSect="00146B3B">
      <w:headerReference w:type="default" r:id="rId35"/>
      <w:footerReference w:type="default" r:id="rId36"/>
      <w:pgSz w:w="11907" w:h="16840" w:code="9"/>
      <w:pgMar w:top="244" w:right="567" w:bottom="244" w:left="357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C37" w:rsidRPr="00CE3BB6" w:rsidRDefault="00547C37" w:rsidP="00CE3BB6">
      <w:pPr>
        <w:spacing w:after="0" w:line="240" w:lineRule="auto"/>
      </w:pPr>
      <w:r>
        <w:separator/>
      </w:r>
    </w:p>
  </w:endnote>
  <w:endnote w:type="continuationSeparator" w:id="0">
    <w:p w:rsidR="00547C37" w:rsidRPr="00CE3BB6" w:rsidRDefault="00547C37" w:rsidP="00CE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utiger LT Std 57 Cn">
    <w:altName w:val="Arial Narrow"/>
    <w:panose1 w:val="020B06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7 Light Cn">
    <w:altName w:val="Arial Narrow"/>
    <w:panose1 w:val="020B04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Century Gothic"/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">
    <w:altName w:val="Frutiger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Std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0816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1026BC" w:rsidRDefault="001026BC" w:rsidP="002A0E0D">
            <w:pPr>
              <w:pStyle w:val="Sidefod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D449A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D449A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026BC" w:rsidRDefault="001026B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C37" w:rsidRPr="00CE3BB6" w:rsidRDefault="00547C37" w:rsidP="00CE3BB6">
      <w:pPr>
        <w:spacing w:after="0" w:line="240" w:lineRule="auto"/>
      </w:pPr>
      <w:r>
        <w:separator/>
      </w:r>
    </w:p>
  </w:footnote>
  <w:footnote w:type="continuationSeparator" w:id="0">
    <w:p w:rsidR="00547C37" w:rsidRPr="00CE3BB6" w:rsidRDefault="00547C37" w:rsidP="00CE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6BC" w:rsidRPr="002A0E0D" w:rsidRDefault="001026BC" w:rsidP="009D3C3E">
    <w:pPr>
      <w:pStyle w:val="BasicParagraph"/>
      <w:suppressAutoHyphens/>
      <w:rPr>
        <w:rFonts w:asciiTheme="minorHAnsi" w:hAnsiTheme="minorHAnsi" w:cstheme="minorHAnsi"/>
        <w:color w:val="FFFFFF" w:themeColor="background1"/>
        <w:sz w:val="28"/>
        <w:szCs w:val="28"/>
        <w:lang w:val="en-US"/>
      </w:rPr>
    </w:pPr>
    <w:r>
      <w:rPr>
        <w:rFonts w:asciiTheme="minorHAnsi" w:hAnsiTheme="minorHAnsi" w:cstheme="minorHAnsi"/>
        <w:noProof/>
        <w:color w:val="FFFFFF" w:themeColor="background1"/>
        <w:sz w:val="28"/>
        <w:szCs w:val="28"/>
        <w:lang w:val="da-DK" w:eastAsia="da-D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-333375</wp:posOffset>
          </wp:positionV>
          <wp:extent cx="7181850" cy="647700"/>
          <wp:effectExtent l="19050" t="0" r="0" b="0"/>
          <wp:wrapNone/>
          <wp:docPr id="17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1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Marketing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</w:t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emo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 xml:space="preserve">  </w:t>
    </w:r>
  </w:p>
  <w:p w:rsidR="001026BC" w:rsidRDefault="001026B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BA3"/>
    <w:multiLevelType w:val="hybridMultilevel"/>
    <w:tmpl w:val="2F5A084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A2DE6"/>
    <w:multiLevelType w:val="hybridMultilevel"/>
    <w:tmpl w:val="55DAE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46C06"/>
    <w:multiLevelType w:val="hybridMultilevel"/>
    <w:tmpl w:val="F6687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7802"/>
    <w:multiLevelType w:val="hybridMultilevel"/>
    <w:tmpl w:val="70887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F5F44"/>
    <w:multiLevelType w:val="hybridMultilevel"/>
    <w:tmpl w:val="E2E6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97081"/>
    <w:multiLevelType w:val="hybridMultilevel"/>
    <w:tmpl w:val="CD1E6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034F4"/>
    <w:multiLevelType w:val="hybridMultilevel"/>
    <w:tmpl w:val="512C6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61629"/>
    <w:multiLevelType w:val="hybridMultilevel"/>
    <w:tmpl w:val="C5AC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8744D"/>
    <w:multiLevelType w:val="hybridMultilevel"/>
    <w:tmpl w:val="ECC86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26AD5"/>
    <w:multiLevelType w:val="hybridMultilevel"/>
    <w:tmpl w:val="42504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D166A"/>
    <w:multiLevelType w:val="hybridMultilevel"/>
    <w:tmpl w:val="1194B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C27A8"/>
    <w:multiLevelType w:val="hybridMultilevel"/>
    <w:tmpl w:val="0D62B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B0808"/>
    <w:multiLevelType w:val="hybridMultilevel"/>
    <w:tmpl w:val="9D929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033B5"/>
    <w:multiLevelType w:val="hybridMultilevel"/>
    <w:tmpl w:val="BACA7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3"/>
  </w:num>
  <w:num w:numId="5">
    <w:abstractNumId w:val="10"/>
  </w:num>
  <w:num w:numId="6">
    <w:abstractNumId w:val="1"/>
  </w:num>
  <w:num w:numId="7">
    <w:abstractNumId w:val="3"/>
  </w:num>
  <w:num w:numId="8">
    <w:abstractNumId w:val="9"/>
  </w:num>
  <w:num w:numId="9">
    <w:abstractNumId w:val="12"/>
  </w:num>
  <w:num w:numId="10">
    <w:abstractNumId w:val="2"/>
  </w:num>
  <w:num w:numId="11">
    <w:abstractNumId w:val="6"/>
  </w:num>
  <w:num w:numId="12">
    <w:abstractNumId w:val="5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6F4"/>
    <w:rsid w:val="00000AE8"/>
    <w:rsid w:val="0000231A"/>
    <w:rsid w:val="000038F8"/>
    <w:rsid w:val="000064A1"/>
    <w:rsid w:val="00010209"/>
    <w:rsid w:val="0001115B"/>
    <w:rsid w:val="00011F36"/>
    <w:rsid w:val="000120E9"/>
    <w:rsid w:val="0002354A"/>
    <w:rsid w:val="00026A26"/>
    <w:rsid w:val="0003589D"/>
    <w:rsid w:val="00046302"/>
    <w:rsid w:val="00066B9C"/>
    <w:rsid w:val="00067512"/>
    <w:rsid w:val="00074311"/>
    <w:rsid w:val="00077481"/>
    <w:rsid w:val="00084131"/>
    <w:rsid w:val="000862B7"/>
    <w:rsid w:val="00097063"/>
    <w:rsid w:val="0009730D"/>
    <w:rsid w:val="000A51D9"/>
    <w:rsid w:val="000A61D3"/>
    <w:rsid w:val="000B385E"/>
    <w:rsid w:val="000B3C6C"/>
    <w:rsid w:val="000C0059"/>
    <w:rsid w:val="000C60BB"/>
    <w:rsid w:val="000D4258"/>
    <w:rsid w:val="000D726A"/>
    <w:rsid w:val="000E28C0"/>
    <w:rsid w:val="000E5956"/>
    <w:rsid w:val="000E5E39"/>
    <w:rsid w:val="000F1A3A"/>
    <w:rsid w:val="000F3E92"/>
    <w:rsid w:val="000F4ADF"/>
    <w:rsid w:val="000F513E"/>
    <w:rsid w:val="000F7134"/>
    <w:rsid w:val="0010167C"/>
    <w:rsid w:val="001026BC"/>
    <w:rsid w:val="00102C8A"/>
    <w:rsid w:val="001111D4"/>
    <w:rsid w:val="001124A9"/>
    <w:rsid w:val="00112D4F"/>
    <w:rsid w:val="00113AD5"/>
    <w:rsid w:val="00115C0F"/>
    <w:rsid w:val="001300D7"/>
    <w:rsid w:val="00137A55"/>
    <w:rsid w:val="00146B3B"/>
    <w:rsid w:val="00154C09"/>
    <w:rsid w:val="00155C83"/>
    <w:rsid w:val="0016022B"/>
    <w:rsid w:val="001648E2"/>
    <w:rsid w:val="00165374"/>
    <w:rsid w:val="0016681A"/>
    <w:rsid w:val="0017428B"/>
    <w:rsid w:val="00174B54"/>
    <w:rsid w:val="00181E8F"/>
    <w:rsid w:val="00183D5A"/>
    <w:rsid w:val="00187750"/>
    <w:rsid w:val="00197A33"/>
    <w:rsid w:val="00197B01"/>
    <w:rsid w:val="001A505C"/>
    <w:rsid w:val="001A5C38"/>
    <w:rsid w:val="001B1682"/>
    <w:rsid w:val="001B333E"/>
    <w:rsid w:val="001B582A"/>
    <w:rsid w:val="001B58AD"/>
    <w:rsid w:val="001C3579"/>
    <w:rsid w:val="001C633F"/>
    <w:rsid w:val="001D158C"/>
    <w:rsid w:val="001E188B"/>
    <w:rsid w:val="001E5613"/>
    <w:rsid w:val="001F5C9A"/>
    <w:rsid w:val="00200B2B"/>
    <w:rsid w:val="00206931"/>
    <w:rsid w:val="00212D87"/>
    <w:rsid w:val="00242FF6"/>
    <w:rsid w:val="00244A0F"/>
    <w:rsid w:val="00247986"/>
    <w:rsid w:val="00253607"/>
    <w:rsid w:val="002541BC"/>
    <w:rsid w:val="00256C60"/>
    <w:rsid w:val="00265608"/>
    <w:rsid w:val="00265F09"/>
    <w:rsid w:val="002777B5"/>
    <w:rsid w:val="002A0E0D"/>
    <w:rsid w:val="002B22C1"/>
    <w:rsid w:val="002B2734"/>
    <w:rsid w:val="002B394C"/>
    <w:rsid w:val="002B4EC4"/>
    <w:rsid w:val="002B51B9"/>
    <w:rsid w:val="002B71A7"/>
    <w:rsid w:val="002C70A5"/>
    <w:rsid w:val="002D027B"/>
    <w:rsid w:val="002D272F"/>
    <w:rsid w:val="002D2E1C"/>
    <w:rsid w:val="002D4AB8"/>
    <w:rsid w:val="002D5B4A"/>
    <w:rsid w:val="002E293E"/>
    <w:rsid w:val="002E6D6A"/>
    <w:rsid w:val="002F1D1A"/>
    <w:rsid w:val="002F1F18"/>
    <w:rsid w:val="002F2EAA"/>
    <w:rsid w:val="002F7014"/>
    <w:rsid w:val="00301B82"/>
    <w:rsid w:val="003077FE"/>
    <w:rsid w:val="0031090D"/>
    <w:rsid w:val="00310A9E"/>
    <w:rsid w:val="003257D8"/>
    <w:rsid w:val="003272A6"/>
    <w:rsid w:val="00332453"/>
    <w:rsid w:val="00335532"/>
    <w:rsid w:val="00337140"/>
    <w:rsid w:val="003372B2"/>
    <w:rsid w:val="00337368"/>
    <w:rsid w:val="00337A37"/>
    <w:rsid w:val="00340121"/>
    <w:rsid w:val="00340152"/>
    <w:rsid w:val="00360ACA"/>
    <w:rsid w:val="00364003"/>
    <w:rsid w:val="00364174"/>
    <w:rsid w:val="00373BF2"/>
    <w:rsid w:val="003806A0"/>
    <w:rsid w:val="0038463D"/>
    <w:rsid w:val="00384B0E"/>
    <w:rsid w:val="00391B55"/>
    <w:rsid w:val="00393869"/>
    <w:rsid w:val="003946E1"/>
    <w:rsid w:val="003A0411"/>
    <w:rsid w:val="003A209F"/>
    <w:rsid w:val="003A7CB8"/>
    <w:rsid w:val="003B3036"/>
    <w:rsid w:val="003B73B7"/>
    <w:rsid w:val="003C17EA"/>
    <w:rsid w:val="003C26DA"/>
    <w:rsid w:val="003C6DD4"/>
    <w:rsid w:val="003D3C2A"/>
    <w:rsid w:val="003D4FB1"/>
    <w:rsid w:val="003E006B"/>
    <w:rsid w:val="003F53A7"/>
    <w:rsid w:val="003F5A96"/>
    <w:rsid w:val="004028C2"/>
    <w:rsid w:val="00413935"/>
    <w:rsid w:val="004246D4"/>
    <w:rsid w:val="00424BD2"/>
    <w:rsid w:val="0043362A"/>
    <w:rsid w:val="00437791"/>
    <w:rsid w:val="00461865"/>
    <w:rsid w:val="00462807"/>
    <w:rsid w:val="00463ACC"/>
    <w:rsid w:val="00467417"/>
    <w:rsid w:val="00477D3E"/>
    <w:rsid w:val="004850D6"/>
    <w:rsid w:val="00495EBF"/>
    <w:rsid w:val="004A2B0C"/>
    <w:rsid w:val="004A43DF"/>
    <w:rsid w:val="004A4DBD"/>
    <w:rsid w:val="004B1FA0"/>
    <w:rsid w:val="004B27F9"/>
    <w:rsid w:val="004B6477"/>
    <w:rsid w:val="004B7713"/>
    <w:rsid w:val="004C0C0F"/>
    <w:rsid w:val="004C0D00"/>
    <w:rsid w:val="004C1CDA"/>
    <w:rsid w:val="004C6536"/>
    <w:rsid w:val="004D1E73"/>
    <w:rsid w:val="004F0025"/>
    <w:rsid w:val="00504726"/>
    <w:rsid w:val="0051295B"/>
    <w:rsid w:val="005169E8"/>
    <w:rsid w:val="0052309F"/>
    <w:rsid w:val="00533BF9"/>
    <w:rsid w:val="00533DF3"/>
    <w:rsid w:val="00540EC5"/>
    <w:rsid w:val="0054269B"/>
    <w:rsid w:val="00545B0E"/>
    <w:rsid w:val="00547BB0"/>
    <w:rsid w:val="00547C37"/>
    <w:rsid w:val="00550B1D"/>
    <w:rsid w:val="005518D9"/>
    <w:rsid w:val="00553C9D"/>
    <w:rsid w:val="00560ACC"/>
    <w:rsid w:val="00562262"/>
    <w:rsid w:val="00565D91"/>
    <w:rsid w:val="00567296"/>
    <w:rsid w:val="00567561"/>
    <w:rsid w:val="005722FD"/>
    <w:rsid w:val="005738CA"/>
    <w:rsid w:val="00575616"/>
    <w:rsid w:val="00575F4A"/>
    <w:rsid w:val="005844AF"/>
    <w:rsid w:val="00585566"/>
    <w:rsid w:val="00590206"/>
    <w:rsid w:val="00591BE3"/>
    <w:rsid w:val="005943DB"/>
    <w:rsid w:val="00597E90"/>
    <w:rsid w:val="005A1FC2"/>
    <w:rsid w:val="005B2A49"/>
    <w:rsid w:val="005B41C3"/>
    <w:rsid w:val="005B4432"/>
    <w:rsid w:val="005B56CD"/>
    <w:rsid w:val="005B693B"/>
    <w:rsid w:val="005B7088"/>
    <w:rsid w:val="005B7FC1"/>
    <w:rsid w:val="005C1059"/>
    <w:rsid w:val="005C13D0"/>
    <w:rsid w:val="005C2C63"/>
    <w:rsid w:val="005C37AD"/>
    <w:rsid w:val="005D1245"/>
    <w:rsid w:val="005D57F3"/>
    <w:rsid w:val="005D79B5"/>
    <w:rsid w:val="005E2980"/>
    <w:rsid w:val="005E3459"/>
    <w:rsid w:val="005E4AB5"/>
    <w:rsid w:val="00601626"/>
    <w:rsid w:val="00610E9D"/>
    <w:rsid w:val="00617A2C"/>
    <w:rsid w:val="00617EC0"/>
    <w:rsid w:val="00621C7B"/>
    <w:rsid w:val="00624C40"/>
    <w:rsid w:val="00637BB1"/>
    <w:rsid w:val="00645012"/>
    <w:rsid w:val="00647127"/>
    <w:rsid w:val="00650D45"/>
    <w:rsid w:val="006531A2"/>
    <w:rsid w:val="00665199"/>
    <w:rsid w:val="006806F4"/>
    <w:rsid w:val="006870E3"/>
    <w:rsid w:val="00690158"/>
    <w:rsid w:val="0069302F"/>
    <w:rsid w:val="00694C06"/>
    <w:rsid w:val="006A3102"/>
    <w:rsid w:val="006A4110"/>
    <w:rsid w:val="006A45FC"/>
    <w:rsid w:val="006A4D46"/>
    <w:rsid w:val="006B085F"/>
    <w:rsid w:val="006B38D1"/>
    <w:rsid w:val="006B6C33"/>
    <w:rsid w:val="006C47D3"/>
    <w:rsid w:val="006C4FF5"/>
    <w:rsid w:val="006C6F1F"/>
    <w:rsid w:val="006C6F2F"/>
    <w:rsid w:val="006D432E"/>
    <w:rsid w:val="006D732C"/>
    <w:rsid w:val="006E628B"/>
    <w:rsid w:val="006E7FE3"/>
    <w:rsid w:val="006F12CB"/>
    <w:rsid w:val="006F39F1"/>
    <w:rsid w:val="00700595"/>
    <w:rsid w:val="00703D2D"/>
    <w:rsid w:val="0071347F"/>
    <w:rsid w:val="00720BF0"/>
    <w:rsid w:val="00720C93"/>
    <w:rsid w:val="00722989"/>
    <w:rsid w:val="00732C8B"/>
    <w:rsid w:val="007337FE"/>
    <w:rsid w:val="00736B36"/>
    <w:rsid w:val="00737731"/>
    <w:rsid w:val="007442C2"/>
    <w:rsid w:val="00744A03"/>
    <w:rsid w:val="0074540F"/>
    <w:rsid w:val="007535FD"/>
    <w:rsid w:val="00763CBD"/>
    <w:rsid w:val="00770A1A"/>
    <w:rsid w:val="007811D9"/>
    <w:rsid w:val="007827B1"/>
    <w:rsid w:val="00783D4B"/>
    <w:rsid w:val="00790ABE"/>
    <w:rsid w:val="00796C39"/>
    <w:rsid w:val="007B074D"/>
    <w:rsid w:val="007B301A"/>
    <w:rsid w:val="007B76B0"/>
    <w:rsid w:val="007C171E"/>
    <w:rsid w:val="007C2D3F"/>
    <w:rsid w:val="007C57E8"/>
    <w:rsid w:val="007D3EAC"/>
    <w:rsid w:val="007E1398"/>
    <w:rsid w:val="007F0C5F"/>
    <w:rsid w:val="007F61E6"/>
    <w:rsid w:val="00802481"/>
    <w:rsid w:val="0081232D"/>
    <w:rsid w:val="00821B36"/>
    <w:rsid w:val="00825196"/>
    <w:rsid w:val="00836EDC"/>
    <w:rsid w:val="008433E6"/>
    <w:rsid w:val="00845B81"/>
    <w:rsid w:val="008679BB"/>
    <w:rsid w:val="00870D6D"/>
    <w:rsid w:val="00875EF4"/>
    <w:rsid w:val="00881342"/>
    <w:rsid w:val="00887AF9"/>
    <w:rsid w:val="008A0DE5"/>
    <w:rsid w:val="008A153E"/>
    <w:rsid w:val="008A6416"/>
    <w:rsid w:val="008B286E"/>
    <w:rsid w:val="008B48B1"/>
    <w:rsid w:val="008B5998"/>
    <w:rsid w:val="008C3ED8"/>
    <w:rsid w:val="008D2AE7"/>
    <w:rsid w:val="008D7430"/>
    <w:rsid w:val="0090119D"/>
    <w:rsid w:val="00902397"/>
    <w:rsid w:val="009050C2"/>
    <w:rsid w:val="00906EB4"/>
    <w:rsid w:val="009101E5"/>
    <w:rsid w:val="00913B31"/>
    <w:rsid w:val="00915EE7"/>
    <w:rsid w:val="009168E0"/>
    <w:rsid w:val="009170BE"/>
    <w:rsid w:val="00930633"/>
    <w:rsid w:val="00931897"/>
    <w:rsid w:val="00934EA1"/>
    <w:rsid w:val="00935394"/>
    <w:rsid w:val="009446DF"/>
    <w:rsid w:val="00955A2E"/>
    <w:rsid w:val="0096267D"/>
    <w:rsid w:val="0096383E"/>
    <w:rsid w:val="00966E3E"/>
    <w:rsid w:val="00974619"/>
    <w:rsid w:val="0097565D"/>
    <w:rsid w:val="00976013"/>
    <w:rsid w:val="009902EA"/>
    <w:rsid w:val="00990BAA"/>
    <w:rsid w:val="00993753"/>
    <w:rsid w:val="00994E0B"/>
    <w:rsid w:val="009956E8"/>
    <w:rsid w:val="00995C3B"/>
    <w:rsid w:val="009963E3"/>
    <w:rsid w:val="009A5D54"/>
    <w:rsid w:val="009A736B"/>
    <w:rsid w:val="009B33EC"/>
    <w:rsid w:val="009B787A"/>
    <w:rsid w:val="009C1728"/>
    <w:rsid w:val="009C7A25"/>
    <w:rsid w:val="009D128C"/>
    <w:rsid w:val="009D16B3"/>
    <w:rsid w:val="009D3C3E"/>
    <w:rsid w:val="009E5F71"/>
    <w:rsid w:val="009F52E3"/>
    <w:rsid w:val="00A11E3F"/>
    <w:rsid w:val="00A14BC3"/>
    <w:rsid w:val="00A15597"/>
    <w:rsid w:val="00A172D0"/>
    <w:rsid w:val="00A210CE"/>
    <w:rsid w:val="00A24F7A"/>
    <w:rsid w:val="00A26C99"/>
    <w:rsid w:val="00A41952"/>
    <w:rsid w:val="00A51029"/>
    <w:rsid w:val="00A53730"/>
    <w:rsid w:val="00A61F25"/>
    <w:rsid w:val="00A70042"/>
    <w:rsid w:val="00A758C5"/>
    <w:rsid w:val="00A85721"/>
    <w:rsid w:val="00A85FE6"/>
    <w:rsid w:val="00A863EE"/>
    <w:rsid w:val="00A928A2"/>
    <w:rsid w:val="00A94ED0"/>
    <w:rsid w:val="00AA60F8"/>
    <w:rsid w:val="00AB2A8E"/>
    <w:rsid w:val="00AB67B8"/>
    <w:rsid w:val="00AC2789"/>
    <w:rsid w:val="00AD33FB"/>
    <w:rsid w:val="00AD449A"/>
    <w:rsid w:val="00AE554E"/>
    <w:rsid w:val="00AE760D"/>
    <w:rsid w:val="00AF759D"/>
    <w:rsid w:val="00B12D35"/>
    <w:rsid w:val="00B1662D"/>
    <w:rsid w:val="00B23742"/>
    <w:rsid w:val="00B34306"/>
    <w:rsid w:val="00B40643"/>
    <w:rsid w:val="00B4540E"/>
    <w:rsid w:val="00B45B6E"/>
    <w:rsid w:val="00B523D6"/>
    <w:rsid w:val="00B52D96"/>
    <w:rsid w:val="00B53DF9"/>
    <w:rsid w:val="00B559F7"/>
    <w:rsid w:val="00B63694"/>
    <w:rsid w:val="00B63C80"/>
    <w:rsid w:val="00B6537E"/>
    <w:rsid w:val="00B67113"/>
    <w:rsid w:val="00B72A61"/>
    <w:rsid w:val="00B76143"/>
    <w:rsid w:val="00B76932"/>
    <w:rsid w:val="00B77E30"/>
    <w:rsid w:val="00B91AA3"/>
    <w:rsid w:val="00B92FBB"/>
    <w:rsid w:val="00BA2615"/>
    <w:rsid w:val="00BB14ED"/>
    <w:rsid w:val="00BB2048"/>
    <w:rsid w:val="00BB2879"/>
    <w:rsid w:val="00BB476D"/>
    <w:rsid w:val="00BC022A"/>
    <w:rsid w:val="00BC22E3"/>
    <w:rsid w:val="00BC4E22"/>
    <w:rsid w:val="00BD4514"/>
    <w:rsid w:val="00BD66B1"/>
    <w:rsid w:val="00BD6857"/>
    <w:rsid w:val="00BE0D48"/>
    <w:rsid w:val="00BE6A61"/>
    <w:rsid w:val="00BE7216"/>
    <w:rsid w:val="00BF19A2"/>
    <w:rsid w:val="00BF3739"/>
    <w:rsid w:val="00BF51D9"/>
    <w:rsid w:val="00C010B7"/>
    <w:rsid w:val="00C127F6"/>
    <w:rsid w:val="00C169B5"/>
    <w:rsid w:val="00C207CA"/>
    <w:rsid w:val="00C23513"/>
    <w:rsid w:val="00C23D3A"/>
    <w:rsid w:val="00C271B8"/>
    <w:rsid w:val="00C52842"/>
    <w:rsid w:val="00C71464"/>
    <w:rsid w:val="00C727FB"/>
    <w:rsid w:val="00C90318"/>
    <w:rsid w:val="00C95025"/>
    <w:rsid w:val="00CA071B"/>
    <w:rsid w:val="00CA1AFF"/>
    <w:rsid w:val="00CA4456"/>
    <w:rsid w:val="00CB0203"/>
    <w:rsid w:val="00CB4E1C"/>
    <w:rsid w:val="00CC406A"/>
    <w:rsid w:val="00CC44B9"/>
    <w:rsid w:val="00CC6BC6"/>
    <w:rsid w:val="00CE3BB6"/>
    <w:rsid w:val="00CE56E4"/>
    <w:rsid w:val="00CE725B"/>
    <w:rsid w:val="00D04D9B"/>
    <w:rsid w:val="00D055D3"/>
    <w:rsid w:val="00D13E1B"/>
    <w:rsid w:val="00D24FA4"/>
    <w:rsid w:val="00D2532D"/>
    <w:rsid w:val="00D27A1A"/>
    <w:rsid w:val="00D30C70"/>
    <w:rsid w:val="00D33D17"/>
    <w:rsid w:val="00D3730F"/>
    <w:rsid w:val="00D37418"/>
    <w:rsid w:val="00D50976"/>
    <w:rsid w:val="00D50A51"/>
    <w:rsid w:val="00D578EC"/>
    <w:rsid w:val="00D603C0"/>
    <w:rsid w:val="00D60583"/>
    <w:rsid w:val="00D620B3"/>
    <w:rsid w:val="00D7045E"/>
    <w:rsid w:val="00D76815"/>
    <w:rsid w:val="00D816D2"/>
    <w:rsid w:val="00D83F01"/>
    <w:rsid w:val="00D900A7"/>
    <w:rsid w:val="00D91F91"/>
    <w:rsid w:val="00D9730D"/>
    <w:rsid w:val="00DA2C7A"/>
    <w:rsid w:val="00DA4E82"/>
    <w:rsid w:val="00DB6301"/>
    <w:rsid w:val="00DB7C8D"/>
    <w:rsid w:val="00DC1C20"/>
    <w:rsid w:val="00DD1F85"/>
    <w:rsid w:val="00DD5F9D"/>
    <w:rsid w:val="00DE05A9"/>
    <w:rsid w:val="00DE1336"/>
    <w:rsid w:val="00DF0536"/>
    <w:rsid w:val="00DF7DF7"/>
    <w:rsid w:val="00E01817"/>
    <w:rsid w:val="00E029F7"/>
    <w:rsid w:val="00E02CF3"/>
    <w:rsid w:val="00E12ABD"/>
    <w:rsid w:val="00E15BD6"/>
    <w:rsid w:val="00E20F9E"/>
    <w:rsid w:val="00E243C6"/>
    <w:rsid w:val="00E304C7"/>
    <w:rsid w:val="00E341CD"/>
    <w:rsid w:val="00E36007"/>
    <w:rsid w:val="00E51D67"/>
    <w:rsid w:val="00E55613"/>
    <w:rsid w:val="00E573D2"/>
    <w:rsid w:val="00E57AC9"/>
    <w:rsid w:val="00E90626"/>
    <w:rsid w:val="00E92CD3"/>
    <w:rsid w:val="00EA038E"/>
    <w:rsid w:val="00EA11ED"/>
    <w:rsid w:val="00EA3F74"/>
    <w:rsid w:val="00EB63BA"/>
    <w:rsid w:val="00EC1EA5"/>
    <w:rsid w:val="00EE233B"/>
    <w:rsid w:val="00EE2996"/>
    <w:rsid w:val="00EE489B"/>
    <w:rsid w:val="00EE496D"/>
    <w:rsid w:val="00EF4391"/>
    <w:rsid w:val="00F00B95"/>
    <w:rsid w:val="00F05665"/>
    <w:rsid w:val="00F06F3D"/>
    <w:rsid w:val="00F137A9"/>
    <w:rsid w:val="00F21ED1"/>
    <w:rsid w:val="00F236F9"/>
    <w:rsid w:val="00F237D4"/>
    <w:rsid w:val="00F42D70"/>
    <w:rsid w:val="00F440B3"/>
    <w:rsid w:val="00F46A98"/>
    <w:rsid w:val="00F55BAD"/>
    <w:rsid w:val="00F70E40"/>
    <w:rsid w:val="00F75706"/>
    <w:rsid w:val="00F76872"/>
    <w:rsid w:val="00F76C09"/>
    <w:rsid w:val="00F77A2F"/>
    <w:rsid w:val="00F927C5"/>
    <w:rsid w:val="00F94036"/>
    <w:rsid w:val="00F94F37"/>
    <w:rsid w:val="00FA4E53"/>
    <w:rsid w:val="00FA7AF2"/>
    <w:rsid w:val="00FB6AEC"/>
    <w:rsid w:val="00FC33E4"/>
    <w:rsid w:val="00FC5B46"/>
    <w:rsid w:val="00FC5E0C"/>
    <w:rsid w:val="00FD00CE"/>
    <w:rsid w:val="00FD662E"/>
    <w:rsid w:val="00FE60AB"/>
    <w:rsid w:val="00FF1655"/>
    <w:rsid w:val="00FF513D"/>
    <w:rsid w:val="00FF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AD4975-9A5A-49D3-A5EF-73224BEC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B476D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66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6F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3E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Copy">
    <w:name w:val="Body Copy"/>
    <w:basedOn w:val="Normal"/>
    <w:uiPriority w:val="99"/>
    <w:rsid w:val="00FA7AF2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Frutiger LT Std 57 Cn" w:hAnsi="Frutiger LT Std 57 Cn" w:cs="Frutiger LT Std 57 Cn"/>
      <w:color w:val="000000"/>
      <w:sz w:val="16"/>
      <w:szCs w:val="16"/>
      <w:lang w:val="en-GB"/>
    </w:rPr>
  </w:style>
  <w:style w:type="character" w:customStyle="1" w:styleId="Bold">
    <w:name w:val="Bold"/>
    <w:uiPriority w:val="99"/>
    <w:rsid w:val="0096267D"/>
    <w:rPr>
      <w:rFonts w:ascii="Frutiger LT Std 47 Light Cn" w:hAnsi="Frutiger LT Std 47 Light Cn" w:cs="Frutiger LT Std 47 Light Cn"/>
      <w:b/>
      <w:bCs/>
    </w:rPr>
  </w:style>
  <w:style w:type="character" w:customStyle="1" w:styleId="SmallText">
    <w:name w:val="Small Text"/>
    <w:uiPriority w:val="99"/>
    <w:rsid w:val="0096267D"/>
    <w:rPr>
      <w:rFonts w:ascii="Frutiger LT Std 57 Cn" w:hAnsi="Frutiger LT Std 57 Cn" w:cs="Frutiger LT Std 57 Cn"/>
      <w:color w:val="000000"/>
      <w:sz w:val="14"/>
      <w:szCs w:val="14"/>
    </w:rPr>
  </w:style>
  <w:style w:type="paragraph" w:customStyle="1" w:styleId="Default">
    <w:name w:val="Default"/>
    <w:rsid w:val="000F3E92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F3E92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F3E92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F3E92"/>
    <w:rPr>
      <w:rFonts w:ascii="Frutiger LT Std 57 Cn" w:hAnsi="Frutiger LT Std 57 Cn" w:cs="Frutiger LT Std 57 Cn"/>
      <w:color w:val="000000"/>
      <w:sz w:val="15"/>
      <w:szCs w:val="15"/>
    </w:rPr>
  </w:style>
  <w:style w:type="table" w:styleId="Tabel-Gitter">
    <w:name w:val="Table Grid"/>
    <w:basedOn w:val="Tabel-Normal"/>
    <w:uiPriority w:val="59"/>
    <w:rsid w:val="000F3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0F3E92"/>
    <w:rPr>
      <w:rFonts w:cs="Frutiger LT Std 57 Cn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8">
    <w:name w:val="A8"/>
    <w:uiPriority w:val="99"/>
    <w:rsid w:val="0016022B"/>
    <w:rPr>
      <w:rFonts w:ascii="Frutiger LT Std 57 Cn" w:hAnsi="Frutiger LT Std 57 Cn" w:cs="Frutiger LT Std 57 Cn"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6022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6022B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1">
    <w:name w:val="A1"/>
    <w:uiPriority w:val="99"/>
    <w:rsid w:val="00C169B5"/>
    <w:rPr>
      <w:rFonts w:cs="Frutiger LT Std 57 Cn"/>
      <w:color w:val="000000"/>
      <w:sz w:val="18"/>
      <w:szCs w:val="18"/>
    </w:rPr>
  </w:style>
  <w:style w:type="character" w:customStyle="1" w:styleId="A10">
    <w:name w:val="A10"/>
    <w:uiPriority w:val="99"/>
    <w:rsid w:val="00C169B5"/>
    <w:rPr>
      <w:rFonts w:cs="Frutiger LT Std 57 Cn"/>
      <w:color w:val="000000"/>
      <w:sz w:val="9"/>
      <w:szCs w:val="9"/>
    </w:rPr>
  </w:style>
  <w:style w:type="paragraph" w:styleId="Sidehoved">
    <w:name w:val="header"/>
    <w:basedOn w:val="Normal"/>
    <w:link w:val="Sidehove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BB6"/>
  </w:style>
  <w:style w:type="paragraph" w:styleId="Sidefod">
    <w:name w:val="footer"/>
    <w:basedOn w:val="Normal"/>
    <w:link w:val="Sidefo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BB6"/>
  </w:style>
  <w:style w:type="character" w:customStyle="1" w:styleId="A0">
    <w:name w:val="A0"/>
    <w:uiPriority w:val="99"/>
    <w:rsid w:val="00D50A51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0A51"/>
    <w:pPr>
      <w:spacing w:line="161" w:lineRule="atLeast"/>
    </w:pPr>
    <w:rPr>
      <w:rFonts w:cstheme="minorBidi"/>
      <w:color w:val="auto"/>
    </w:rPr>
  </w:style>
  <w:style w:type="character" w:customStyle="1" w:styleId="AllCaps">
    <w:name w:val="All Caps"/>
    <w:uiPriority w:val="99"/>
    <w:rsid w:val="00D50A51"/>
    <w:rPr>
      <w:caps/>
    </w:rPr>
  </w:style>
  <w:style w:type="character" w:customStyle="1" w:styleId="A9">
    <w:name w:val="A9"/>
    <w:uiPriority w:val="99"/>
    <w:rsid w:val="003A209F"/>
    <w:rPr>
      <w:rFonts w:cs="Frutiger LT Std 47 Light Cn"/>
      <w:color w:val="000000"/>
      <w:sz w:val="14"/>
      <w:szCs w:val="14"/>
    </w:rPr>
  </w:style>
  <w:style w:type="paragraph" w:customStyle="1" w:styleId="Pa3">
    <w:name w:val="Pa3"/>
    <w:basedOn w:val="Default"/>
    <w:next w:val="Default"/>
    <w:uiPriority w:val="99"/>
    <w:rsid w:val="00D603C0"/>
    <w:pPr>
      <w:spacing w:line="161" w:lineRule="atLeast"/>
    </w:pPr>
    <w:rPr>
      <w:rFonts w:ascii="Frutiger LT Std 47 Light Cn" w:hAnsi="Frutiger LT Std 47 Light Cn" w:cstheme="minorBidi"/>
      <w:color w:val="auto"/>
    </w:rPr>
  </w:style>
  <w:style w:type="character" w:customStyle="1" w:styleId="A7">
    <w:name w:val="A7"/>
    <w:uiPriority w:val="99"/>
    <w:rsid w:val="007B301A"/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A12">
    <w:name w:val="A12"/>
    <w:uiPriority w:val="99"/>
    <w:rsid w:val="00875EF4"/>
    <w:rPr>
      <w:rFonts w:cs="Frutiger LT Std 57 Cn"/>
      <w:color w:val="000000"/>
      <w:sz w:val="7"/>
      <w:szCs w:val="7"/>
    </w:rPr>
  </w:style>
  <w:style w:type="character" w:customStyle="1" w:styleId="A13">
    <w:name w:val="A13"/>
    <w:uiPriority w:val="99"/>
    <w:rsid w:val="00875EF4"/>
    <w:rPr>
      <w:rFonts w:cs="Frutiger LT Std 57 Cn"/>
      <w:color w:val="000000"/>
      <w:sz w:val="12"/>
      <w:szCs w:val="12"/>
    </w:rPr>
  </w:style>
  <w:style w:type="character" w:customStyle="1" w:styleId="A2">
    <w:name w:val="A2"/>
    <w:uiPriority w:val="99"/>
    <w:rsid w:val="00046302"/>
    <w:rPr>
      <w:rFonts w:cs="Frutiger LT Std 45 Light"/>
      <w:b/>
      <w:bCs/>
      <w:color w:val="000000"/>
      <w:sz w:val="18"/>
      <w:szCs w:val="18"/>
    </w:rPr>
  </w:style>
  <w:style w:type="character" w:customStyle="1" w:styleId="A3">
    <w:name w:val="A3"/>
    <w:uiPriority w:val="99"/>
    <w:rsid w:val="00046302"/>
    <w:rPr>
      <w:rFonts w:cs="Frutiger LT Std 45 Light"/>
      <w:b/>
      <w:bCs/>
      <w:color w:val="000000"/>
      <w:sz w:val="10"/>
      <w:szCs w:val="10"/>
    </w:rPr>
  </w:style>
  <w:style w:type="character" w:customStyle="1" w:styleId="A11">
    <w:name w:val="A11"/>
    <w:uiPriority w:val="99"/>
    <w:rsid w:val="00197B01"/>
    <w:rPr>
      <w:rFonts w:cs="Frutiger LT Std 57 Cn"/>
      <w:color w:val="000000"/>
      <w:sz w:val="9"/>
      <w:szCs w:val="9"/>
    </w:rPr>
  </w:style>
  <w:style w:type="paragraph" w:customStyle="1" w:styleId="Pa7">
    <w:name w:val="Pa7"/>
    <w:basedOn w:val="Default"/>
    <w:next w:val="Default"/>
    <w:uiPriority w:val="99"/>
    <w:rsid w:val="00624C40"/>
    <w:pPr>
      <w:spacing w:line="241" w:lineRule="atLeast"/>
    </w:pPr>
    <w:rPr>
      <w:rFonts w:ascii="Frutiger LT Std 57 Cn" w:hAnsi="Frutiger LT Std 57 Cn" w:cstheme="minorBidi"/>
      <w:color w:val="auto"/>
    </w:rPr>
  </w:style>
  <w:style w:type="character" w:customStyle="1" w:styleId="A14">
    <w:name w:val="A14"/>
    <w:uiPriority w:val="99"/>
    <w:rsid w:val="00624C40"/>
    <w:rPr>
      <w:rFonts w:cs="Frutiger LT Std 57 Cn"/>
      <w:color w:val="000000"/>
      <w:sz w:val="12"/>
      <w:szCs w:val="12"/>
    </w:rPr>
  </w:style>
  <w:style w:type="table" w:customStyle="1" w:styleId="LightShading-Accent11">
    <w:name w:val="Light Shading - Accent 11"/>
    <w:basedOn w:val="Tabel-Normal"/>
    <w:uiPriority w:val="60"/>
    <w:rsid w:val="000C6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8">
    <w:name w:val="Pa8"/>
    <w:basedOn w:val="Default"/>
    <w:next w:val="Default"/>
    <w:uiPriority w:val="99"/>
    <w:rsid w:val="000C60BB"/>
    <w:pPr>
      <w:spacing w:line="161" w:lineRule="atLeast"/>
    </w:pPr>
    <w:rPr>
      <w:rFonts w:ascii="Frutiger LT Std" w:hAnsi="Frutiger LT Std" w:cstheme="minorBidi"/>
      <w:color w:val="auto"/>
    </w:rPr>
  </w:style>
  <w:style w:type="table" w:styleId="Farvetgitter-fremhvningsfarve1">
    <w:name w:val="Colorful Grid Accent 1"/>
    <w:basedOn w:val="Tabel-Normal"/>
    <w:uiPriority w:val="73"/>
    <w:rsid w:val="00A11E3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2">
    <w:name w:val="Light Shading - Accent 12"/>
    <w:basedOn w:val="Tabel-Normal"/>
    <w:uiPriority w:val="60"/>
    <w:rsid w:val="007B76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afsnit">
    <w:name w:val="List Paragraph"/>
    <w:basedOn w:val="Normal"/>
    <w:uiPriority w:val="34"/>
    <w:qFormat/>
    <w:rsid w:val="00310A9E"/>
    <w:pPr>
      <w:ind w:left="720"/>
      <w:contextualSpacing/>
    </w:pPr>
  </w:style>
  <w:style w:type="table" w:styleId="Farvetliste-fremhvningsfarve1">
    <w:name w:val="Colorful List Accent 1"/>
    <w:basedOn w:val="Tabel-Normal"/>
    <w:uiPriority w:val="72"/>
    <w:rsid w:val="00DF7D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MediumShading1-Accent11">
    <w:name w:val="Medium Shading 1 - Accent 11"/>
    <w:basedOn w:val="Tabel-Normal"/>
    <w:uiPriority w:val="63"/>
    <w:rsid w:val="0033736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066B9C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LightShading-Accent13">
    <w:name w:val="Light Shading - Accent 13"/>
    <w:basedOn w:val="Tabel-Normal"/>
    <w:uiPriority w:val="60"/>
    <w:rsid w:val="006471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icode">
    <w:name w:val="unicode"/>
    <w:basedOn w:val="Standardskrifttypeiafsnit"/>
    <w:rsid w:val="00BD4514"/>
  </w:style>
  <w:style w:type="table" w:customStyle="1" w:styleId="LightShading-Accent14">
    <w:name w:val="Light Shading - Accent 14"/>
    <w:basedOn w:val="Tabel-Normal"/>
    <w:uiPriority w:val="60"/>
    <w:rsid w:val="00026A2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rdtekst">
    <w:name w:val="Body Text"/>
    <w:basedOn w:val="Normal"/>
    <w:link w:val="BrdtekstTegn"/>
    <w:uiPriority w:val="1"/>
    <w:qFormat/>
    <w:rsid w:val="00DA4E82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Arial" w:eastAsiaTheme="minorEastAsia" w:hAnsi="Arial" w:cs="Arial"/>
      <w:sz w:val="16"/>
      <w:szCs w:val="16"/>
      <w:lang w:val="en-GB" w:eastAsia="en-GB"/>
    </w:rPr>
  </w:style>
  <w:style w:type="character" w:customStyle="1" w:styleId="BrdtekstTegn">
    <w:name w:val="Brødtekst Tegn"/>
    <w:basedOn w:val="Standardskrifttypeiafsnit"/>
    <w:link w:val="Brdtekst"/>
    <w:uiPriority w:val="99"/>
    <w:rsid w:val="00DA4E82"/>
    <w:rPr>
      <w:rFonts w:ascii="Arial" w:eastAsiaTheme="minorEastAsia" w:hAnsi="Arial" w:cs="Arial"/>
      <w:sz w:val="16"/>
      <w:szCs w:val="16"/>
      <w:lang w:val="en-GB" w:eastAsia="en-GB"/>
    </w:rPr>
  </w:style>
  <w:style w:type="character" w:styleId="Hyperlink">
    <w:name w:val="Hyperlink"/>
    <w:basedOn w:val="Standardskrifttypeiafsnit"/>
    <w:uiPriority w:val="99"/>
    <w:unhideWhenUsed/>
    <w:rsid w:val="00A14B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garmin.com/da-DK/legal/waterrati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://explore.garmin.com/da-DK/golf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8F36D-79C5-4ADE-BFD5-C5EC71036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1150</Words>
  <Characters>7017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Garmin Intl</Company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statham</dc:creator>
  <cp:lastModifiedBy>Pedersen, Anja</cp:lastModifiedBy>
  <cp:revision>40</cp:revision>
  <cp:lastPrinted>2017-01-18T14:37:00Z</cp:lastPrinted>
  <dcterms:created xsi:type="dcterms:W3CDTF">2016-12-06T08:11:00Z</dcterms:created>
  <dcterms:modified xsi:type="dcterms:W3CDTF">2017-01-23T08:53:00Z</dcterms:modified>
</cp:coreProperties>
</file>