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D39FE" w14:textId="6F5A4E6D" w:rsidR="003724C6" w:rsidRPr="00B80E01" w:rsidRDefault="00963D36" w:rsidP="003724C6">
      <w:pPr>
        <w:ind w:right="-240"/>
        <w:rPr>
          <w:rFonts w:ascii="Arial" w:hAnsi="Arial" w:cs="Arial"/>
          <w:b/>
          <w:bCs/>
          <w:sz w:val="32"/>
          <w:szCs w:val="32"/>
          <w:lang w:val="fi-FI"/>
        </w:rPr>
      </w:pPr>
      <w:r>
        <w:rPr>
          <w:rFonts w:ascii="Arial" w:hAnsi="Arial" w:cs="Arial"/>
          <w:b/>
          <w:sz w:val="32"/>
          <w:szCs w:val="32"/>
          <w:lang w:val="fi-FI"/>
        </w:rPr>
        <w:t>Tehoa</w:t>
      </w:r>
      <w:r w:rsidR="00E265B5">
        <w:rPr>
          <w:rFonts w:ascii="Arial" w:hAnsi="Arial" w:cs="Arial"/>
          <w:b/>
          <w:sz w:val="32"/>
          <w:szCs w:val="32"/>
          <w:lang w:val="fi-FI"/>
        </w:rPr>
        <w:t>, polttoainetaloudellisuutta</w:t>
      </w:r>
      <w:r w:rsidR="003724C6" w:rsidRPr="00B80E01">
        <w:rPr>
          <w:rFonts w:ascii="Arial" w:hAnsi="Arial" w:cs="Arial"/>
          <w:b/>
          <w:sz w:val="32"/>
          <w:szCs w:val="32"/>
          <w:lang w:val="fi-FI"/>
        </w:rPr>
        <w:t xml:space="preserve"> ja edistyksellisi</w:t>
      </w:r>
      <w:r w:rsidR="003724C6" w:rsidRPr="00F702B0">
        <w:rPr>
          <w:rFonts w:ascii="Arial" w:hAnsi="Arial" w:cs="Arial"/>
          <w:b/>
          <w:sz w:val="32"/>
          <w:szCs w:val="32"/>
          <w:lang w:val="fi-FI"/>
        </w:rPr>
        <w:t>ä vaih</w:t>
      </w:r>
      <w:r w:rsidR="003724C6">
        <w:rPr>
          <w:rFonts w:ascii="Arial" w:hAnsi="Arial" w:cs="Arial"/>
          <w:b/>
          <w:sz w:val="32"/>
          <w:szCs w:val="32"/>
          <w:lang w:val="fi-FI"/>
        </w:rPr>
        <w:t>t</w:t>
      </w:r>
      <w:r w:rsidR="003724C6" w:rsidRPr="00B80E01">
        <w:rPr>
          <w:rFonts w:ascii="Arial" w:hAnsi="Arial" w:cs="Arial"/>
          <w:b/>
          <w:sz w:val="32"/>
          <w:szCs w:val="32"/>
          <w:lang w:val="fi-FI"/>
        </w:rPr>
        <w:t>e</w:t>
      </w:r>
      <w:r w:rsidR="003724C6">
        <w:rPr>
          <w:rFonts w:ascii="Arial" w:hAnsi="Arial" w:cs="Arial"/>
          <w:b/>
          <w:sz w:val="32"/>
          <w:szCs w:val="32"/>
          <w:lang w:val="fi-FI"/>
        </w:rPr>
        <w:t xml:space="preserve">istomahdollisuuksia; uusi Ford Mustang on </w:t>
      </w:r>
      <w:r>
        <w:rPr>
          <w:rFonts w:ascii="Arial" w:hAnsi="Arial" w:cs="Arial"/>
          <w:b/>
          <w:sz w:val="32"/>
          <w:szCs w:val="32"/>
          <w:lang w:val="fi-FI"/>
        </w:rPr>
        <w:t xml:space="preserve">kuin räätälöity </w:t>
      </w:r>
      <w:r w:rsidR="003724C6">
        <w:rPr>
          <w:rFonts w:ascii="Arial" w:hAnsi="Arial" w:cs="Arial"/>
          <w:b/>
          <w:sz w:val="32"/>
          <w:szCs w:val="32"/>
          <w:lang w:val="fi-FI"/>
        </w:rPr>
        <w:t>kuljettajalle</w:t>
      </w:r>
      <w:r>
        <w:rPr>
          <w:rFonts w:ascii="Arial" w:hAnsi="Arial" w:cs="Arial"/>
          <w:b/>
          <w:sz w:val="32"/>
          <w:szCs w:val="32"/>
          <w:lang w:val="fi-FI"/>
        </w:rPr>
        <w:t>en</w:t>
      </w:r>
      <w:r w:rsidR="003724C6">
        <w:rPr>
          <w:rFonts w:ascii="Arial" w:hAnsi="Arial" w:cs="Arial"/>
          <w:b/>
          <w:sz w:val="32"/>
          <w:szCs w:val="32"/>
          <w:lang w:val="fi-FI"/>
        </w:rPr>
        <w:t xml:space="preserve"> </w:t>
      </w:r>
    </w:p>
    <w:p w14:paraId="111001A6" w14:textId="77777777" w:rsidR="00684255" w:rsidRPr="0004146B" w:rsidRDefault="00684255" w:rsidP="00290DE4">
      <w:pPr>
        <w:ind w:right="720"/>
        <w:rPr>
          <w:rFonts w:ascii="Arial" w:hAnsi="Arial" w:cs="Arial"/>
          <w:sz w:val="22"/>
          <w:szCs w:val="22"/>
          <w:lang w:val="fi-FI"/>
        </w:rPr>
      </w:pPr>
    </w:p>
    <w:p w14:paraId="321938D2" w14:textId="28796EB3" w:rsidR="003724C6" w:rsidRPr="003724C6" w:rsidRDefault="003724C6" w:rsidP="003724C6">
      <w:pPr>
        <w:numPr>
          <w:ilvl w:val="0"/>
          <w:numId w:val="2"/>
        </w:numPr>
        <w:ind w:right="720"/>
        <w:rPr>
          <w:rFonts w:ascii="Arial" w:hAnsi="Arial" w:cs="Arial"/>
          <w:sz w:val="22"/>
          <w:szCs w:val="22"/>
          <w:lang w:val="fi-FI"/>
        </w:rPr>
      </w:pPr>
      <w:r w:rsidRPr="003724C6">
        <w:rPr>
          <w:rFonts w:ascii="Arial" w:hAnsi="Arial" w:cs="Arial"/>
          <w:sz w:val="22"/>
          <w:szCs w:val="22"/>
          <w:lang w:val="fi-FI"/>
        </w:rPr>
        <w:t>Uusi 2.3-litrainen EcoBoost</w:t>
      </w:r>
      <w:r w:rsidR="00963D36">
        <w:rPr>
          <w:rFonts w:ascii="Arial" w:hAnsi="Arial" w:cs="Arial"/>
          <w:sz w:val="22"/>
          <w:szCs w:val="22"/>
          <w:lang w:val="fi-FI"/>
        </w:rPr>
        <w:t xml:space="preserve"> tuo turboahtimen</w:t>
      </w:r>
      <w:r w:rsidR="00963D36" w:rsidRPr="003724C6">
        <w:rPr>
          <w:rFonts w:ascii="Arial" w:hAnsi="Arial" w:cs="Arial"/>
          <w:sz w:val="22"/>
          <w:szCs w:val="22"/>
          <w:lang w:val="fi-FI"/>
        </w:rPr>
        <w:t xml:space="preserve"> </w:t>
      </w:r>
      <w:r w:rsidR="00963D36">
        <w:rPr>
          <w:rFonts w:ascii="Arial" w:hAnsi="Arial" w:cs="Arial"/>
          <w:sz w:val="22"/>
          <w:szCs w:val="22"/>
          <w:lang w:val="fi-FI"/>
        </w:rPr>
        <w:t>uuteen M</w:t>
      </w:r>
      <w:r w:rsidRPr="003724C6">
        <w:rPr>
          <w:rFonts w:ascii="Arial" w:hAnsi="Arial" w:cs="Arial"/>
          <w:sz w:val="22"/>
          <w:szCs w:val="22"/>
          <w:lang w:val="fi-FI"/>
        </w:rPr>
        <w:t>ustangiin</w:t>
      </w:r>
      <w:r w:rsidR="00963D36">
        <w:rPr>
          <w:rFonts w:ascii="Arial" w:hAnsi="Arial" w:cs="Arial"/>
          <w:sz w:val="22"/>
          <w:szCs w:val="22"/>
          <w:lang w:val="fi-FI"/>
        </w:rPr>
        <w:t>, joten tarjolla on</w:t>
      </w:r>
      <w:r w:rsidRPr="003724C6">
        <w:rPr>
          <w:rFonts w:ascii="Arial" w:hAnsi="Arial" w:cs="Arial"/>
          <w:sz w:val="22"/>
          <w:szCs w:val="22"/>
          <w:lang w:val="fi-FI"/>
        </w:rPr>
        <w:t xml:space="preserve"> poikkeuksellista </w:t>
      </w:r>
      <w:r w:rsidR="00963D36">
        <w:rPr>
          <w:rFonts w:ascii="Arial" w:hAnsi="Arial" w:cs="Arial"/>
          <w:sz w:val="22"/>
          <w:szCs w:val="22"/>
          <w:lang w:val="fi-FI"/>
        </w:rPr>
        <w:t>tehoa</w:t>
      </w:r>
      <w:r w:rsidRPr="003724C6">
        <w:rPr>
          <w:rFonts w:ascii="Arial" w:hAnsi="Arial" w:cs="Arial"/>
          <w:sz w:val="22"/>
          <w:szCs w:val="22"/>
          <w:lang w:val="fi-FI"/>
        </w:rPr>
        <w:t xml:space="preserve">, </w:t>
      </w:r>
      <w:r w:rsidR="00E265B5">
        <w:rPr>
          <w:rFonts w:ascii="Arial" w:hAnsi="Arial" w:cs="Arial"/>
          <w:sz w:val="22"/>
          <w:szCs w:val="22"/>
          <w:lang w:val="fi-FI"/>
        </w:rPr>
        <w:t>vääntöä ja polttoainetaloudellisuutta</w:t>
      </w:r>
    </w:p>
    <w:p w14:paraId="0DD98806" w14:textId="77777777" w:rsidR="00B35F6E" w:rsidRPr="003724C6" w:rsidRDefault="00B35F6E" w:rsidP="00B35F6E">
      <w:pPr>
        <w:rPr>
          <w:rFonts w:ascii="Arial" w:hAnsi="Arial" w:cs="Arial"/>
          <w:sz w:val="22"/>
          <w:szCs w:val="22"/>
          <w:lang w:val="fi-FI"/>
        </w:rPr>
      </w:pPr>
    </w:p>
    <w:p w14:paraId="14AFD53A" w14:textId="5598A32A" w:rsidR="003724C6" w:rsidRPr="00B80E01" w:rsidRDefault="003724C6" w:rsidP="003724C6">
      <w:pPr>
        <w:numPr>
          <w:ilvl w:val="0"/>
          <w:numId w:val="2"/>
        </w:numPr>
        <w:ind w:right="720"/>
        <w:rPr>
          <w:rFonts w:ascii="Arial" w:hAnsi="Arial" w:cs="Arial"/>
          <w:sz w:val="22"/>
          <w:szCs w:val="22"/>
          <w:lang w:val="fi-FI"/>
        </w:rPr>
      </w:pPr>
      <w:r w:rsidRPr="00464549">
        <w:rPr>
          <w:rFonts w:ascii="Arial" w:hAnsi="Arial" w:cs="Arial"/>
          <w:sz w:val="22"/>
          <w:szCs w:val="22"/>
          <w:lang w:val="fi-FI"/>
        </w:rPr>
        <w:t xml:space="preserve">5.0-litrainen V8-moottori </w:t>
      </w:r>
      <w:r>
        <w:rPr>
          <w:rFonts w:ascii="Arial" w:hAnsi="Arial" w:cs="Arial"/>
          <w:sz w:val="22"/>
          <w:szCs w:val="22"/>
          <w:lang w:val="fi-FI"/>
        </w:rPr>
        <w:t>tarjoaa</w:t>
      </w:r>
      <w:r w:rsidRPr="00B80E01">
        <w:rPr>
          <w:rFonts w:ascii="Arial" w:hAnsi="Arial" w:cs="Arial"/>
          <w:sz w:val="22"/>
          <w:szCs w:val="22"/>
          <w:lang w:val="fi-FI"/>
        </w:rPr>
        <w:t xml:space="preserve"> faneille </w:t>
      </w:r>
      <w:r w:rsidR="00E265B5">
        <w:rPr>
          <w:rFonts w:ascii="Arial" w:hAnsi="Arial" w:cs="Arial"/>
          <w:sz w:val="22"/>
          <w:szCs w:val="22"/>
          <w:lang w:val="fi-FI"/>
        </w:rPr>
        <w:t xml:space="preserve">tältä ikoniselta autolta </w:t>
      </w:r>
      <w:r w:rsidRPr="00B80E01">
        <w:rPr>
          <w:rFonts w:ascii="Arial" w:hAnsi="Arial" w:cs="Arial"/>
          <w:sz w:val="22"/>
          <w:szCs w:val="22"/>
          <w:lang w:val="fi-FI"/>
        </w:rPr>
        <w:t>heidän</w:t>
      </w:r>
      <w:r w:rsidRPr="00464549">
        <w:rPr>
          <w:rFonts w:ascii="Arial" w:hAnsi="Arial" w:cs="Arial"/>
          <w:sz w:val="22"/>
          <w:szCs w:val="22"/>
          <w:lang w:val="fi-FI"/>
        </w:rPr>
        <w:t xml:space="preserve"> odottamaa</w:t>
      </w:r>
      <w:r w:rsidR="00963D36">
        <w:rPr>
          <w:rFonts w:ascii="Arial" w:hAnsi="Arial" w:cs="Arial"/>
          <w:sz w:val="22"/>
          <w:szCs w:val="22"/>
          <w:lang w:val="fi-FI"/>
        </w:rPr>
        <w:t>nsa</w:t>
      </w:r>
      <w:r w:rsidRPr="00464549">
        <w:rPr>
          <w:rFonts w:ascii="Arial" w:hAnsi="Arial" w:cs="Arial"/>
          <w:sz w:val="22"/>
          <w:szCs w:val="22"/>
          <w:lang w:val="fi-FI"/>
        </w:rPr>
        <w:t xml:space="preserve"> voimaa ja vääntöä </w:t>
      </w:r>
    </w:p>
    <w:p w14:paraId="034586E1" w14:textId="77777777" w:rsidR="003B3A94" w:rsidRPr="0004146B" w:rsidRDefault="003B3A94" w:rsidP="003B3A94">
      <w:pPr>
        <w:pStyle w:val="ListParagraph"/>
        <w:ind w:left="360"/>
        <w:rPr>
          <w:rFonts w:ascii="Arial" w:hAnsi="Arial" w:cs="Arial"/>
          <w:sz w:val="22"/>
          <w:szCs w:val="22"/>
          <w:lang w:val="fi-FI"/>
        </w:rPr>
      </w:pPr>
    </w:p>
    <w:p w14:paraId="4C273830" w14:textId="3D440C55" w:rsidR="00A70A10" w:rsidRPr="003724C6" w:rsidRDefault="00963D36" w:rsidP="003724C6">
      <w:pPr>
        <w:pStyle w:val="ListParagraph"/>
        <w:numPr>
          <w:ilvl w:val="0"/>
          <w:numId w:val="2"/>
        </w:numPr>
        <w:rPr>
          <w:rFonts w:ascii="Arial" w:hAnsi="Arial" w:cs="Arial"/>
          <w:caps/>
          <w:color w:val="000000"/>
          <w:sz w:val="22"/>
          <w:szCs w:val="22"/>
          <w:lang w:val="fi-FI"/>
        </w:rPr>
      </w:pPr>
      <w:r>
        <w:rPr>
          <w:rFonts w:ascii="Arial" w:hAnsi="Arial" w:cs="Arial"/>
          <w:sz w:val="22"/>
          <w:szCs w:val="22"/>
          <w:lang w:val="fi-FI"/>
        </w:rPr>
        <w:t>Manu</w:t>
      </w:r>
      <w:r w:rsidR="00E265B5">
        <w:rPr>
          <w:rFonts w:ascii="Arial" w:hAnsi="Arial" w:cs="Arial"/>
          <w:sz w:val="22"/>
          <w:szCs w:val="22"/>
          <w:lang w:val="fi-FI"/>
        </w:rPr>
        <w:t>aalivaihteistot toimivat pehmeä</w:t>
      </w:r>
      <w:r>
        <w:rPr>
          <w:rFonts w:ascii="Arial" w:hAnsi="Arial" w:cs="Arial"/>
          <w:sz w:val="22"/>
          <w:szCs w:val="22"/>
          <w:lang w:val="fi-FI"/>
        </w:rPr>
        <w:t>sti</w:t>
      </w:r>
      <w:r w:rsidR="003724C6" w:rsidRPr="003724C6">
        <w:rPr>
          <w:rFonts w:ascii="Arial" w:hAnsi="Arial" w:cs="Arial"/>
          <w:sz w:val="22"/>
          <w:szCs w:val="22"/>
          <w:lang w:val="fi-FI"/>
        </w:rPr>
        <w:t xml:space="preserve">, automaattivaihteistoon saa </w:t>
      </w:r>
      <w:r>
        <w:rPr>
          <w:rFonts w:ascii="Arial" w:hAnsi="Arial" w:cs="Arial"/>
          <w:sz w:val="22"/>
          <w:szCs w:val="22"/>
          <w:lang w:val="fi-FI"/>
        </w:rPr>
        <w:t>ohjauspyörään</w:t>
      </w:r>
      <w:r w:rsidR="003724C6" w:rsidRPr="003724C6">
        <w:rPr>
          <w:rFonts w:ascii="Arial" w:hAnsi="Arial" w:cs="Arial"/>
          <w:sz w:val="22"/>
          <w:szCs w:val="22"/>
          <w:lang w:val="fi-FI"/>
        </w:rPr>
        <w:t xml:space="preserve"> asennetut </w:t>
      </w:r>
      <w:r w:rsidR="007748E1">
        <w:rPr>
          <w:rFonts w:ascii="Arial" w:hAnsi="Arial" w:cs="Arial"/>
          <w:sz w:val="22"/>
          <w:szCs w:val="22"/>
          <w:lang w:val="fi-FI"/>
        </w:rPr>
        <w:t>vaihteenvalitsimet</w:t>
      </w:r>
    </w:p>
    <w:p w14:paraId="44A5918D" w14:textId="77777777" w:rsidR="003724C6" w:rsidRDefault="003724C6" w:rsidP="00D53FD9">
      <w:pPr>
        <w:pStyle w:val="NoSpacing"/>
        <w:rPr>
          <w:rFonts w:ascii="Arial" w:hAnsi="Arial" w:cs="Arial"/>
          <w:b/>
          <w:caps/>
          <w:color w:val="000000"/>
          <w:sz w:val="22"/>
          <w:szCs w:val="22"/>
          <w:lang w:val="fi-FI"/>
        </w:rPr>
      </w:pPr>
    </w:p>
    <w:p w14:paraId="083F4DEE" w14:textId="73911ABF" w:rsidR="003724C6" w:rsidRDefault="003724C6" w:rsidP="003724C6">
      <w:pPr>
        <w:rPr>
          <w:rFonts w:ascii="Arial" w:eastAsia="Calibri" w:hAnsi="Arial" w:cs="Arial"/>
          <w:sz w:val="22"/>
          <w:szCs w:val="22"/>
          <w:lang w:val="fi-FI"/>
        </w:rPr>
      </w:pPr>
      <w:r w:rsidRPr="00B80E01">
        <w:rPr>
          <w:rFonts w:ascii="Arial" w:eastAsia="Calibri" w:hAnsi="Arial" w:cs="Arial"/>
          <w:b/>
          <w:sz w:val="22"/>
          <w:szCs w:val="22"/>
          <w:lang w:val="fi-FI"/>
        </w:rPr>
        <w:t xml:space="preserve">HELSINKI, </w:t>
      </w:r>
      <w:r w:rsidR="00963D36">
        <w:rPr>
          <w:rFonts w:ascii="Arial" w:eastAsia="Calibri" w:hAnsi="Arial" w:cs="Arial"/>
          <w:b/>
          <w:sz w:val="22"/>
          <w:szCs w:val="22"/>
          <w:lang w:val="fi-FI"/>
        </w:rPr>
        <w:t>5</w:t>
      </w:r>
      <w:r w:rsidRPr="00B80E01">
        <w:rPr>
          <w:rFonts w:ascii="Arial" w:eastAsia="Calibri" w:hAnsi="Arial" w:cs="Arial"/>
          <w:b/>
          <w:sz w:val="22"/>
          <w:szCs w:val="22"/>
          <w:lang w:val="fi-FI"/>
        </w:rPr>
        <w:t>.12.2013</w:t>
      </w:r>
      <w:r w:rsidRPr="00B80E01">
        <w:rPr>
          <w:rFonts w:ascii="Arial" w:eastAsia="Calibri" w:hAnsi="Arial" w:cs="Arial"/>
          <w:sz w:val="22"/>
          <w:szCs w:val="22"/>
          <w:lang w:val="fi-FI"/>
        </w:rPr>
        <w:t xml:space="preserve"> – Täysin uusi Fo</w:t>
      </w:r>
      <w:r>
        <w:rPr>
          <w:rFonts w:ascii="Arial" w:eastAsia="Calibri" w:hAnsi="Arial" w:cs="Arial"/>
          <w:sz w:val="22"/>
          <w:szCs w:val="22"/>
          <w:lang w:val="fi-FI"/>
        </w:rPr>
        <w:t>r</w:t>
      </w:r>
      <w:r w:rsidRPr="00B80E01">
        <w:rPr>
          <w:rFonts w:ascii="Arial" w:eastAsia="Calibri" w:hAnsi="Arial" w:cs="Arial"/>
          <w:sz w:val="22"/>
          <w:szCs w:val="22"/>
          <w:lang w:val="fi-FI"/>
        </w:rPr>
        <w:t xml:space="preserve">d </w:t>
      </w:r>
      <w:r>
        <w:rPr>
          <w:rFonts w:ascii="Arial" w:eastAsia="Calibri" w:hAnsi="Arial" w:cs="Arial"/>
          <w:sz w:val="22"/>
          <w:szCs w:val="22"/>
          <w:lang w:val="fi-FI"/>
        </w:rPr>
        <w:t xml:space="preserve">Mustang tarjoaa valikoiman </w:t>
      </w:r>
      <w:r w:rsidRPr="00963D36">
        <w:rPr>
          <w:rFonts w:ascii="Arial" w:eastAsia="Calibri" w:hAnsi="Arial" w:cs="Arial"/>
          <w:sz w:val="22"/>
          <w:szCs w:val="22"/>
          <w:lang w:val="fi-FI"/>
        </w:rPr>
        <w:t>kehittyne</w:t>
      </w:r>
      <w:r w:rsidR="00963D36">
        <w:rPr>
          <w:rFonts w:ascii="Arial" w:eastAsia="Calibri" w:hAnsi="Arial" w:cs="Arial"/>
          <w:sz w:val="22"/>
          <w:szCs w:val="22"/>
          <w:lang w:val="fi-FI"/>
        </w:rPr>
        <w:t>itä moottoreita sekä manuaali- ja automaatti</w:t>
      </w:r>
      <w:r w:rsidRPr="00963D36">
        <w:rPr>
          <w:rFonts w:ascii="Arial" w:eastAsia="Calibri" w:hAnsi="Arial" w:cs="Arial"/>
          <w:sz w:val="22"/>
          <w:szCs w:val="22"/>
          <w:lang w:val="fi-FI"/>
        </w:rPr>
        <w:t>vaihteistoja,</w:t>
      </w:r>
      <w:r>
        <w:rPr>
          <w:rFonts w:ascii="Arial" w:eastAsia="Calibri" w:hAnsi="Arial" w:cs="Arial"/>
          <w:sz w:val="22"/>
          <w:szCs w:val="22"/>
          <w:lang w:val="fi-FI"/>
        </w:rPr>
        <w:t xml:space="preserve"> </w:t>
      </w:r>
      <w:r w:rsidR="00963D36">
        <w:rPr>
          <w:rFonts w:ascii="Arial" w:eastAsia="Calibri" w:hAnsi="Arial" w:cs="Arial"/>
          <w:sz w:val="22"/>
          <w:szCs w:val="22"/>
          <w:lang w:val="fi-FI"/>
        </w:rPr>
        <w:t>jotka tuottavat</w:t>
      </w:r>
      <w:r>
        <w:rPr>
          <w:rFonts w:ascii="Arial" w:eastAsia="Calibri" w:hAnsi="Arial" w:cs="Arial"/>
          <w:sz w:val="22"/>
          <w:szCs w:val="22"/>
          <w:lang w:val="fi-FI"/>
        </w:rPr>
        <w:t xml:space="preserve"> voimaa ja suorituskykyä</w:t>
      </w:r>
      <w:r w:rsidR="00963D36">
        <w:rPr>
          <w:rFonts w:ascii="Arial" w:eastAsia="Calibri" w:hAnsi="Arial" w:cs="Arial"/>
          <w:sz w:val="22"/>
          <w:szCs w:val="22"/>
          <w:lang w:val="fi-FI"/>
        </w:rPr>
        <w:t xml:space="preserve"> ja</w:t>
      </w:r>
      <w:r>
        <w:rPr>
          <w:rFonts w:ascii="Arial" w:eastAsia="Calibri" w:hAnsi="Arial" w:cs="Arial"/>
          <w:sz w:val="22"/>
          <w:szCs w:val="22"/>
          <w:lang w:val="fi-FI"/>
        </w:rPr>
        <w:t xml:space="preserve"> täyttävät </w:t>
      </w:r>
      <w:r w:rsidR="00963D36">
        <w:rPr>
          <w:rFonts w:ascii="Arial" w:eastAsia="Calibri" w:hAnsi="Arial" w:cs="Arial"/>
          <w:sz w:val="22"/>
          <w:szCs w:val="22"/>
          <w:lang w:val="fi-FI"/>
        </w:rPr>
        <w:t xml:space="preserve">siten </w:t>
      </w:r>
      <w:r w:rsidR="00E265B5">
        <w:rPr>
          <w:rFonts w:ascii="Arial" w:eastAsia="Calibri" w:hAnsi="Arial" w:cs="Arial"/>
          <w:sz w:val="22"/>
          <w:szCs w:val="22"/>
          <w:lang w:val="fi-FI"/>
        </w:rPr>
        <w:t xml:space="preserve">joka suhteessa </w:t>
      </w:r>
      <w:r>
        <w:rPr>
          <w:rFonts w:ascii="Arial" w:eastAsia="Calibri" w:hAnsi="Arial" w:cs="Arial"/>
          <w:sz w:val="22"/>
          <w:szCs w:val="22"/>
          <w:lang w:val="fi-FI"/>
        </w:rPr>
        <w:t xml:space="preserve">Mustangin </w:t>
      </w:r>
      <w:r w:rsidR="00963D36">
        <w:rPr>
          <w:rFonts w:ascii="Arial" w:eastAsia="Calibri" w:hAnsi="Arial" w:cs="Arial"/>
          <w:sz w:val="22"/>
          <w:szCs w:val="22"/>
          <w:lang w:val="fi-FI"/>
        </w:rPr>
        <w:t>tunnusmerkit</w:t>
      </w:r>
      <w:r>
        <w:rPr>
          <w:rFonts w:ascii="Arial" w:eastAsia="Calibri" w:hAnsi="Arial" w:cs="Arial"/>
          <w:sz w:val="22"/>
          <w:szCs w:val="22"/>
          <w:lang w:val="fi-FI"/>
        </w:rPr>
        <w:t>.</w:t>
      </w:r>
    </w:p>
    <w:p w14:paraId="36309246" w14:textId="77777777" w:rsidR="00220885" w:rsidRPr="0004146B" w:rsidRDefault="00220885" w:rsidP="00D53FD9">
      <w:pPr>
        <w:pStyle w:val="NoSpacing"/>
        <w:rPr>
          <w:rFonts w:ascii="Arial" w:hAnsi="Arial" w:cs="Arial"/>
          <w:sz w:val="22"/>
          <w:szCs w:val="22"/>
          <w:lang w:val="fi-FI"/>
        </w:rPr>
      </w:pPr>
    </w:p>
    <w:p w14:paraId="4F8224DD" w14:textId="69BEC93D" w:rsidR="003724C6" w:rsidRPr="00B80E01" w:rsidRDefault="003724C6" w:rsidP="003724C6">
      <w:pPr>
        <w:rPr>
          <w:rFonts w:ascii="Arial" w:eastAsia="Calibri" w:hAnsi="Arial" w:cs="Arial"/>
          <w:sz w:val="22"/>
          <w:szCs w:val="22"/>
          <w:lang w:val="fi-FI"/>
        </w:rPr>
      </w:pPr>
      <w:r w:rsidRPr="00B80E01">
        <w:rPr>
          <w:rFonts w:ascii="Arial" w:eastAsia="Calibri" w:hAnsi="Arial" w:cs="Arial"/>
          <w:sz w:val="22"/>
          <w:szCs w:val="22"/>
          <w:lang w:val="fi-FI"/>
        </w:rPr>
        <w:t xml:space="preserve">Täysin uusi 2.3-litrainen EcoBoost-moottori tuo turboahdettua voimaa Mustangin </w:t>
      </w:r>
      <w:r w:rsidR="00963D36">
        <w:rPr>
          <w:rFonts w:ascii="Arial" w:eastAsia="Calibri" w:hAnsi="Arial" w:cs="Arial"/>
          <w:sz w:val="22"/>
          <w:szCs w:val="22"/>
          <w:lang w:val="fi-FI"/>
        </w:rPr>
        <w:t>voimansiirto</w:t>
      </w:r>
      <w:r>
        <w:rPr>
          <w:rFonts w:ascii="Arial" w:eastAsia="Calibri" w:hAnsi="Arial" w:cs="Arial"/>
          <w:sz w:val="22"/>
          <w:szCs w:val="22"/>
          <w:lang w:val="fi-FI"/>
        </w:rPr>
        <w:t xml:space="preserve">valikoimaan. Erityisesti Mustangille suunniteltu EcoBoost-moottori </w:t>
      </w:r>
      <w:r w:rsidR="00963D36">
        <w:rPr>
          <w:rFonts w:ascii="Arial" w:eastAsia="Calibri" w:hAnsi="Arial" w:cs="Arial"/>
          <w:sz w:val="22"/>
          <w:szCs w:val="22"/>
          <w:lang w:val="fi-FI"/>
        </w:rPr>
        <w:t xml:space="preserve">vastaa </w:t>
      </w:r>
      <w:r>
        <w:rPr>
          <w:rFonts w:ascii="Arial" w:eastAsia="Calibri" w:hAnsi="Arial" w:cs="Arial"/>
          <w:sz w:val="22"/>
          <w:szCs w:val="22"/>
          <w:lang w:val="fi-FI"/>
        </w:rPr>
        <w:t xml:space="preserve">kuljettajien tarpeisiin </w:t>
      </w:r>
      <w:r w:rsidR="00963D36">
        <w:rPr>
          <w:rFonts w:ascii="Arial" w:eastAsia="Calibri" w:hAnsi="Arial" w:cs="Arial"/>
          <w:sz w:val="22"/>
          <w:szCs w:val="22"/>
          <w:lang w:val="fi-FI"/>
        </w:rPr>
        <w:t>e</w:t>
      </w:r>
      <w:r w:rsidR="00963D36" w:rsidRPr="00963D36">
        <w:rPr>
          <w:rFonts w:ascii="Arial" w:eastAsia="Calibri" w:hAnsi="Arial" w:cs="Arial"/>
          <w:sz w:val="22"/>
          <w:szCs w:val="22"/>
          <w:lang w:val="fi-FI"/>
        </w:rPr>
        <w:t>rinoma</w:t>
      </w:r>
      <w:r w:rsidR="00E265B5">
        <w:rPr>
          <w:rFonts w:ascii="Arial" w:eastAsia="Calibri" w:hAnsi="Arial" w:cs="Arial"/>
          <w:sz w:val="22"/>
          <w:szCs w:val="22"/>
          <w:lang w:val="fi-FI"/>
        </w:rPr>
        <w:t>isella polttoai</w:t>
      </w:r>
      <w:r w:rsidR="00E265B5" w:rsidRPr="007748E1">
        <w:rPr>
          <w:rFonts w:ascii="Arial" w:eastAsia="Calibri" w:hAnsi="Arial" w:cs="Arial"/>
          <w:sz w:val="22"/>
          <w:szCs w:val="22"/>
          <w:lang w:val="fi-FI"/>
        </w:rPr>
        <w:t>netaloudellisuudellaan</w:t>
      </w:r>
      <w:r w:rsidR="00963D36" w:rsidRPr="007748E1">
        <w:rPr>
          <w:rFonts w:ascii="Arial" w:eastAsia="Calibri" w:hAnsi="Arial" w:cs="Arial"/>
          <w:sz w:val="22"/>
          <w:szCs w:val="22"/>
          <w:lang w:val="fi-FI"/>
        </w:rPr>
        <w:t xml:space="preserve"> ja suorituskyvyllään</w:t>
      </w:r>
      <w:r w:rsidRPr="007748E1">
        <w:rPr>
          <w:rFonts w:ascii="Arial" w:eastAsia="Calibri" w:hAnsi="Arial" w:cs="Arial"/>
          <w:sz w:val="22"/>
          <w:szCs w:val="22"/>
          <w:lang w:val="fi-FI"/>
        </w:rPr>
        <w:t xml:space="preserve">. Imusarja sekä turboahtimen </w:t>
      </w:r>
      <w:r w:rsidR="00E265B5" w:rsidRPr="007748E1">
        <w:rPr>
          <w:rFonts w:ascii="Arial" w:eastAsia="Calibri" w:hAnsi="Arial" w:cs="Arial"/>
          <w:sz w:val="22"/>
          <w:szCs w:val="22"/>
          <w:lang w:val="fi-FI"/>
        </w:rPr>
        <w:t>kotelo</w:t>
      </w:r>
      <w:r w:rsidRPr="007748E1">
        <w:rPr>
          <w:rFonts w:ascii="Arial" w:eastAsia="Calibri" w:hAnsi="Arial" w:cs="Arial"/>
          <w:sz w:val="22"/>
          <w:szCs w:val="22"/>
          <w:lang w:val="fi-FI"/>
        </w:rPr>
        <w:t xml:space="preserve"> ovat optimoituj</w:t>
      </w:r>
      <w:r w:rsidR="00111046" w:rsidRPr="007748E1">
        <w:rPr>
          <w:rFonts w:ascii="Arial" w:eastAsia="Calibri" w:hAnsi="Arial" w:cs="Arial"/>
          <w:sz w:val="22"/>
          <w:szCs w:val="22"/>
          <w:lang w:val="fi-FI"/>
        </w:rPr>
        <w:t>a tuottamaan Mustangiin paremman hengittävyyden ja suuremman tehon</w:t>
      </w:r>
      <w:r w:rsidRPr="007748E1">
        <w:rPr>
          <w:rFonts w:ascii="Arial" w:eastAsia="Calibri" w:hAnsi="Arial" w:cs="Arial"/>
          <w:sz w:val="22"/>
          <w:szCs w:val="22"/>
          <w:lang w:val="fi-FI"/>
        </w:rPr>
        <w:t>.</w:t>
      </w:r>
    </w:p>
    <w:p w14:paraId="019A67D7" w14:textId="77777777" w:rsidR="00935C5A" w:rsidRDefault="00935C5A" w:rsidP="00935C5A">
      <w:pPr>
        <w:pStyle w:val="NoSpacing"/>
        <w:rPr>
          <w:rFonts w:ascii="Arial" w:hAnsi="Arial" w:cs="Arial"/>
          <w:sz w:val="22"/>
          <w:szCs w:val="22"/>
          <w:lang w:val="fi-FI"/>
        </w:rPr>
      </w:pPr>
    </w:p>
    <w:p w14:paraId="71FFAB07" w14:textId="23DC253F" w:rsidR="003724C6" w:rsidRPr="00B80E01" w:rsidRDefault="003724C6" w:rsidP="003724C6">
      <w:pPr>
        <w:rPr>
          <w:rFonts w:ascii="Arial" w:eastAsia="Calibri" w:hAnsi="Arial" w:cs="Arial"/>
          <w:sz w:val="22"/>
          <w:szCs w:val="22"/>
          <w:lang w:val="fi-FI"/>
        </w:rPr>
      </w:pPr>
      <w:r>
        <w:rPr>
          <w:rFonts w:ascii="Arial" w:eastAsia="Calibri" w:hAnsi="Arial" w:cs="Arial"/>
          <w:sz w:val="22"/>
          <w:szCs w:val="22"/>
          <w:lang w:val="fi-FI"/>
        </w:rPr>
        <w:t>Yli</w:t>
      </w:r>
      <w:r w:rsidRPr="00B80E01">
        <w:rPr>
          <w:rFonts w:ascii="Arial" w:eastAsia="Calibri" w:hAnsi="Arial" w:cs="Arial"/>
          <w:sz w:val="22"/>
          <w:szCs w:val="22"/>
          <w:lang w:val="fi-FI"/>
        </w:rPr>
        <w:t xml:space="preserve"> 309 hevosvoimalla ja 407 Nm</w:t>
      </w:r>
      <w:r w:rsidR="00111046">
        <w:rPr>
          <w:rFonts w:ascii="Arial" w:eastAsia="Calibri" w:hAnsi="Arial" w:cs="Arial"/>
          <w:sz w:val="22"/>
          <w:szCs w:val="22"/>
          <w:lang w:val="fi-FI"/>
        </w:rPr>
        <w:t>:n</w:t>
      </w:r>
      <w:r w:rsidRPr="00B80E01">
        <w:rPr>
          <w:rFonts w:ascii="Arial" w:eastAsia="Calibri" w:hAnsi="Arial" w:cs="Arial"/>
          <w:sz w:val="22"/>
          <w:szCs w:val="22"/>
          <w:lang w:val="fi-FI"/>
        </w:rPr>
        <w:t xml:space="preserve"> vään</w:t>
      </w:r>
      <w:r>
        <w:rPr>
          <w:rFonts w:ascii="Arial" w:eastAsia="Calibri" w:hAnsi="Arial" w:cs="Arial"/>
          <w:sz w:val="22"/>
          <w:szCs w:val="22"/>
          <w:lang w:val="fi-FI"/>
        </w:rPr>
        <w:t>nöllä</w:t>
      </w:r>
      <w:r w:rsidRPr="00B80E01">
        <w:rPr>
          <w:rFonts w:ascii="Arial" w:eastAsia="Calibri" w:hAnsi="Arial" w:cs="Arial"/>
          <w:sz w:val="22"/>
          <w:szCs w:val="22"/>
          <w:lang w:val="fi-FI"/>
        </w:rPr>
        <w:t xml:space="preserve"> EcoBoost-moottori lunastaa paikkansa Mustangin voimanlähteenä. </w:t>
      </w:r>
    </w:p>
    <w:p w14:paraId="4ECD08AD" w14:textId="77777777" w:rsidR="003724C6" w:rsidRDefault="003724C6" w:rsidP="00935C5A">
      <w:pPr>
        <w:pStyle w:val="NoSpacing"/>
        <w:rPr>
          <w:rFonts w:ascii="Arial" w:hAnsi="Arial" w:cs="Arial"/>
          <w:sz w:val="22"/>
          <w:szCs w:val="22"/>
          <w:lang w:val="fi-FI"/>
        </w:rPr>
      </w:pPr>
    </w:p>
    <w:p w14:paraId="4177A902" w14:textId="13DB87D4" w:rsidR="003724C6" w:rsidRPr="00B80E01" w:rsidRDefault="003724C6" w:rsidP="003724C6">
      <w:pPr>
        <w:rPr>
          <w:rFonts w:ascii="Arial" w:eastAsia="Calibri" w:hAnsi="Arial" w:cs="Arial"/>
          <w:sz w:val="22"/>
          <w:szCs w:val="22"/>
          <w:lang w:val="fi-FI"/>
        </w:rPr>
      </w:pPr>
      <w:r w:rsidRPr="00B80E01">
        <w:rPr>
          <w:rFonts w:ascii="Arial" w:eastAsia="Calibri" w:hAnsi="Arial" w:cs="Arial"/>
          <w:sz w:val="22"/>
          <w:szCs w:val="22"/>
          <w:lang w:val="fi-FI"/>
        </w:rPr>
        <w:t xml:space="preserve">“Tämä EcoBoost-moottori </w:t>
      </w:r>
      <w:r w:rsidRPr="00111046">
        <w:rPr>
          <w:rFonts w:ascii="Arial" w:eastAsia="Calibri" w:hAnsi="Arial" w:cs="Arial"/>
          <w:sz w:val="22"/>
          <w:szCs w:val="22"/>
          <w:lang w:val="fi-FI"/>
        </w:rPr>
        <w:t>tarjoaa</w:t>
      </w:r>
      <w:r w:rsidR="0003139A">
        <w:rPr>
          <w:rFonts w:ascii="Arial" w:eastAsia="Calibri" w:hAnsi="Arial" w:cs="Arial"/>
          <w:sz w:val="22"/>
          <w:szCs w:val="22"/>
          <w:lang w:val="fi-FI"/>
        </w:rPr>
        <w:t xml:space="preserve"> Mustangin kuljettajien odottaman</w:t>
      </w:r>
      <w:r w:rsidRPr="00111046">
        <w:rPr>
          <w:rFonts w:ascii="Arial" w:eastAsia="Calibri" w:hAnsi="Arial" w:cs="Arial"/>
          <w:sz w:val="22"/>
          <w:szCs w:val="22"/>
          <w:lang w:val="fi-FI"/>
        </w:rPr>
        <w:t xml:space="preserve"> </w:t>
      </w:r>
      <w:r w:rsidR="00111046">
        <w:rPr>
          <w:rFonts w:ascii="Arial" w:eastAsia="Calibri" w:hAnsi="Arial" w:cs="Arial"/>
          <w:sz w:val="22"/>
          <w:szCs w:val="22"/>
          <w:lang w:val="fi-FI"/>
        </w:rPr>
        <w:t>tehon</w:t>
      </w:r>
      <w:r w:rsidR="0003139A">
        <w:rPr>
          <w:rFonts w:ascii="Arial" w:eastAsia="Calibri" w:hAnsi="Arial" w:cs="Arial"/>
          <w:sz w:val="22"/>
          <w:szCs w:val="22"/>
          <w:lang w:val="fi-FI"/>
        </w:rPr>
        <w:t>,</w:t>
      </w:r>
      <w:r w:rsidRPr="0003141E">
        <w:rPr>
          <w:rFonts w:ascii="Arial" w:eastAsia="Calibri" w:hAnsi="Arial" w:cs="Arial"/>
          <w:sz w:val="22"/>
          <w:szCs w:val="22"/>
          <w:lang w:val="fi-FI"/>
        </w:rPr>
        <w:t xml:space="preserve"> </w:t>
      </w:r>
      <w:r w:rsidRPr="00111046">
        <w:rPr>
          <w:rFonts w:ascii="Arial" w:eastAsia="Calibri" w:hAnsi="Arial" w:cs="Arial"/>
          <w:sz w:val="22"/>
          <w:szCs w:val="22"/>
          <w:lang w:val="fi-FI"/>
        </w:rPr>
        <w:t xml:space="preserve">tasaisella vääntökäyrällä ja </w:t>
      </w:r>
      <w:r w:rsidR="00111046" w:rsidRPr="00111046">
        <w:rPr>
          <w:rFonts w:ascii="Arial" w:eastAsia="Calibri" w:hAnsi="Arial" w:cs="Arial"/>
          <w:sz w:val="22"/>
          <w:szCs w:val="22"/>
          <w:lang w:val="fi-FI"/>
        </w:rPr>
        <w:t>loistavalla</w:t>
      </w:r>
      <w:r w:rsidRPr="00111046">
        <w:rPr>
          <w:rFonts w:ascii="Arial" w:eastAsia="Calibri" w:hAnsi="Arial" w:cs="Arial"/>
          <w:sz w:val="22"/>
          <w:szCs w:val="22"/>
          <w:lang w:val="fi-FI"/>
        </w:rPr>
        <w:t xml:space="preserve"> ajettavuudella </w:t>
      </w:r>
      <w:r w:rsidR="00111046" w:rsidRPr="00111046">
        <w:rPr>
          <w:rFonts w:ascii="Arial" w:eastAsia="Calibri" w:hAnsi="Arial" w:cs="Arial"/>
          <w:sz w:val="22"/>
          <w:szCs w:val="22"/>
          <w:lang w:val="fi-FI"/>
        </w:rPr>
        <w:t>k</w:t>
      </w:r>
      <w:r w:rsidR="00111046">
        <w:rPr>
          <w:rFonts w:ascii="Arial" w:eastAsia="Calibri" w:hAnsi="Arial" w:cs="Arial"/>
          <w:sz w:val="22"/>
          <w:szCs w:val="22"/>
          <w:lang w:val="fi-FI"/>
        </w:rPr>
        <w:t>aikissa olosuhteissa</w:t>
      </w:r>
      <w:r w:rsidR="0003139A">
        <w:rPr>
          <w:rFonts w:ascii="Arial" w:eastAsia="Calibri" w:hAnsi="Arial" w:cs="Arial"/>
          <w:sz w:val="22"/>
          <w:szCs w:val="22"/>
          <w:lang w:val="fi-FI"/>
        </w:rPr>
        <w:t xml:space="preserve"> Ja kaikilla nopeuksilla</w:t>
      </w:r>
      <w:r>
        <w:rPr>
          <w:rFonts w:ascii="Arial" w:eastAsia="Calibri" w:hAnsi="Arial" w:cs="Arial"/>
          <w:sz w:val="22"/>
          <w:szCs w:val="22"/>
          <w:lang w:val="fi-FI"/>
        </w:rPr>
        <w:t>”, kertoi Scott Makowski (</w:t>
      </w:r>
      <w:r w:rsidR="0003139A">
        <w:rPr>
          <w:rFonts w:ascii="Arial" w:eastAsia="Calibri" w:hAnsi="Arial" w:cs="Arial"/>
          <w:sz w:val="22"/>
          <w:szCs w:val="22"/>
          <w:lang w:val="fi-FI"/>
        </w:rPr>
        <w:t>Ford EcoBoost Powertrain Engineering M</w:t>
      </w:r>
      <w:r w:rsidRPr="00B80E01">
        <w:rPr>
          <w:rFonts w:ascii="Arial" w:eastAsia="Calibri" w:hAnsi="Arial" w:cs="Arial"/>
          <w:sz w:val="22"/>
          <w:szCs w:val="22"/>
          <w:lang w:val="fi-FI"/>
        </w:rPr>
        <w:t>anager</w:t>
      </w:r>
      <w:r>
        <w:rPr>
          <w:rFonts w:ascii="Arial" w:eastAsia="Calibri" w:hAnsi="Arial" w:cs="Arial"/>
          <w:sz w:val="22"/>
          <w:szCs w:val="22"/>
          <w:lang w:val="fi-FI"/>
        </w:rPr>
        <w:t>).</w:t>
      </w:r>
    </w:p>
    <w:p w14:paraId="78510EE5" w14:textId="77777777" w:rsidR="003724C6" w:rsidRDefault="003724C6" w:rsidP="00935C5A">
      <w:pPr>
        <w:pStyle w:val="NoSpacing"/>
        <w:rPr>
          <w:rFonts w:ascii="Arial" w:hAnsi="Arial" w:cs="Arial"/>
          <w:sz w:val="22"/>
          <w:szCs w:val="22"/>
          <w:lang w:val="fi-FI"/>
        </w:rPr>
      </w:pPr>
    </w:p>
    <w:p w14:paraId="38F56A0D" w14:textId="540A3330" w:rsidR="003724C6" w:rsidRPr="00B80E01" w:rsidRDefault="003724C6" w:rsidP="003724C6">
      <w:pPr>
        <w:rPr>
          <w:rFonts w:ascii="Arial" w:eastAsia="Calibri" w:hAnsi="Arial" w:cs="Arial"/>
          <w:sz w:val="22"/>
          <w:szCs w:val="22"/>
          <w:lang w:val="fi-FI"/>
        </w:rPr>
      </w:pPr>
      <w:r w:rsidRPr="00B80E01">
        <w:rPr>
          <w:rFonts w:ascii="Arial" w:eastAsia="Calibri" w:hAnsi="Arial" w:cs="Arial"/>
          <w:sz w:val="22"/>
          <w:szCs w:val="22"/>
          <w:lang w:val="fi-FI"/>
        </w:rPr>
        <w:t>Uusimpana Fordin maailmanlaajuisen EcoBoost-moottoriperheen jäsen</w:t>
      </w:r>
      <w:r>
        <w:rPr>
          <w:rFonts w:ascii="Arial" w:eastAsia="Calibri" w:hAnsi="Arial" w:cs="Arial"/>
          <w:sz w:val="22"/>
          <w:szCs w:val="22"/>
          <w:lang w:val="fi-FI"/>
        </w:rPr>
        <w:t>enä 2.3-litrainen moottori hyödyntä</w:t>
      </w:r>
      <w:r w:rsidR="00111046">
        <w:rPr>
          <w:rFonts w:ascii="Arial" w:eastAsia="Calibri" w:hAnsi="Arial" w:cs="Arial"/>
          <w:sz w:val="22"/>
          <w:szCs w:val="22"/>
          <w:lang w:val="fi-FI"/>
        </w:rPr>
        <w:t xml:space="preserve">ä huipputeknologioita. Moottorissa on suoraruiskutus, </w:t>
      </w:r>
      <w:r w:rsidR="00111046" w:rsidRPr="00B92FE2">
        <w:rPr>
          <w:rFonts w:ascii="Arial" w:hAnsi="Arial" w:cs="Arial"/>
          <w:sz w:val="22"/>
          <w:szCs w:val="22"/>
          <w:lang w:val="fi-FI"/>
        </w:rPr>
        <w:t>muuttuva venttiilien ajoitus</w:t>
      </w:r>
      <w:r>
        <w:rPr>
          <w:rFonts w:ascii="Arial" w:eastAsia="Calibri" w:hAnsi="Arial" w:cs="Arial"/>
          <w:sz w:val="22"/>
          <w:szCs w:val="22"/>
          <w:lang w:val="fi-FI"/>
        </w:rPr>
        <w:t xml:space="preserve"> </w:t>
      </w:r>
      <w:r w:rsidR="00111046">
        <w:rPr>
          <w:rFonts w:ascii="Arial" w:eastAsia="Calibri" w:hAnsi="Arial" w:cs="Arial"/>
          <w:sz w:val="22"/>
          <w:szCs w:val="22"/>
          <w:lang w:val="fi-FI"/>
        </w:rPr>
        <w:t xml:space="preserve">sekä turboahdin, jotka tuovat tehoa ja vääntöä entistä pienemmällä polttoaineenkulutuksella. </w:t>
      </w:r>
      <w:r>
        <w:rPr>
          <w:rFonts w:ascii="Arial" w:eastAsia="Calibri" w:hAnsi="Arial" w:cs="Arial"/>
          <w:sz w:val="22"/>
          <w:szCs w:val="22"/>
          <w:lang w:val="fi-FI"/>
        </w:rPr>
        <w:t xml:space="preserve"> </w:t>
      </w:r>
    </w:p>
    <w:p w14:paraId="269B9023" w14:textId="77777777" w:rsidR="003724C6" w:rsidRDefault="003724C6" w:rsidP="00935C5A">
      <w:pPr>
        <w:pStyle w:val="NoSpacing"/>
        <w:rPr>
          <w:rFonts w:ascii="Arial" w:hAnsi="Arial" w:cs="Arial"/>
          <w:sz w:val="22"/>
          <w:szCs w:val="22"/>
          <w:lang w:val="fi-FI"/>
        </w:rPr>
      </w:pPr>
    </w:p>
    <w:p w14:paraId="43C69789" w14:textId="38A7D1F2" w:rsidR="003724C6" w:rsidRPr="007748E1" w:rsidRDefault="003724C6" w:rsidP="003724C6">
      <w:pPr>
        <w:rPr>
          <w:rFonts w:ascii="Arial" w:eastAsia="Calibri" w:hAnsi="Arial" w:cs="Arial"/>
          <w:sz w:val="22"/>
          <w:szCs w:val="22"/>
          <w:lang w:val="fi-FI"/>
        </w:rPr>
      </w:pPr>
      <w:r w:rsidRPr="00B80E01">
        <w:rPr>
          <w:rFonts w:ascii="Arial" w:eastAsia="Calibri" w:hAnsi="Arial" w:cs="Arial"/>
          <w:sz w:val="22"/>
          <w:szCs w:val="22"/>
          <w:lang w:val="fi-FI"/>
        </w:rPr>
        <w:t>Tämä on ensimmäinen Fordin moottori, jok</w:t>
      </w:r>
      <w:r w:rsidRPr="007748E1">
        <w:rPr>
          <w:rFonts w:ascii="Arial" w:eastAsia="Calibri" w:hAnsi="Arial" w:cs="Arial"/>
          <w:sz w:val="22"/>
          <w:szCs w:val="22"/>
          <w:lang w:val="fi-FI"/>
        </w:rPr>
        <w:t xml:space="preserve">a hyödyntää </w:t>
      </w:r>
      <w:r w:rsidR="006248E2" w:rsidRPr="007748E1">
        <w:rPr>
          <w:rFonts w:ascii="Arial" w:eastAsia="Calibri" w:hAnsi="Arial" w:cs="Arial"/>
          <w:sz w:val="22"/>
          <w:szCs w:val="22"/>
          <w:lang w:val="fi-FI"/>
        </w:rPr>
        <w:t xml:space="preserve">matalavastuksista </w:t>
      </w:r>
      <w:r w:rsidR="007748E1" w:rsidRPr="007748E1">
        <w:rPr>
          <w:rFonts w:ascii="Arial" w:eastAsia="Calibri" w:hAnsi="Arial" w:cs="Arial"/>
          <w:sz w:val="22"/>
          <w:szCs w:val="22"/>
          <w:lang w:val="fi-FI"/>
        </w:rPr>
        <w:t>kaksoiskanava-</w:t>
      </w:r>
      <w:r w:rsidRPr="007748E1">
        <w:rPr>
          <w:rFonts w:ascii="Arial" w:eastAsia="Calibri" w:hAnsi="Arial" w:cs="Arial"/>
          <w:sz w:val="22"/>
          <w:szCs w:val="22"/>
          <w:lang w:val="fi-FI"/>
        </w:rPr>
        <w:t xml:space="preserve"> turboahdinta tarjoten nopeamman ahtopaineen reaktion ja samalla mahdollistaen pienemmät päästöt ja paremman suoristuskyvyn</w:t>
      </w:r>
      <w:r w:rsidR="00E070B4" w:rsidRPr="007748E1">
        <w:rPr>
          <w:rFonts w:ascii="Arial" w:eastAsia="Calibri" w:hAnsi="Arial" w:cs="Arial"/>
          <w:sz w:val="22"/>
          <w:szCs w:val="22"/>
          <w:lang w:val="fi-FI"/>
        </w:rPr>
        <w:t xml:space="preserve">. Sylinterinkannessa on integroitu pakosarja, joka erottaa sylinterien sisemmät ja uloimmat </w:t>
      </w:r>
      <w:r w:rsidR="006248E2" w:rsidRPr="007748E1">
        <w:rPr>
          <w:rFonts w:ascii="Arial" w:eastAsia="Calibri" w:hAnsi="Arial" w:cs="Arial"/>
          <w:sz w:val="22"/>
          <w:szCs w:val="22"/>
          <w:lang w:val="fi-FI"/>
        </w:rPr>
        <w:t>sylinteri</w:t>
      </w:r>
      <w:r w:rsidR="00E070B4" w:rsidRPr="007748E1">
        <w:rPr>
          <w:rFonts w:ascii="Arial" w:eastAsia="Calibri" w:hAnsi="Arial" w:cs="Arial"/>
          <w:sz w:val="22"/>
          <w:szCs w:val="22"/>
          <w:lang w:val="fi-FI"/>
        </w:rPr>
        <w:t>parit omiksi tuloaukoikseen turboon.</w:t>
      </w:r>
    </w:p>
    <w:p w14:paraId="39F259CD" w14:textId="77777777" w:rsidR="003724C6" w:rsidRPr="007748E1" w:rsidRDefault="003724C6" w:rsidP="00935C5A">
      <w:pPr>
        <w:pStyle w:val="NoSpacing"/>
        <w:rPr>
          <w:rFonts w:ascii="Arial" w:hAnsi="Arial" w:cs="Arial"/>
          <w:sz w:val="22"/>
          <w:szCs w:val="22"/>
          <w:lang w:val="fi-FI"/>
        </w:rPr>
      </w:pPr>
    </w:p>
    <w:p w14:paraId="562BA448" w14:textId="08DC6C68" w:rsidR="003724C6" w:rsidRDefault="003724C6" w:rsidP="003724C6">
      <w:pPr>
        <w:rPr>
          <w:rFonts w:ascii="Arial" w:eastAsia="Calibri" w:hAnsi="Arial" w:cs="Arial"/>
          <w:sz w:val="22"/>
          <w:szCs w:val="22"/>
          <w:lang w:val="fi-FI"/>
        </w:rPr>
      </w:pPr>
      <w:r w:rsidRPr="007748E1">
        <w:rPr>
          <w:rFonts w:ascii="Arial" w:eastAsia="Calibri" w:hAnsi="Arial" w:cs="Arial"/>
          <w:sz w:val="22"/>
          <w:szCs w:val="22"/>
          <w:lang w:val="fi-FI"/>
        </w:rPr>
        <w:t>Pitämällä pakokaasujen sykäykset erossa seuraavasta</w:t>
      </w:r>
      <w:r w:rsidR="007748E1" w:rsidRPr="007748E1">
        <w:rPr>
          <w:rFonts w:ascii="Arial" w:eastAsia="Calibri" w:hAnsi="Arial" w:cs="Arial"/>
          <w:sz w:val="22"/>
          <w:szCs w:val="22"/>
          <w:lang w:val="fi-FI"/>
        </w:rPr>
        <w:t xml:space="preserve"> sylinteristä sytytysjärjestyksessä</w:t>
      </w:r>
      <w:r w:rsidRPr="007748E1">
        <w:rPr>
          <w:rFonts w:ascii="Arial" w:eastAsia="Calibri" w:hAnsi="Arial" w:cs="Arial"/>
          <w:sz w:val="22"/>
          <w:szCs w:val="22"/>
          <w:lang w:val="fi-FI"/>
        </w:rPr>
        <w:t xml:space="preserve"> moottori poistaa sekoitustappiot ja ma</w:t>
      </w:r>
      <w:r w:rsidR="007748E1" w:rsidRPr="007748E1">
        <w:rPr>
          <w:rFonts w:ascii="Arial" w:eastAsia="Calibri" w:hAnsi="Arial" w:cs="Arial"/>
          <w:sz w:val="22"/>
          <w:szCs w:val="22"/>
          <w:lang w:val="fi-FI"/>
        </w:rPr>
        <w:t>ksimoi pulssienergian turbiiniin.</w:t>
      </w:r>
      <w:r w:rsidRPr="007748E1">
        <w:rPr>
          <w:rFonts w:ascii="Arial" w:eastAsia="Calibri" w:hAnsi="Arial" w:cs="Arial"/>
          <w:sz w:val="22"/>
          <w:szCs w:val="22"/>
          <w:lang w:val="fi-FI"/>
        </w:rPr>
        <w:t xml:space="preserve"> Tuloksena</w:t>
      </w:r>
      <w:r>
        <w:rPr>
          <w:rFonts w:ascii="Arial" w:eastAsia="Calibri" w:hAnsi="Arial" w:cs="Arial"/>
          <w:sz w:val="22"/>
          <w:szCs w:val="22"/>
          <w:lang w:val="fi-FI"/>
        </w:rPr>
        <w:t xml:space="preserve"> kuljettaja saa nopeampaa vääntöä ohitustilanteisiin ja tuplaturbon kaltaista suorituskykyä. </w:t>
      </w:r>
    </w:p>
    <w:p w14:paraId="34B042D4" w14:textId="77777777" w:rsidR="003724C6" w:rsidRDefault="003724C6" w:rsidP="00935C5A">
      <w:pPr>
        <w:pStyle w:val="NoSpacing"/>
        <w:rPr>
          <w:rFonts w:ascii="Arial" w:hAnsi="Arial" w:cs="Arial"/>
          <w:sz w:val="22"/>
          <w:szCs w:val="22"/>
          <w:lang w:val="fi-FI"/>
        </w:rPr>
      </w:pPr>
    </w:p>
    <w:p w14:paraId="583652A9" w14:textId="77777777" w:rsidR="003724C6" w:rsidRPr="00B80E01" w:rsidRDefault="003724C6" w:rsidP="003724C6">
      <w:pPr>
        <w:rPr>
          <w:rFonts w:ascii="Arial" w:eastAsia="Calibri" w:hAnsi="Arial" w:cs="Arial"/>
          <w:sz w:val="22"/>
          <w:szCs w:val="22"/>
          <w:lang w:val="fi-FI"/>
        </w:rPr>
      </w:pPr>
      <w:r w:rsidRPr="00B80E01">
        <w:rPr>
          <w:rFonts w:ascii="Arial" w:eastAsia="Calibri" w:hAnsi="Arial" w:cs="Arial"/>
          <w:sz w:val="22"/>
          <w:szCs w:val="22"/>
          <w:lang w:val="fi-FI"/>
        </w:rPr>
        <w:t>Erillään olevat pakokaasun poistoauk</w:t>
      </w:r>
      <w:r w:rsidRPr="002824DC">
        <w:rPr>
          <w:rFonts w:ascii="Arial" w:eastAsia="Calibri" w:hAnsi="Arial" w:cs="Arial"/>
          <w:sz w:val="22"/>
          <w:szCs w:val="22"/>
          <w:lang w:val="fi-FI"/>
        </w:rPr>
        <w:t>ot mahdollistavat myös pako</w:t>
      </w:r>
      <w:r w:rsidRPr="00B80E01">
        <w:rPr>
          <w:rFonts w:ascii="Arial" w:eastAsia="Calibri" w:hAnsi="Arial" w:cs="Arial"/>
          <w:sz w:val="22"/>
          <w:szCs w:val="22"/>
          <w:lang w:val="fi-FI"/>
        </w:rPr>
        <w:t xml:space="preserve">venttiilien mahdollisimman pitkän aukioloajan. </w:t>
      </w:r>
      <w:r>
        <w:rPr>
          <w:rFonts w:ascii="Arial" w:eastAsia="Calibri" w:hAnsi="Arial" w:cs="Arial"/>
          <w:sz w:val="22"/>
          <w:szCs w:val="22"/>
          <w:lang w:val="fi-FI"/>
        </w:rPr>
        <w:t>Tällöin pumppaushäviöt vähentävät polttoaineen kulutusta noin yhdellä prosentilla.</w:t>
      </w:r>
    </w:p>
    <w:p w14:paraId="634A4B7A" w14:textId="77777777" w:rsidR="003724C6" w:rsidRDefault="003724C6" w:rsidP="00935C5A">
      <w:pPr>
        <w:pStyle w:val="NoSpacing"/>
        <w:rPr>
          <w:rFonts w:ascii="Arial" w:hAnsi="Arial" w:cs="Arial"/>
          <w:sz w:val="22"/>
          <w:szCs w:val="22"/>
          <w:lang w:val="fi-FI"/>
        </w:rPr>
      </w:pPr>
    </w:p>
    <w:p w14:paraId="70918F8E" w14:textId="77777777" w:rsidR="003724C6" w:rsidRDefault="003724C6" w:rsidP="003724C6">
      <w:pPr>
        <w:rPr>
          <w:rFonts w:ascii="Arial" w:eastAsia="Calibri" w:hAnsi="Arial" w:cs="Arial"/>
          <w:sz w:val="22"/>
          <w:szCs w:val="22"/>
          <w:lang w:val="fi-FI"/>
        </w:rPr>
      </w:pPr>
      <w:r w:rsidRPr="00B80E01">
        <w:rPr>
          <w:rFonts w:ascii="Arial" w:eastAsia="Calibri" w:hAnsi="Arial" w:cs="Arial"/>
          <w:sz w:val="22"/>
          <w:szCs w:val="22"/>
          <w:lang w:val="fi-FI"/>
        </w:rPr>
        <w:t xml:space="preserve">Kun tehoa on näin paljon, on kestävyyden </w:t>
      </w:r>
      <w:r>
        <w:rPr>
          <w:rFonts w:ascii="Arial" w:eastAsia="Calibri" w:hAnsi="Arial" w:cs="Arial"/>
          <w:sz w:val="22"/>
          <w:szCs w:val="22"/>
          <w:lang w:val="fi-FI"/>
        </w:rPr>
        <w:t xml:space="preserve">varmistaminen kriittistä. Seuraavat EcoBoost-moottorin parannukset auttavat Mustangia kestämään rasituksia hyvin: </w:t>
      </w:r>
    </w:p>
    <w:p w14:paraId="1B3D40C9" w14:textId="77777777" w:rsidR="003724C6" w:rsidRDefault="003724C6" w:rsidP="003724C6">
      <w:pPr>
        <w:numPr>
          <w:ilvl w:val="0"/>
          <w:numId w:val="2"/>
        </w:numPr>
        <w:rPr>
          <w:rFonts w:ascii="Arial" w:eastAsia="Calibri" w:hAnsi="Arial" w:cs="Arial"/>
          <w:sz w:val="22"/>
          <w:szCs w:val="22"/>
          <w:lang w:val="fi-FI"/>
        </w:rPr>
      </w:pPr>
      <w:r>
        <w:rPr>
          <w:rFonts w:ascii="Arial" w:eastAsia="Calibri" w:hAnsi="Arial" w:cs="Arial"/>
          <w:sz w:val="22"/>
          <w:szCs w:val="22"/>
          <w:lang w:val="fi-FI"/>
        </w:rPr>
        <w:t>Taotut teräksiset kampiakselit</w:t>
      </w:r>
    </w:p>
    <w:p w14:paraId="17EB1EC9" w14:textId="44C2FF7D" w:rsidR="003724C6" w:rsidRPr="008F2E63" w:rsidRDefault="008F2E63" w:rsidP="003724C6">
      <w:pPr>
        <w:numPr>
          <w:ilvl w:val="0"/>
          <w:numId w:val="2"/>
        </w:numPr>
        <w:rPr>
          <w:rFonts w:ascii="Arial" w:eastAsia="Calibri" w:hAnsi="Arial" w:cs="Arial"/>
          <w:sz w:val="22"/>
          <w:szCs w:val="22"/>
          <w:lang w:val="fi-FI"/>
        </w:rPr>
      </w:pPr>
      <w:r w:rsidRPr="008F2E63">
        <w:rPr>
          <w:rFonts w:ascii="Arial" w:eastAsia="Calibri" w:hAnsi="Arial" w:cs="Arial"/>
          <w:sz w:val="22"/>
          <w:szCs w:val="22"/>
          <w:lang w:val="fi-FI"/>
        </w:rPr>
        <w:t>Mäntien jäähdytys</w:t>
      </w:r>
      <w:r w:rsidR="003724C6" w:rsidRPr="008F2E63">
        <w:rPr>
          <w:rFonts w:ascii="Arial" w:eastAsia="Calibri" w:hAnsi="Arial" w:cs="Arial"/>
          <w:sz w:val="22"/>
          <w:szCs w:val="22"/>
          <w:lang w:val="fi-FI"/>
        </w:rPr>
        <w:t>suuttimet</w:t>
      </w:r>
    </w:p>
    <w:p w14:paraId="3208CE9A" w14:textId="05CD9BC0" w:rsidR="003724C6" w:rsidRPr="008F2E63" w:rsidRDefault="003724C6" w:rsidP="003724C6">
      <w:pPr>
        <w:numPr>
          <w:ilvl w:val="0"/>
          <w:numId w:val="2"/>
        </w:numPr>
        <w:rPr>
          <w:rFonts w:ascii="Arial" w:eastAsia="Calibri" w:hAnsi="Arial" w:cs="Arial"/>
          <w:sz w:val="22"/>
          <w:szCs w:val="22"/>
          <w:lang w:val="fi-FI"/>
        </w:rPr>
      </w:pPr>
      <w:r w:rsidRPr="008F2E63">
        <w:rPr>
          <w:rFonts w:ascii="Arial" w:eastAsia="Calibri" w:hAnsi="Arial" w:cs="Arial"/>
          <w:sz w:val="22"/>
          <w:szCs w:val="22"/>
          <w:lang w:val="fi-FI"/>
        </w:rPr>
        <w:t>Teräksiset männän</w:t>
      </w:r>
      <w:r w:rsidR="00127B78" w:rsidRPr="008F2E63">
        <w:rPr>
          <w:rFonts w:ascii="Arial" w:eastAsia="Calibri" w:hAnsi="Arial" w:cs="Arial"/>
          <w:sz w:val="22"/>
          <w:szCs w:val="22"/>
          <w:lang w:val="fi-FI"/>
        </w:rPr>
        <w:t>rengas</w:t>
      </w:r>
      <w:r w:rsidRPr="008F2E63">
        <w:rPr>
          <w:rFonts w:ascii="Arial" w:eastAsia="Calibri" w:hAnsi="Arial" w:cs="Arial"/>
          <w:sz w:val="22"/>
          <w:szCs w:val="22"/>
          <w:lang w:val="fi-FI"/>
        </w:rPr>
        <w:t>kannattimet</w:t>
      </w:r>
    </w:p>
    <w:p w14:paraId="16EAABA9" w14:textId="77777777" w:rsidR="003724C6" w:rsidRPr="008F2E63" w:rsidRDefault="003724C6" w:rsidP="003724C6">
      <w:pPr>
        <w:numPr>
          <w:ilvl w:val="0"/>
          <w:numId w:val="2"/>
        </w:numPr>
        <w:rPr>
          <w:rFonts w:ascii="Arial" w:eastAsia="Calibri" w:hAnsi="Arial" w:cs="Arial"/>
          <w:sz w:val="22"/>
          <w:szCs w:val="22"/>
          <w:lang w:val="fi-FI"/>
        </w:rPr>
      </w:pPr>
      <w:r w:rsidRPr="008F2E63">
        <w:rPr>
          <w:rFonts w:ascii="Arial" w:eastAsia="Calibri" w:hAnsi="Arial" w:cs="Arial"/>
          <w:sz w:val="22"/>
          <w:szCs w:val="22"/>
          <w:lang w:val="fi-FI"/>
        </w:rPr>
        <w:t>Ensiluokkaiset laakerimateriaalit</w:t>
      </w:r>
    </w:p>
    <w:p w14:paraId="43C83156" w14:textId="77777777" w:rsidR="003724C6" w:rsidRPr="008F2E63" w:rsidRDefault="003724C6" w:rsidP="003724C6">
      <w:pPr>
        <w:numPr>
          <w:ilvl w:val="0"/>
          <w:numId w:val="2"/>
        </w:numPr>
        <w:rPr>
          <w:rFonts w:ascii="Arial" w:eastAsia="Calibri" w:hAnsi="Arial" w:cs="Arial"/>
          <w:sz w:val="22"/>
          <w:szCs w:val="22"/>
          <w:lang w:val="fi-FI"/>
        </w:rPr>
      </w:pPr>
      <w:r w:rsidRPr="008F2E63">
        <w:rPr>
          <w:rFonts w:ascii="Arial" w:eastAsia="Calibri" w:hAnsi="Arial" w:cs="Arial"/>
          <w:sz w:val="22"/>
          <w:szCs w:val="22"/>
          <w:lang w:val="fi-FI"/>
        </w:rPr>
        <w:t>Päivitetyt venttiilin istukan materiaalit</w:t>
      </w:r>
    </w:p>
    <w:p w14:paraId="721979E5" w14:textId="77777777" w:rsidR="003724C6" w:rsidRPr="008F2E63" w:rsidRDefault="003724C6" w:rsidP="003724C6">
      <w:pPr>
        <w:numPr>
          <w:ilvl w:val="0"/>
          <w:numId w:val="2"/>
        </w:numPr>
        <w:rPr>
          <w:rFonts w:ascii="Arial" w:eastAsia="Calibri" w:hAnsi="Arial" w:cs="Arial"/>
          <w:sz w:val="22"/>
          <w:szCs w:val="22"/>
          <w:lang w:val="fi-FI"/>
        </w:rPr>
      </w:pPr>
      <w:r w:rsidRPr="008F2E63">
        <w:rPr>
          <w:rFonts w:ascii="Arial" w:eastAsia="Calibri" w:hAnsi="Arial" w:cs="Arial"/>
          <w:sz w:val="22"/>
          <w:szCs w:val="22"/>
          <w:lang w:val="fi-FI"/>
        </w:rPr>
        <w:t>Taotut teräksiset kiertokanget</w:t>
      </w:r>
    </w:p>
    <w:p w14:paraId="5666353C" w14:textId="1FB532BD" w:rsidR="003724C6" w:rsidRPr="008F2E63" w:rsidRDefault="00D33209" w:rsidP="003724C6">
      <w:pPr>
        <w:numPr>
          <w:ilvl w:val="0"/>
          <w:numId w:val="2"/>
        </w:numPr>
        <w:rPr>
          <w:rFonts w:ascii="Arial" w:eastAsia="Calibri" w:hAnsi="Arial" w:cs="Arial"/>
          <w:sz w:val="22"/>
          <w:szCs w:val="22"/>
          <w:lang w:val="fi-FI"/>
        </w:rPr>
      </w:pPr>
      <w:r w:rsidRPr="008F2E63">
        <w:rPr>
          <w:rFonts w:ascii="Arial" w:eastAsia="Calibri" w:hAnsi="Arial" w:cs="Arial"/>
          <w:sz w:val="22"/>
          <w:szCs w:val="22"/>
          <w:lang w:val="fi-FI"/>
        </w:rPr>
        <w:t>Korkeapaine</w:t>
      </w:r>
      <w:r w:rsidR="003724C6" w:rsidRPr="008F2E63">
        <w:rPr>
          <w:rFonts w:ascii="Arial" w:eastAsia="Calibri" w:hAnsi="Arial" w:cs="Arial"/>
          <w:sz w:val="22"/>
          <w:szCs w:val="22"/>
          <w:lang w:val="fi-FI"/>
        </w:rPr>
        <w:t>valetut alumiiniset sylinterilohkot tikapuurunkoisilla laakerinkansilla</w:t>
      </w:r>
    </w:p>
    <w:p w14:paraId="2A151FFB" w14:textId="03487FBD" w:rsidR="003724C6" w:rsidRPr="008F2E63" w:rsidRDefault="003724C6" w:rsidP="003724C6">
      <w:pPr>
        <w:numPr>
          <w:ilvl w:val="0"/>
          <w:numId w:val="2"/>
        </w:numPr>
        <w:rPr>
          <w:rFonts w:ascii="Arial" w:eastAsia="Calibri" w:hAnsi="Arial" w:cs="Arial"/>
          <w:sz w:val="22"/>
          <w:szCs w:val="22"/>
          <w:lang w:val="fi-FI"/>
        </w:rPr>
      </w:pPr>
      <w:r w:rsidRPr="008F2E63">
        <w:rPr>
          <w:rFonts w:ascii="Arial" w:eastAsia="Calibri" w:hAnsi="Arial" w:cs="Arial"/>
          <w:sz w:val="22"/>
          <w:szCs w:val="22"/>
          <w:lang w:val="fi-FI"/>
        </w:rPr>
        <w:t>Painevalettu ja syvä alumiininen öljypohja.</w:t>
      </w:r>
    </w:p>
    <w:p w14:paraId="370E004D" w14:textId="77777777" w:rsidR="003724C6" w:rsidRDefault="003724C6" w:rsidP="00935C5A">
      <w:pPr>
        <w:pStyle w:val="NoSpacing"/>
        <w:rPr>
          <w:rFonts w:ascii="Arial" w:hAnsi="Arial" w:cs="Arial"/>
          <w:sz w:val="22"/>
          <w:szCs w:val="22"/>
          <w:lang w:val="fi-FI"/>
        </w:rPr>
      </w:pPr>
    </w:p>
    <w:p w14:paraId="5965C2A7" w14:textId="77777777" w:rsidR="003724C6" w:rsidRPr="00963D36" w:rsidRDefault="003724C6" w:rsidP="003724C6">
      <w:pPr>
        <w:rPr>
          <w:rFonts w:ascii="Arial" w:eastAsia="Calibri" w:hAnsi="Arial" w:cs="Arial"/>
          <w:b/>
          <w:sz w:val="22"/>
          <w:szCs w:val="22"/>
          <w:lang w:val="fi-FI"/>
        </w:rPr>
      </w:pPr>
      <w:r w:rsidRPr="00963D36">
        <w:rPr>
          <w:rFonts w:ascii="Arial" w:eastAsia="Calibri" w:hAnsi="Arial" w:cs="Arial"/>
          <w:b/>
          <w:sz w:val="22"/>
          <w:szCs w:val="22"/>
          <w:lang w:val="fi-FI"/>
        </w:rPr>
        <w:t>Mustangin sykkivä sydän</w:t>
      </w:r>
    </w:p>
    <w:p w14:paraId="3A876F4D" w14:textId="2A8EF211" w:rsidR="003724C6" w:rsidRPr="00B80E01" w:rsidRDefault="00D33209" w:rsidP="003724C6">
      <w:pPr>
        <w:rPr>
          <w:rFonts w:ascii="Arial" w:eastAsia="Calibri" w:hAnsi="Arial" w:cs="Arial"/>
          <w:sz w:val="22"/>
          <w:szCs w:val="22"/>
          <w:lang w:val="fi-FI"/>
        </w:rPr>
      </w:pPr>
      <w:r>
        <w:rPr>
          <w:rFonts w:ascii="Arial" w:eastAsia="Calibri" w:hAnsi="Arial" w:cs="Arial"/>
          <w:sz w:val="22"/>
          <w:szCs w:val="22"/>
          <w:lang w:val="fi-FI"/>
        </w:rPr>
        <w:t>Yksikään Ford M</w:t>
      </w:r>
      <w:r w:rsidR="003724C6" w:rsidRPr="00B80E01">
        <w:rPr>
          <w:rFonts w:ascii="Arial" w:eastAsia="Calibri" w:hAnsi="Arial" w:cs="Arial"/>
          <w:sz w:val="22"/>
          <w:szCs w:val="22"/>
          <w:lang w:val="fi-FI"/>
        </w:rPr>
        <w:t>ustangin moottoriperhe ei olisi täydellinen ilman mahtavaa</w:t>
      </w:r>
      <w:r w:rsidR="003724C6">
        <w:rPr>
          <w:rFonts w:ascii="Arial" w:eastAsia="Calibri" w:hAnsi="Arial" w:cs="Arial"/>
          <w:sz w:val="22"/>
          <w:szCs w:val="22"/>
          <w:lang w:val="fi-FI"/>
        </w:rPr>
        <w:t xml:space="preserve"> </w:t>
      </w:r>
      <w:r>
        <w:rPr>
          <w:rFonts w:ascii="Arial" w:eastAsia="Calibri" w:hAnsi="Arial" w:cs="Arial"/>
          <w:sz w:val="22"/>
          <w:szCs w:val="22"/>
          <w:lang w:val="fi-FI"/>
        </w:rPr>
        <w:t>V8-moottori</w:t>
      </w:r>
      <w:r w:rsidR="003724C6">
        <w:rPr>
          <w:rFonts w:ascii="Arial" w:eastAsia="Calibri" w:hAnsi="Arial" w:cs="Arial"/>
          <w:sz w:val="22"/>
          <w:szCs w:val="22"/>
          <w:lang w:val="fi-FI"/>
        </w:rPr>
        <w:t xml:space="preserve">a. 5.0-litrainen päivitetty V8-moottori antaa voimaa uudelle moottorisukupolvelle </w:t>
      </w:r>
      <w:r w:rsidR="003724C6" w:rsidRPr="00D33209">
        <w:rPr>
          <w:rFonts w:ascii="Arial" w:eastAsia="Calibri" w:hAnsi="Arial" w:cs="Arial"/>
          <w:sz w:val="22"/>
          <w:szCs w:val="22"/>
          <w:lang w:val="fi-FI"/>
        </w:rPr>
        <w:t xml:space="preserve">mahdollistaen paremman </w:t>
      </w:r>
      <w:r w:rsidRPr="00D33209">
        <w:rPr>
          <w:rFonts w:ascii="Arial" w:eastAsia="Calibri" w:hAnsi="Arial" w:cs="Arial"/>
          <w:sz w:val="22"/>
          <w:szCs w:val="22"/>
          <w:lang w:val="fi-FI"/>
        </w:rPr>
        <w:t>hengittävyyden</w:t>
      </w:r>
      <w:r w:rsidR="003724C6" w:rsidRPr="00D33209">
        <w:rPr>
          <w:rFonts w:ascii="Arial" w:eastAsia="Calibri" w:hAnsi="Arial" w:cs="Arial"/>
          <w:sz w:val="22"/>
          <w:szCs w:val="22"/>
          <w:lang w:val="fi-FI"/>
        </w:rPr>
        <w:t xml:space="preserve"> etenkin korkeimmilla kierrosluvuilla.</w:t>
      </w:r>
    </w:p>
    <w:p w14:paraId="2FE972EF" w14:textId="77777777" w:rsidR="003724C6" w:rsidRDefault="003724C6" w:rsidP="00935C5A">
      <w:pPr>
        <w:pStyle w:val="NoSpacing"/>
        <w:rPr>
          <w:rFonts w:ascii="Arial" w:hAnsi="Arial" w:cs="Arial"/>
          <w:b/>
          <w:sz w:val="22"/>
          <w:szCs w:val="22"/>
          <w:lang w:val="fi-FI"/>
        </w:rPr>
      </w:pPr>
    </w:p>
    <w:p w14:paraId="44E2DB89" w14:textId="4C7FA78F" w:rsidR="003724C6" w:rsidRDefault="003724C6" w:rsidP="003724C6">
      <w:pPr>
        <w:rPr>
          <w:rFonts w:ascii="Arial" w:eastAsia="Calibri" w:hAnsi="Arial" w:cs="Arial"/>
          <w:sz w:val="22"/>
          <w:szCs w:val="22"/>
          <w:lang w:val="fi-FI"/>
        </w:rPr>
      </w:pPr>
      <w:r w:rsidRPr="00D33209">
        <w:rPr>
          <w:rFonts w:ascii="Arial" w:eastAsia="Calibri" w:hAnsi="Arial" w:cs="Arial"/>
          <w:sz w:val="22"/>
          <w:szCs w:val="22"/>
          <w:lang w:val="fi-FI"/>
        </w:rPr>
        <w:t xml:space="preserve">Ilman saaminen sylintereihin ja </w:t>
      </w:r>
      <w:r w:rsidR="00D33209" w:rsidRPr="00D33209">
        <w:rPr>
          <w:rFonts w:ascii="Arial" w:eastAsia="Calibri" w:hAnsi="Arial" w:cs="Arial"/>
          <w:sz w:val="22"/>
          <w:szCs w:val="22"/>
          <w:lang w:val="fi-FI"/>
        </w:rPr>
        <w:t>ulos pakojärjestelmä</w:t>
      </w:r>
      <w:r w:rsidR="00D33209">
        <w:rPr>
          <w:rFonts w:ascii="Arial" w:eastAsia="Calibri" w:hAnsi="Arial" w:cs="Arial"/>
          <w:sz w:val="22"/>
          <w:szCs w:val="22"/>
          <w:lang w:val="fi-FI"/>
        </w:rPr>
        <w:t>stä</w:t>
      </w:r>
      <w:r w:rsidRPr="00B80E01">
        <w:rPr>
          <w:rFonts w:ascii="Arial" w:eastAsia="Calibri" w:hAnsi="Arial" w:cs="Arial"/>
          <w:sz w:val="22"/>
          <w:szCs w:val="22"/>
          <w:lang w:val="fi-FI"/>
        </w:rPr>
        <w:t xml:space="preserve"> on avain </w:t>
      </w:r>
      <w:r w:rsidRPr="003D57C7">
        <w:rPr>
          <w:rFonts w:ascii="Arial" w:eastAsia="Calibri" w:hAnsi="Arial" w:cs="Arial"/>
          <w:sz w:val="22"/>
          <w:szCs w:val="22"/>
          <w:lang w:val="fi-FI"/>
        </w:rPr>
        <w:t>parem</w:t>
      </w:r>
      <w:r>
        <w:rPr>
          <w:rFonts w:ascii="Arial" w:eastAsia="Calibri" w:hAnsi="Arial" w:cs="Arial"/>
          <w:sz w:val="22"/>
          <w:szCs w:val="22"/>
          <w:lang w:val="fi-FI"/>
        </w:rPr>
        <w:t>man</w:t>
      </w:r>
      <w:r w:rsidRPr="003D57C7">
        <w:rPr>
          <w:rFonts w:ascii="Arial" w:eastAsia="Calibri" w:hAnsi="Arial" w:cs="Arial"/>
          <w:sz w:val="22"/>
          <w:szCs w:val="22"/>
          <w:lang w:val="fi-FI"/>
        </w:rPr>
        <w:t xml:space="preserve"> tehon ja väännön</w:t>
      </w:r>
      <w:r>
        <w:rPr>
          <w:rFonts w:ascii="Arial" w:eastAsia="Calibri" w:hAnsi="Arial" w:cs="Arial"/>
          <w:sz w:val="22"/>
          <w:szCs w:val="22"/>
          <w:lang w:val="fi-FI"/>
        </w:rPr>
        <w:t xml:space="preserve"> tuottamiseen mistä tahansa moottorista ja se onkin ollut V8-moottorin suunnittelun painopisteenä, jolloin tuloksena on: </w:t>
      </w:r>
    </w:p>
    <w:p w14:paraId="4E0CF135" w14:textId="77777777" w:rsidR="003724C6" w:rsidRPr="00D33209" w:rsidRDefault="003724C6" w:rsidP="003724C6">
      <w:pPr>
        <w:numPr>
          <w:ilvl w:val="0"/>
          <w:numId w:val="20"/>
        </w:numPr>
        <w:rPr>
          <w:rFonts w:ascii="Arial" w:eastAsia="Calibri" w:hAnsi="Arial" w:cs="Arial"/>
          <w:sz w:val="22"/>
          <w:szCs w:val="22"/>
          <w:lang w:val="fi-FI"/>
        </w:rPr>
      </w:pPr>
      <w:r w:rsidRPr="00D33209">
        <w:rPr>
          <w:rFonts w:ascii="Arial" w:eastAsia="Calibri" w:hAnsi="Arial" w:cs="Arial"/>
          <w:sz w:val="22"/>
          <w:szCs w:val="22"/>
          <w:lang w:val="fi-FI"/>
        </w:rPr>
        <w:t>Suuremmat imuventtiilit</w:t>
      </w:r>
    </w:p>
    <w:p w14:paraId="618E614F" w14:textId="77777777" w:rsidR="003724C6" w:rsidRPr="00D33209" w:rsidRDefault="003724C6" w:rsidP="003724C6">
      <w:pPr>
        <w:numPr>
          <w:ilvl w:val="0"/>
          <w:numId w:val="20"/>
        </w:numPr>
        <w:rPr>
          <w:rFonts w:ascii="Arial" w:eastAsia="Calibri" w:hAnsi="Arial" w:cs="Arial"/>
          <w:sz w:val="22"/>
          <w:szCs w:val="22"/>
          <w:lang w:val="fi-FI"/>
        </w:rPr>
      </w:pPr>
      <w:r w:rsidRPr="00D33209">
        <w:rPr>
          <w:rFonts w:ascii="Arial" w:eastAsia="Calibri" w:hAnsi="Arial" w:cs="Arial"/>
          <w:sz w:val="22"/>
          <w:szCs w:val="22"/>
          <w:lang w:val="fi-FI"/>
        </w:rPr>
        <w:t>Suuremmat pakoventtiilit</w:t>
      </w:r>
    </w:p>
    <w:p w14:paraId="2E37F27C" w14:textId="3BDCD0EB" w:rsidR="003724C6" w:rsidRDefault="003724C6" w:rsidP="003724C6">
      <w:pPr>
        <w:numPr>
          <w:ilvl w:val="0"/>
          <w:numId w:val="20"/>
        </w:numPr>
        <w:rPr>
          <w:rFonts w:ascii="Arial" w:eastAsia="Calibri" w:hAnsi="Arial" w:cs="Arial"/>
          <w:sz w:val="22"/>
          <w:szCs w:val="22"/>
          <w:lang w:val="fi-FI"/>
        </w:rPr>
      </w:pPr>
      <w:r>
        <w:rPr>
          <w:rFonts w:ascii="Arial" w:eastAsia="Calibri" w:hAnsi="Arial" w:cs="Arial"/>
          <w:sz w:val="22"/>
          <w:szCs w:val="22"/>
          <w:lang w:val="fi-FI"/>
        </w:rPr>
        <w:t xml:space="preserve">Uudistetut </w:t>
      </w:r>
      <w:r w:rsidR="00127B78">
        <w:rPr>
          <w:rFonts w:ascii="Arial" w:eastAsia="Calibri" w:hAnsi="Arial" w:cs="Arial"/>
          <w:sz w:val="22"/>
          <w:szCs w:val="22"/>
          <w:lang w:val="fi-FI"/>
        </w:rPr>
        <w:t>imu</w:t>
      </w:r>
      <w:r>
        <w:rPr>
          <w:rFonts w:ascii="Arial" w:eastAsia="Calibri" w:hAnsi="Arial" w:cs="Arial"/>
          <w:sz w:val="22"/>
          <w:szCs w:val="22"/>
          <w:lang w:val="fi-FI"/>
        </w:rPr>
        <w:t>nokka-akselit</w:t>
      </w:r>
    </w:p>
    <w:p w14:paraId="335E5045" w14:textId="61C6945E" w:rsidR="003724C6" w:rsidRDefault="003724C6" w:rsidP="003724C6">
      <w:pPr>
        <w:numPr>
          <w:ilvl w:val="0"/>
          <w:numId w:val="20"/>
        </w:numPr>
        <w:rPr>
          <w:rFonts w:ascii="Arial" w:eastAsia="Calibri" w:hAnsi="Arial" w:cs="Arial"/>
          <w:sz w:val="22"/>
          <w:szCs w:val="22"/>
          <w:lang w:val="fi-FI"/>
        </w:rPr>
      </w:pPr>
      <w:r>
        <w:rPr>
          <w:rFonts w:ascii="Arial" w:eastAsia="Calibri" w:hAnsi="Arial" w:cs="Arial"/>
          <w:sz w:val="22"/>
          <w:szCs w:val="22"/>
          <w:lang w:val="fi-FI"/>
        </w:rPr>
        <w:t>Uudistet</w:t>
      </w:r>
      <w:r w:rsidR="00127B78">
        <w:rPr>
          <w:rFonts w:ascii="Arial" w:eastAsia="Calibri" w:hAnsi="Arial" w:cs="Arial"/>
          <w:sz w:val="22"/>
          <w:szCs w:val="22"/>
          <w:lang w:val="fi-FI"/>
        </w:rPr>
        <w:t>ut poistonokka-akselit</w:t>
      </w:r>
    </w:p>
    <w:p w14:paraId="443A3D02" w14:textId="4BD2568F" w:rsidR="003724C6" w:rsidRDefault="003724C6" w:rsidP="003724C6">
      <w:pPr>
        <w:numPr>
          <w:ilvl w:val="0"/>
          <w:numId w:val="20"/>
        </w:numPr>
        <w:rPr>
          <w:rFonts w:ascii="Arial" w:eastAsia="Calibri" w:hAnsi="Arial" w:cs="Arial"/>
          <w:sz w:val="22"/>
          <w:szCs w:val="22"/>
          <w:lang w:val="fi-FI"/>
        </w:rPr>
      </w:pPr>
      <w:r>
        <w:rPr>
          <w:rFonts w:ascii="Arial" w:eastAsia="Calibri" w:hAnsi="Arial" w:cs="Arial"/>
          <w:sz w:val="22"/>
          <w:szCs w:val="22"/>
          <w:lang w:val="fi-FI"/>
        </w:rPr>
        <w:t>Jäykemmät venttiilijouset - var</w:t>
      </w:r>
      <w:r w:rsidR="008F2E63">
        <w:rPr>
          <w:rFonts w:ascii="Arial" w:eastAsia="Calibri" w:hAnsi="Arial" w:cs="Arial"/>
          <w:sz w:val="22"/>
          <w:szCs w:val="22"/>
          <w:lang w:val="fi-FI"/>
        </w:rPr>
        <w:t xml:space="preserve">mistavat sulkeutumisen </w:t>
      </w:r>
      <w:r>
        <w:rPr>
          <w:rFonts w:ascii="Arial" w:eastAsia="Calibri" w:hAnsi="Arial" w:cs="Arial"/>
          <w:sz w:val="22"/>
          <w:szCs w:val="22"/>
          <w:lang w:val="fi-FI"/>
        </w:rPr>
        <w:t>korkeilla kierrosluvuilla</w:t>
      </w:r>
    </w:p>
    <w:p w14:paraId="09435CAF" w14:textId="0FA11A45" w:rsidR="003724C6" w:rsidRPr="008F2E63" w:rsidRDefault="008F2E63" w:rsidP="003724C6">
      <w:pPr>
        <w:numPr>
          <w:ilvl w:val="0"/>
          <w:numId w:val="20"/>
        </w:numPr>
        <w:rPr>
          <w:rFonts w:ascii="Arial" w:eastAsia="Calibri" w:hAnsi="Arial" w:cs="Arial"/>
          <w:sz w:val="22"/>
          <w:szCs w:val="22"/>
          <w:lang w:val="fi-FI"/>
        </w:rPr>
      </w:pPr>
      <w:bookmarkStart w:id="0" w:name="_GoBack"/>
      <w:bookmarkEnd w:id="0"/>
      <w:r w:rsidRPr="008F2E63">
        <w:rPr>
          <w:rFonts w:ascii="Arial" w:eastAsia="Calibri" w:hAnsi="Arial" w:cs="Arial"/>
          <w:sz w:val="22"/>
          <w:szCs w:val="22"/>
          <w:lang w:val="fi-FI"/>
        </w:rPr>
        <w:t>Uudenlainen sylinterikannen valu – muutetut suoremmat kanavat mahdollistavat paremman virtauksen venttiileille</w:t>
      </w:r>
    </w:p>
    <w:p w14:paraId="784748B6" w14:textId="67955664" w:rsidR="003724C6" w:rsidRPr="008F2E63" w:rsidRDefault="00D33209" w:rsidP="003724C6">
      <w:pPr>
        <w:numPr>
          <w:ilvl w:val="0"/>
          <w:numId w:val="20"/>
        </w:numPr>
        <w:rPr>
          <w:rFonts w:ascii="Arial" w:eastAsia="Calibri" w:hAnsi="Arial" w:cs="Arial"/>
          <w:sz w:val="22"/>
          <w:szCs w:val="22"/>
          <w:lang w:val="fi-FI"/>
        </w:rPr>
      </w:pPr>
      <w:r w:rsidRPr="008F2E63">
        <w:rPr>
          <w:rFonts w:ascii="Arial" w:eastAsia="Calibri" w:hAnsi="Arial" w:cs="Arial"/>
          <w:sz w:val="22"/>
          <w:szCs w:val="22"/>
          <w:lang w:val="fi-FI"/>
        </w:rPr>
        <w:t>Sintratut</w:t>
      </w:r>
      <w:r w:rsidR="003724C6" w:rsidRPr="008F2E63">
        <w:rPr>
          <w:rFonts w:ascii="Arial" w:eastAsia="Calibri" w:hAnsi="Arial" w:cs="Arial"/>
          <w:sz w:val="22"/>
          <w:szCs w:val="22"/>
          <w:lang w:val="fi-FI"/>
        </w:rPr>
        <w:t xml:space="preserve"> kiertokanget - kevyemmät ja kestävämmät korkeimmilla kierrosluvuilla</w:t>
      </w:r>
    </w:p>
    <w:p w14:paraId="61BD7596" w14:textId="0B1E6E78" w:rsidR="003724C6" w:rsidRPr="008F2E63" w:rsidRDefault="003724C6" w:rsidP="003724C6">
      <w:pPr>
        <w:numPr>
          <w:ilvl w:val="0"/>
          <w:numId w:val="20"/>
        </w:numPr>
        <w:rPr>
          <w:rFonts w:ascii="Arial" w:eastAsia="Calibri" w:hAnsi="Arial" w:cs="Arial"/>
          <w:sz w:val="22"/>
          <w:szCs w:val="22"/>
          <w:lang w:val="fi-FI"/>
        </w:rPr>
      </w:pPr>
      <w:r w:rsidRPr="008F2E63">
        <w:rPr>
          <w:rFonts w:ascii="Arial" w:eastAsia="Calibri" w:hAnsi="Arial" w:cs="Arial"/>
          <w:sz w:val="22"/>
          <w:szCs w:val="22"/>
          <w:lang w:val="fi-FI"/>
        </w:rPr>
        <w:t>Uude</w:t>
      </w:r>
      <w:r w:rsidR="00127B78" w:rsidRPr="008F2E63">
        <w:rPr>
          <w:rFonts w:ascii="Arial" w:eastAsia="Calibri" w:hAnsi="Arial" w:cs="Arial"/>
          <w:sz w:val="22"/>
          <w:szCs w:val="22"/>
          <w:lang w:val="fi-FI"/>
        </w:rPr>
        <w:t xml:space="preserve">lleen suunnitellut männän </w:t>
      </w:r>
      <w:r w:rsidR="008F2E63" w:rsidRPr="008F2E63">
        <w:rPr>
          <w:rFonts w:ascii="Arial" w:eastAsia="Calibri" w:hAnsi="Arial" w:cs="Arial"/>
          <w:sz w:val="22"/>
          <w:szCs w:val="22"/>
          <w:lang w:val="fi-FI"/>
        </w:rPr>
        <w:t>laet</w:t>
      </w:r>
      <w:r w:rsidRPr="008F2E63">
        <w:rPr>
          <w:rFonts w:ascii="Arial" w:eastAsia="Calibri" w:hAnsi="Arial" w:cs="Arial"/>
          <w:sz w:val="22"/>
          <w:szCs w:val="22"/>
          <w:lang w:val="fi-FI"/>
        </w:rPr>
        <w:t xml:space="preserve"> - </w:t>
      </w:r>
      <w:r w:rsidR="008F2E63" w:rsidRPr="008F2E63">
        <w:rPr>
          <w:rFonts w:ascii="Arial" w:eastAsia="Calibri" w:hAnsi="Arial" w:cs="Arial"/>
          <w:sz w:val="22"/>
          <w:szCs w:val="22"/>
          <w:lang w:val="fi-FI"/>
        </w:rPr>
        <w:t>syvemmät leikkaukset mahdollistavat</w:t>
      </w:r>
      <w:r w:rsidRPr="008F2E63">
        <w:rPr>
          <w:rFonts w:ascii="Arial" w:eastAsia="Calibri" w:hAnsi="Arial" w:cs="Arial"/>
          <w:sz w:val="22"/>
          <w:szCs w:val="22"/>
          <w:lang w:val="fi-FI"/>
        </w:rPr>
        <w:t xml:space="preserve"> uudet suuremmat venttiilit</w:t>
      </w:r>
    </w:p>
    <w:p w14:paraId="3C54E4EB" w14:textId="3A47AE5C" w:rsidR="003724C6" w:rsidRDefault="00127B78" w:rsidP="003724C6">
      <w:pPr>
        <w:numPr>
          <w:ilvl w:val="0"/>
          <w:numId w:val="20"/>
        </w:numPr>
        <w:rPr>
          <w:rFonts w:ascii="Arial" w:eastAsia="Calibri" w:hAnsi="Arial" w:cs="Arial"/>
          <w:sz w:val="22"/>
          <w:szCs w:val="22"/>
          <w:lang w:val="fi-FI"/>
        </w:rPr>
      </w:pPr>
      <w:r>
        <w:rPr>
          <w:rFonts w:ascii="Arial" w:eastAsia="Calibri" w:hAnsi="Arial" w:cs="Arial"/>
          <w:sz w:val="22"/>
          <w:szCs w:val="22"/>
          <w:lang w:val="fi-FI"/>
        </w:rPr>
        <w:t xml:space="preserve">Tasapainotettu ja taottu kampiakseli – tukee </w:t>
      </w:r>
      <w:r w:rsidR="003724C6">
        <w:rPr>
          <w:rFonts w:ascii="Arial" w:eastAsia="Calibri" w:hAnsi="Arial" w:cs="Arial"/>
          <w:sz w:val="22"/>
          <w:szCs w:val="22"/>
          <w:lang w:val="fi-FI"/>
        </w:rPr>
        <w:t>korke</w:t>
      </w:r>
      <w:r>
        <w:rPr>
          <w:rFonts w:ascii="Arial" w:eastAsia="Calibri" w:hAnsi="Arial" w:cs="Arial"/>
          <w:sz w:val="22"/>
          <w:szCs w:val="22"/>
          <w:lang w:val="fi-FI"/>
        </w:rPr>
        <w:t>ampien kierroslukujen toimintaa</w:t>
      </w:r>
      <w:r w:rsidR="003724C6">
        <w:rPr>
          <w:rFonts w:ascii="Arial" w:eastAsia="Calibri" w:hAnsi="Arial" w:cs="Arial"/>
          <w:sz w:val="22"/>
          <w:szCs w:val="22"/>
          <w:lang w:val="fi-FI"/>
        </w:rPr>
        <w:t>.</w:t>
      </w:r>
    </w:p>
    <w:p w14:paraId="78C5B23D" w14:textId="77777777" w:rsidR="003724C6" w:rsidRDefault="003724C6" w:rsidP="00935C5A">
      <w:pPr>
        <w:pStyle w:val="NoSpacing"/>
        <w:rPr>
          <w:rFonts w:ascii="Arial" w:hAnsi="Arial" w:cs="Arial"/>
          <w:b/>
          <w:sz w:val="22"/>
          <w:szCs w:val="22"/>
          <w:lang w:val="fi-FI"/>
        </w:rPr>
      </w:pPr>
    </w:p>
    <w:p w14:paraId="333AA8D8" w14:textId="77777777" w:rsidR="003724C6" w:rsidRPr="00963D36" w:rsidRDefault="003724C6" w:rsidP="003724C6">
      <w:pPr>
        <w:rPr>
          <w:rFonts w:ascii="Arial" w:eastAsia="Calibri" w:hAnsi="Arial" w:cs="Arial"/>
          <w:sz w:val="22"/>
          <w:szCs w:val="22"/>
          <w:lang w:val="fi-FI"/>
        </w:rPr>
      </w:pPr>
    </w:p>
    <w:p w14:paraId="6C6C3D3C" w14:textId="67201F8E" w:rsidR="003724C6" w:rsidRDefault="003724C6" w:rsidP="003724C6">
      <w:pPr>
        <w:rPr>
          <w:rFonts w:ascii="Arial" w:eastAsia="Calibri" w:hAnsi="Arial" w:cs="Arial"/>
          <w:sz w:val="22"/>
          <w:szCs w:val="22"/>
          <w:lang w:val="fi-FI"/>
        </w:rPr>
      </w:pPr>
      <w:r>
        <w:rPr>
          <w:rFonts w:ascii="Arial" w:eastAsia="Calibri" w:hAnsi="Arial" w:cs="Arial"/>
          <w:sz w:val="22"/>
          <w:szCs w:val="22"/>
          <w:lang w:val="fi-FI"/>
        </w:rPr>
        <w:t>Nämä parannukset tuottavat</w:t>
      </w:r>
      <w:r w:rsidRPr="00B80E01">
        <w:rPr>
          <w:rFonts w:ascii="Arial" w:eastAsia="Calibri" w:hAnsi="Arial" w:cs="Arial"/>
          <w:sz w:val="22"/>
          <w:szCs w:val="22"/>
          <w:lang w:val="fi-FI"/>
        </w:rPr>
        <w:t xml:space="preserve"> yli 426 hevosvoimaa ja 529 Nm</w:t>
      </w:r>
      <w:r w:rsidR="00D33209">
        <w:rPr>
          <w:rFonts w:ascii="Arial" w:eastAsia="Calibri" w:hAnsi="Arial" w:cs="Arial"/>
          <w:sz w:val="22"/>
          <w:szCs w:val="22"/>
          <w:lang w:val="fi-FI"/>
        </w:rPr>
        <w:t>:n</w:t>
      </w:r>
      <w:r w:rsidRPr="00B80E01">
        <w:rPr>
          <w:rFonts w:ascii="Arial" w:eastAsia="Calibri" w:hAnsi="Arial" w:cs="Arial"/>
          <w:sz w:val="22"/>
          <w:szCs w:val="22"/>
          <w:lang w:val="fi-FI"/>
        </w:rPr>
        <w:t xml:space="preserve"> väännön.</w:t>
      </w:r>
    </w:p>
    <w:p w14:paraId="2A7883F5" w14:textId="77777777" w:rsidR="003724C6" w:rsidRDefault="003724C6" w:rsidP="003724C6">
      <w:pPr>
        <w:rPr>
          <w:rFonts w:ascii="Arial" w:eastAsia="Calibri" w:hAnsi="Arial" w:cs="Arial"/>
          <w:sz w:val="22"/>
          <w:szCs w:val="22"/>
          <w:lang w:val="fi-FI"/>
        </w:rPr>
      </w:pPr>
    </w:p>
    <w:p w14:paraId="380D6605" w14:textId="2E8DBD8E" w:rsidR="003724C6" w:rsidRDefault="00D13FE5" w:rsidP="003724C6">
      <w:pPr>
        <w:rPr>
          <w:rFonts w:ascii="Arial" w:eastAsia="Calibri" w:hAnsi="Arial" w:cs="Arial"/>
          <w:sz w:val="22"/>
          <w:szCs w:val="22"/>
          <w:lang w:val="fi-FI"/>
        </w:rPr>
      </w:pPr>
      <w:r w:rsidRPr="00210DE4">
        <w:rPr>
          <w:rFonts w:ascii="Arial" w:eastAsia="Calibri" w:hAnsi="Arial" w:cs="Arial"/>
          <w:sz w:val="22"/>
          <w:szCs w:val="22"/>
          <w:lang w:val="fi-FI"/>
        </w:rPr>
        <w:t xml:space="preserve">Uusi imusarja </w:t>
      </w:r>
      <w:r w:rsidR="003724C6" w:rsidRPr="00210DE4">
        <w:rPr>
          <w:rFonts w:ascii="Arial" w:eastAsia="Calibri" w:hAnsi="Arial" w:cs="Arial"/>
          <w:sz w:val="22"/>
          <w:szCs w:val="22"/>
          <w:lang w:val="fi-FI"/>
        </w:rPr>
        <w:t xml:space="preserve">sisältää </w:t>
      </w:r>
      <w:r w:rsidRPr="00210DE4">
        <w:rPr>
          <w:rFonts w:ascii="Arial" w:eastAsia="Calibri" w:hAnsi="Arial" w:cs="Arial"/>
          <w:sz w:val="22"/>
          <w:szCs w:val="22"/>
          <w:lang w:val="fi-FI"/>
        </w:rPr>
        <w:t xml:space="preserve">ilmansyöttöä valvovia venttiilejä, </w:t>
      </w:r>
      <w:r w:rsidR="003724C6" w:rsidRPr="00210DE4">
        <w:rPr>
          <w:rFonts w:ascii="Arial" w:eastAsia="Calibri" w:hAnsi="Arial" w:cs="Arial"/>
          <w:sz w:val="22"/>
          <w:szCs w:val="22"/>
          <w:lang w:val="fi-FI"/>
        </w:rPr>
        <w:t>jo</w:t>
      </w:r>
      <w:r w:rsidRPr="00210DE4">
        <w:rPr>
          <w:rFonts w:ascii="Arial" w:eastAsia="Calibri" w:hAnsi="Arial" w:cs="Arial"/>
          <w:sz w:val="22"/>
          <w:szCs w:val="22"/>
          <w:lang w:val="fi-FI"/>
        </w:rPr>
        <w:t>tka sulkevat</w:t>
      </w:r>
      <w:r w:rsidR="003724C6" w:rsidRPr="00210DE4">
        <w:rPr>
          <w:rFonts w:ascii="Arial" w:eastAsia="Calibri" w:hAnsi="Arial" w:cs="Arial"/>
          <w:sz w:val="22"/>
          <w:szCs w:val="22"/>
          <w:lang w:val="fi-FI"/>
        </w:rPr>
        <w:t xml:space="preserve"> osittain ulosvirtausportin matalemmilla kierrosluvuilla. Tämä johtaa parantuneeseen ilman ja polttoaineen sekoittumiseen.</w:t>
      </w:r>
      <w:r w:rsidR="003724C6">
        <w:rPr>
          <w:rFonts w:ascii="Arial" w:eastAsia="Calibri" w:hAnsi="Arial" w:cs="Arial"/>
          <w:sz w:val="22"/>
          <w:szCs w:val="22"/>
          <w:lang w:val="fi-FI"/>
        </w:rPr>
        <w:t xml:space="preserve"> Tämä puolestaan johtaa taloudellisempaan polttoainekulutukseen, tyhjäkäynnin vakauteen ja pienempiin päästöihin.</w:t>
      </w:r>
    </w:p>
    <w:p w14:paraId="566773A2" w14:textId="77777777" w:rsidR="00D33209" w:rsidRDefault="00D33209" w:rsidP="003724C6">
      <w:pPr>
        <w:rPr>
          <w:rFonts w:ascii="Arial" w:eastAsia="Calibri" w:hAnsi="Arial" w:cs="Arial"/>
          <w:sz w:val="22"/>
          <w:szCs w:val="22"/>
          <w:lang w:val="fi-FI"/>
        </w:rPr>
      </w:pPr>
    </w:p>
    <w:p w14:paraId="7D5C7EC9" w14:textId="08AAF1C3" w:rsidR="003724C6" w:rsidRDefault="00210DE4" w:rsidP="003724C6">
      <w:pPr>
        <w:rPr>
          <w:rFonts w:ascii="Arial" w:eastAsia="Calibri" w:hAnsi="Arial" w:cs="Arial"/>
          <w:sz w:val="22"/>
          <w:szCs w:val="22"/>
          <w:lang w:val="fi-FI"/>
        </w:rPr>
      </w:pPr>
      <w:r>
        <w:rPr>
          <w:rFonts w:ascii="Arial" w:eastAsia="Calibri" w:hAnsi="Arial" w:cs="Arial"/>
          <w:sz w:val="22"/>
          <w:szCs w:val="22"/>
          <w:lang w:val="fi-FI"/>
        </w:rPr>
        <w:lastRenderedPageBreak/>
        <w:t xml:space="preserve">Imunokka-akselin hyvä säädettävyys hoituu akselinpään säätimillä. </w:t>
      </w:r>
      <w:r w:rsidR="003724C6">
        <w:rPr>
          <w:rFonts w:ascii="Arial" w:eastAsia="Calibri" w:hAnsi="Arial" w:cs="Arial"/>
          <w:sz w:val="22"/>
          <w:szCs w:val="22"/>
          <w:lang w:val="fi-FI"/>
        </w:rPr>
        <w:t>Tämä mahdollistaa paremmin optimoidun venttiiliajoituksen kontrollin</w:t>
      </w:r>
      <w:r w:rsidR="00335E21">
        <w:rPr>
          <w:rFonts w:ascii="Arial" w:eastAsia="Calibri" w:hAnsi="Arial" w:cs="Arial"/>
          <w:sz w:val="22"/>
          <w:szCs w:val="22"/>
          <w:lang w:val="fi-FI"/>
        </w:rPr>
        <w:t xml:space="preserve"> laajemmilla kierrosluvuilla alentaen polttoaineen kulutusta</w:t>
      </w:r>
      <w:r w:rsidR="003724C6">
        <w:rPr>
          <w:rFonts w:ascii="Arial" w:eastAsia="Calibri" w:hAnsi="Arial" w:cs="Arial"/>
          <w:sz w:val="22"/>
          <w:szCs w:val="22"/>
          <w:lang w:val="fi-FI"/>
        </w:rPr>
        <w:t xml:space="preserve"> ja päästöjä.</w:t>
      </w:r>
    </w:p>
    <w:p w14:paraId="6078D9AE" w14:textId="77777777" w:rsidR="003724C6" w:rsidRDefault="003724C6" w:rsidP="003724C6">
      <w:pPr>
        <w:rPr>
          <w:rFonts w:ascii="Arial" w:eastAsia="Calibri" w:hAnsi="Arial" w:cs="Arial"/>
          <w:sz w:val="22"/>
          <w:szCs w:val="22"/>
          <w:lang w:val="fi-FI"/>
        </w:rPr>
      </w:pPr>
    </w:p>
    <w:p w14:paraId="1743E15F" w14:textId="2229C857" w:rsidR="003724C6" w:rsidRDefault="003724C6" w:rsidP="003724C6">
      <w:pPr>
        <w:rPr>
          <w:rFonts w:ascii="Arial" w:eastAsia="Calibri" w:hAnsi="Arial" w:cs="Arial"/>
          <w:sz w:val="22"/>
          <w:szCs w:val="22"/>
          <w:lang w:val="fi-FI"/>
        </w:rPr>
      </w:pPr>
      <w:r>
        <w:rPr>
          <w:rFonts w:ascii="Arial" w:eastAsia="Calibri" w:hAnsi="Arial" w:cs="Arial"/>
          <w:b/>
          <w:sz w:val="22"/>
          <w:szCs w:val="22"/>
          <w:lang w:val="fi-FI"/>
        </w:rPr>
        <w:t>Vaihteistot</w:t>
      </w:r>
    </w:p>
    <w:p w14:paraId="37F76861" w14:textId="77777777" w:rsidR="003724C6" w:rsidRDefault="003724C6" w:rsidP="003724C6">
      <w:pPr>
        <w:rPr>
          <w:rFonts w:ascii="Arial" w:eastAsia="Calibri" w:hAnsi="Arial" w:cs="Arial"/>
          <w:sz w:val="22"/>
          <w:szCs w:val="22"/>
          <w:lang w:val="fi-FI"/>
        </w:rPr>
      </w:pPr>
    </w:p>
    <w:p w14:paraId="126765EF" w14:textId="03BA39FD" w:rsidR="003724C6" w:rsidRPr="00B80E01" w:rsidRDefault="003724C6" w:rsidP="003724C6">
      <w:pPr>
        <w:rPr>
          <w:rFonts w:ascii="Arial" w:eastAsia="Calibri" w:hAnsi="Arial" w:cs="Arial"/>
          <w:sz w:val="22"/>
          <w:szCs w:val="22"/>
          <w:lang w:val="fi-FI"/>
        </w:rPr>
      </w:pPr>
      <w:r w:rsidRPr="00B80E01">
        <w:rPr>
          <w:rFonts w:ascii="Arial" w:eastAsia="Calibri" w:hAnsi="Arial" w:cs="Arial"/>
          <w:sz w:val="22"/>
          <w:szCs w:val="22"/>
          <w:lang w:val="fi-FI"/>
        </w:rPr>
        <w:t xml:space="preserve">Mustang yhdistää </w:t>
      </w:r>
      <w:r w:rsidR="00A3217A">
        <w:rPr>
          <w:rFonts w:ascii="Arial" w:eastAsia="Calibri" w:hAnsi="Arial" w:cs="Arial"/>
          <w:sz w:val="22"/>
          <w:szCs w:val="22"/>
          <w:lang w:val="fi-FI"/>
        </w:rPr>
        <w:t>erinomaisen suorituskyvyn</w:t>
      </w:r>
      <w:r w:rsidRPr="008D70AA">
        <w:rPr>
          <w:rFonts w:ascii="Arial" w:eastAsia="Calibri" w:hAnsi="Arial" w:cs="Arial"/>
          <w:sz w:val="22"/>
          <w:szCs w:val="22"/>
          <w:lang w:val="fi-FI"/>
        </w:rPr>
        <w:t xml:space="preserve"> ja jokapäiväi</w:t>
      </w:r>
      <w:r w:rsidR="00A3217A">
        <w:rPr>
          <w:rFonts w:ascii="Arial" w:eastAsia="Calibri" w:hAnsi="Arial" w:cs="Arial"/>
          <w:sz w:val="22"/>
          <w:szCs w:val="22"/>
          <w:lang w:val="fi-FI"/>
        </w:rPr>
        <w:t>sen käytännöllisyyden</w:t>
      </w:r>
      <w:r>
        <w:rPr>
          <w:rFonts w:ascii="Arial" w:eastAsia="Calibri" w:hAnsi="Arial" w:cs="Arial"/>
          <w:sz w:val="22"/>
          <w:szCs w:val="22"/>
          <w:lang w:val="fi-FI"/>
        </w:rPr>
        <w:t xml:space="preserve">. Kuljettajat, jotka haluavat auton hoitavan vaihteiden vaihtamisen automaattisesti, </w:t>
      </w:r>
      <w:r w:rsidR="00A3217A">
        <w:rPr>
          <w:rFonts w:ascii="Arial" w:eastAsia="Calibri" w:hAnsi="Arial" w:cs="Arial"/>
          <w:sz w:val="22"/>
          <w:szCs w:val="22"/>
          <w:lang w:val="fi-FI"/>
        </w:rPr>
        <w:t xml:space="preserve">mutta haluavat manuaalisen vaihtamisen olevan mahdollista kiemuraisilla teillä, </w:t>
      </w:r>
      <w:r>
        <w:rPr>
          <w:rFonts w:ascii="Arial" w:eastAsia="Calibri" w:hAnsi="Arial" w:cs="Arial"/>
          <w:sz w:val="22"/>
          <w:szCs w:val="22"/>
          <w:lang w:val="fi-FI"/>
        </w:rPr>
        <w:t xml:space="preserve">varmasti arvostavat uutta </w:t>
      </w:r>
      <w:r w:rsidR="0006742E" w:rsidRPr="00F54270">
        <w:rPr>
          <w:rFonts w:ascii="Arial" w:eastAsia="Calibri" w:hAnsi="Arial" w:cs="Arial"/>
          <w:sz w:val="22"/>
          <w:szCs w:val="22"/>
          <w:lang w:val="fi-FI"/>
        </w:rPr>
        <w:t>o</w:t>
      </w:r>
      <w:r w:rsidR="003E7AB0">
        <w:rPr>
          <w:rFonts w:ascii="Arial" w:eastAsia="Calibri" w:hAnsi="Arial" w:cs="Arial"/>
          <w:sz w:val="22"/>
          <w:szCs w:val="22"/>
          <w:lang w:val="fi-FI"/>
        </w:rPr>
        <w:t xml:space="preserve">hjauspyörässä olevaa vaihteenvalinta mahdollisuutta, </w:t>
      </w:r>
      <w:r>
        <w:rPr>
          <w:rFonts w:ascii="Arial" w:eastAsia="Calibri" w:hAnsi="Arial" w:cs="Arial"/>
          <w:sz w:val="22"/>
          <w:szCs w:val="22"/>
          <w:lang w:val="fi-FI"/>
        </w:rPr>
        <w:t xml:space="preserve">joka on nyt vakiona kuusiportaisessa </w:t>
      </w:r>
      <w:r w:rsidR="00F54270">
        <w:rPr>
          <w:rFonts w:ascii="Arial" w:eastAsia="Calibri" w:hAnsi="Arial" w:cs="Arial"/>
          <w:sz w:val="22"/>
          <w:szCs w:val="22"/>
          <w:lang w:val="fi-FI"/>
        </w:rPr>
        <w:t>Select-Shift-</w:t>
      </w:r>
      <w:r>
        <w:rPr>
          <w:rFonts w:ascii="Arial" w:eastAsia="Calibri" w:hAnsi="Arial" w:cs="Arial"/>
          <w:sz w:val="22"/>
          <w:szCs w:val="22"/>
          <w:lang w:val="fi-FI"/>
        </w:rPr>
        <w:t>automaattivaihteistossa.</w:t>
      </w:r>
    </w:p>
    <w:p w14:paraId="296C229D" w14:textId="77777777" w:rsidR="003724C6" w:rsidRDefault="003724C6" w:rsidP="003724C6">
      <w:pPr>
        <w:rPr>
          <w:rFonts w:ascii="Arial" w:eastAsia="Calibri" w:hAnsi="Arial" w:cs="Arial"/>
          <w:sz w:val="22"/>
          <w:szCs w:val="22"/>
          <w:lang w:val="fi-FI"/>
        </w:rPr>
      </w:pPr>
    </w:p>
    <w:p w14:paraId="0C96FE19" w14:textId="222906D7" w:rsidR="003724C6" w:rsidRDefault="003724C6" w:rsidP="003724C6">
      <w:pPr>
        <w:rPr>
          <w:rFonts w:ascii="Arial" w:eastAsia="Calibri" w:hAnsi="Arial" w:cs="Arial"/>
          <w:sz w:val="22"/>
          <w:szCs w:val="22"/>
          <w:lang w:val="fi-FI"/>
        </w:rPr>
      </w:pPr>
      <w:r w:rsidRPr="00B80E01">
        <w:rPr>
          <w:rFonts w:ascii="Arial" w:eastAsia="Calibri" w:hAnsi="Arial" w:cs="Arial"/>
          <w:sz w:val="22"/>
          <w:szCs w:val="22"/>
          <w:lang w:val="fi-FI"/>
        </w:rPr>
        <w:t xml:space="preserve">Automaattivaihteistossa on myös uudelleen suunniteltu kotelo </w:t>
      </w:r>
      <w:r w:rsidRPr="00F54270">
        <w:rPr>
          <w:rFonts w:ascii="Arial" w:eastAsia="Calibri" w:hAnsi="Arial" w:cs="Arial"/>
          <w:sz w:val="22"/>
          <w:szCs w:val="22"/>
          <w:lang w:val="fi-FI"/>
        </w:rPr>
        <w:t xml:space="preserve">valetuilla </w:t>
      </w:r>
      <w:r w:rsidR="00F54270" w:rsidRPr="00F54270">
        <w:rPr>
          <w:rFonts w:ascii="Arial" w:eastAsia="Calibri" w:hAnsi="Arial" w:cs="Arial"/>
          <w:sz w:val="22"/>
          <w:szCs w:val="22"/>
          <w:lang w:val="fi-FI"/>
        </w:rPr>
        <w:t>t</w:t>
      </w:r>
      <w:r w:rsidR="00F54270">
        <w:rPr>
          <w:rFonts w:ascii="Arial" w:eastAsia="Calibri" w:hAnsi="Arial" w:cs="Arial"/>
          <w:sz w:val="22"/>
          <w:szCs w:val="22"/>
          <w:lang w:val="fi-FI"/>
        </w:rPr>
        <w:t>ukikaarilla</w:t>
      </w:r>
      <w:r>
        <w:rPr>
          <w:rFonts w:ascii="Arial" w:eastAsia="Calibri" w:hAnsi="Arial" w:cs="Arial"/>
          <w:sz w:val="22"/>
          <w:szCs w:val="22"/>
          <w:lang w:val="fi-FI"/>
        </w:rPr>
        <w:t>, jotka tekevät siitä jämäkämmän ja vähentävät painoa. Sisäisesti kytkimiä on optimoitu ja käyttölämpötilaa on lisätty kitkan vähentämiseksi.</w:t>
      </w:r>
    </w:p>
    <w:p w14:paraId="2EB92464" w14:textId="77777777" w:rsidR="003724C6" w:rsidRDefault="003724C6" w:rsidP="003724C6">
      <w:pPr>
        <w:rPr>
          <w:rFonts w:ascii="Arial" w:eastAsia="Calibri" w:hAnsi="Arial" w:cs="Arial"/>
          <w:sz w:val="22"/>
          <w:szCs w:val="22"/>
          <w:lang w:val="fi-FI"/>
        </w:rPr>
      </w:pPr>
    </w:p>
    <w:p w14:paraId="4FF0F049" w14:textId="415EC2B5" w:rsidR="003724C6" w:rsidRPr="00B80E01" w:rsidRDefault="00F54270" w:rsidP="003724C6">
      <w:pPr>
        <w:rPr>
          <w:rFonts w:ascii="Arial" w:eastAsia="Calibri" w:hAnsi="Arial" w:cs="Arial"/>
          <w:sz w:val="22"/>
          <w:szCs w:val="22"/>
          <w:lang w:val="fi-FI"/>
        </w:rPr>
      </w:pPr>
      <w:r>
        <w:rPr>
          <w:rFonts w:ascii="Arial" w:eastAsia="Calibri" w:hAnsi="Arial" w:cs="Arial"/>
          <w:sz w:val="22"/>
          <w:szCs w:val="22"/>
          <w:lang w:val="fi-FI"/>
        </w:rPr>
        <w:t>Uuden</w:t>
      </w:r>
      <w:r w:rsidR="003724C6" w:rsidRPr="00B80E01">
        <w:rPr>
          <w:rFonts w:ascii="Arial" w:eastAsia="Calibri" w:hAnsi="Arial" w:cs="Arial"/>
          <w:sz w:val="22"/>
          <w:szCs w:val="22"/>
          <w:lang w:val="fi-FI"/>
        </w:rPr>
        <w:t xml:space="preserve"> Mustang</w:t>
      </w:r>
      <w:r>
        <w:rPr>
          <w:rFonts w:ascii="Arial" w:eastAsia="Calibri" w:hAnsi="Arial" w:cs="Arial"/>
          <w:sz w:val="22"/>
          <w:szCs w:val="22"/>
          <w:lang w:val="fi-FI"/>
        </w:rPr>
        <w:t>in</w:t>
      </w:r>
      <w:r w:rsidR="003724C6" w:rsidRPr="00B80E01">
        <w:rPr>
          <w:rFonts w:ascii="Arial" w:eastAsia="Calibri" w:hAnsi="Arial" w:cs="Arial"/>
          <w:sz w:val="22"/>
          <w:szCs w:val="22"/>
          <w:lang w:val="fi-FI"/>
        </w:rPr>
        <w:t xml:space="preserve"> Getrag-manuaalivaihteist</w:t>
      </w:r>
      <w:r w:rsidR="00652CD3">
        <w:rPr>
          <w:rFonts w:ascii="Arial" w:eastAsia="Calibri" w:hAnsi="Arial" w:cs="Arial"/>
          <w:sz w:val="22"/>
          <w:szCs w:val="22"/>
          <w:lang w:val="fi-FI"/>
        </w:rPr>
        <w:t xml:space="preserve">on </w:t>
      </w:r>
      <w:r w:rsidR="003724C6">
        <w:rPr>
          <w:rFonts w:ascii="Arial" w:eastAsia="Calibri" w:hAnsi="Arial" w:cs="Arial"/>
          <w:sz w:val="22"/>
          <w:szCs w:val="22"/>
          <w:lang w:val="fi-FI"/>
        </w:rPr>
        <w:t>vaihteensiirtovivusto</w:t>
      </w:r>
      <w:r w:rsidR="00652CD3">
        <w:rPr>
          <w:rFonts w:ascii="Arial" w:eastAsia="Calibri" w:hAnsi="Arial" w:cs="Arial"/>
          <w:sz w:val="22"/>
          <w:szCs w:val="22"/>
          <w:lang w:val="fi-FI"/>
        </w:rPr>
        <w:t xml:space="preserve"> mahdollistaa lyhyemmät ja tarkemmat liikeradat</w:t>
      </w:r>
      <w:r w:rsidR="003724C6">
        <w:rPr>
          <w:rFonts w:ascii="Arial" w:eastAsia="Calibri" w:hAnsi="Arial" w:cs="Arial"/>
          <w:sz w:val="22"/>
          <w:szCs w:val="22"/>
          <w:lang w:val="fi-FI"/>
        </w:rPr>
        <w:t>.</w:t>
      </w:r>
    </w:p>
    <w:p w14:paraId="0FB5E3CD" w14:textId="77777777" w:rsidR="003724C6" w:rsidRDefault="003724C6" w:rsidP="003724C6">
      <w:pPr>
        <w:rPr>
          <w:rFonts w:ascii="Arial" w:eastAsia="Calibri" w:hAnsi="Arial" w:cs="Arial"/>
          <w:sz w:val="22"/>
          <w:szCs w:val="22"/>
          <w:lang w:val="fi-FI"/>
        </w:rPr>
      </w:pPr>
    </w:p>
    <w:p w14:paraId="54884670" w14:textId="4A47BEEF" w:rsidR="003724C6" w:rsidRPr="00B80E01" w:rsidRDefault="00BA7423" w:rsidP="003724C6">
      <w:pPr>
        <w:pStyle w:val="BodyText2"/>
        <w:spacing w:line="240" w:lineRule="auto"/>
        <w:rPr>
          <w:rFonts w:ascii="Arial" w:eastAsia="Calibri" w:hAnsi="Arial" w:cs="Arial"/>
          <w:sz w:val="22"/>
          <w:szCs w:val="22"/>
          <w:lang w:val="fi-FI"/>
        </w:rPr>
      </w:pPr>
      <w:r w:rsidRPr="00BA7423">
        <w:rPr>
          <w:rFonts w:ascii="Arial" w:eastAsia="Calibri" w:hAnsi="Arial" w:cs="Arial"/>
          <w:sz w:val="22"/>
          <w:szCs w:val="22"/>
          <w:lang w:val="fi-FI"/>
        </w:rPr>
        <w:t xml:space="preserve">Tarjolla on valikoima voimanlähteitä, jotka sopivat erilaisiin ajo- ja elämäntyyleihin. Uuden Mustangin konepellin alla on nykyaikaista teknologiaa, joka sopii sen moderniin ulkomuotoon </w:t>
      </w:r>
      <w:r w:rsidR="003724C6" w:rsidRPr="00BA7423">
        <w:rPr>
          <w:rFonts w:ascii="Arial" w:eastAsia="Calibri" w:hAnsi="Arial" w:cs="Arial"/>
          <w:sz w:val="22"/>
          <w:szCs w:val="22"/>
          <w:lang w:val="fi-FI"/>
        </w:rPr>
        <w:t>kuitenkin pysyen pohjimmiltaan Mustangina.</w:t>
      </w:r>
      <w:r w:rsidR="003724C6" w:rsidRPr="00B80E01">
        <w:rPr>
          <w:rFonts w:ascii="Arial" w:eastAsia="Calibri" w:hAnsi="Arial" w:cs="Arial"/>
          <w:sz w:val="22"/>
          <w:szCs w:val="22"/>
          <w:lang w:val="fi-FI"/>
        </w:rPr>
        <w:t xml:space="preserve"> </w:t>
      </w:r>
    </w:p>
    <w:p w14:paraId="498FF86F" w14:textId="77777777" w:rsidR="003724C6" w:rsidRPr="003724C6" w:rsidRDefault="003724C6" w:rsidP="00935C5A">
      <w:pPr>
        <w:pStyle w:val="NoSpacing"/>
        <w:rPr>
          <w:rFonts w:ascii="Arial" w:hAnsi="Arial" w:cs="Arial"/>
          <w:b/>
          <w:sz w:val="22"/>
          <w:szCs w:val="22"/>
          <w:lang w:val="fi-FI"/>
        </w:rPr>
      </w:pPr>
    </w:p>
    <w:p w14:paraId="1BEEF709" w14:textId="77777777" w:rsidR="00E557B6" w:rsidRPr="0004146B" w:rsidRDefault="00E557B6" w:rsidP="00735A8F">
      <w:pPr>
        <w:rPr>
          <w:rFonts w:ascii="Arial" w:hAnsi="Arial" w:cs="Arial"/>
          <w:sz w:val="22"/>
          <w:szCs w:val="22"/>
          <w:lang w:val="fi-FI"/>
        </w:rPr>
      </w:pPr>
    </w:p>
    <w:p w14:paraId="0BD215D2" w14:textId="77777777" w:rsidR="008D26E8" w:rsidRPr="0004146B" w:rsidRDefault="008D26E8" w:rsidP="00252C47">
      <w:pPr>
        <w:jc w:val="center"/>
        <w:rPr>
          <w:rFonts w:ascii="Arial" w:hAnsi="Arial" w:cs="Arial"/>
          <w:sz w:val="22"/>
          <w:szCs w:val="22"/>
          <w:lang w:val="fi-FI"/>
        </w:rPr>
      </w:pPr>
      <w:r w:rsidRPr="0004146B">
        <w:rPr>
          <w:rFonts w:ascii="Arial" w:hAnsi="Arial" w:cs="Arial"/>
          <w:sz w:val="22"/>
          <w:szCs w:val="22"/>
          <w:lang w:val="fi-FI"/>
        </w:rPr>
        <w:t># # #</w:t>
      </w:r>
    </w:p>
    <w:p w14:paraId="5A0FA9B2" w14:textId="77777777" w:rsidR="00994893" w:rsidRPr="0004146B" w:rsidRDefault="00994893" w:rsidP="00994893">
      <w:pPr>
        <w:rPr>
          <w:rFonts w:ascii="Arial" w:hAnsi="Arial" w:cs="Arial"/>
          <w:sz w:val="18"/>
          <w:szCs w:val="18"/>
          <w:lang w:val="fi-FI"/>
        </w:rPr>
      </w:pPr>
    </w:p>
    <w:p w14:paraId="55BFB3FC" w14:textId="77777777" w:rsidR="00984E16" w:rsidRPr="0004146B" w:rsidRDefault="00984E16" w:rsidP="006200CA">
      <w:pPr>
        <w:rPr>
          <w:rFonts w:ascii="Arial" w:hAnsi="Arial" w:cs="Arial"/>
          <w:b/>
          <w:bCs/>
          <w:lang w:val="fi-FI"/>
        </w:rPr>
      </w:pPr>
    </w:p>
    <w:p w14:paraId="4B1E97AC" w14:textId="77777777" w:rsidR="00C434E2" w:rsidRPr="0004146B" w:rsidRDefault="00C434E2" w:rsidP="00C434E2">
      <w:pPr>
        <w:rPr>
          <w:rStyle w:val="boldblack"/>
          <w:rFonts w:ascii="Arial" w:hAnsi="Arial" w:cs="Arial"/>
          <w:szCs w:val="20"/>
          <w:lang w:val="fi-FI"/>
        </w:rPr>
      </w:pPr>
      <w:r w:rsidRPr="0004146B">
        <w:rPr>
          <w:rStyle w:val="boldblack"/>
          <w:rFonts w:ascii="Arial" w:hAnsi="Arial" w:cs="Arial"/>
          <w:szCs w:val="20"/>
          <w:lang w:val="fi-FI"/>
        </w:rPr>
        <w:t>Ford Motor Company</w:t>
      </w:r>
    </w:p>
    <w:p w14:paraId="6FAD7B19" w14:textId="77777777" w:rsidR="00C434E2" w:rsidRPr="0004146B" w:rsidRDefault="00C434E2" w:rsidP="00C434E2">
      <w:pPr>
        <w:rPr>
          <w:rStyle w:val="boldblack"/>
          <w:rFonts w:ascii="Arial" w:hAnsi="Arial" w:cs="Arial"/>
          <w:b w:val="0"/>
          <w:szCs w:val="20"/>
          <w:lang w:val="fi-FI"/>
        </w:rPr>
      </w:pPr>
      <w:r w:rsidRPr="0004146B">
        <w:rPr>
          <w:rFonts w:ascii="Arial" w:hAnsi="Arial" w:cs="Arial"/>
          <w:szCs w:val="20"/>
          <w:lang w:val="fi-FI" w:bidi="th-TH"/>
        </w:rPr>
        <w:t>Ford Motor Company on globaali autonvalmistaja, jonka pääkonttori sijaitsee Dearbornissa, Michiganissa ja jonka autoja myydään kaikissa kuudessa maanosassa. Yhtiössä työskentelee noin 180 000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04146B">
        <w:rPr>
          <w:rStyle w:val="boldblack"/>
          <w:rFonts w:ascii="Arial" w:hAnsi="Arial" w:cs="Arial"/>
          <w:szCs w:val="20"/>
          <w:lang w:val="fi-FI"/>
        </w:rPr>
        <w:t xml:space="preserve"> </w:t>
      </w:r>
      <w:hyperlink r:id="rId58" w:history="1">
        <w:r w:rsidRPr="0004146B">
          <w:rPr>
            <w:rStyle w:val="Hyperlink"/>
            <w:rFonts w:ascii="Arial" w:hAnsi="Arial" w:cs="Arial"/>
            <w:szCs w:val="20"/>
            <w:lang w:val="fi-FI"/>
          </w:rPr>
          <w:t>www.corporate.ford.com</w:t>
        </w:r>
      </w:hyperlink>
      <w:r w:rsidRPr="0004146B">
        <w:rPr>
          <w:rStyle w:val="boldblack"/>
          <w:rFonts w:ascii="Arial" w:hAnsi="Arial" w:cs="Arial"/>
          <w:szCs w:val="20"/>
          <w:lang w:val="fi-FI"/>
        </w:rPr>
        <w:t xml:space="preserve"> </w:t>
      </w:r>
    </w:p>
    <w:p w14:paraId="6D585136" w14:textId="77777777" w:rsidR="00C434E2" w:rsidRPr="0004146B" w:rsidRDefault="00C434E2" w:rsidP="00C434E2">
      <w:pPr>
        <w:rPr>
          <w:rFonts w:ascii="Arial" w:hAnsi="Arial" w:cs="Arial"/>
          <w:color w:val="0000FF"/>
          <w:szCs w:val="20"/>
          <w:u w:val="single"/>
          <w:lang w:val="fi-FI" w:bidi="th-TH"/>
        </w:rPr>
      </w:pPr>
    </w:p>
    <w:p w14:paraId="70306A71" w14:textId="77777777" w:rsidR="00C434E2" w:rsidRPr="0004146B" w:rsidRDefault="00C434E2" w:rsidP="00C434E2">
      <w:pPr>
        <w:autoSpaceDE w:val="0"/>
        <w:autoSpaceDN w:val="0"/>
        <w:adjustRightInd w:val="0"/>
        <w:rPr>
          <w:rStyle w:val="boldblack"/>
          <w:rFonts w:ascii="Arial" w:hAnsi="Arial" w:cs="Arial"/>
          <w:b w:val="0"/>
          <w:bCs/>
          <w:szCs w:val="20"/>
          <w:u w:val="single"/>
          <w:lang w:val="fi-FI"/>
        </w:rPr>
      </w:pPr>
    </w:p>
    <w:p w14:paraId="0C706B90" w14:textId="77777777" w:rsidR="00C434E2" w:rsidRPr="0004146B" w:rsidRDefault="00C434E2" w:rsidP="00C434E2">
      <w:pPr>
        <w:rPr>
          <w:rFonts w:ascii="Arial" w:hAnsi="Arial" w:cs="Arial"/>
          <w:szCs w:val="20"/>
          <w:lang w:val="fi-FI" w:bidi="th-TH"/>
        </w:rPr>
      </w:pPr>
      <w:r w:rsidRPr="0004146B">
        <w:rPr>
          <w:rFonts w:ascii="Arial" w:hAnsi="Arial" w:cs="Arial"/>
          <w:b/>
          <w:szCs w:val="20"/>
          <w:lang w:val="fi-FI" w:bidi="th-TH"/>
        </w:rPr>
        <w:t>Euroopan Ford</w:t>
      </w:r>
      <w:r w:rsidRPr="0004146B">
        <w:rPr>
          <w:rFonts w:ascii="Arial" w:hAnsi="Arial" w:cs="Arial"/>
          <w:szCs w:val="20"/>
          <w:lang w:val="fi-FI" w:bidi="th-TH"/>
        </w:rPr>
        <w:t xml:space="preserve"> valmistaa, myy ja huoltaa Ford-autoja 50 markkina-alueella. Sen palveluksessa työskentelee noin 47 000 henkilöä ja yhteisyritykset mukaan lukien noin 67 000 henkilöä. Euroopassa toimii myös Ford Motor Credit Company ja Ford Customer Service Division sekä 22 tuotantolaitosta, joista 13 Ford omistaa kokonaan tai on enemmistöomistaja ja 9 on yhteisomistuksessa muiden toimijoiden kanssa. Ensimmäiset Ford-autot tuotiin Eurooppaan vuonna 1903 </w:t>
      </w:r>
      <w:r w:rsidRPr="0004146B">
        <w:rPr>
          <w:rFonts w:ascii="Arial" w:hAnsi="Arial" w:cs="Arial"/>
          <w:szCs w:val="20"/>
          <w:lang w:val="fi-FI"/>
        </w:rPr>
        <w:t>–</w:t>
      </w:r>
      <w:r w:rsidRPr="0004146B">
        <w:rPr>
          <w:rFonts w:ascii="Arial" w:hAnsi="Arial" w:cs="Arial"/>
          <w:szCs w:val="20"/>
          <w:lang w:val="fi-FI" w:bidi="th-TH"/>
        </w:rPr>
        <w:t xml:space="preserve"> samana vuonna, jolloin Ford Motor Company perustettiin. Tuotanto Euroopassa aloitettiin vuonna 1911.  </w:t>
      </w:r>
    </w:p>
    <w:p w14:paraId="4FDB2630" w14:textId="77777777" w:rsidR="00C434E2" w:rsidRPr="0004146B" w:rsidRDefault="00C434E2" w:rsidP="00C434E2">
      <w:pPr>
        <w:pStyle w:val="Style2"/>
        <w:rPr>
          <w:rFonts w:ascii="Arial" w:hAnsi="Arial" w:cs="Arial"/>
          <w:sz w:val="20"/>
          <w:szCs w:val="20"/>
          <w:lang w:val="fi-FI"/>
        </w:rPr>
      </w:pPr>
    </w:p>
    <w:p w14:paraId="2554E617" w14:textId="77777777" w:rsidR="00C434E2" w:rsidRPr="0004146B" w:rsidRDefault="00C434E2" w:rsidP="00C434E2">
      <w:pPr>
        <w:pStyle w:val="Style2"/>
        <w:spacing w:line="240" w:lineRule="auto"/>
        <w:rPr>
          <w:rFonts w:ascii="Arial" w:hAnsi="Arial" w:cs="Arial"/>
          <w:sz w:val="20"/>
          <w:szCs w:val="20"/>
          <w:lang w:val="fi-FI"/>
        </w:rPr>
      </w:pPr>
      <w:r w:rsidRPr="0004146B">
        <w:rPr>
          <w:rFonts w:ascii="Arial" w:hAnsi="Arial" w:cs="Arial"/>
          <w:b/>
          <w:sz w:val="20"/>
          <w:szCs w:val="20"/>
          <w:lang w:val="fi-FI"/>
        </w:rPr>
        <w:t xml:space="preserve">Lisätiedot: </w:t>
      </w:r>
      <w:r w:rsidRPr="0004146B">
        <w:rPr>
          <w:rFonts w:ascii="Arial" w:hAnsi="Arial" w:cs="Arial"/>
          <w:b/>
          <w:sz w:val="20"/>
          <w:szCs w:val="20"/>
          <w:lang w:val="fi-FI"/>
        </w:rPr>
        <w:tab/>
      </w:r>
      <w:r w:rsidRPr="0004146B">
        <w:rPr>
          <w:rFonts w:ascii="Arial" w:hAnsi="Arial" w:cs="Arial"/>
          <w:sz w:val="20"/>
          <w:szCs w:val="20"/>
          <w:lang w:val="fi-FI"/>
        </w:rPr>
        <w:t>Riitta Salin</w:t>
      </w:r>
    </w:p>
    <w:p w14:paraId="450BD45A" w14:textId="77777777" w:rsidR="00C434E2" w:rsidRPr="0004146B" w:rsidRDefault="00C434E2" w:rsidP="00C434E2">
      <w:pPr>
        <w:pStyle w:val="Style2"/>
        <w:spacing w:line="240" w:lineRule="auto"/>
        <w:rPr>
          <w:rFonts w:ascii="Arial" w:hAnsi="Arial" w:cs="Arial"/>
          <w:sz w:val="20"/>
          <w:szCs w:val="20"/>
          <w:lang w:val="fi-FI"/>
        </w:rPr>
      </w:pPr>
      <w:r w:rsidRPr="0004146B">
        <w:rPr>
          <w:rFonts w:ascii="Arial" w:hAnsi="Arial" w:cs="Arial"/>
          <w:sz w:val="20"/>
          <w:szCs w:val="20"/>
          <w:lang w:val="fi-FI"/>
        </w:rPr>
        <w:tab/>
      </w:r>
      <w:r w:rsidRPr="0004146B">
        <w:rPr>
          <w:rFonts w:ascii="Arial" w:hAnsi="Arial" w:cs="Arial"/>
          <w:sz w:val="20"/>
          <w:szCs w:val="20"/>
          <w:lang w:val="fi-FI"/>
        </w:rPr>
        <w:tab/>
        <w:t>Oy Ford Ab</w:t>
      </w:r>
    </w:p>
    <w:p w14:paraId="71DE4BEC" w14:textId="77777777" w:rsidR="00C434E2" w:rsidRPr="0004146B" w:rsidRDefault="00C434E2" w:rsidP="00C434E2">
      <w:pPr>
        <w:pStyle w:val="Style2"/>
        <w:spacing w:line="240" w:lineRule="auto"/>
        <w:rPr>
          <w:rFonts w:ascii="Arial" w:hAnsi="Arial" w:cs="Arial"/>
          <w:sz w:val="20"/>
          <w:szCs w:val="20"/>
          <w:lang w:val="fi-FI"/>
        </w:rPr>
      </w:pPr>
      <w:r w:rsidRPr="0004146B">
        <w:rPr>
          <w:rFonts w:ascii="Arial" w:hAnsi="Arial" w:cs="Arial"/>
          <w:sz w:val="20"/>
          <w:szCs w:val="20"/>
          <w:lang w:val="fi-FI"/>
        </w:rPr>
        <w:tab/>
      </w:r>
      <w:r w:rsidRPr="0004146B">
        <w:rPr>
          <w:rFonts w:ascii="Arial" w:hAnsi="Arial" w:cs="Arial"/>
          <w:sz w:val="20"/>
          <w:szCs w:val="20"/>
          <w:lang w:val="fi-FI"/>
        </w:rPr>
        <w:tab/>
        <w:t>(09) 351 700</w:t>
      </w:r>
    </w:p>
    <w:p w14:paraId="781384A8" w14:textId="77777777" w:rsidR="00C434E2" w:rsidRPr="0004146B" w:rsidRDefault="00C434E2" w:rsidP="00C434E2">
      <w:pPr>
        <w:pStyle w:val="Style2"/>
        <w:spacing w:line="240" w:lineRule="auto"/>
        <w:rPr>
          <w:rStyle w:val="Hyperlink"/>
          <w:rFonts w:ascii="Arial" w:hAnsi="Arial" w:cs="Arial"/>
          <w:sz w:val="20"/>
          <w:szCs w:val="20"/>
          <w:lang w:val="fi-FI"/>
        </w:rPr>
      </w:pPr>
      <w:r w:rsidRPr="0004146B">
        <w:rPr>
          <w:rFonts w:ascii="Arial" w:hAnsi="Arial" w:cs="Arial"/>
          <w:sz w:val="20"/>
          <w:szCs w:val="20"/>
          <w:lang w:val="fi-FI"/>
        </w:rPr>
        <w:tab/>
      </w:r>
      <w:r w:rsidRPr="0004146B">
        <w:rPr>
          <w:rFonts w:ascii="Arial" w:hAnsi="Arial" w:cs="Arial"/>
          <w:sz w:val="20"/>
          <w:szCs w:val="20"/>
          <w:lang w:val="fi-FI"/>
        </w:rPr>
        <w:tab/>
      </w:r>
      <w:hyperlink r:id="rId59" w:history="1">
        <w:r w:rsidRPr="0004146B">
          <w:rPr>
            <w:rStyle w:val="Hyperlink"/>
            <w:rFonts w:ascii="Arial" w:hAnsi="Arial" w:cs="Arial"/>
            <w:sz w:val="20"/>
            <w:szCs w:val="20"/>
            <w:lang w:val="fi-FI"/>
          </w:rPr>
          <w:t>rsalin1@ford.com</w:t>
        </w:r>
      </w:hyperlink>
    </w:p>
    <w:p w14:paraId="418DC1D9" w14:textId="77777777" w:rsidR="00233A94" w:rsidRPr="0004146B" w:rsidRDefault="00233A94">
      <w:pPr>
        <w:rPr>
          <w:lang w:val="fi-FI"/>
        </w:rPr>
      </w:pPr>
    </w:p>
    <w:sectPr w:rsidR="00233A94" w:rsidRPr="0004146B" w:rsidSect="00A86BB6">
      <w:headerReference w:type="even" r:id="rId60"/>
      <w:headerReference w:type="default" r:id="rId61"/>
      <w:footerReference w:type="even" r:id="rId62"/>
      <w:footerReference w:type="default" r:id="rId63"/>
      <w:headerReference w:type="first" r:id="rId64"/>
      <w:footerReference w:type="first" r:id="rId6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FCBB4" w14:textId="77777777" w:rsidR="000A5CC4" w:rsidRDefault="000A5CC4">
      <w:r>
        <w:separator/>
      </w:r>
    </w:p>
  </w:endnote>
  <w:endnote w:type="continuationSeparator" w:id="0">
    <w:p w14:paraId="317632A5" w14:textId="77777777" w:rsidR="000A5CC4" w:rsidRDefault="000A5CC4">
      <w:r>
        <w:continuationSeparator/>
      </w:r>
    </w:p>
  </w:endnote>
  <w:endnote w:type="continuationNotice" w:id="1">
    <w:p w14:paraId="7282B184" w14:textId="77777777" w:rsidR="000A5CC4" w:rsidRDefault="000A5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EC60" w14:textId="77777777" w:rsidR="00AA6BDD" w:rsidRDefault="00AA6BD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1F50A" w14:textId="77777777" w:rsidR="00AA6BDD" w:rsidRDefault="00AA6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AAEA" w14:textId="77777777" w:rsidR="00AA6BDD" w:rsidRDefault="00AA6BD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B5E">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AA6BDD" w:rsidRPr="00D62B5E" w14:paraId="7EC9F42F" w14:textId="77777777" w:rsidTr="000A1066">
      <w:tc>
        <w:tcPr>
          <w:tcW w:w="9468" w:type="dxa"/>
        </w:tcPr>
        <w:p w14:paraId="532FB53D" w14:textId="77777777" w:rsidR="00AA6BDD" w:rsidRPr="009F12AA" w:rsidRDefault="00AA6BDD">
          <w:pPr>
            <w:pStyle w:val="Footer"/>
            <w:jc w:val="center"/>
            <w:rPr>
              <w:rFonts w:ascii="Arial" w:hAnsi="Arial" w:cs="Arial"/>
            </w:rPr>
          </w:pPr>
        </w:p>
        <w:p w14:paraId="6848C404" w14:textId="77777777" w:rsidR="00AA6BDD" w:rsidRPr="009F12AA" w:rsidRDefault="00AA6BDD">
          <w:pPr>
            <w:pStyle w:val="Footer"/>
            <w:jc w:val="center"/>
            <w:rPr>
              <w:rFonts w:ascii="Arial" w:hAnsi="Arial" w:cs="Arial"/>
            </w:rPr>
          </w:pPr>
        </w:p>
        <w:p w14:paraId="7B6815B6" w14:textId="77777777" w:rsidR="00C434E2" w:rsidRDefault="00C434E2" w:rsidP="00C434E2">
          <w:pPr>
            <w:pStyle w:val="Footer"/>
            <w:rPr>
              <w:rFonts w:ascii="Arial" w:hAnsi="Arial" w:cs="Arial"/>
              <w:sz w:val="16"/>
              <w:szCs w:val="16"/>
              <w:lang w:val="fi-FI"/>
            </w:rPr>
          </w:pPr>
          <w:r>
            <w:rPr>
              <w:rFonts w:ascii="Arial" w:hAnsi="Arial" w:cs="Arial"/>
              <w:sz w:val="16"/>
              <w:szCs w:val="16"/>
              <w:lang w:val="fi-FI"/>
            </w:rPr>
            <w:t>Tiedotteet ja muut materiaalit sekä korkearesoluutioiset valokuvat ja videot löytyvät osoitteesta</w:t>
          </w:r>
        </w:p>
        <w:p w14:paraId="6315E824" w14:textId="77777777" w:rsidR="00C434E2" w:rsidRDefault="00C434E2" w:rsidP="00C434E2">
          <w:pPr>
            <w:pStyle w:val="Footer"/>
            <w:rPr>
              <w:rFonts w:ascii="Arial" w:hAnsi="Arial" w:cs="Arial"/>
              <w:sz w:val="16"/>
              <w:szCs w:val="16"/>
              <w:lang w:val="fi-FI"/>
            </w:rPr>
          </w:pPr>
          <w:r>
            <w:rPr>
              <w:rFonts w:ascii="Arial" w:hAnsi="Arial" w:cs="Arial"/>
              <w:sz w:val="16"/>
              <w:szCs w:val="16"/>
              <w:lang w:val="fi-FI"/>
            </w:rPr>
            <w:t xml:space="preserve"> </w:t>
          </w:r>
          <w:hyperlink r:id="rId1" w:history="1">
            <w:r>
              <w:rPr>
                <w:rStyle w:val="Hyperlink"/>
                <w:rFonts w:ascii="Arial" w:hAnsi="Arial" w:cs="Arial"/>
                <w:sz w:val="16"/>
                <w:szCs w:val="16"/>
                <w:lang w:val="fi-FI"/>
              </w:rPr>
              <w:t>www.fordmedia.eu</w:t>
            </w:r>
          </w:hyperlink>
          <w:r>
            <w:rPr>
              <w:rFonts w:ascii="Arial" w:hAnsi="Arial" w:cs="Arial"/>
              <w:sz w:val="16"/>
              <w:szCs w:val="16"/>
              <w:lang w:val="fi-FI"/>
            </w:rPr>
            <w:t xml:space="preserve"> ja </w:t>
          </w:r>
          <w:hyperlink r:id="rId2" w:history="1">
            <w:r>
              <w:rPr>
                <w:rStyle w:val="Hyperlink"/>
                <w:rFonts w:ascii="Arial" w:hAnsi="Arial" w:cs="Arial"/>
                <w:sz w:val="16"/>
                <w:szCs w:val="16"/>
                <w:lang w:val="fi-FI"/>
              </w:rPr>
              <w:t>www.media.ford.com</w:t>
            </w:r>
          </w:hyperlink>
          <w:r>
            <w:rPr>
              <w:rFonts w:ascii="Arial" w:hAnsi="Arial" w:cs="Arial"/>
              <w:sz w:val="16"/>
              <w:szCs w:val="16"/>
              <w:lang w:val="fi-FI"/>
            </w:rPr>
            <w:t xml:space="preserve">.  </w:t>
          </w:r>
          <w:r>
            <w:rPr>
              <w:rFonts w:ascii="Arial" w:hAnsi="Arial" w:cs="Arial"/>
              <w:sz w:val="16"/>
              <w:szCs w:val="16"/>
              <w:lang w:val="fi-FI"/>
            </w:rPr>
            <w:br/>
            <w:t xml:space="preserve">Seuraa meitä: </w:t>
          </w:r>
          <w:r w:rsidR="00652CD3">
            <w:fldChar w:fldCharType="begin"/>
          </w:r>
          <w:r w:rsidR="00652CD3" w:rsidRPr="00E265B5">
            <w:rPr>
              <w:lang w:val="fi-FI"/>
            </w:rPr>
            <w:instrText xml:space="preserve"> HYPERLINK "http://www.facebook.com/fordofeurope" </w:instrText>
          </w:r>
          <w:r w:rsidR="00652CD3">
            <w:fldChar w:fldCharType="separate"/>
          </w:r>
          <w:r>
            <w:rPr>
              <w:rStyle w:val="Hyperlink"/>
              <w:rFonts w:ascii="Arial" w:hAnsi="Arial" w:cs="Arial"/>
              <w:sz w:val="16"/>
              <w:szCs w:val="16"/>
              <w:lang w:val="fi-FI"/>
            </w:rPr>
            <w:t>www.facebook.com/fordofeurope</w:t>
          </w:r>
          <w:r w:rsidR="00652CD3">
            <w:rPr>
              <w:rStyle w:val="Hyperlink"/>
              <w:rFonts w:ascii="Arial" w:hAnsi="Arial" w:cs="Arial"/>
              <w:sz w:val="16"/>
              <w:szCs w:val="16"/>
              <w:lang w:val="fi-FI"/>
            </w:rPr>
            <w:fldChar w:fldCharType="end"/>
          </w:r>
          <w:r>
            <w:rPr>
              <w:rFonts w:ascii="Arial" w:hAnsi="Arial" w:cs="Arial"/>
              <w:sz w:val="16"/>
              <w:szCs w:val="16"/>
              <w:lang w:val="fi-FI"/>
            </w:rPr>
            <w:t xml:space="preserve">, </w:t>
          </w:r>
          <w:hyperlink r:id="rId3" w:history="1">
            <w:r>
              <w:rPr>
                <w:rStyle w:val="Hyperlink"/>
                <w:rFonts w:ascii="Arial" w:hAnsi="Arial" w:cs="Arial"/>
                <w:sz w:val="16"/>
                <w:szCs w:val="16"/>
                <w:lang w:val="fi-FI"/>
              </w:rPr>
              <w:t>www.twitter.com/FordEu</w:t>
            </w:r>
          </w:hyperlink>
          <w:r>
            <w:rPr>
              <w:rFonts w:ascii="Arial" w:hAnsi="Arial" w:cs="Arial"/>
              <w:color w:val="0000FF"/>
              <w:sz w:val="16"/>
              <w:szCs w:val="16"/>
              <w:u w:val="single"/>
              <w:lang w:val="fi-FI"/>
            </w:rPr>
            <w:t xml:space="preserve"> </w:t>
          </w:r>
          <w:r>
            <w:rPr>
              <w:rFonts w:ascii="Arial" w:hAnsi="Arial" w:cs="Arial"/>
              <w:sz w:val="16"/>
              <w:szCs w:val="16"/>
              <w:lang w:val="fi-FI"/>
            </w:rPr>
            <w:t xml:space="preserve">tai </w:t>
          </w:r>
          <w:hyperlink r:id="rId4" w:history="1">
            <w:r>
              <w:rPr>
                <w:rStyle w:val="Hyperlink"/>
                <w:rFonts w:ascii="Arial" w:hAnsi="Arial" w:cs="Arial"/>
                <w:sz w:val="16"/>
                <w:szCs w:val="16"/>
                <w:lang w:val="fi-FI"/>
              </w:rPr>
              <w:t>www.youtube.com/fordofeurope</w:t>
            </w:r>
          </w:hyperlink>
          <w:r>
            <w:rPr>
              <w:rFonts w:ascii="Arial" w:hAnsi="Arial" w:cs="Arial"/>
              <w:sz w:val="16"/>
              <w:szCs w:val="16"/>
              <w:lang w:val="fi-FI"/>
            </w:rPr>
            <w:t xml:space="preserve"> </w:t>
          </w:r>
        </w:p>
        <w:p w14:paraId="69791482" w14:textId="35899D66" w:rsidR="001923BE" w:rsidRPr="00C434E2" w:rsidRDefault="001923BE" w:rsidP="001923BE">
          <w:pPr>
            <w:pStyle w:val="Footer"/>
            <w:jc w:val="center"/>
            <w:rPr>
              <w:rFonts w:ascii="Arial" w:hAnsi="Arial" w:cs="Arial"/>
              <w:sz w:val="18"/>
              <w:szCs w:val="18"/>
              <w:lang w:val="fi-FI"/>
            </w:rPr>
          </w:pPr>
        </w:p>
        <w:p w14:paraId="08FA3338" w14:textId="104AA16D" w:rsidR="00AA6BDD" w:rsidRPr="00C434E2" w:rsidRDefault="00AA6BDD" w:rsidP="00330165">
          <w:pPr>
            <w:pStyle w:val="Footer"/>
            <w:jc w:val="center"/>
            <w:rPr>
              <w:rFonts w:ascii="Arial" w:hAnsi="Arial" w:cs="Arial"/>
              <w:sz w:val="18"/>
              <w:szCs w:val="18"/>
              <w:lang w:val="fi-FI"/>
            </w:rPr>
          </w:pPr>
          <w:r w:rsidRPr="00C434E2">
            <w:rPr>
              <w:rFonts w:ascii="Arial" w:hAnsi="Arial" w:cs="Arial"/>
              <w:sz w:val="18"/>
              <w:szCs w:val="18"/>
              <w:lang w:val="fi-FI"/>
            </w:rPr>
            <w:t xml:space="preserve"> </w:t>
          </w:r>
        </w:p>
        <w:p w14:paraId="4A94CC02" w14:textId="37F27B61" w:rsidR="00AA6BDD" w:rsidRPr="00C434E2" w:rsidRDefault="00AA6BDD" w:rsidP="00B20CCC">
          <w:pPr>
            <w:pStyle w:val="Footer"/>
            <w:jc w:val="center"/>
            <w:rPr>
              <w:rFonts w:ascii="Arial" w:hAnsi="Arial" w:cs="Arial"/>
              <w:sz w:val="18"/>
              <w:szCs w:val="18"/>
              <w:lang w:val="fi-FI"/>
            </w:rPr>
          </w:pPr>
        </w:p>
      </w:tc>
      <w:tc>
        <w:tcPr>
          <w:tcW w:w="1788" w:type="dxa"/>
        </w:tcPr>
        <w:p w14:paraId="49633A8C" w14:textId="77777777" w:rsidR="00AA6BDD" w:rsidRPr="00C434E2" w:rsidRDefault="00AA6BDD">
          <w:pPr>
            <w:pStyle w:val="Footer"/>
            <w:rPr>
              <w:lang w:val="fi-FI"/>
            </w:rPr>
          </w:pPr>
        </w:p>
      </w:tc>
    </w:tr>
  </w:tbl>
  <w:p w14:paraId="24A99B6C" w14:textId="77777777" w:rsidR="00AA6BDD" w:rsidRPr="00C434E2" w:rsidRDefault="00AA6BDD">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A849" w14:textId="77777777" w:rsidR="00AA6BDD" w:rsidRDefault="00AA6BDD" w:rsidP="004D127F">
    <w:pPr>
      <w:pStyle w:val="Footer"/>
      <w:jc w:val="center"/>
    </w:pPr>
  </w:p>
  <w:p w14:paraId="3B03430E" w14:textId="77777777" w:rsidR="00C434E2" w:rsidRDefault="00C434E2" w:rsidP="00C434E2">
    <w:pPr>
      <w:pStyle w:val="Footer"/>
      <w:rPr>
        <w:rFonts w:ascii="Arial" w:hAnsi="Arial" w:cs="Arial"/>
        <w:sz w:val="16"/>
        <w:szCs w:val="16"/>
        <w:lang w:val="fi-FI"/>
      </w:rPr>
    </w:pPr>
    <w:r>
      <w:rPr>
        <w:rFonts w:ascii="Arial" w:hAnsi="Arial" w:cs="Arial"/>
        <w:sz w:val="16"/>
        <w:szCs w:val="16"/>
        <w:lang w:val="fi-FI"/>
      </w:rPr>
      <w:t>Tiedotteet ja muut materiaalit sekä korkearesoluutioiset valokuvat ja videot löytyvät osoitteesta</w:t>
    </w:r>
  </w:p>
  <w:p w14:paraId="07304270" w14:textId="77777777" w:rsidR="00C434E2" w:rsidRDefault="00C434E2" w:rsidP="00C434E2">
    <w:pPr>
      <w:pStyle w:val="Footer"/>
      <w:rPr>
        <w:rFonts w:ascii="Arial" w:hAnsi="Arial" w:cs="Arial"/>
        <w:sz w:val="16"/>
        <w:szCs w:val="16"/>
        <w:lang w:val="fi-FI"/>
      </w:rPr>
    </w:pPr>
    <w:r>
      <w:rPr>
        <w:rFonts w:ascii="Arial" w:hAnsi="Arial" w:cs="Arial"/>
        <w:sz w:val="16"/>
        <w:szCs w:val="16"/>
        <w:lang w:val="fi-FI"/>
      </w:rPr>
      <w:t xml:space="preserve"> </w:t>
    </w:r>
    <w:hyperlink r:id="rId1" w:history="1">
      <w:r>
        <w:rPr>
          <w:rStyle w:val="Hyperlink"/>
          <w:rFonts w:ascii="Arial" w:hAnsi="Arial" w:cs="Arial"/>
          <w:sz w:val="16"/>
          <w:szCs w:val="16"/>
          <w:lang w:val="fi-FI"/>
        </w:rPr>
        <w:t>www.fordmedia.eu</w:t>
      </w:r>
    </w:hyperlink>
    <w:r>
      <w:rPr>
        <w:rFonts w:ascii="Arial" w:hAnsi="Arial" w:cs="Arial"/>
        <w:sz w:val="16"/>
        <w:szCs w:val="16"/>
        <w:lang w:val="fi-FI"/>
      </w:rPr>
      <w:t xml:space="preserve"> ja </w:t>
    </w:r>
    <w:hyperlink r:id="rId2" w:history="1">
      <w:r>
        <w:rPr>
          <w:rStyle w:val="Hyperlink"/>
          <w:rFonts w:ascii="Arial" w:hAnsi="Arial" w:cs="Arial"/>
          <w:sz w:val="16"/>
          <w:szCs w:val="16"/>
          <w:lang w:val="fi-FI"/>
        </w:rPr>
        <w:t>www.media.ford.com</w:t>
      </w:r>
    </w:hyperlink>
    <w:r>
      <w:rPr>
        <w:rFonts w:ascii="Arial" w:hAnsi="Arial" w:cs="Arial"/>
        <w:sz w:val="16"/>
        <w:szCs w:val="16"/>
        <w:lang w:val="fi-FI"/>
      </w:rPr>
      <w:t xml:space="preserve">.  </w:t>
    </w:r>
    <w:r>
      <w:rPr>
        <w:rFonts w:ascii="Arial" w:hAnsi="Arial" w:cs="Arial"/>
        <w:sz w:val="16"/>
        <w:szCs w:val="16"/>
        <w:lang w:val="fi-FI"/>
      </w:rPr>
      <w:br/>
      <w:t xml:space="preserve">Seuraa meitä: </w:t>
    </w:r>
    <w:hyperlink r:id="rId3" w:history="1">
      <w:r>
        <w:rPr>
          <w:rStyle w:val="Hyperlink"/>
          <w:rFonts w:ascii="Arial" w:hAnsi="Arial" w:cs="Arial"/>
          <w:sz w:val="16"/>
          <w:szCs w:val="16"/>
          <w:lang w:val="fi-FI"/>
        </w:rPr>
        <w:t>www.facebook.com/fordofeurope</w:t>
      </w:r>
    </w:hyperlink>
    <w:r>
      <w:rPr>
        <w:rFonts w:ascii="Arial" w:hAnsi="Arial" w:cs="Arial"/>
        <w:sz w:val="16"/>
        <w:szCs w:val="16"/>
        <w:lang w:val="fi-FI"/>
      </w:rPr>
      <w:t xml:space="preserve">, </w:t>
    </w:r>
    <w:hyperlink r:id="rId4" w:history="1">
      <w:r>
        <w:rPr>
          <w:rStyle w:val="Hyperlink"/>
          <w:rFonts w:ascii="Arial" w:hAnsi="Arial" w:cs="Arial"/>
          <w:sz w:val="16"/>
          <w:szCs w:val="16"/>
          <w:lang w:val="fi-FI"/>
        </w:rPr>
        <w:t>www.twitter.com/FordEu</w:t>
      </w:r>
    </w:hyperlink>
    <w:r>
      <w:rPr>
        <w:rFonts w:ascii="Arial" w:hAnsi="Arial" w:cs="Arial"/>
        <w:color w:val="0000FF"/>
        <w:sz w:val="16"/>
        <w:szCs w:val="16"/>
        <w:u w:val="single"/>
        <w:lang w:val="fi-FI"/>
      </w:rPr>
      <w:t xml:space="preserve"> </w:t>
    </w:r>
    <w:r>
      <w:rPr>
        <w:rFonts w:ascii="Arial" w:hAnsi="Arial" w:cs="Arial"/>
        <w:sz w:val="16"/>
        <w:szCs w:val="16"/>
        <w:lang w:val="fi-FI"/>
      </w:rPr>
      <w:t xml:space="preserve">tai </w:t>
    </w:r>
    <w:hyperlink r:id="rId5" w:history="1">
      <w:r>
        <w:rPr>
          <w:rStyle w:val="Hyperlink"/>
          <w:rFonts w:ascii="Arial" w:hAnsi="Arial" w:cs="Arial"/>
          <w:sz w:val="16"/>
          <w:szCs w:val="16"/>
          <w:lang w:val="fi-FI"/>
        </w:rPr>
        <w:t>www.youtube.com/fordofeurope</w:t>
      </w:r>
    </w:hyperlink>
    <w:r>
      <w:rPr>
        <w:rFonts w:ascii="Arial" w:hAnsi="Arial" w:cs="Arial"/>
        <w:sz w:val="16"/>
        <w:szCs w:val="16"/>
        <w:lang w:val="fi-FI"/>
      </w:rPr>
      <w:t xml:space="preserve"> </w:t>
    </w:r>
  </w:p>
  <w:p w14:paraId="46826C78" w14:textId="5A77A509" w:rsidR="001923BE" w:rsidRPr="00C434E2" w:rsidRDefault="001923BE" w:rsidP="001923BE">
    <w:pPr>
      <w:pStyle w:val="Footer"/>
      <w:jc w:val="center"/>
      <w:rPr>
        <w:rFonts w:ascii="Arial" w:hAnsi="Arial" w:cs="Arial"/>
        <w:sz w:val="18"/>
        <w:szCs w:val="18"/>
        <w:lang w:val="fi-FI"/>
      </w:rPr>
    </w:pPr>
  </w:p>
  <w:p w14:paraId="5FA4DB62" w14:textId="22144843" w:rsidR="00AA6BDD" w:rsidRPr="00C434E2" w:rsidRDefault="00AA6BDD" w:rsidP="00330165">
    <w:pPr>
      <w:pStyle w:val="Footer"/>
      <w:jc w:val="center"/>
      <w:rPr>
        <w:rFonts w:ascii="Arial" w:hAnsi="Arial" w:cs="Arial"/>
        <w:sz w:val="18"/>
        <w:szCs w:val="18"/>
        <w:lang w:val="fi-FI"/>
      </w:rPr>
    </w:pPr>
    <w:r w:rsidRPr="00C434E2">
      <w:rPr>
        <w:rFonts w:ascii="Arial" w:hAnsi="Arial" w:cs="Arial"/>
        <w:sz w:val="18"/>
        <w:szCs w:val="18"/>
        <w:lang w:val="fi-FI"/>
      </w:rPr>
      <w:t xml:space="preserve"> </w:t>
    </w:r>
  </w:p>
  <w:p w14:paraId="6B03730F" w14:textId="11548E32" w:rsidR="00AA6BDD" w:rsidRPr="00C434E2" w:rsidRDefault="00AA6BDD" w:rsidP="00330165">
    <w:pPr>
      <w:pStyle w:val="Foote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185E3" w14:textId="77777777" w:rsidR="000A5CC4" w:rsidRDefault="000A5CC4">
      <w:r>
        <w:separator/>
      </w:r>
    </w:p>
  </w:footnote>
  <w:footnote w:type="continuationSeparator" w:id="0">
    <w:p w14:paraId="6ED01154" w14:textId="77777777" w:rsidR="000A5CC4" w:rsidRDefault="000A5CC4">
      <w:r>
        <w:continuationSeparator/>
      </w:r>
    </w:p>
  </w:footnote>
  <w:footnote w:type="continuationNotice" w:id="1">
    <w:p w14:paraId="09D67BB9" w14:textId="77777777" w:rsidR="000A5CC4" w:rsidRDefault="000A5C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CD5FF" w14:textId="77777777" w:rsidR="008D10F8" w:rsidRDefault="008D1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1E9A" w14:textId="77777777" w:rsidR="008D10F8" w:rsidRDefault="008D1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B955" w14:textId="293FF5ED" w:rsidR="00AA6BDD" w:rsidRPr="00315ADB" w:rsidRDefault="00AA6BDD"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7216" behindDoc="0" locked="0" layoutInCell="1" allowOverlap="1" wp14:anchorId="338E13E7" wp14:editId="6C9E540A">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14:anchorId="110AFCA5" wp14:editId="6D8B06E7">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sidR="001434D4">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25EF7"/>
    <w:multiLevelType w:val="hybridMultilevel"/>
    <w:tmpl w:val="F2601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8">
    <w:nsid w:val="3A7A2AC1"/>
    <w:multiLevelType w:val="hybridMultilevel"/>
    <w:tmpl w:val="303262A6"/>
    <w:lvl w:ilvl="0" w:tplc="0574973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3818E7"/>
    <w:multiLevelType w:val="hybridMultilevel"/>
    <w:tmpl w:val="23166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3E2557"/>
    <w:multiLevelType w:val="hybridMultilevel"/>
    <w:tmpl w:val="839A3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20104B2"/>
    <w:multiLevelType w:val="hybridMultilevel"/>
    <w:tmpl w:val="A3C2B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2F0DDB"/>
    <w:multiLevelType w:val="hybridMultilevel"/>
    <w:tmpl w:val="8BE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FC0B7D"/>
    <w:multiLevelType w:val="hybridMultilevel"/>
    <w:tmpl w:val="D748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8"/>
  </w:num>
  <w:num w:numId="3">
    <w:abstractNumId w:val="6"/>
  </w:num>
  <w:num w:numId="4">
    <w:abstractNumId w:val="5"/>
  </w:num>
  <w:num w:numId="5">
    <w:abstractNumId w:val="12"/>
  </w:num>
  <w:num w:numId="6">
    <w:abstractNumId w:val="9"/>
  </w:num>
  <w:num w:numId="7">
    <w:abstractNumId w:val="4"/>
  </w:num>
  <w:num w:numId="8">
    <w:abstractNumId w:val="0"/>
  </w:num>
  <w:num w:numId="9">
    <w:abstractNumId w:val="2"/>
  </w:num>
  <w:num w:numId="10">
    <w:abstractNumId w:val="7"/>
  </w:num>
  <w:num w:numId="11">
    <w:abstractNumId w:val="15"/>
  </w:num>
  <w:num w:numId="12">
    <w:abstractNumId w:val="7"/>
  </w:num>
  <w:num w:numId="13">
    <w:abstractNumId w:val="13"/>
  </w:num>
  <w:num w:numId="14">
    <w:abstractNumId w:val="8"/>
  </w:num>
  <w:num w:numId="15">
    <w:abstractNumId w:val="14"/>
  </w:num>
  <w:num w:numId="16">
    <w:abstractNumId w:val="17"/>
  </w:num>
  <w:num w:numId="17">
    <w:abstractNumId w:val="3"/>
  </w:num>
  <w:num w:numId="18">
    <w:abstractNumId w:val="11"/>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E5E"/>
    <w:rsid w:val="000012FA"/>
    <w:rsid w:val="0000161B"/>
    <w:rsid w:val="00001792"/>
    <w:rsid w:val="00002852"/>
    <w:rsid w:val="00004E2B"/>
    <w:rsid w:val="000051E9"/>
    <w:rsid w:val="00007989"/>
    <w:rsid w:val="00017C6A"/>
    <w:rsid w:val="000208D0"/>
    <w:rsid w:val="0002260C"/>
    <w:rsid w:val="00022F23"/>
    <w:rsid w:val="0002303F"/>
    <w:rsid w:val="00024F83"/>
    <w:rsid w:val="00026FDB"/>
    <w:rsid w:val="00026FFF"/>
    <w:rsid w:val="00031094"/>
    <w:rsid w:val="0003139A"/>
    <w:rsid w:val="0003301C"/>
    <w:rsid w:val="000330EE"/>
    <w:rsid w:val="000354EF"/>
    <w:rsid w:val="000356C7"/>
    <w:rsid w:val="000363EF"/>
    <w:rsid w:val="00036BAC"/>
    <w:rsid w:val="00036C8D"/>
    <w:rsid w:val="0004146B"/>
    <w:rsid w:val="00041EB3"/>
    <w:rsid w:val="0004258B"/>
    <w:rsid w:val="000437DC"/>
    <w:rsid w:val="00044063"/>
    <w:rsid w:val="00044695"/>
    <w:rsid w:val="00044D7E"/>
    <w:rsid w:val="000464CA"/>
    <w:rsid w:val="000473CB"/>
    <w:rsid w:val="000501DC"/>
    <w:rsid w:val="000505AE"/>
    <w:rsid w:val="0005184F"/>
    <w:rsid w:val="00051961"/>
    <w:rsid w:val="000522C1"/>
    <w:rsid w:val="00053A30"/>
    <w:rsid w:val="00054B0D"/>
    <w:rsid w:val="00055824"/>
    <w:rsid w:val="000564D1"/>
    <w:rsid w:val="000605C8"/>
    <w:rsid w:val="0006148A"/>
    <w:rsid w:val="00062FDF"/>
    <w:rsid w:val="0006332E"/>
    <w:rsid w:val="00063F06"/>
    <w:rsid w:val="000644EF"/>
    <w:rsid w:val="00065BCE"/>
    <w:rsid w:val="00065C11"/>
    <w:rsid w:val="00066451"/>
    <w:rsid w:val="0006742E"/>
    <w:rsid w:val="00070AD4"/>
    <w:rsid w:val="00072091"/>
    <w:rsid w:val="000731AF"/>
    <w:rsid w:val="00074C6C"/>
    <w:rsid w:val="0007530D"/>
    <w:rsid w:val="000803BC"/>
    <w:rsid w:val="00082C3D"/>
    <w:rsid w:val="00084F44"/>
    <w:rsid w:val="00085EE2"/>
    <w:rsid w:val="00091456"/>
    <w:rsid w:val="00092D5E"/>
    <w:rsid w:val="00093B8A"/>
    <w:rsid w:val="00093FF0"/>
    <w:rsid w:val="000941AE"/>
    <w:rsid w:val="0009426F"/>
    <w:rsid w:val="00095988"/>
    <w:rsid w:val="00096AEA"/>
    <w:rsid w:val="000A052D"/>
    <w:rsid w:val="000A07F7"/>
    <w:rsid w:val="000A1066"/>
    <w:rsid w:val="000A1BEF"/>
    <w:rsid w:val="000A1DE1"/>
    <w:rsid w:val="000A2730"/>
    <w:rsid w:val="000A380A"/>
    <w:rsid w:val="000A3C1A"/>
    <w:rsid w:val="000A435F"/>
    <w:rsid w:val="000A4664"/>
    <w:rsid w:val="000A4F32"/>
    <w:rsid w:val="000A5CC4"/>
    <w:rsid w:val="000A5DC2"/>
    <w:rsid w:val="000A5F1E"/>
    <w:rsid w:val="000A76E5"/>
    <w:rsid w:val="000B068A"/>
    <w:rsid w:val="000B186A"/>
    <w:rsid w:val="000B20AF"/>
    <w:rsid w:val="000B2D0F"/>
    <w:rsid w:val="000B4392"/>
    <w:rsid w:val="000B4E67"/>
    <w:rsid w:val="000C058F"/>
    <w:rsid w:val="000C097D"/>
    <w:rsid w:val="000C1C8F"/>
    <w:rsid w:val="000C2461"/>
    <w:rsid w:val="000C3A8D"/>
    <w:rsid w:val="000C3D39"/>
    <w:rsid w:val="000C705C"/>
    <w:rsid w:val="000C718B"/>
    <w:rsid w:val="000D069D"/>
    <w:rsid w:val="000D25B4"/>
    <w:rsid w:val="000D2B05"/>
    <w:rsid w:val="000D2F8E"/>
    <w:rsid w:val="000D3093"/>
    <w:rsid w:val="000D30C9"/>
    <w:rsid w:val="000D43AE"/>
    <w:rsid w:val="000D6DA6"/>
    <w:rsid w:val="000E008D"/>
    <w:rsid w:val="000E2278"/>
    <w:rsid w:val="000E38B8"/>
    <w:rsid w:val="000E3BA3"/>
    <w:rsid w:val="000E498B"/>
    <w:rsid w:val="000F29FD"/>
    <w:rsid w:val="000F3827"/>
    <w:rsid w:val="000F52FD"/>
    <w:rsid w:val="000F5E3E"/>
    <w:rsid w:val="000F60BF"/>
    <w:rsid w:val="00100710"/>
    <w:rsid w:val="00101B6C"/>
    <w:rsid w:val="00102345"/>
    <w:rsid w:val="0010306D"/>
    <w:rsid w:val="00110F44"/>
    <w:rsid w:val="00111046"/>
    <w:rsid w:val="00115A56"/>
    <w:rsid w:val="001178B9"/>
    <w:rsid w:val="001200E7"/>
    <w:rsid w:val="00121608"/>
    <w:rsid w:val="00122008"/>
    <w:rsid w:val="00123F1D"/>
    <w:rsid w:val="0012406F"/>
    <w:rsid w:val="00124831"/>
    <w:rsid w:val="00124B89"/>
    <w:rsid w:val="001257CC"/>
    <w:rsid w:val="00127809"/>
    <w:rsid w:val="00127B78"/>
    <w:rsid w:val="00130D16"/>
    <w:rsid w:val="0013102B"/>
    <w:rsid w:val="0013295D"/>
    <w:rsid w:val="001337B1"/>
    <w:rsid w:val="00133D0B"/>
    <w:rsid w:val="00133F36"/>
    <w:rsid w:val="001351FE"/>
    <w:rsid w:val="00136617"/>
    <w:rsid w:val="00136DEA"/>
    <w:rsid w:val="00137688"/>
    <w:rsid w:val="00140056"/>
    <w:rsid w:val="00141AE4"/>
    <w:rsid w:val="001434D4"/>
    <w:rsid w:val="0014412D"/>
    <w:rsid w:val="00146321"/>
    <w:rsid w:val="00146A20"/>
    <w:rsid w:val="00151727"/>
    <w:rsid w:val="00153583"/>
    <w:rsid w:val="00153E67"/>
    <w:rsid w:val="00153E72"/>
    <w:rsid w:val="00154015"/>
    <w:rsid w:val="00155400"/>
    <w:rsid w:val="00155444"/>
    <w:rsid w:val="00155F62"/>
    <w:rsid w:val="0015734A"/>
    <w:rsid w:val="00160D75"/>
    <w:rsid w:val="0016387A"/>
    <w:rsid w:val="001642E4"/>
    <w:rsid w:val="001658B5"/>
    <w:rsid w:val="00167673"/>
    <w:rsid w:val="00167868"/>
    <w:rsid w:val="00167B5F"/>
    <w:rsid w:val="00167BB0"/>
    <w:rsid w:val="0017025A"/>
    <w:rsid w:val="001713AE"/>
    <w:rsid w:val="0017177B"/>
    <w:rsid w:val="0017381E"/>
    <w:rsid w:val="001809D9"/>
    <w:rsid w:val="00182F38"/>
    <w:rsid w:val="00184DFC"/>
    <w:rsid w:val="00185515"/>
    <w:rsid w:val="00185BD8"/>
    <w:rsid w:val="001875E0"/>
    <w:rsid w:val="00191A27"/>
    <w:rsid w:val="00191E20"/>
    <w:rsid w:val="00191EB5"/>
    <w:rsid w:val="001923BE"/>
    <w:rsid w:val="001927DF"/>
    <w:rsid w:val="001931A4"/>
    <w:rsid w:val="0019766F"/>
    <w:rsid w:val="001A0E36"/>
    <w:rsid w:val="001A1044"/>
    <w:rsid w:val="001A11D5"/>
    <w:rsid w:val="001A121E"/>
    <w:rsid w:val="001A1FB6"/>
    <w:rsid w:val="001A3154"/>
    <w:rsid w:val="001A340C"/>
    <w:rsid w:val="001A4801"/>
    <w:rsid w:val="001A4BA4"/>
    <w:rsid w:val="001B1376"/>
    <w:rsid w:val="001B180E"/>
    <w:rsid w:val="001B1FCA"/>
    <w:rsid w:val="001B43B8"/>
    <w:rsid w:val="001B5016"/>
    <w:rsid w:val="001B52DA"/>
    <w:rsid w:val="001B6874"/>
    <w:rsid w:val="001B6B73"/>
    <w:rsid w:val="001B6C0D"/>
    <w:rsid w:val="001C058C"/>
    <w:rsid w:val="001C1133"/>
    <w:rsid w:val="001C16AB"/>
    <w:rsid w:val="001C4AB7"/>
    <w:rsid w:val="001C4D04"/>
    <w:rsid w:val="001C61AF"/>
    <w:rsid w:val="001C7DF1"/>
    <w:rsid w:val="001D20D5"/>
    <w:rsid w:val="001D3168"/>
    <w:rsid w:val="001D4CE4"/>
    <w:rsid w:val="001D5132"/>
    <w:rsid w:val="001D528F"/>
    <w:rsid w:val="001D530A"/>
    <w:rsid w:val="001D7AC5"/>
    <w:rsid w:val="001E2F7E"/>
    <w:rsid w:val="001E4B9B"/>
    <w:rsid w:val="001E5631"/>
    <w:rsid w:val="001E72EC"/>
    <w:rsid w:val="001E7D15"/>
    <w:rsid w:val="001F01E7"/>
    <w:rsid w:val="001F2F7A"/>
    <w:rsid w:val="001F32F7"/>
    <w:rsid w:val="001F3395"/>
    <w:rsid w:val="001F3F03"/>
    <w:rsid w:val="001F51C6"/>
    <w:rsid w:val="001F5914"/>
    <w:rsid w:val="001F7E10"/>
    <w:rsid w:val="002001CA"/>
    <w:rsid w:val="00200C7F"/>
    <w:rsid w:val="002025C0"/>
    <w:rsid w:val="00204884"/>
    <w:rsid w:val="00206568"/>
    <w:rsid w:val="002107C5"/>
    <w:rsid w:val="00210DE4"/>
    <w:rsid w:val="00212473"/>
    <w:rsid w:val="002125F9"/>
    <w:rsid w:val="00214069"/>
    <w:rsid w:val="00214E0F"/>
    <w:rsid w:val="0021795B"/>
    <w:rsid w:val="002201B0"/>
    <w:rsid w:val="00220322"/>
    <w:rsid w:val="00220885"/>
    <w:rsid w:val="00221255"/>
    <w:rsid w:val="0022142B"/>
    <w:rsid w:val="002227A3"/>
    <w:rsid w:val="00222FAE"/>
    <w:rsid w:val="002245F9"/>
    <w:rsid w:val="00225CFA"/>
    <w:rsid w:val="00230A84"/>
    <w:rsid w:val="00233A94"/>
    <w:rsid w:val="00234B27"/>
    <w:rsid w:val="00235702"/>
    <w:rsid w:val="002363E2"/>
    <w:rsid w:val="00236675"/>
    <w:rsid w:val="002366CB"/>
    <w:rsid w:val="00236953"/>
    <w:rsid w:val="00240272"/>
    <w:rsid w:val="00240BA8"/>
    <w:rsid w:val="002419F1"/>
    <w:rsid w:val="00242727"/>
    <w:rsid w:val="002469DF"/>
    <w:rsid w:val="00246A43"/>
    <w:rsid w:val="00247321"/>
    <w:rsid w:val="00252C47"/>
    <w:rsid w:val="00252CDC"/>
    <w:rsid w:val="00252E36"/>
    <w:rsid w:val="00252F1C"/>
    <w:rsid w:val="002548AE"/>
    <w:rsid w:val="002559A5"/>
    <w:rsid w:val="00263F05"/>
    <w:rsid w:val="00265236"/>
    <w:rsid w:val="0026640E"/>
    <w:rsid w:val="00266AD8"/>
    <w:rsid w:val="0026718F"/>
    <w:rsid w:val="0026772C"/>
    <w:rsid w:val="00267CE6"/>
    <w:rsid w:val="00274B2A"/>
    <w:rsid w:val="00274E90"/>
    <w:rsid w:val="002753A4"/>
    <w:rsid w:val="00280E53"/>
    <w:rsid w:val="002858EF"/>
    <w:rsid w:val="00286D32"/>
    <w:rsid w:val="00290044"/>
    <w:rsid w:val="00290DE4"/>
    <w:rsid w:val="00291140"/>
    <w:rsid w:val="002918B0"/>
    <w:rsid w:val="00291EAA"/>
    <w:rsid w:val="00297F6E"/>
    <w:rsid w:val="002A1667"/>
    <w:rsid w:val="002A16EE"/>
    <w:rsid w:val="002A1D6A"/>
    <w:rsid w:val="002A1F8E"/>
    <w:rsid w:val="002A23E7"/>
    <w:rsid w:val="002A478F"/>
    <w:rsid w:val="002A525C"/>
    <w:rsid w:val="002A5FC0"/>
    <w:rsid w:val="002A6EE8"/>
    <w:rsid w:val="002A7541"/>
    <w:rsid w:val="002B0299"/>
    <w:rsid w:val="002B1BC5"/>
    <w:rsid w:val="002B7B42"/>
    <w:rsid w:val="002C1C01"/>
    <w:rsid w:val="002C2D36"/>
    <w:rsid w:val="002C480D"/>
    <w:rsid w:val="002C5DE1"/>
    <w:rsid w:val="002C64E5"/>
    <w:rsid w:val="002D07A1"/>
    <w:rsid w:val="002D099F"/>
    <w:rsid w:val="002D190C"/>
    <w:rsid w:val="002D377A"/>
    <w:rsid w:val="002D38F1"/>
    <w:rsid w:val="002D5C0B"/>
    <w:rsid w:val="002D6DE2"/>
    <w:rsid w:val="002E2BA7"/>
    <w:rsid w:val="002E3562"/>
    <w:rsid w:val="002E43FE"/>
    <w:rsid w:val="002E59B9"/>
    <w:rsid w:val="002E6DC9"/>
    <w:rsid w:val="002F1040"/>
    <w:rsid w:val="002F28F7"/>
    <w:rsid w:val="002F351A"/>
    <w:rsid w:val="002F53D5"/>
    <w:rsid w:val="002F5535"/>
    <w:rsid w:val="002F785A"/>
    <w:rsid w:val="002F799C"/>
    <w:rsid w:val="003015AB"/>
    <w:rsid w:val="00303224"/>
    <w:rsid w:val="003058D4"/>
    <w:rsid w:val="00305E17"/>
    <w:rsid w:val="00306104"/>
    <w:rsid w:val="00310238"/>
    <w:rsid w:val="00311374"/>
    <w:rsid w:val="00311FA5"/>
    <w:rsid w:val="00314290"/>
    <w:rsid w:val="00315A1B"/>
    <w:rsid w:val="00315ADB"/>
    <w:rsid w:val="00316817"/>
    <w:rsid w:val="003217F8"/>
    <w:rsid w:val="00321A74"/>
    <w:rsid w:val="00323996"/>
    <w:rsid w:val="003246C9"/>
    <w:rsid w:val="00327943"/>
    <w:rsid w:val="00327A94"/>
    <w:rsid w:val="00330165"/>
    <w:rsid w:val="0033128C"/>
    <w:rsid w:val="00331EE2"/>
    <w:rsid w:val="00333D7E"/>
    <w:rsid w:val="00335AAD"/>
    <w:rsid w:val="00335E21"/>
    <w:rsid w:val="00335FE9"/>
    <w:rsid w:val="00336924"/>
    <w:rsid w:val="00336E9C"/>
    <w:rsid w:val="003378BA"/>
    <w:rsid w:val="0034157D"/>
    <w:rsid w:val="003429D1"/>
    <w:rsid w:val="003442DC"/>
    <w:rsid w:val="00344529"/>
    <w:rsid w:val="003506CE"/>
    <w:rsid w:val="00351F67"/>
    <w:rsid w:val="00353A8F"/>
    <w:rsid w:val="0036184B"/>
    <w:rsid w:val="0036358D"/>
    <w:rsid w:val="00364C6A"/>
    <w:rsid w:val="00366687"/>
    <w:rsid w:val="003678CA"/>
    <w:rsid w:val="00370D08"/>
    <w:rsid w:val="003721A7"/>
    <w:rsid w:val="003724C6"/>
    <w:rsid w:val="00372F5C"/>
    <w:rsid w:val="00376341"/>
    <w:rsid w:val="00377AFC"/>
    <w:rsid w:val="00381748"/>
    <w:rsid w:val="00382612"/>
    <w:rsid w:val="00384B13"/>
    <w:rsid w:val="00385258"/>
    <w:rsid w:val="0038604A"/>
    <w:rsid w:val="00387A98"/>
    <w:rsid w:val="00390944"/>
    <w:rsid w:val="00395200"/>
    <w:rsid w:val="003A02E4"/>
    <w:rsid w:val="003A1631"/>
    <w:rsid w:val="003A417B"/>
    <w:rsid w:val="003A5339"/>
    <w:rsid w:val="003B2A24"/>
    <w:rsid w:val="003B30A9"/>
    <w:rsid w:val="003B3A94"/>
    <w:rsid w:val="003B3BFD"/>
    <w:rsid w:val="003B5013"/>
    <w:rsid w:val="003B50D1"/>
    <w:rsid w:val="003B5541"/>
    <w:rsid w:val="003B5885"/>
    <w:rsid w:val="003B7CD9"/>
    <w:rsid w:val="003B7EF4"/>
    <w:rsid w:val="003B7FB2"/>
    <w:rsid w:val="003C063A"/>
    <w:rsid w:val="003C07E1"/>
    <w:rsid w:val="003C21B6"/>
    <w:rsid w:val="003C360B"/>
    <w:rsid w:val="003C6426"/>
    <w:rsid w:val="003C6A8B"/>
    <w:rsid w:val="003C7594"/>
    <w:rsid w:val="003D47CC"/>
    <w:rsid w:val="003D4AEC"/>
    <w:rsid w:val="003D545D"/>
    <w:rsid w:val="003D757E"/>
    <w:rsid w:val="003D7B09"/>
    <w:rsid w:val="003E2DF0"/>
    <w:rsid w:val="003E3BEE"/>
    <w:rsid w:val="003E522E"/>
    <w:rsid w:val="003E576F"/>
    <w:rsid w:val="003E5F1A"/>
    <w:rsid w:val="003E7AB0"/>
    <w:rsid w:val="003F0722"/>
    <w:rsid w:val="003F0BFA"/>
    <w:rsid w:val="003F1C23"/>
    <w:rsid w:val="003F2718"/>
    <w:rsid w:val="003F27EE"/>
    <w:rsid w:val="003F7E0D"/>
    <w:rsid w:val="0040279A"/>
    <w:rsid w:val="00404308"/>
    <w:rsid w:val="0040513E"/>
    <w:rsid w:val="00405628"/>
    <w:rsid w:val="004061C3"/>
    <w:rsid w:val="00406C8D"/>
    <w:rsid w:val="00411373"/>
    <w:rsid w:val="00412ABF"/>
    <w:rsid w:val="00413314"/>
    <w:rsid w:val="00416A74"/>
    <w:rsid w:val="00416EBB"/>
    <w:rsid w:val="00420F2C"/>
    <w:rsid w:val="004216B7"/>
    <w:rsid w:val="004217E8"/>
    <w:rsid w:val="00421B0E"/>
    <w:rsid w:val="00422878"/>
    <w:rsid w:val="0042288A"/>
    <w:rsid w:val="004245C3"/>
    <w:rsid w:val="00424FD5"/>
    <w:rsid w:val="00425747"/>
    <w:rsid w:val="004279DE"/>
    <w:rsid w:val="00433E9A"/>
    <w:rsid w:val="0043570A"/>
    <w:rsid w:val="00435D67"/>
    <w:rsid w:val="00435D77"/>
    <w:rsid w:val="0043654C"/>
    <w:rsid w:val="00436CFB"/>
    <w:rsid w:val="0044077A"/>
    <w:rsid w:val="0044582B"/>
    <w:rsid w:val="00446D96"/>
    <w:rsid w:val="00447F9D"/>
    <w:rsid w:val="00447FF0"/>
    <w:rsid w:val="0045295A"/>
    <w:rsid w:val="004538A9"/>
    <w:rsid w:val="0045442A"/>
    <w:rsid w:val="00455193"/>
    <w:rsid w:val="00455BD3"/>
    <w:rsid w:val="00456017"/>
    <w:rsid w:val="00460FC5"/>
    <w:rsid w:val="00461DDA"/>
    <w:rsid w:val="00464CA1"/>
    <w:rsid w:val="004673F9"/>
    <w:rsid w:val="004752EA"/>
    <w:rsid w:val="00481584"/>
    <w:rsid w:val="00482FCB"/>
    <w:rsid w:val="00483D61"/>
    <w:rsid w:val="00487211"/>
    <w:rsid w:val="004901DF"/>
    <w:rsid w:val="00494023"/>
    <w:rsid w:val="0049408F"/>
    <w:rsid w:val="0049755C"/>
    <w:rsid w:val="00497975"/>
    <w:rsid w:val="004A0212"/>
    <w:rsid w:val="004A474E"/>
    <w:rsid w:val="004A72AC"/>
    <w:rsid w:val="004A76B2"/>
    <w:rsid w:val="004B108B"/>
    <w:rsid w:val="004B14A0"/>
    <w:rsid w:val="004B1C02"/>
    <w:rsid w:val="004B39E6"/>
    <w:rsid w:val="004B66A5"/>
    <w:rsid w:val="004B7656"/>
    <w:rsid w:val="004C07A8"/>
    <w:rsid w:val="004C13B7"/>
    <w:rsid w:val="004C212C"/>
    <w:rsid w:val="004C3D21"/>
    <w:rsid w:val="004C46A2"/>
    <w:rsid w:val="004D0C2A"/>
    <w:rsid w:val="004D127F"/>
    <w:rsid w:val="004D142E"/>
    <w:rsid w:val="004D2281"/>
    <w:rsid w:val="004D4252"/>
    <w:rsid w:val="004D5A98"/>
    <w:rsid w:val="004E1312"/>
    <w:rsid w:val="004E194C"/>
    <w:rsid w:val="004E21AA"/>
    <w:rsid w:val="004E242D"/>
    <w:rsid w:val="004E504B"/>
    <w:rsid w:val="004E5AA2"/>
    <w:rsid w:val="004E6187"/>
    <w:rsid w:val="004E6A44"/>
    <w:rsid w:val="004E7218"/>
    <w:rsid w:val="004F1A2D"/>
    <w:rsid w:val="004F268A"/>
    <w:rsid w:val="004F47CC"/>
    <w:rsid w:val="004F73DD"/>
    <w:rsid w:val="00502B4A"/>
    <w:rsid w:val="00503083"/>
    <w:rsid w:val="00506FDF"/>
    <w:rsid w:val="00510E32"/>
    <w:rsid w:val="00513950"/>
    <w:rsid w:val="00514D20"/>
    <w:rsid w:val="00516DAE"/>
    <w:rsid w:val="00516E5E"/>
    <w:rsid w:val="005179D2"/>
    <w:rsid w:val="005202A3"/>
    <w:rsid w:val="005202FB"/>
    <w:rsid w:val="005211A8"/>
    <w:rsid w:val="0052306A"/>
    <w:rsid w:val="005268F9"/>
    <w:rsid w:val="00526D98"/>
    <w:rsid w:val="005302F8"/>
    <w:rsid w:val="00534690"/>
    <w:rsid w:val="005354BC"/>
    <w:rsid w:val="005363E2"/>
    <w:rsid w:val="00540398"/>
    <w:rsid w:val="00540C56"/>
    <w:rsid w:val="00546B2D"/>
    <w:rsid w:val="00546FF2"/>
    <w:rsid w:val="00547749"/>
    <w:rsid w:val="00551AA0"/>
    <w:rsid w:val="005532D6"/>
    <w:rsid w:val="0056064E"/>
    <w:rsid w:val="00563955"/>
    <w:rsid w:val="005648ED"/>
    <w:rsid w:val="00564B7F"/>
    <w:rsid w:val="00564D12"/>
    <w:rsid w:val="0056618D"/>
    <w:rsid w:val="00566B9C"/>
    <w:rsid w:val="00567D5E"/>
    <w:rsid w:val="00571D21"/>
    <w:rsid w:val="00572370"/>
    <w:rsid w:val="0057252A"/>
    <w:rsid w:val="00573384"/>
    <w:rsid w:val="005743EB"/>
    <w:rsid w:val="0057574A"/>
    <w:rsid w:val="0057574B"/>
    <w:rsid w:val="00575B69"/>
    <w:rsid w:val="0057687A"/>
    <w:rsid w:val="00576CEB"/>
    <w:rsid w:val="00580CD6"/>
    <w:rsid w:val="005854F9"/>
    <w:rsid w:val="005870EB"/>
    <w:rsid w:val="00587324"/>
    <w:rsid w:val="0059215E"/>
    <w:rsid w:val="005938B2"/>
    <w:rsid w:val="005944C4"/>
    <w:rsid w:val="00594C5A"/>
    <w:rsid w:val="0059689C"/>
    <w:rsid w:val="00597098"/>
    <w:rsid w:val="00597F3B"/>
    <w:rsid w:val="005A2FF2"/>
    <w:rsid w:val="005A357F"/>
    <w:rsid w:val="005A43AF"/>
    <w:rsid w:val="005A638A"/>
    <w:rsid w:val="005A6728"/>
    <w:rsid w:val="005B10DA"/>
    <w:rsid w:val="005B1F9C"/>
    <w:rsid w:val="005B2CBB"/>
    <w:rsid w:val="005B7E7C"/>
    <w:rsid w:val="005C263E"/>
    <w:rsid w:val="005C34E7"/>
    <w:rsid w:val="005C662F"/>
    <w:rsid w:val="005C6931"/>
    <w:rsid w:val="005D0228"/>
    <w:rsid w:val="005D543D"/>
    <w:rsid w:val="005D5DC7"/>
    <w:rsid w:val="005D6089"/>
    <w:rsid w:val="005D6699"/>
    <w:rsid w:val="005D7D80"/>
    <w:rsid w:val="005E022D"/>
    <w:rsid w:val="005E234B"/>
    <w:rsid w:val="005E66C8"/>
    <w:rsid w:val="005E7C82"/>
    <w:rsid w:val="005F015D"/>
    <w:rsid w:val="005F1685"/>
    <w:rsid w:val="005F1E37"/>
    <w:rsid w:val="005F2CC5"/>
    <w:rsid w:val="005F3246"/>
    <w:rsid w:val="005F3800"/>
    <w:rsid w:val="005F389C"/>
    <w:rsid w:val="005F49EA"/>
    <w:rsid w:val="005F4FE2"/>
    <w:rsid w:val="005F64DC"/>
    <w:rsid w:val="005F7423"/>
    <w:rsid w:val="005F7F13"/>
    <w:rsid w:val="00600BE8"/>
    <w:rsid w:val="00602E36"/>
    <w:rsid w:val="00605CA5"/>
    <w:rsid w:val="006078DF"/>
    <w:rsid w:val="00616A1B"/>
    <w:rsid w:val="006200CA"/>
    <w:rsid w:val="006208FB"/>
    <w:rsid w:val="0062182C"/>
    <w:rsid w:val="006225F6"/>
    <w:rsid w:val="00623409"/>
    <w:rsid w:val="00623648"/>
    <w:rsid w:val="006248E2"/>
    <w:rsid w:val="00625D68"/>
    <w:rsid w:val="00631E0E"/>
    <w:rsid w:val="0063205B"/>
    <w:rsid w:val="0063296E"/>
    <w:rsid w:val="00634663"/>
    <w:rsid w:val="0063583F"/>
    <w:rsid w:val="00635E05"/>
    <w:rsid w:val="00635E57"/>
    <w:rsid w:val="00635F3C"/>
    <w:rsid w:val="00637B68"/>
    <w:rsid w:val="00640712"/>
    <w:rsid w:val="00641A03"/>
    <w:rsid w:val="0064232B"/>
    <w:rsid w:val="00645478"/>
    <w:rsid w:val="00645837"/>
    <w:rsid w:val="00645DCC"/>
    <w:rsid w:val="00651283"/>
    <w:rsid w:val="0065129B"/>
    <w:rsid w:val="00651743"/>
    <w:rsid w:val="00652CD3"/>
    <w:rsid w:val="00654F6F"/>
    <w:rsid w:val="006562D4"/>
    <w:rsid w:val="00661592"/>
    <w:rsid w:val="00662ECC"/>
    <w:rsid w:val="006640A2"/>
    <w:rsid w:val="00665B5E"/>
    <w:rsid w:val="006661C2"/>
    <w:rsid w:val="00667D29"/>
    <w:rsid w:val="00672EBA"/>
    <w:rsid w:val="006768AA"/>
    <w:rsid w:val="00677B37"/>
    <w:rsid w:val="00681376"/>
    <w:rsid w:val="0068214C"/>
    <w:rsid w:val="0068397E"/>
    <w:rsid w:val="00684255"/>
    <w:rsid w:val="00684AF8"/>
    <w:rsid w:val="00684DED"/>
    <w:rsid w:val="00685A6A"/>
    <w:rsid w:val="00685E5F"/>
    <w:rsid w:val="006920F8"/>
    <w:rsid w:val="00694B51"/>
    <w:rsid w:val="006968FB"/>
    <w:rsid w:val="00697034"/>
    <w:rsid w:val="00697D6D"/>
    <w:rsid w:val="006A149D"/>
    <w:rsid w:val="006A2ACD"/>
    <w:rsid w:val="006A37A6"/>
    <w:rsid w:val="006A4EEE"/>
    <w:rsid w:val="006B1912"/>
    <w:rsid w:val="006B2C4B"/>
    <w:rsid w:val="006B3FC2"/>
    <w:rsid w:val="006B4092"/>
    <w:rsid w:val="006B5627"/>
    <w:rsid w:val="006B6075"/>
    <w:rsid w:val="006B7176"/>
    <w:rsid w:val="006C01DA"/>
    <w:rsid w:val="006C1DF4"/>
    <w:rsid w:val="006C2264"/>
    <w:rsid w:val="006C45C3"/>
    <w:rsid w:val="006C574E"/>
    <w:rsid w:val="006C65B1"/>
    <w:rsid w:val="006C7F13"/>
    <w:rsid w:val="006D0848"/>
    <w:rsid w:val="006D0A38"/>
    <w:rsid w:val="006D1BC7"/>
    <w:rsid w:val="006D1FBD"/>
    <w:rsid w:val="006D2749"/>
    <w:rsid w:val="006D640C"/>
    <w:rsid w:val="006D6D08"/>
    <w:rsid w:val="006D6E2D"/>
    <w:rsid w:val="006E0155"/>
    <w:rsid w:val="006E24A2"/>
    <w:rsid w:val="006E36F7"/>
    <w:rsid w:val="006E4D1C"/>
    <w:rsid w:val="006E4F29"/>
    <w:rsid w:val="006E5FEB"/>
    <w:rsid w:val="006E5FFB"/>
    <w:rsid w:val="006E7203"/>
    <w:rsid w:val="006E7D82"/>
    <w:rsid w:val="006F020C"/>
    <w:rsid w:val="006F1952"/>
    <w:rsid w:val="006F2CF2"/>
    <w:rsid w:val="00700581"/>
    <w:rsid w:val="007011DD"/>
    <w:rsid w:val="00703D91"/>
    <w:rsid w:val="00704A6D"/>
    <w:rsid w:val="00704CA0"/>
    <w:rsid w:val="007073FE"/>
    <w:rsid w:val="00707E3D"/>
    <w:rsid w:val="00711D44"/>
    <w:rsid w:val="00711F9D"/>
    <w:rsid w:val="007135B7"/>
    <w:rsid w:val="007169BB"/>
    <w:rsid w:val="00716CBA"/>
    <w:rsid w:val="00716E50"/>
    <w:rsid w:val="0071752E"/>
    <w:rsid w:val="00722CE0"/>
    <w:rsid w:val="00723025"/>
    <w:rsid w:val="007237B7"/>
    <w:rsid w:val="007302C9"/>
    <w:rsid w:val="0073032D"/>
    <w:rsid w:val="00730371"/>
    <w:rsid w:val="0073172A"/>
    <w:rsid w:val="00732E4D"/>
    <w:rsid w:val="0073320A"/>
    <w:rsid w:val="00734431"/>
    <w:rsid w:val="00735A8F"/>
    <w:rsid w:val="007360A2"/>
    <w:rsid w:val="00744452"/>
    <w:rsid w:val="00746486"/>
    <w:rsid w:val="00750150"/>
    <w:rsid w:val="00750780"/>
    <w:rsid w:val="007522C7"/>
    <w:rsid w:val="00753B1D"/>
    <w:rsid w:val="007540E4"/>
    <w:rsid w:val="00754ECA"/>
    <w:rsid w:val="00755551"/>
    <w:rsid w:val="0075653C"/>
    <w:rsid w:val="00756643"/>
    <w:rsid w:val="00756A39"/>
    <w:rsid w:val="00757B3D"/>
    <w:rsid w:val="00757E5C"/>
    <w:rsid w:val="007614C1"/>
    <w:rsid w:val="00761917"/>
    <w:rsid w:val="007619AA"/>
    <w:rsid w:val="00761B9D"/>
    <w:rsid w:val="0076326C"/>
    <w:rsid w:val="00765402"/>
    <w:rsid w:val="00765B5B"/>
    <w:rsid w:val="007662A7"/>
    <w:rsid w:val="00771B4C"/>
    <w:rsid w:val="00771CF3"/>
    <w:rsid w:val="00771F84"/>
    <w:rsid w:val="00773283"/>
    <w:rsid w:val="00773D83"/>
    <w:rsid w:val="007748E1"/>
    <w:rsid w:val="0078077E"/>
    <w:rsid w:val="00783BC2"/>
    <w:rsid w:val="007864FA"/>
    <w:rsid w:val="00786C52"/>
    <w:rsid w:val="00787FD1"/>
    <w:rsid w:val="00791FF9"/>
    <w:rsid w:val="00792DD3"/>
    <w:rsid w:val="0079431B"/>
    <w:rsid w:val="00794419"/>
    <w:rsid w:val="00794DDA"/>
    <w:rsid w:val="0079559E"/>
    <w:rsid w:val="00795723"/>
    <w:rsid w:val="007A0E0F"/>
    <w:rsid w:val="007A2B56"/>
    <w:rsid w:val="007A33CA"/>
    <w:rsid w:val="007A44C8"/>
    <w:rsid w:val="007B124D"/>
    <w:rsid w:val="007B2112"/>
    <w:rsid w:val="007B35C2"/>
    <w:rsid w:val="007B35F4"/>
    <w:rsid w:val="007B4163"/>
    <w:rsid w:val="007B6FC5"/>
    <w:rsid w:val="007B79D2"/>
    <w:rsid w:val="007C0404"/>
    <w:rsid w:val="007C16F0"/>
    <w:rsid w:val="007C2889"/>
    <w:rsid w:val="007C308F"/>
    <w:rsid w:val="007C4052"/>
    <w:rsid w:val="007C5571"/>
    <w:rsid w:val="007C61B9"/>
    <w:rsid w:val="007D02B3"/>
    <w:rsid w:val="007D5CDD"/>
    <w:rsid w:val="007D7BC6"/>
    <w:rsid w:val="007E2C6B"/>
    <w:rsid w:val="007E2D2E"/>
    <w:rsid w:val="007E430B"/>
    <w:rsid w:val="007E66C8"/>
    <w:rsid w:val="007E67C6"/>
    <w:rsid w:val="007E6D2B"/>
    <w:rsid w:val="007E6FBC"/>
    <w:rsid w:val="007E70A7"/>
    <w:rsid w:val="007E7F41"/>
    <w:rsid w:val="007F4C61"/>
    <w:rsid w:val="007F641A"/>
    <w:rsid w:val="007F7A24"/>
    <w:rsid w:val="008001D6"/>
    <w:rsid w:val="00800247"/>
    <w:rsid w:val="008026E8"/>
    <w:rsid w:val="00804010"/>
    <w:rsid w:val="00806AB3"/>
    <w:rsid w:val="00810784"/>
    <w:rsid w:val="00810A3C"/>
    <w:rsid w:val="008115D4"/>
    <w:rsid w:val="008155D8"/>
    <w:rsid w:val="00816F53"/>
    <w:rsid w:val="008179CF"/>
    <w:rsid w:val="00820179"/>
    <w:rsid w:val="00820CF5"/>
    <w:rsid w:val="00820FE3"/>
    <w:rsid w:val="00824342"/>
    <w:rsid w:val="0082497D"/>
    <w:rsid w:val="00826280"/>
    <w:rsid w:val="00826FAD"/>
    <w:rsid w:val="00827662"/>
    <w:rsid w:val="00831B36"/>
    <w:rsid w:val="00833242"/>
    <w:rsid w:val="00834ED1"/>
    <w:rsid w:val="0083689E"/>
    <w:rsid w:val="00836D25"/>
    <w:rsid w:val="0084068D"/>
    <w:rsid w:val="00842521"/>
    <w:rsid w:val="00843043"/>
    <w:rsid w:val="00845287"/>
    <w:rsid w:val="00845F32"/>
    <w:rsid w:val="00846BC9"/>
    <w:rsid w:val="00851FAE"/>
    <w:rsid w:val="00853585"/>
    <w:rsid w:val="00853BD9"/>
    <w:rsid w:val="0085442F"/>
    <w:rsid w:val="008547EE"/>
    <w:rsid w:val="00854818"/>
    <w:rsid w:val="0085585F"/>
    <w:rsid w:val="0085641F"/>
    <w:rsid w:val="00856A53"/>
    <w:rsid w:val="00857F67"/>
    <w:rsid w:val="00861419"/>
    <w:rsid w:val="00861CBD"/>
    <w:rsid w:val="0086314A"/>
    <w:rsid w:val="008647DE"/>
    <w:rsid w:val="0086498B"/>
    <w:rsid w:val="00865946"/>
    <w:rsid w:val="00865E90"/>
    <w:rsid w:val="00866EF5"/>
    <w:rsid w:val="00870BC9"/>
    <w:rsid w:val="0087285F"/>
    <w:rsid w:val="0087557B"/>
    <w:rsid w:val="008769D9"/>
    <w:rsid w:val="008804EE"/>
    <w:rsid w:val="00880956"/>
    <w:rsid w:val="00880B43"/>
    <w:rsid w:val="0088216D"/>
    <w:rsid w:val="00882D1D"/>
    <w:rsid w:val="008836C8"/>
    <w:rsid w:val="00885635"/>
    <w:rsid w:val="00885C48"/>
    <w:rsid w:val="00890448"/>
    <w:rsid w:val="008921F1"/>
    <w:rsid w:val="00892AA7"/>
    <w:rsid w:val="008932D0"/>
    <w:rsid w:val="008969CE"/>
    <w:rsid w:val="008A1DF4"/>
    <w:rsid w:val="008A1FB8"/>
    <w:rsid w:val="008A2A65"/>
    <w:rsid w:val="008A7C4C"/>
    <w:rsid w:val="008B19BE"/>
    <w:rsid w:val="008B1B78"/>
    <w:rsid w:val="008B31CD"/>
    <w:rsid w:val="008B3670"/>
    <w:rsid w:val="008B3A6C"/>
    <w:rsid w:val="008B48CF"/>
    <w:rsid w:val="008B4AE8"/>
    <w:rsid w:val="008B6CE2"/>
    <w:rsid w:val="008C1B30"/>
    <w:rsid w:val="008C24E0"/>
    <w:rsid w:val="008C3330"/>
    <w:rsid w:val="008C3F40"/>
    <w:rsid w:val="008C454E"/>
    <w:rsid w:val="008C578D"/>
    <w:rsid w:val="008C6628"/>
    <w:rsid w:val="008D10F8"/>
    <w:rsid w:val="008D26E8"/>
    <w:rsid w:val="008D3461"/>
    <w:rsid w:val="008D36E5"/>
    <w:rsid w:val="008D4843"/>
    <w:rsid w:val="008D5949"/>
    <w:rsid w:val="008E4700"/>
    <w:rsid w:val="008E590D"/>
    <w:rsid w:val="008F0543"/>
    <w:rsid w:val="008F2E63"/>
    <w:rsid w:val="008F37C0"/>
    <w:rsid w:val="008F506C"/>
    <w:rsid w:val="008F5E70"/>
    <w:rsid w:val="008F6A62"/>
    <w:rsid w:val="008F6E19"/>
    <w:rsid w:val="008F7074"/>
    <w:rsid w:val="008F7F48"/>
    <w:rsid w:val="009011D3"/>
    <w:rsid w:val="0090374D"/>
    <w:rsid w:val="009053DB"/>
    <w:rsid w:val="00907B1E"/>
    <w:rsid w:val="00907B32"/>
    <w:rsid w:val="009103F2"/>
    <w:rsid w:val="009111FC"/>
    <w:rsid w:val="00912403"/>
    <w:rsid w:val="00912C6D"/>
    <w:rsid w:val="00912E32"/>
    <w:rsid w:val="00912F95"/>
    <w:rsid w:val="00912FB7"/>
    <w:rsid w:val="00913492"/>
    <w:rsid w:val="00914F9C"/>
    <w:rsid w:val="0092086A"/>
    <w:rsid w:val="009219C9"/>
    <w:rsid w:val="0092287C"/>
    <w:rsid w:val="00924C5A"/>
    <w:rsid w:val="00926558"/>
    <w:rsid w:val="00927ECB"/>
    <w:rsid w:val="00932875"/>
    <w:rsid w:val="00932B2D"/>
    <w:rsid w:val="009332B8"/>
    <w:rsid w:val="00934B32"/>
    <w:rsid w:val="00934C68"/>
    <w:rsid w:val="00935C5A"/>
    <w:rsid w:val="009377EA"/>
    <w:rsid w:val="00940758"/>
    <w:rsid w:val="00942F2C"/>
    <w:rsid w:val="00943C42"/>
    <w:rsid w:val="00945403"/>
    <w:rsid w:val="00946730"/>
    <w:rsid w:val="00947E31"/>
    <w:rsid w:val="00950887"/>
    <w:rsid w:val="009509E7"/>
    <w:rsid w:val="00952A0A"/>
    <w:rsid w:val="00952B73"/>
    <w:rsid w:val="00953CEF"/>
    <w:rsid w:val="00955F32"/>
    <w:rsid w:val="00963CF5"/>
    <w:rsid w:val="00963D36"/>
    <w:rsid w:val="009642B0"/>
    <w:rsid w:val="009649F0"/>
    <w:rsid w:val="00965477"/>
    <w:rsid w:val="00965967"/>
    <w:rsid w:val="00966A5F"/>
    <w:rsid w:val="00970C5C"/>
    <w:rsid w:val="009720F0"/>
    <w:rsid w:val="00974B65"/>
    <w:rsid w:val="0097559A"/>
    <w:rsid w:val="0097585A"/>
    <w:rsid w:val="0097598C"/>
    <w:rsid w:val="0097784B"/>
    <w:rsid w:val="0098127F"/>
    <w:rsid w:val="00981732"/>
    <w:rsid w:val="009831E8"/>
    <w:rsid w:val="00984E16"/>
    <w:rsid w:val="009929B3"/>
    <w:rsid w:val="00992DBE"/>
    <w:rsid w:val="00994893"/>
    <w:rsid w:val="009948FE"/>
    <w:rsid w:val="00997A6A"/>
    <w:rsid w:val="009A094E"/>
    <w:rsid w:val="009A0E23"/>
    <w:rsid w:val="009A1972"/>
    <w:rsid w:val="009A1D29"/>
    <w:rsid w:val="009A2426"/>
    <w:rsid w:val="009A344E"/>
    <w:rsid w:val="009A48A7"/>
    <w:rsid w:val="009A494B"/>
    <w:rsid w:val="009A4E7B"/>
    <w:rsid w:val="009A581D"/>
    <w:rsid w:val="009A790F"/>
    <w:rsid w:val="009A7C0D"/>
    <w:rsid w:val="009A7F3A"/>
    <w:rsid w:val="009B0DF9"/>
    <w:rsid w:val="009B2EA6"/>
    <w:rsid w:val="009B2F20"/>
    <w:rsid w:val="009B3D96"/>
    <w:rsid w:val="009B3FA0"/>
    <w:rsid w:val="009B6C18"/>
    <w:rsid w:val="009C1828"/>
    <w:rsid w:val="009C1BFC"/>
    <w:rsid w:val="009C7F33"/>
    <w:rsid w:val="009D06F7"/>
    <w:rsid w:val="009D0C95"/>
    <w:rsid w:val="009D3DA6"/>
    <w:rsid w:val="009D51F9"/>
    <w:rsid w:val="009D5EEB"/>
    <w:rsid w:val="009D637D"/>
    <w:rsid w:val="009E13D7"/>
    <w:rsid w:val="009E1799"/>
    <w:rsid w:val="009E1A4C"/>
    <w:rsid w:val="009E209F"/>
    <w:rsid w:val="009E2411"/>
    <w:rsid w:val="009E356D"/>
    <w:rsid w:val="009E37D1"/>
    <w:rsid w:val="009F08AE"/>
    <w:rsid w:val="009F12AA"/>
    <w:rsid w:val="009F18E0"/>
    <w:rsid w:val="009F2D7E"/>
    <w:rsid w:val="009F4219"/>
    <w:rsid w:val="009F55E2"/>
    <w:rsid w:val="00A00035"/>
    <w:rsid w:val="00A02C45"/>
    <w:rsid w:val="00A045C3"/>
    <w:rsid w:val="00A1112F"/>
    <w:rsid w:val="00A11B02"/>
    <w:rsid w:val="00A12452"/>
    <w:rsid w:val="00A124A3"/>
    <w:rsid w:val="00A127B3"/>
    <w:rsid w:val="00A12B2A"/>
    <w:rsid w:val="00A14B6C"/>
    <w:rsid w:val="00A14C2C"/>
    <w:rsid w:val="00A15423"/>
    <w:rsid w:val="00A15D20"/>
    <w:rsid w:val="00A15E22"/>
    <w:rsid w:val="00A161F8"/>
    <w:rsid w:val="00A17A6E"/>
    <w:rsid w:val="00A20F56"/>
    <w:rsid w:val="00A21B41"/>
    <w:rsid w:val="00A21B83"/>
    <w:rsid w:val="00A2364A"/>
    <w:rsid w:val="00A24835"/>
    <w:rsid w:val="00A25624"/>
    <w:rsid w:val="00A25B8F"/>
    <w:rsid w:val="00A31361"/>
    <w:rsid w:val="00A317D3"/>
    <w:rsid w:val="00A3217A"/>
    <w:rsid w:val="00A33367"/>
    <w:rsid w:val="00A336A4"/>
    <w:rsid w:val="00A367CC"/>
    <w:rsid w:val="00A3730E"/>
    <w:rsid w:val="00A42915"/>
    <w:rsid w:val="00A43ABF"/>
    <w:rsid w:val="00A440C4"/>
    <w:rsid w:val="00A4412C"/>
    <w:rsid w:val="00A45644"/>
    <w:rsid w:val="00A5155A"/>
    <w:rsid w:val="00A5172C"/>
    <w:rsid w:val="00A51757"/>
    <w:rsid w:val="00A52021"/>
    <w:rsid w:val="00A522C8"/>
    <w:rsid w:val="00A52B86"/>
    <w:rsid w:val="00A52D38"/>
    <w:rsid w:val="00A54FBB"/>
    <w:rsid w:val="00A553F4"/>
    <w:rsid w:val="00A56FD0"/>
    <w:rsid w:val="00A655EA"/>
    <w:rsid w:val="00A65771"/>
    <w:rsid w:val="00A65A1E"/>
    <w:rsid w:val="00A6737D"/>
    <w:rsid w:val="00A705FD"/>
    <w:rsid w:val="00A70826"/>
    <w:rsid w:val="00A70A10"/>
    <w:rsid w:val="00A71F7A"/>
    <w:rsid w:val="00A72593"/>
    <w:rsid w:val="00A725F1"/>
    <w:rsid w:val="00A7762B"/>
    <w:rsid w:val="00A7778A"/>
    <w:rsid w:val="00A82537"/>
    <w:rsid w:val="00A826E2"/>
    <w:rsid w:val="00A84E11"/>
    <w:rsid w:val="00A86BB6"/>
    <w:rsid w:val="00A87528"/>
    <w:rsid w:val="00A922CD"/>
    <w:rsid w:val="00A933ED"/>
    <w:rsid w:val="00A9349C"/>
    <w:rsid w:val="00A94577"/>
    <w:rsid w:val="00A95436"/>
    <w:rsid w:val="00A95FE9"/>
    <w:rsid w:val="00A96BEA"/>
    <w:rsid w:val="00A9761A"/>
    <w:rsid w:val="00A97ECA"/>
    <w:rsid w:val="00AA15F9"/>
    <w:rsid w:val="00AA2329"/>
    <w:rsid w:val="00AA2C8A"/>
    <w:rsid w:val="00AA33BA"/>
    <w:rsid w:val="00AA38EA"/>
    <w:rsid w:val="00AA688E"/>
    <w:rsid w:val="00AA6BDD"/>
    <w:rsid w:val="00AA6F2A"/>
    <w:rsid w:val="00AA7306"/>
    <w:rsid w:val="00AB4019"/>
    <w:rsid w:val="00AB47B1"/>
    <w:rsid w:val="00AB5301"/>
    <w:rsid w:val="00AB55B0"/>
    <w:rsid w:val="00AB73AE"/>
    <w:rsid w:val="00AB7854"/>
    <w:rsid w:val="00AC0854"/>
    <w:rsid w:val="00AC10E3"/>
    <w:rsid w:val="00AC261C"/>
    <w:rsid w:val="00AC29A5"/>
    <w:rsid w:val="00AC4352"/>
    <w:rsid w:val="00AC4FE4"/>
    <w:rsid w:val="00AC50E7"/>
    <w:rsid w:val="00AD0A7D"/>
    <w:rsid w:val="00AD0E1C"/>
    <w:rsid w:val="00AD1229"/>
    <w:rsid w:val="00AD1353"/>
    <w:rsid w:val="00AD1E47"/>
    <w:rsid w:val="00AD3059"/>
    <w:rsid w:val="00AD5EF4"/>
    <w:rsid w:val="00AD7DA0"/>
    <w:rsid w:val="00AE0040"/>
    <w:rsid w:val="00AE0AEC"/>
    <w:rsid w:val="00AE1BB4"/>
    <w:rsid w:val="00AE25D1"/>
    <w:rsid w:val="00AE336E"/>
    <w:rsid w:val="00AE3AC0"/>
    <w:rsid w:val="00AE3B15"/>
    <w:rsid w:val="00AE74B9"/>
    <w:rsid w:val="00AF311C"/>
    <w:rsid w:val="00AF44DC"/>
    <w:rsid w:val="00AF72F4"/>
    <w:rsid w:val="00B00EBA"/>
    <w:rsid w:val="00B02F1D"/>
    <w:rsid w:val="00B03315"/>
    <w:rsid w:val="00B03666"/>
    <w:rsid w:val="00B03C44"/>
    <w:rsid w:val="00B03C7E"/>
    <w:rsid w:val="00B04869"/>
    <w:rsid w:val="00B06805"/>
    <w:rsid w:val="00B06C0E"/>
    <w:rsid w:val="00B10B15"/>
    <w:rsid w:val="00B16DCC"/>
    <w:rsid w:val="00B2060C"/>
    <w:rsid w:val="00B20CCC"/>
    <w:rsid w:val="00B214B3"/>
    <w:rsid w:val="00B241E7"/>
    <w:rsid w:val="00B253B3"/>
    <w:rsid w:val="00B25BE0"/>
    <w:rsid w:val="00B27525"/>
    <w:rsid w:val="00B35F6E"/>
    <w:rsid w:val="00B37BA7"/>
    <w:rsid w:val="00B41C51"/>
    <w:rsid w:val="00B42B52"/>
    <w:rsid w:val="00B43ED6"/>
    <w:rsid w:val="00B44332"/>
    <w:rsid w:val="00B4571F"/>
    <w:rsid w:val="00B46391"/>
    <w:rsid w:val="00B46FA0"/>
    <w:rsid w:val="00B473DC"/>
    <w:rsid w:val="00B5252D"/>
    <w:rsid w:val="00B52D5A"/>
    <w:rsid w:val="00B5350D"/>
    <w:rsid w:val="00B54ADB"/>
    <w:rsid w:val="00B575C1"/>
    <w:rsid w:val="00B608FA"/>
    <w:rsid w:val="00B6387A"/>
    <w:rsid w:val="00B675F4"/>
    <w:rsid w:val="00B729CD"/>
    <w:rsid w:val="00B73A90"/>
    <w:rsid w:val="00B74D3F"/>
    <w:rsid w:val="00B776F3"/>
    <w:rsid w:val="00B8022E"/>
    <w:rsid w:val="00B804B0"/>
    <w:rsid w:val="00B826CE"/>
    <w:rsid w:val="00B83B3E"/>
    <w:rsid w:val="00B84432"/>
    <w:rsid w:val="00B84FAB"/>
    <w:rsid w:val="00B854AD"/>
    <w:rsid w:val="00B85AC3"/>
    <w:rsid w:val="00B863A0"/>
    <w:rsid w:val="00B86B5F"/>
    <w:rsid w:val="00B86F93"/>
    <w:rsid w:val="00B87061"/>
    <w:rsid w:val="00B9795F"/>
    <w:rsid w:val="00BA3937"/>
    <w:rsid w:val="00BA4A78"/>
    <w:rsid w:val="00BA5ABD"/>
    <w:rsid w:val="00BA7423"/>
    <w:rsid w:val="00BA75A5"/>
    <w:rsid w:val="00BB1071"/>
    <w:rsid w:val="00BB35E9"/>
    <w:rsid w:val="00BB656C"/>
    <w:rsid w:val="00BC001B"/>
    <w:rsid w:val="00BC0E73"/>
    <w:rsid w:val="00BC13EE"/>
    <w:rsid w:val="00BC336F"/>
    <w:rsid w:val="00BC39FF"/>
    <w:rsid w:val="00BC6A8D"/>
    <w:rsid w:val="00BC73A6"/>
    <w:rsid w:val="00BC7683"/>
    <w:rsid w:val="00BC7ABA"/>
    <w:rsid w:val="00BD059E"/>
    <w:rsid w:val="00BD5313"/>
    <w:rsid w:val="00BD6E07"/>
    <w:rsid w:val="00BE3B05"/>
    <w:rsid w:val="00BE442A"/>
    <w:rsid w:val="00BE6B25"/>
    <w:rsid w:val="00BE6ED2"/>
    <w:rsid w:val="00BF1681"/>
    <w:rsid w:val="00BF3FCE"/>
    <w:rsid w:val="00BF45C8"/>
    <w:rsid w:val="00BF7B54"/>
    <w:rsid w:val="00C01F67"/>
    <w:rsid w:val="00C04E60"/>
    <w:rsid w:val="00C104BA"/>
    <w:rsid w:val="00C11B31"/>
    <w:rsid w:val="00C14E4F"/>
    <w:rsid w:val="00C21916"/>
    <w:rsid w:val="00C22E74"/>
    <w:rsid w:val="00C256DE"/>
    <w:rsid w:val="00C274FD"/>
    <w:rsid w:val="00C31C9F"/>
    <w:rsid w:val="00C3550F"/>
    <w:rsid w:val="00C356B5"/>
    <w:rsid w:val="00C35B85"/>
    <w:rsid w:val="00C41435"/>
    <w:rsid w:val="00C41D14"/>
    <w:rsid w:val="00C434E2"/>
    <w:rsid w:val="00C44510"/>
    <w:rsid w:val="00C45C6F"/>
    <w:rsid w:val="00C50C55"/>
    <w:rsid w:val="00C50FCE"/>
    <w:rsid w:val="00C51019"/>
    <w:rsid w:val="00C53CC2"/>
    <w:rsid w:val="00C53EEA"/>
    <w:rsid w:val="00C55D8D"/>
    <w:rsid w:val="00C61640"/>
    <w:rsid w:val="00C62D29"/>
    <w:rsid w:val="00C63067"/>
    <w:rsid w:val="00C648FE"/>
    <w:rsid w:val="00C658EA"/>
    <w:rsid w:val="00C6725B"/>
    <w:rsid w:val="00C707F2"/>
    <w:rsid w:val="00C74210"/>
    <w:rsid w:val="00C74791"/>
    <w:rsid w:val="00C77A59"/>
    <w:rsid w:val="00C81323"/>
    <w:rsid w:val="00C813B3"/>
    <w:rsid w:val="00C828DA"/>
    <w:rsid w:val="00C84F51"/>
    <w:rsid w:val="00C85258"/>
    <w:rsid w:val="00C8657F"/>
    <w:rsid w:val="00C86847"/>
    <w:rsid w:val="00C8770F"/>
    <w:rsid w:val="00C879E4"/>
    <w:rsid w:val="00C87A2B"/>
    <w:rsid w:val="00C9330B"/>
    <w:rsid w:val="00C949A7"/>
    <w:rsid w:val="00C94B26"/>
    <w:rsid w:val="00C9582A"/>
    <w:rsid w:val="00C9691E"/>
    <w:rsid w:val="00C9705B"/>
    <w:rsid w:val="00C97FBE"/>
    <w:rsid w:val="00CA6258"/>
    <w:rsid w:val="00CB3402"/>
    <w:rsid w:val="00CC0DFD"/>
    <w:rsid w:val="00CC21CB"/>
    <w:rsid w:val="00CC2574"/>
    <w:rsid w:val="00CC339D"/>
    <w:rsid w:val="00CC33D3"/>
    <w:rsid w:val="00CC377F"/>
    <w:rsid w:val="00CC3788"/>
    <w:rsid w:val="00CC4088"/>
    <w:rsid w:val="00CC40EA"/>
    <w:rsid w:val="00CC6F88"/>
    <w:rsid w:val="00CD03B8"/>
    <w:rsid w:val="00CD0557"/>
    <w:rsid w:val="00CD0C5F"/>
    <w:rsid w:val="00CD64CB"/>
    <w:rsid w:val="00CD77CF"/>
    <w:rsid w:val="00CD788B"/>
    <w:rsid w:val="00CE0847"/>
    <w:rsid w:val="00CE24DE"/>
    <w:rsid w:val="00CE296B"/>
    <w:rsid w:val="00CE4A95"/>
    <w:rsid w:val="00CE5972"/>
    <w:rsid w:val="00CE6E75"/>
    <w:rsid w:val="00CE6FA7"/>
    <w:rsid w:val="00CF0300"/>
    <w:rsid w:val="00CF0EC1"/>
    <w:rsid w:val="00CF146E"/>
    <w:rsid w:val="00CF3BEF"/>
    <w:rsid w:val="00CF45B8"/>
    <w:rsid w:val="00CF5BC8"/>
    <w:rsid w:val="00CF7B10"/>
    <w:rsid w:val="00D03340"/>
    <w:rsid w:val="00D03845"/>
    <w:rsid w:val="00D03AFF"/>
    <w:rsid w:val="00D03C8D"/>
    <w:rsid w:val="00D04123"/>
    <w:rsid w:val="00D0580F"/>
    <w:rsid w:val="00D07858"/>
    <w:rsid w:val="00D13FE5"/>
    <w:rsid w:val="00D17C2F"/>
    <w:rsid w:val="00D216C8"/>
    <w:rsid w:val="00D24F18"/>
    <w:rsid w:val="00D259EF"/>
    <w:rsid w:val="00D25DDF"/>
    <w:rsid w:val="00D3060D"/>
    <w:rsid w:val="00D30625"/>
    <w:rsid w:val="00D31C84"/>
    <w:rsid w:val="00D32E1A"/>
    <w:rsid w:val="00D33209"/>
    <w:rsid w:val="00D37296"/>
    <w:rsid w:val="00D37CC2"/>
    <w:rsid w:val="00D4075B"/>
    <w:rsid w:val="00D40E52"/>
    <w:rsid w:val="00D43C75"/>
    <w:rsid w:val="00D445ED"/>
    <w:rsid w:val="00D44658"/>
    <w:rsid w:val="00D454AF"/>
    <w:rsid w:val="00D45E87"/>
    <w:rsid w:val="00D45F39"/>
    <w:rsid w:val="00D47A57"/>
    <w:rsid w:val="00D47EFD"/>
    <w:rsid w:val="00D51074"/>
    <w:rsid w:val="00D53AE5"/>
    <w:rsid w:val="00D53FD9"/>
    <w:rsid w:val="00D567BA"/>
    <w:rsid w:val="00D57129"/>
    <w:rsid w:val="00D62B5E"/>
    <w:rsid w:val="00D63045"/>
    <w:rsid w:val="00D63403"/>
    <w:rsid w:val="00D63AF5"/>
    <w:rsid w:val="00D64101"/>
    <w:rsid w:val="00D644AB"/>
    <w:rsid w:val="00D66F6E"/>
    <w:rsid w:val="00D751C7"/>
    <w:rsid w:val="00D75F04"/>
    <w:rsid w:val="00D77A8D"/>
    <w:rsid w:val="00D8037F"/>
    <w:rsid w:val="00D82271"/>
    <w:rsid w:val="00D83484"/>
    <w:rsid w:val="00D83631"/>
    <w:rsid w:val="00D867F9"/>
    <w:rsid w:val="00D9120A"/>
    <w:rsid w:val="00D9272C"/>
    <w:rsid w:val="00D92F80"/>
    <w:rsid w:val="00D93481"/>
    <w:rsid w:val="00D93EFD"/>
    <w:rsid w:val="00D964F6"/>
    <w:rsid w:val="00D979E4"/>
    <w:rsid w:val="00DA2215"/>
    <w:rsid w:val="00DA32BB"/>
    <w:rsid w:val="00DA3687"/>
    <w:rsid w:val="00DA3D78"/>
    <w:rsid w:val="00DA5E92"/>
    <w:rsid w:val="00DA6E47"/>
    <w:rsid w:val="00DA7410"/>
    <w:rsid w:val="00DB0FEC"/>
    <w:rsid w:val="00DB19D5"/>
    <w:rsid w:val="00DB3552"/>
    <w:rsid w:val="00DB4351"/>
    <w:rsid w:val="00DB4B21"/>
    <w:rsid w:val="00DB6B11"/>
    <w:rsid w:val="00DB76A9"/>
    <w:rsid w:val="00DC08F8"/>
    <w:rsid w:val="00DC256A"/>
    <w:rsid w:val="00DC2B24"/>
    <w:rsid w:val="00DC3850"/>
    <w:rsid w:val="00DC4F6A"/>
    <w:rsid w:val="00DC54C1"/>
    <w:rsid w:val="00DC68C1"/>
    <w:rsid w:val="00DC7EC8"/>
    <w:rsid w:val="00DD061B"/>
    <w:rsid w:val="00DD0CD4"/>
    <w:rsid w:val="00DD0DD7"/>
    <w:rsid w:val="00DD1009"/>
    <w:rsid w:val="00DD163A"/>
    <w:rsid w:val="00DD1CB7"/>
    <w:rsid w:val="00DD29B0"/>
    <w:rsid w:val="00DE2495"/>
    <w:rsid w:val="00DE508A"/>
    <w:rsid w:val="00DE679F"/>
    <w:rsid w:val="00DE727A"/>
    <w:rsid w:val="00DF06D1"/>
    <w:rsid w:val="00DF1A27"/>
    <w:rsid w:val="00DF3194"/>
    <w:rsid w:val="00DF3E45"/>
    <w:rsid w:val="00DF547C"/>
    <w:rsid w:val="00DF606D"/>
    <w:rsid w:val="00E011D6"/>
    <w:rsid w:val="00E0199D"/>
    <w:rsid w:val="00E046B3"/>
    <w:rsid w:val="00E059F1"/>
    <w:rsid w:val="00E066D6"/>
    <w:rsid w:val="00E070B4"/>
    <w:rsid w:val="00E102CF"/>
    <w:rsid w:val="00E15202"/>
    <w:rsid w:val="00E15367"/>
    <w:rsid w:val="00E17376"/>
    <w:rsid w:val="00E21361"/>
    <w:rsid w:val="00E244CF"/>
    <w:rsid w:val="00E24EE8"/>
    <w:rsid w:val="00E265B5"/>
    <w:rsid w:val="00E27EAD"/>
    <w:rsid w:val="00E421C4"/>
    <w:rsid w:val="00E45056"/>
    <w:rsid w:val="00E4529D"/>
    <w:rsid w:val="00E46357"/>
    <w:rsid w:val="00E53CB2"/>
    <w:rsid w:val="00E5475B"/>
    <w:rsid w:val="00E547F4"/>
    <w:rsid w:val="00E557B6"/>
    <w:rsid w:val="00E6055B"/>
    <w:rsid w:val="00E61CC9"/>
    <w:rsid w:val="00E61FA1"/>
    <w:rsid w:val="00E62A08"/>
    <w:rsid w:val="00E64635"/>
    <w:rsid w:val="00E647AF"/>
    <w:rsid w:val="00E6530D"/>
    <w:rsid w:val="00E659E5"/>
    <w:rsid w:val="00E665D7"/>
    <w:rsid w:val="00E7296C"/>
    <w:rsid w:val="00E72DC1"/>
    <w:rsid w:val="00E7377B"/>
    <w:rsid w:val="00E73A9E"/>
    <w:rsid w:val="00E754B3"/>
    <w:rsid w:val="00E765F3"/>
    <w:rsid w:val="00E770E6"/>
    <w:rsid w:val="00E77430"/>
    <w:rsid w:val="00E802F9"/>
    <w:rsid w:val="00E8033C"/>
    <w:rsid w:val="00E837E7"/>
    <w:rsid w:val="00E8424A"/>
    <w:rsid w:val="00E85EC9"/>
    <w:rsid w:val="00E8699C"/>
    <w:rsid w:val="00E8770D"/>
    <w:rsid w:val="00E87821"/>
    <w:rsid w:val="00E87BAA"/>
    <w:rsid w:val="00E904FB"/>
    <w:rsid w:val="00E91A38"/>
    <w:rsid w:val="00E923A0"/>
    <w:rsid w:val="00E9279B"/>
    <w:rsid w:val="00E92A8F"/>
    <w:rsid w:val="00E92C09"/>
    <w:rsid w:val="00E97429"/>
    <w:rsid w:val="00EA1CB2"/>
    <w:rsid w:val="00EA4E20"/>
    <w:rsid w:val="00EA6C9F"/>
    <w:rsid w:val="00EB0DE1"/>
    <w:rsid w:val="00EB142B"/>
    <w:rsid w:val="00EB30BD"/>
    <w:rsid w:val="00EB47D4"/>
    <w:rsid w:val="00EB5748"/>
    <w:rsid w:val="00EB5B00"/>
    <w:rsid w:val="00EC3E80"/>
    <w:rsid w:val="00EC4842"/>
    <w:rsid w:val="00EC4ABC"/>
    <w:rsid w:val="00EC6286"/>
    <w:rsid w:val="00EC78C5"/>
    <w:rsid w:val="00ED4F75"/>
    <w:rsid w:val="00ED5890"/>
    <w:rsid w:val="00ED6810"/>
    <w:rsid w:val="00ED6CE2"/>
    <w:rsid w:val="00ED75A9"/>
    <w:rsid w:val="00EE13FA"/>
    <w:rsid w:val="00EE2422"/>
    <w:rsid w:val="00EE3B1F"/>
    <w:rsid w:val="00EE592D"/>
    <w:rsid w:val="00EF007B"/>
    <w:rsid w:val="00EF1DB0"/>
    <w:rsid w:val="00EF24FC"/>
    <w:rsid w:val="00EF2C51"/>
    <w:rsid w:val="00EF79A0"/>
    <w:rsid w:val="00F00A15"/>
    <w:rsid w:val="00F01B50"/>
    <w:rsid w:val="00F038F8"/>
    <w:rsid w:val="00F03CC9"/>
    <w:rsid w:val="00F042CA"/>
    <w:rsid w:val="00F051EA"/>
    <w:rsid w:val="00F10A97"/>
    <w:rsid w:val="00F10FA4"/>
    <w:rsid w:val="00F11882"/>
    <w:rsid w:val="00F1348D"/>
    <w:rsid w:val="00F14F92"/>
    <w:rsid w:val="00F15D5D"/>
    <w:rsid w:val="00F16104"/>
    <w:rsid w:val="00F1708A"/>
    <w:rsid w:val="00F216AF"/>
    <w:rsid w:val="00F218C4"/>
    <w:rsid w:val="00F2244F"/>
    <w:rsid w:val="00F249A2"/>
    <w:rsid w:val="00F255EE"/>
    <w:rsid w:val="00F25AB6"/>
    <w:rsid w:val="00F26F4C"/>
    <w:rsid w:val="00F276ED"/>
    <w:rsid w:val="00F27AD5"/>
    <w:rsid w:val="00F330FE"/>
    <w:rsid w:val="00F3348E"/>
    <w:rsid w:val="00F34534"/>
    <w:rsid w:val="00F3637B"/>
    <w:rsid w:val="00F36616"/>
    <w:rsid w:val="00F36789"/>
    <w:rsid w:val="00F371C0"/>
    <w:rsid w:val="00F422C0"/>
    <w:rsid w:val="00F42EF3"/>
    <w:rsid w:val="00F458EF"/>
    <w:rsid w:val="00F4639D"/>
    <w:rsid w:val="00F471FB"/>
    <w:rsid w:val="00F50B13"/>
    <w:rsid w:val="00F535BF"/>
    <w:rsid w:val="00F53683"/>
    <w:rsid w:val="00F54270"/>
    <w:rsid w:val="00F54735"/>
    <w:rsid w:val="00F55CBD"/>
    <w:rsid w:val="00F57B38"/>
    <w:rsid w:val="00F60E02"/>
    <w:rsid w:val="00F61583"/>
    <w:rsid w:val="00F6193A"/>
    <w:rsid w:val="00F62024"/>
    <w:rsid w:val="00F6423A"/>
    <w:rsid w:val="00F64FA0"/>
    <w:rsid w:val="00F662CF"/>
    <w:rsid w:val="00F66329"/>
    <w:rsid w:val="00F72F64"/>
    <w:rsid w:val="00F7325D"/>
    <w:rsid w:val="00F76033"/>
    <w:rsid w:val="00F76440"/>
    <w:rsid w:val="00F805A0"/>
    <w:rsid w:val="00F81AB2"/>
    <w:rsid w:val="00F83870"/>
    <w:rsid w:val="00F84B49"/>
    <w:rsid w:val="00F85AAB"/>
    <w:rsid w:val="00F907C6"/>
    <w:rsid w:val="00F907E1"/>
    <w:rsid w:val="00F92897"/>
    <w:rsid w:val="00F93EB6"/>
    <w:rsid w:val="00F96232"/>
    <w:rsid w:val="00F9686F"/>
    <w:rsid w:val="00F97191"/>
    <w:rsid w:val="00F976D6"/>
    <w:rsid w:val="00FA0BD2"/>
    <w:rsid w:val="00FA533E"/>
    <w:rsid w:val="00FB00DB"/>
    <w:rsid w:val="00FB611E"/>
    <w:rsid w:val="00FB70FA"/>
    <w:rsid w:val="00FC0766"/>
    <w:rsid w:val="00FC1A93"/>
    <w:rsid w:val="00FC4EA2"/>
    <w:rsid w:val="00FC528B"/>
    <w:rsid w:val="00FC6032"/>
    <w:rsid w:val="00FC7E1C"/>
    <w:rsid w:val="00FC7EAA"/>
    <w:rsid w:val="00FD151C"/>
    <w:rsid w:val="00FD2388"/>
    <w:rsid w:val="00FD4A76"/>
    <w:rsid w:val="00FD59B9"/>
    <w:rsid w:val="00FD625F"/>
    <w:rsid w:val="00FD6C5F"/>
    <w:rsid w:val="00FD7E62"/>
    <w:rsid w:val="00FE201B"/>
    <w:rsid w:val="00FE39AD"/>
    <w:rsid w:val="00FE4B74"/>
    <w:rsid w:val="00FE596F"/>
    <w:rsid w:val="00FF0170"/>
    <w:rsid w:val="00FF51C8"/>
    <w:rsid w:val="00FF61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6D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character" w:customStyle="1" w:styleId="CommentTextChar">
    <w:name w:val="Comment Text Char"/>
    <w:link w:val="CommentText"/>
    <w:uiPriority w:val="99"/>
    <w:semiHidden/>
    <w:rsid w:val="006B2C4B"/>
    <w:rPr>
      <w:lang w:eastAsia="en-US"/>
    </w:rPr>
  </w:style>
  <w:style w:type="character" w:customStyle="1" w:styleId="Heading1Char">
    <w:name w:val="Heading 1 Char"/>
    <w:basedOn w:val="DefaultParagraphFont"/>
    <w:link w:val="Heading1"/>
    <w:rsid w:val="00B5252D"/>
    <w:rPr>
      <w:b/>
      <w:bCs/>
      <w:sz w:val="24"/>
      <w:szCs w:val="24"/>
      <w:u w:val="single"/>
      <w:lang w:eastAsia="en-US"/>
    </w:rPr>
  </w:style>
  <w:style w:type="paragraph" w:customStyle="1" w:styleId="Style2">
    <w:name w:val="Style2"/>
    <w:basedOn w:val="Normal"/>
    <w:rsid w:val="00C434E2"/>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character" w:customStyle="1" w:styleId="CommentTextChar">
    <w:name w:val="Comment Text Char"/>
    <w:link w:val="CommentText"/>
    <w:uiPriority w:val="99"/>
    <w:semiHidden/>
    <w:rsid w:val="006B2C4B"/>
    <w:rPr>
      <w:lang w:eastAsia="en-US"/>
    </w:rPr>
  </w:style>
  <w:style w:type="character" w:customStyle="1" w:styleId="Heading1Char">
    <w:name w:val="Heading 1 Char"/>
    <w:basedOn w:val="DefaultParagraphFont"/>
    <w:link w:val="Heading1"/>
    <w:rsid w:val="00B5252D"/>
    <w:rPr>
      <w:b/>
      <w:bCs/>
      <w:sz w:val="24"/>
      <w:szCs w:val="24"/>
      <w:u w:val="single"/>
      <w:lang w:eastAsia="en-US"/>
    </w:rPr>
  </w:style>
  <w:style w:type="paragraph" w:customStyle="1" w:styleId="Style2">
    <w:name w:val="Style2"/>
    <w:basedOn w:val="Normal"/>
    <w:rsid w:val="00C434E2"/>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8">
      <w:bodyDiv w:val="1"/>
      <w:marLeft w:val="0"/>
      <w:marRight w:val="0"/>
      <w:marTop w:val="0"/>
      <w:marBottom w:val="0"/>
      <w:divBdr>
        <w:top w:val="none" w:sz="0" w:space="0" w:color="auto"/>
        <w:left w:val="none" w:sz="0" w:space="0" w:color="auto"/>
        <w:bottom w:val="none" w:sz="0" w:space="0" w:color="auto"/>
        <w:right w:val="none" w:sz="0" w:space="0" w:color="auto"/>
      </w:divBdr>
      <w:divsChild>
        <w:div w:id="476266444">
          <w:marLeft w:val="0"/>
          <w:marRight w:val="0"/>
          <w:marTop w:val="0"/>
          <w:marBottom w:val="0"/>
          <w:divBdr>
            <w:top w:val="none" w:sz="0" w:space="0" w:color="auto"/>
            <w:left w:val="none" w:sz="0" w:space="0" w:color="auto"/>
            <w:bottom w:val="none" w:sz="0" w:space="0" w:color="auto"/>
            <w:right w:val="none" w:sz="0" w:space="0" w:color="auto"/>
          </w:divBdr>
          <w:divsChild>
            <w:div w:id="341786506">
              <w:marLeft w:val="0"/>
              <w:marRight w:val="0"/>
              <w:marTop w:val="0"/>
              <w:marBottom w:val="0"/>
              <w:divBdr>
                <w:top w:val="none" w:sz="0" w:space="0" w:color="auto"/>
                <w:left w:val="none" w:sz="0" w:space="0" w:color="auto"/>
                <w:bottom w:val="none" w:sz="0" w:space="0" w:color="auto"/>
                <w:right w:val="none" w:sz="0" w:space="0" w:color="auto"/>
              </w:divBdr>
              <w:divsChild>
                <w:div w:id="1085226969">
                  <w:marLeft w:val="0"/>
                  <w:marRight w:val="0"/>
                  <w:marTop w:val="0"/>
                  <w:marBottom w:val="0"/>
                  <w:divBdr>
                    <w:top w:val="none" w:sz="0" w:space="0" w:color="auto"/>
                    <w:left w:val="none" w:sz="0" w:space="0" w:color="auto"/>
                    <w:bottom w:val="none" w:sz="0" w:space="0" w:color="auto"/>
                    <w:right w:val="none" w:sz="0" w:space="0" w:color="auto"/>
                  </w:divBdr>
                  <w:divsChild>
                    <w:div w:id="1524661795">
                      <w:marLeft w:val="0"/>
                      <w:marRight w:val="0"/>
                      <w:marTop w:val="0"/>
                      <w:marBottom w:val="0"/>
                      <w:divBdr>
                        <w:top w:val="none" w:sz="0" w:space="0" w:color="auto"/>
                        <w:left w:val="none" w:sz="0" w:space="0" w:color="auto"/>
                        <w:bottom w:val="none" w:sz="0" w:space="0" w:color="auto"/>
                        <w:right w:val="none" w:sz="0" w:space="0" w:color="auto"/>
                      </w:divBdr>
                      <w:divsChild>
                        <w:div w:id="1708529288">
                          <w:marLeft w:val="0"/>
                          <w:marRight w:val="0"/>
                          <w:marTop w:val="0"/>
                          <w:marBottom w:val="0"/>
                          <w:divBdr>
                            <w:top w:val="none" w:sz="0" w:space="0" w:color="auto"/>
                            <w:left w:val="none" w:sz="0" w:space="0" w:color="auto"/>
                            <w:bottom w:val="none" w:sz="0" w:space="0" w:color="auto"/>
                            <w:right w:val="none" w:sz="0" w:space="0" w:color="auto"/>
                          </w:divBdr>
                          <w:divsChild>
                            <w:div w:id="1000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857">
      <w:bodyDiv w:val="1"/>
      <w:marLeft w:val="0"/>
      <w:marRight w:val="0"/>
      <w:marTop w:val="0"/>
      <w:marBottom w:val="0"/>
      <w:divBdr>
        <w:top w:val="none" w:sz="0" w:space="0" w:color="auto"/>
        <w:left w:val="none" w:sz="0" w:space="0" w:color="auto"/>
        <w:bottom w:val="none" w:sz="0" w:space="0" w:color="auto"/>
        <w:right w:val="none" w:sz="0" w:space="0" w:color="auto"/>
      </w:divBdr>
    </w:div>
    <w:div w:id="248855143">
      <w:bodyDiv w:val="1"/>
      <w:marLeft w:val="0"/>
      <w:marRight w:val="0"/>
      <w:marTop w:val="0"/>
      <w:marBottom w:val="0"/>
      <w:divBdr>
        <w:top w:val="none" w:sz="0" w:space="0" w:color="auto"/>
        <w:left w:val="none" w:sz="0" w:space="0" w:color="auto"/>
        <w:bottom w:val="none" w:sz="0" w:space="0" w:color="auto"/>
        <w:right w:val="none" w:sz="0" w:space="0" w:color="auto"/>
      </w:divBdr>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96182457">
      <w:bodyDiv w:val="1"/>
      <w:marLeft w:val="0"/>
      <w:marRight w:val="0"/>
      <w:marTop w:val="0"/>
      <w:marBottom w:val="0"/>
      <w:divBdr>
        <w:top w:val="none" w:sz="0" w:space="0" w:color="auto"/>
        <w:left w:val="none" w:sz="0" w:space="0" w:color="auto"/>
        <w:bottom w:val="none" w:sz="0" w:space="0" w:color="auto"/>
        <w:right w:val="none" w:sz="0" w:space="0" w:color="auto"/>
      </w:divBdr>
    </w:div>
    <w:div w:id="413668389">
      <w:bodyDiv w:val="1"/>
      <w:marLeft w:val="0"/>
      <w:marRight w:val="0"/>
      <w:marTop w:val="0"/>
      <w:marBottom w:val="0"/>
      <w:divBdr>
        <w:top w:val="none" w:sz="0" w:space="0" w:color="auto"/>
        <w:left w:val="none" w:sz="0" w:space="0" w:color="auto"/>
        <w:bottom w:val="none" w:sz="0" w:space="0" w:color="auto"/>
        <w:right w:val="none" w:sz="0" w:space="0" w:color="auto"/>
      </w:divBdr>
    </w:div>
    <w:div w:id="453208048">
      <w:bodyDiv w:val="1"/>
      <w:marLeft w:val="0"/>
      <w:marRight w:val="0"/>
      <w:marTop w:val="0"/>
      <w:marBottom w:val="0"/>
      <w:divBdr>
        <w:top w:val="none" w:sz="0" w:space="0" w:color="auto"/>
        <w:left w:val="none" w:sz="0" w:space="0" w:color="auto"/>
        <w:bottom w:val="none" w:sz="0" w:space="0" w:color="auto"/>
        <w:right w:val="none" w:sz="0" w:space="0" w:color="auto"/>
      </w:divBdr>
    </w:div>
    <w:div w:id="512187668">
      <w:bodyDiv w:val="1"/>
      <w:marLeft w:val="0"/>
      <w:marRight w:val="0"/>
      <w:marTop w:val="0"/>
      <w:marBottom w:val="0"/>
      <w:divBdr>
        <w:top w:val="none" w:sz="0" w:space="0" w:color="auto"/>
        <w:left w:val="none" w:sz="0" w:space="0" w:color="auto"/>
        <w:bottom w:val="none" w:sz="0" w:space="0" w:color="auto"/>
        <w:right w:val="none" w:sz="0" w:space="0" w:color="auto"/>
      </w:divBdr>
    </w:div>
    <w:div w:id="524831451">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679813428">
      <w:bodyDiv w:val="1"/>
      <w:marLeft w:val="0"/>
      <w:marRight w:val="0"/>
      <w:marTop w:val="0"/>
      <w:marBottom w:val="0"/>
      <w:divBdr>
        <w:top w:val="none" w:sz="0" w:space="0" w:color="auto"/>
        <w:left w:val="none" w:sz="0" w:space="0" w:color="auto"/>
        <w:bottom w:val="none" w:sz="0" w:space="0" w:color="auto"/>
        <w:right w:val="none" w:sz="0" w:space="0" w:color="auto"/>
      </w:divBdr>
      <w:divsChild>
        <w:div w:id="530655276">
          <w:marLeft w:val="0"/>
          <w:marRight w:val="0"/>
          <w:marTop w:val="0"/>
          <w:marBottom w:val="0"/>
          <w:divBdr>
            <w:top w:val="none" w:sz="0" w:space="0" w:color="auto"/>
            <w:left w:val="none" w:sz="0" w:space="0" w:color="auto"/>
            <w:bottom w:val="none" w:sz="0" w:space="0" w:color="auto"/>
            <w:right w:val="none" w:sz="0" w:space="0" w:color="auto"/>
          </w:divBdr>
          <w:divsChild>
            <w:div w:id="1893689365">
              <w:marLeft w:val="0"/>
              <w:marRight w:val="-300"/>
              <w:marTop w:val="0"/>
              <w:marBottom w:val="0"/>
              <w:divBdr>
                <w:top w:val="none" w:sz="0" w:space="0" w:color="auto"/>
                <w:left w:val="none" w:sz="0" w:space="0" w:color="auto"/>
                <w:bottom w:val="none" w:sz="0" w:space="0" w:color="auto"/>
                <w:right w:val="none" w:sz="0" w:space="0" w:color="auto"/>
              </w:divBdr>
              <w:divsChild>
                <w:div w:id="143767906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700784339">
      <w:bodyDiv w:val="1"/>
      <w:marLeft w:val="0"/>
      <w:marRight w:val="0"/>
      <w:marTop w:val="0"/>
      <w:marBottom w:val="0"/>
      <w:divBdr>
        <w:top w:val="none" w:sz="0" w:space="0" w:color="auto"/>
        <w:left w:val="none" w:sz="0" w:space="0" w:color="auto"/>
        <w:bottom w:val="none" w:sz="0" w:space="0" w:color="auto"/>
        <w:right w:val="none" w:sz="0" w:space="0" w:color="auto"/>
      </w:divBdr>
    </w:div>
    <w:div w:id="747073054">
      <w:bodyDiv w:val="1"/>
      <w:marLeft w:val="0"/>
      <w:marRight w:val="0"/>
      <w:marTop w:val="0"/>
      <w:marBottom w:val="0"/>
      <w:divBdr>
        <w:top w:val="none" w:sz="0" w:space="0" w:color="auto"/>
        <w:left w:val="none" w:sz="0" w:space="0" w:color="auto"/>
        <w:bottom w:val="none" w:sz="0" w:space="0" w:color="auto"/>
        <w:right w:val="none" w:sz="0" w:space="0" w:color="auto"/>
      </w:divBdr>
      <w:divsChild>
        <w:div w:id="905992873">
          <w:marLeft w:val="0"/>
          <w:marRight w:val="0"/>
          <w:marTop w:val="0"/>
          <w:marBottom w:val="0"/>
          <w:divBdr>
            <w:top w:val="none" w:sz="0" w:space="0" w:color="auto"/>
            <w:left w:val="none" w:sz="0" w:space="0" w:color="auto"/>
            <w:bottom w:val="none" w:sz="0" w:space="0" w:color="auto"/>
            <w:right w:val="none" w:sz="0" w:space="0" w:color="auto"/>
          </w:divBdr>
          <w:divsChild>
            <w:div w:id="1551843040">
              <w:marLeft w:val="0"/>
              <w:marRight w:val="0"/>
              <w:marTop w:val="0"/>
              <w:marBottom w:val="0"/>
              <w:divBdr>
                <w:top w:val="none" w:sz="0" w:space="0" w:color="auto"/>
                <w:left w:val="none" w:sz="0" w:space="0" w:color="auto"/>
                <w:bottom w:val="none" w:sz="0" w:space="0" w:color="auto"/>
                <w:right w:val="none" w:sz="0" w:space="0" w:color="auto"/>
              </w:divBdr>
              <w:divsChild>
                <w:div w:id="138040371">
                  <w:marLeft w:val="0"/>
                  <w:marRight w:val="0"/>
                  <w:marTop w:val="0"/>
                  <w:marBottom w:val="0"/>
                  <w:divBdr>
                    <w:top w:val="none" w:sz="0" w:space="0" w:color="auto"/>
                    <w:left w:val="none" w:sz="0" w:space="0" w:color="auto"/>
                    <w:bottom w:val="none" w:sz="0" w:space="0" w:color="auto"/>
                    <w:right w:val="none" w:sz="0" w:space="0" w:color="auto"/>
                  </w:divBdr>
                  <w:divsChild>
                    <w:div w:id="1898513278">
                      <w:marLeft w:val="0"/>
                      <w:marRight w:val="0"/>
                      <w:marTop w:val="0"/>
                      <w:marBottom w:val="0"/>
                      <w:divBdr>
                        <w:top w:val="none" w:sz="0" w:space="0" w:color="auto"/>
                        <w:left w:val="none" w:sz="0" w:space="0" w:color="auto"/>
                        <w:bottom w:val="none" w:sz="0" w:space="0" w:color="auto"/>
                        <w:right w:val="none" w:sz="0" w:space="0" w:color="auto"/>
                      </w:divBdr>
                      <w:divsChild>
                        <w:div w:id="1072582261">
                          <w:marLeft w:val="0"/>
                          <w:marRight w:val="0"/>
                          <w:marTop w:val="0"/>
                          <w:marBottom w:val="0"/>
                          <w:divBdr>
                            <w:top w:val="none" w:sz="0" w:space="0" w:color="auto"/>
                            <w:left w:val="none" w:sz="0" w:space="0" w:color="auto"/>
                            <w:bottom w:val="none" w:sz="0" w:space="0" w:color="auto"/>
                            <w:right w:val="none" w:sz="0" w:space="0" w:color="auto"/>
                          </w:divBdr>
                          <w:divsChild>
                            <w:div w:id="84112344">
                              <w:marLeft w:val="0"/>
                              <w:marRight w:val="0"/>
                              <w:marTop w:val="0"/>
                              <w:marBottom w:val="0"/>
                              <w:divBdr>
                                <w:top w:val="none" w:sz="0" w:space="0" w:color="auto"/>
                                <w:left w:val="none" w:sz="0" w:space="0" w:color="auto"/>
                                <w:bottom w:val="none" w:sz="0" w:space="0" w:color="auto"/>
                                <w:right w:val="none" w:sz="0" w:space="0" w:color="auto"/>
                              </w:divBdr>
                              <w:divsChild>
                                <w:div w:id="1992637214">
                                  <w:marLeft w:val="0"/>
                                  <w:marRight w:val="0"/>
                                  <w:marTop w:val="0"/>
                                  <w:marBottom w:val="0"/>
                                  <w:divBdr>
                                    <w:top w:val="none" w:sz="0" w:space="0" w:color="auto"/>
                                    <w:left w:val="none" w:sz="0" w:space="0" w:color="auto"/>
                                    <w:bottom w:val="none" w:sz="0" w:space="0" w:color="auto"/>
                                    <w:right w:val="none" w:sz="0" w:space="0" w:color="auto"/>
                                  </w:divBdr>
                                  <w:divsChild>
                                    <w:div w:id="77792079">
                                      <w:marLeft w:val="0"/>
                                      <w:marRight w:val="0"/>
                                      <w:marTop w:val="0"/>
                                      <w:marBottom w:val="0"/>
                                      <w:divBdr>
                                        <w:top w:val="none" w:sz="0" w:space="0" w:color="auto"/>
                                        <w:left w:val="none" w:sz="0" w:space="0" w:color="auto"/>
                                        <w:bottom w:val="none" w:sz="0" w:space="0" w:color="auto"/>
                                        <w:right w:val="none" w:sz="0" w:space="0" w:color="auto"/>
                                      </w:divBdr>
                                      <w:divsChild>
                                        <w:div w:id="1920020974">
                                          <w:marLeft w:val="0"/>
                                          <w:marRight w:val="0"/>
                                          <w:marTop w:val="0"/>
                                          <w:marBottom w:val="0"/>
                                          <w:divBdr>
                                            <w:top w:val="none" w:sz="0" w:space="0" w:color="auto"/>
                                            <w:left w:val="none" w:sz="0" w:space="0" w:color="auto"/>
                                            <w:bottom w:val="none" w:sz="0" w:space="0" w:color="auto"/>
                                            <w:right w:val="none" w:sz="0" w:space="0" w:color="auto"/>
                                          </w:divBdr>
                                          <w:divsChild>
                                            <w:div w:id="1089958850">
                                              <w:marLeft w:val="0"/>
                                              <w:marRight w:val="0"/>
                                              <w:marTop w:val="0"/>
                                              <w:marBottom w:val="0"/>
                                              <w:divBdr>
                                                <w:top w:val="none" w:sz="0" w:space="0" w:color="auto"/>
                                                <w:left w:val="none" w:sz="0" w:space="0" w:color="auto"/>
                                                <w:bottom w:val="none" w:sz="0" w:space="0" w:color="auto"/>
                                                <w:right w:val="none" w:sz="0" w:space="0" w:color="auto"/>
                                              </w:divBdr>
                                              <w:divsChild>
                                                <w:div w:id="478377824">
                                                  <w:marLeft w:val="0"/>
                                                  <w:marRight w:val="0"/>
                                                  <w:marTop w:val="0"/>
                                                  <w:marBottom w:val="0"/>
                                                  <w:divBdr>
                                                    <w:top w:val="none" w:sz="0" w:space="0" w:color="auto"/>
                                                    <w:left w:val="none" w:sz="0" w:space="0" w:color="auto"/>
                                                    <w:bottom w:val="none" w:sz="0" w:space="0" w:color="auto"/>
                                                    <w:right w:val="none" w:sz="0" w:space="0" w:color="auto"/>
                                                  </w:divBdr>
                                                  <w:divsChild>
                                                    <w:div w:id="1144853679">
                                                      <w:marLeft w:val="0"/>
                                                      <w:marRight w:val="0"/>
                                                      <w:marTop w:val="0"/>
                                                      <w:marBottom w:val="0"/>
                                                      <w:divBdr>
                                                        <w:top w:val="none" w:sz="0" w:space="0" w:color="auto"/>
                                                        <w:left w:val="none" w:sz="0" w:space="0" w:color="auto"/>
                                                        <w:bottom w:val="none" w:sz="0" w:space="0" w:color="auto"/>
                                                        <w:right w:val="none" w:sz="0" w:space="0" w:color="auto"/>
                                                      </w:divBdr>
                                                      <w:divsChild>
                                                        <w:div w:id="945192463">
                                                          <w:marLeft w:val="0"/>
                                                          <w:marRight w:val="0"/>
                                                          <w:marTop w:val="0"/>
                                                          <w:marBottom w:val="0"/>
                                                          <w:divBdr>
                                                            <w:top w:val="none" w:sz="0" w:space="0" w:color="auto"/>
                                                            <w:left w:val="none" w:sz="0" w:space="0" w:color="auto"/>
                                                            <w:bottom w:val="none" w:sz="0" w:space="0" w:color="auto"/>
                                                            <w:right w:val="none" w:sz="0" w:space="0" w:color="auto"/>
                                                          </w:divBdr>
                                                          <w:divsChild>
                                                            <w:div w:id="408891440">
                                                              <w:marLeft w:val="0"/>
                                                              <w:marRight w:val="0"/>
                                                              <w:marTop w:val="0"/>
                                                              <w:marBottom w:val="0"/>
                                                              <w:divBdr>
                                                                <w:top w:val="none" w:sz="0" w:space="0" w:color="auto"/>
                                                                <w:left w:val="none" w:sz="0" w:space="0" w:color="auto"/>
                                                                <w:bottom w:val="none" w:sz="0" w:space="0" w:color="auto"/>
                                                                <w:right w:val="none" w:sz="0" w:space="0" w:color="auto"/>
                                                              </w:divBdr>
                                                              <w:divsChild>
                                                                <w:div w:id="609894862">
                                                                  <w:marLeft w:val="0"/>
                                                                  <w:marRight w:val="0"/>
                                                                  <w:marTop w:val="0"/>
                                                                  <w:marBottom w:val="0"/>
                                                                  <w:divBdr>
                                                                    <w:top w:val="none" w:sz="0" w:space="0" w:color="auto"/>
                                                                    <w:left w:val="none" w:sz="0" w:space="0" w:color="auto"/>
                                                                    <w:bottom w:val="none" w:sz="0" w:space="0" w:color="auto"/>
                                                                    <w:right w:val="none" w:sz="0" w:space="0" w:color="auto"/>
                                                                  </w:divBdr>
                                                                  <w:divsChild>
                                                                    <w:div w:id="380059410">
                                                                      <w:marLeft w:val="0"/>
                                                                      <w:marRight w:val="0"/>
                                                                      <w:marTop w:val="0"/>
                                                                      <w:marBottom w:val="0"/>
                                                                      <w:divBdr>
                                                                        <w:top w:val="none" w:sz="0" w:space="0" w:color="auto"/>
                                                                        <w:left w:val="none" w:sz="0" w:space="0" w:color="auto"/>
                                                                        <w:bottom w:val="none" w:sz="0" w:space="0" w:color="auto"/>
                                                                        <w:right w:val="none" w:sz="0" w:space="0" w:color="auto"/>
                                                                      </w:divBdr>
                                                                      <w:divsChild>
                                                                        <w:div w:id="869298398">
                                                                          <w:marLeft w:val="0"/>
                                                                          <w:marRight w:val="0"/>
                                                                          <w:marTop w:val="0"/>
                                                                          <w:marBottom w:val="0"/>
                                                                          <w:divBdr>
                                                                            <w:top w:val="none" w:sz="0" w:space="0" w:color="auto"/>
                                                                            <w:left w:val="none" w:sz="0" w:space="0" w:color="auto"/>
                                                                            <w:bottom w:val="none" w:sz="0" w:space="0" w:color="auto"/>
                                                                            <w:right w:val="none" w:sz="0" w:space="0" w:color="auto"/>
                                                                          </w:divBdr>
                                                                          <w:divsChild>
                                                                            <w:div w:id="2129082133">
                                                                              <w:marLeft w:val="0"/>
                                                                              <w:marRight w:val="0"/>
                                                                              <w:marTop w:val="0"/>
                                                                              <w:marBottom w:val="0"/>
                                                                              <w:divBdr>
                                                                                <w:top w:val="none" w:sz="0" w:space="0" w:color="auto"/>
                                                                                <w:left w:val="none" w:sz="0" w:space="0" w:color="auto"/>
                                                                                <w:bottom w:val="none" w:sz="0" w:space="0" w:color="auto"/>
                                                                                <w:right w:val="none" w:sz="0" w:space="0" w:color="auto"/>
                                                                              </w:divBdr>
                                                                              <w:divsChild>
                                                                                <w:div w:id="1824152752">
                                                                                  <w:marLeft w:val="0"/>
                                                                                  <w:marRight w:val="0"/>
                                                                                  <w:marTop w:val="0"/>
                                                                                  <w:marBottom w:val="0"/>
                                                                                  <w:divBdr>
                                                                                    <w:top w:val="none" w:sz="0" w:space="0" w:color="auto"/>
                                                                                    <w:left w:val="none" w:sz="0" w:space="0" w:color="auto"/>
                                                                                    <w:bottom w:val="none" w:sz="0" w:space="0" w:color="auto"/>
                                                                                    <w:right w:val="none" w:sz="0" w:space="0" w:color="auto"/>
                                                                                  </w:divBdr>
                                                                                  <w:divsChild>
                                                                                    <w:div w:id="1552882155">
                                                                                      <w:marLeft w:val="0"/>
                                                                                      <w:marRight w:val="0"/>
                                                                                      <w:marTop w:val="0"/>
                                                                                      <w:marBottom w:val="0"/>
                                                                                      <w:divBdr>
                                                                                        <w:top w:val="none" w:sz="0" w:space="0" w:color="auto"/>
                                                                                        <w:left w:val="none" w:sz="0" w:space="0" w:color="auto"/>
                                                                                        <w:bottom w:val="none" w:sz="0" w:space="0" w:color="auto"/>
                                                                                        <w:right w:val="none" w:sz="0" w:space="0" w:color="auto"/>
                                                                                      </w:divBdr>
                                                                                      <w:divsChild>
                                                                                        <w:div w:id="1141190031">
                                                                                          <w:marLeft w:val="0"/>
                                                                                          <w:marRight w:val="0"/>
                                                                                          <w:marTop w:val="0"/>
                                                                                          <w:marBottom w:val="0"/>
                                                                                          <w:divBdr>
                                                                                            <w:top w:val="none" w:sz="0" w:space="0" w:color="auto"/>
                                                                                            <w:left w:val="none" w:sz="0" w:space="0" w:color="auto"/>
                                                                                            <w:bottom w:val="none" w:sz="0" w:space="0" w:color="auto"/>
                                                                                            <w:right w:val="none" w:sz="0" w:space="0" w:color="auto"/>
                                                                                          </w:divBdr>
                                                                                          <w:divsChild>
                                                                                            <w:div w:id="483622702">
                                                                                              <w:marLeft w:val="0"/>
                                                                                              <w:marRight w:val="0"/>
                                                                                              <w:marTop w:val="0"/>
                                                                                              <w:marBottom w:val="0"/>
                                                                                              <w:divBdr>
                                                                                                <w:top w:val="none" w:sz="0" w:space="0" w:color="auto"/>
                                                                                                <w:left w:val="none" w:sz="0" w:space="0" w:color="auto"/>
                                                                                                <w:bottom w:val="none" w:sz="0" w:space="0" w:color="auto"/>
                                                                                                <w:right w:val="none" w:sz="0" w:space="0" w:color="auto"/>
                                                                                              </w:divBdr>
                                                                                              <w:divsChild>
                                                                                                <w:div w:id="17236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146043810">
      <w:bodyDiv w:val="1"/>
      <w:marLeft w:val="0"/>
      <w:marRight w:val="0"/>
      <w:marTop w:val="0"/>
      <w:marBottom w:val="0"/>
      <w:divBdr>
        <w:top w:val="none" w:sz="0" w:space="0" w:color="auto"/>
        <w:left w:val="none" w:sz="0" w:space="0" w:color="auto"/>
        <w:bottom w:val="none" w:sz="0" w:space="0" w:color="auto"/>
        <w:right w:val="none" w:sz="0" w:space="0" w:color="auto"/>
      </w:divBdr>
    </w:div>
    <w:div w:id="1165514692">
      <w:bodyDiv w:val="1"/>
      <w:marLeft w:val="0"/>
      <w:marRight w:val="0"/>
      <w:marTop w:val="0"/>
      <w:marBottom w:val="0"/>
      <w:divBdr>
        <w:top w:val="none" w:sz="0" w:space="0" w:color="auto"/>
        <w:left w:val="none" w:sz="0" w:space="0" w:color="auto"/>
        <w:bottom w:val="none" w:sz="0" w:space="0" w:color="auto"/>
        <w:right w:val="none" w:sz="0" w:space="0" w:color="auto"/>
      </w:divBdr>
      <w:divsChild>
        <w:div w:id="1593902442">
          <w:marLeft w:val="0"/>
          <w:marRight w:val="0"/>
          <w:marTop w:val="0"/>
          <w:marBottom w:val="0"/>
          <w:divBdr>
            <w:top w:val="none" w:sz="0" w:space="0" w:color="auto"/>
            <w:left w:val="none" w:sz="0" w:space="0" w:color="auto"/>
            <w:bottom w:val="none" w:sz="0" w:space="0" w:color="auto"/>
            <w:right w:val="none" w:sz="0" w:space="0" w:color="auto"/>
          </w:divBdr>
          <w:divsChild>
            <w:div w:id="502399285">
              <w:marLeft w:val="0"/>
              <w:marRight w:val="0"/>
              <w:marTop w:val="0"/>
              <w:marBottom w:val="0"/>
              <w:divBdr>
                <w:top w:val="none" w:sz="0" w:space="0" w:color="auto"/>
                <w:left w:val="none" w:sz="0" w:space="0" w:color="auto"/>
                <w:bottom w:val="none" w:sz="0" w:space="0" w:color="auto"/>
                <w:right w:val="none" w:sz="0" w:space="0" w:color="auto"/>
              </w:divBdr>
              <w:divsChild>
                <w:div w:id="390230822">
                  <w:marLeft w:val="0"/>
                  <w:marRight w:val="0"/>
                  <w:marTop w:val="0"/>
                  <w:marBottom w:val="0"/>
                  <w:divBdr>
                    <w:top w:val="none" w:sz="0" w:space="0" w:color="auto"/>
                    <w:left w:val="none" w:sz="0" w:space="0" w:color="auto"/>
                    <w:bottom w:val="none" w:sz="0" w:space="0" w:color="auto"/>
                    <w:right w:val="none" w:sz="0" w:space="0" w:color="auto"/>
                  </w:divBdr>
                  <w:divsChild>
                    <w:div w:id="1555585041">
                      <w:marLeft w:val="0"/>
                      <w:marRight w:val="0"/>
                      <w:marTop w:val="0"/>
                      <w:marBottom w:val="0"/>
                      <w:divBdr>
                        <w:top w:val="none" w:sz="0" w:space="0" w:color="auto"/>
                        <w:left w:val="none" w:sz="0" w:space="0" w:color="auto"/>
                        <w:bottom w:val="none" w:sz="0" w:space="0" w:color="auto"/>
                        <w:right w:val="none" w:sz="0" w:space="0" w:color="auto"/>
                      </w:divBdr>
                      <w:divsChild>
                        <w:div w:id="1846895689">
                          <w:marLeft w:val="0"/>
                          <w:marRight w:val="0"/>
                          <w:marTop w:val="0"/>
                          <w:marBottom w:val="0"/>
                          <w:divBdr>
                            <w:top w:val="none" w:sz="0" w:space="0" w:color="auto"/>
                            <w:left w:val="none" w:sz="0" w:space="0" w:color="auto"/>
                            <w:bottom w:val="none" w:sz="0" w:space="0" w:color="auto"/>
                            <w:right w:val="none" w:sz="0" w:space="0" w:color="auto"/>
                          </w:divBdr>
                          <w:divsChild>
                            <w:div w:id="494682626">
                              <w:marLeft w:val="0"/>
                              <w:marRight w:val="0"/>
                              <w:marTop w:val="0"/>
                              <w:marBottom w:val="0"/>
                              <w:divBdr>
                                <w:top w:val="none" w:sz="0" w:space="0" w:color="auto"/>
                                <w:left w:val="none" w:sz="0" w:space="0" w:color="auto"/>
                                <w:bottom w:val="none" w:sz="0" w:space="0" w:color="auto"/>
                                <w:right w:val="none" w:sz="0" w:space="0" w:color="auto"/>
                              </w:divBdr>
                              <w:divsChild>
                                <w:div w:id="169220409">
                                  <w:marLeft w:val="0"/>
                                  <w:marRight w:val="0"/>
                                  <w:marTop w:val="0"/>
                                  <w:marBottom w:val="0"/>
                                  <w:divBdr>
                                    <w:top w:val="none" w:sz="0" w:space="0" w:color="auto"/>
                                    <w:left w:val="none" w:sz="0" w:space="0" w:color="auto"/>
                                    <w:bottom w:val="none" w:sz="0" w:space="0" w:color="auto"/>
                                    <w:right w:val="none" w:sz="0" w:space="0" w:color="auto"/>
                                  </w:divBdr>
                                  <w:divsChild>
                                    <w:div w:id="446125472">
                                      <w:marLeft w:val="0"/>
                                      <w:marRight w:val="0"/>
                                      <w:marTop w:val="0"/>
                                      <w:marBottom w:val="0"/>
                                      <w:divBdr>
                                        <w:top w:val="none" w:sz="0" w:space="0" w:color="auto"/>
                                        <w:left w:val="none" w:sz="0" w:space="0" w:color="auto"/>
                                        <w:bottom w:val="none" w:sz="0" w:space="0" w:color="auto"/>
                                        <w:right w:val="none" w:sz="0" w:space="0" w:color="auto"/>
                                      </w:divBdr>
                                      <w:divsChild>
                                        <w:div w:id="1792939627">
                                          <w:marLeft w:val="0"/>
                                          <w:marRight w:val="0"/>
                                          <w:marTop w:val="0"/>
                                          <w:marBottom w:val="0"/>
                                          <w:divBdr>
                                            <w:top w:val="none" w:sz="0" w:space="0" w:color="auto"/>
                                            <w:left w:val="none" w:sz="0" w:space="0" w:color="auto"/>
                                            <w:bottom w:val="none" w:sz="0" w:space="0" w:color="auto"/>
                                            <w:right w:val="none" w:sz="0" w:space="0" w:color="auto"/>
                                          </w:divBdr>
                                          <w:divsChild>
                                            <w:div w:id="327640494">
                                              <w:marLeft w:val="0"/>
                                              <w:marRight w:val="0"/>
                                              <w:marTop w:val="0"/>
                                              <w:marBottom w:val="0"/>
                                              <w:divBdr>
                                                <w:top w:val="none" w:sz="0" w:space="0" w:color="auto"/>
                                                <w:left w:val="none" w:sz="0" w:space="0" w:color="auto"/>
                                                <w:bottom w:val="none" w:sz="0" w:space="0" w:color="auto"/>
                                                <w:right w:val="none" w:sz="0" w:space="0" w:color="auto"/>
                                              </w:divBdr>
                                              <w:divsChild>
                                                <w:div w:id="1490487707">
                                                  <w:marLeft w:val="0"/>
                                                  <w:marRight w:val="0"/>
                                                  <w:marTop w:val="0"/>
                                                  <w:marBottom w:val="0"/>
                                                  <w:divBdr>
                                                    <w:top w:val="none" w:sz="0" w:space="0" w:color="auto"/>
                                                    <w:left w:val="none" w:sz="0" w:space="0" w:color="auto"/>
                                                    <w:bottom w:val="none" w:sz="0" w:space="0" w:color="auto"/>
                                                    <w:right w:val="none" w:sz="0" w:space="0" w:color="auto"/>
                                                  </w:divBdr>
                                                  <w:divsChild>
                                                    <w:div w:id="1850681306">
                                                      <w:marLeft w:val="0"/>
                                                      <w:marRight w:val="0"/>
                                                      <w:marTop w:val="0"/>
                                                      <w:marBottom w:val="0"/>
                                                      <w:divBdr>
                                                        <w:top w:val="none" w:sz="0" w:space="0" w:color="auto"/>
                                                        <w:left w:val="none" w:sz="0" w:space="0" w:color="auto"/>
                                                        <w:bottom w:val="none" w:sz="0" w:space="0" w:color="auto"/>
                                                        <w:right w:val="none" w:sz="0" w:space="0" w:color="auto"/>
                                                      </w:divBdr>
                                                      <w:divsChild>
                                                        <w:div w:id="748498119">
                                                          <w:marLeft w:val="0"/>
                                                          <w:marRight w:val="0"/>
                                                          <w:marTop w:val="0"/>
                                                          <w:marBottom w:val="0"/>
                                                          <w:divBdr>
                                                            <w:top w:val="none" w:sz="0" w:space="0" w:color="auto"/>
                                                            <w:left w:val="none" w:sz="0" w:space="0" w:color="auto"/>
                                                            <w:bottom w:val="none" w:sz="0" w:space="0" w:color="auto"/>
                                                            <w:right w:val="none" w:sz="0" w:space="0" w:color="auto"/>
                                                          </w:divBdr>
                                                          <w:divsChild>
                                                            <w:div w:id="1053651547">
                                                              <w:marLeft w:val="0"/>
                                                              <w:marRight w:val="150"/>
                                                              <w:marTop w:val="0"/>
                                                              <w:marBottom w:val="150"/>
                                                              <w:divBdr>
                                                                <w:top w:val="none" w:sz="0" w:space="0" w:color="auto"/>
                                                                <w:left w:val="none" w:sz="0" w:space="0" w:color="auto"/>
                                                                <w:bottom w:val="none" w:sz="0" w:space="0" w:color="auto"/>
                                                                <w:right w:val="none" w:sz="0" w:space="0" w:color="auto"/>
                                                              </w:divBdr>
                                                              <w:divsChild>
                                                                <w:div w:id="1837573641">
                                                                  <w:marLeft w:val="0"/>
                                                                  <w:marRight w:val="0"/>
                                                                  <w:marTop w:val="0"/>
                                                                  <w:marBottom w:val="0"/>
                                                                  <w:divBdr>
                                                                    <w:top w:val="none" w:sz="0" w:space="0" w:color="auto"/>
                                                                    <w:left w:val="none" w:sz="0" w:space="0" w:color="auto"/>
                                                                    <w:bottom w:val="none" w:sz="0" w:space="0" w:color="auto"/>
                                                                    <w:right w:val="none" w:sz="0" w:space="0" w:color="auto"/>
                                                                  </w:divBdr>
                                                                  <w:divsChild>
                                                                    <w:div w:id="1485968148">
                                                                      <w:marLeft w:val="0"/>
                                                                      <w:marRight w:val="0"/>
                                                                      <w:marTop w:val="0"/>
                                                                      <w:marBottom w:val="0"/>
                                                                      <w:divBdr>
                                                                        <w:top w:val="none" w:sz="0" w:space="0" w:color="auto"/>
                                                                        <w:left w:val="none" w:sz="0" w:space="0" w:color="auto"/>
                                                                        <w:bottom w:val="none" w:sz="0" w:space="0" w:color="auto"/>
                                                                        <w:right w:val="none" w:sz="0" w:space="0" w:color="auto"/>
                                                                      </w:divBdr>
                                                                      <w:divsChild>
                                                                        <w:div w:id="1736856067">
                                                                          <w:marLeft w:val="0"/>
                                                                          <w:marRight w:val="0"/>
                                                                          <w:marTop w:val="0"/>
                                                                          <w:marBottom w:val="0"/>
                                                                          <w:divBdr>
                                                                            <w:top w:val="none" w:sz="0" w:space="0" w:color="auto"/>
                                                                            <w:left w:val="none" w:sz="0" w:space="0" w:color="auto"/>
                                                                            <w:bottom w:val="none" w:sz="0" w:space="0" w:color="auto"/>
                                                                            <w:right w:val="none" w:sz="0" w:space="0" w:color="auto"/>
                                                                          </w:divBdr>
                                                                          <w:divsChild>
                                                                            <w:div w:id="1181507340">
                                                                              <w:marLeft w:val="0"/>
                                                                              <w:marRight w:val="0"/>
                                                                              <w:marTop w:val="0"/>
                                                                              <w:marBottom w:val="0"/>
                                                                              <w:divBdr>
                                                                                <w:top w:val="none" w:sz="0" w:space="0" w:color="auto"/>
                                                                                <w:left w:val="none" w:sz="0" w:space="0" w:color="auto"/>
                                                                                <w:bottom w:val="none" w:sz="0" w:space="0" w:color="auto"/>
                                                                                <w:right w:val="none" w:sz="0" w:space="0" w:color="auto"/>
                                                                              </w:divBdr>
                                                                              <w:divsChild>
                                                                                <w:div w:id="850951335">
                                                                                  <w:marLeft w:val="0"/>
                                                                                  <w:marRight w:val="0"/>
                                                                                  <w:marTop w:val="0"/>
                                                                                  <w:marBottom w:val="0"/>
                                                                                  <w:divBdr>
                                                                                    <w:top w:val="none" w:sz="0" w:space="0" w:color="auto"/>
                                                                                    <w:left w:val="none" w:sz="0" w:space="0" w:color="auto"/>
                                                                                    <w:bottom w:val="none" w:sz="0" w:space="0" w:color="auto"/>
                                                                                    <w:right w:val="none" w:sz="0" w:space="0" w:color="auto"/>
                                                                                  </w:divBdr>
                                                                                  <w:divsChild>
                                                                                    <w:div w:id="118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7030">
      <w:bodyDiv w:val="1"/>
      <w:marLeft w:val="0"/>
      <w:marRight w:val="0"/>
      <w:marTop w:val="0"/>
      <w:marBottom w:val="0"/>
      <w:divBdr>
        <w:top w:val="none" w:sz="0" w:space="0" w:color="auto"/>
        <w:left w:val="none" w:sz="0" w:space="0" w:color="auto"/>
        <w:bottom w:val="none" w:sz="0" w:space="0" w:color="auto"/>
        <w:right w:val="none" w:sz="0" w:space="0" w:color="auto"/>
      </w:divBdr>
    </w:div>
    <w:div w:id="1222254887">
      <w:bodyDiv w:val="1"/>
      <w:marLeft w:val="0"/>
      <w:marRight w:val="0"/>
      <w:marTop w:val="0"/>
      <w:marBottom w:val="0"/>
      <w:divBdr>
        <w:top w:val="none" w:sz="0" w:space="0" w:color="auto"/>
        <w:left w:val="none" w:sz="0" w:space="0" w:color="auto"/>
        <w:bottom w:val="none" w:sz="0" w:space="0" w:color="auto"/>
        <w:right w:val="none" w:sz="0" w:space="0" w:color="auto"/>
      </w:divBdr>
      <w:divsChild>
        <w:div w:id="1456485488">
          <w:marLeft w:val="0"/>
          <w:marRight w:val="0"/>
          <w:marTop w:val="0"/>
          <w:marBottom w:val="0"/>
          <w:divBdr>
            <w:top w:val="none" w:sz="0" w:space="0" w:color="auto"/>
            <w:left w:val="none" w:sz="0" w:space="0" w:color="auto"/>
            <w:bottom w:val="none" w:sz="0" w:space="0" w:color="auto"/>
            <w:right w:val="none" w:sz="0" w:space="0" w:color="auto"/>
          </w:divBdr>
          <w:divsChild>
            <w:div w:id="95369756">
              <w:marLeft w:val="0"/>
              <w:marRight w:val="0"/>
              <w:marTop w:val="0"/>
              <w:marBottom w:val="0"/>
              <w:divBdr>
                <w:top w:val="none" w:sz="0" w:space="0" w:color="auto"/>
                <w:left w:val="none" w:sz="0" w:space="0" w:color="auto"/>
                <w:bottom w:val="none" w:sz="0" w:space="0" w:color="auto"/>
                <w:right w:val="none" w:sz="0" w:space="0" w:color="auto"/>
              </w:divBdr>
              <w:divsChild>
                <w:div w:id="66808219">
                  <w:marLeft w:val="150"/>
                  <w:marRight w:val="150"/>
                  <w:marTop w:val="30"/>
                  <w:marBottom w:val="0"/>
                  <w:divBdr>
                    <w:top w:val="none" w:sz="0" w:space="0" w:color="auto"/>
                    <w:left w:val="none" w:sz="0" w:space="0" w:color="auto"/>
                    <w:bottom w:val="none" w:sz="0" w:space="0" w:color="auto"/>
                    <w:right w:val="none" w:sz="0" w:space="0" w:color="auto"/>
                  </w:divBdr>
                  <w:divsChild>
                    <w:div w:id="1878664778">
                      <w:marLeft w:val="0"/>
                      <w:marRight w:val="0"/>
                      <w:marTop w:val="0"/>
                      <w:marBottom w:val="0"/>
                      <w:divBdr>
                        <w:top w:val="none" w:sz="0" w:space="0" w:color="auto"/>
                        <w:left w:val="none" w:sz="0" w:space="0" w:color="auto"/>
                        <w:bottom w:val="none" w:sz="0" w:space="0" w:color="auto"/>
                        <w:right w:val="none" w:sz="0" w:space="0" w:color="auto"/>
                      </w:divBdr>
                      <w:divsChild>
                        <w:div w:id="986937205">
                          <w:marLeft w:val="2400"/>
                          <w:marRight w:val="3600"/>
                          <w:marTop w:val="0"/>
                          <w:marBottom w:val="0"/>
                          <w:divBdr>
                            <w:top w:val="none" w:sz="0" w:space="0" w:color="auto"/>
                            <w:left w:val="none" w:sz="0" w:space="0" w:color="auto"/>
                            <w:bottom w:val="none" w:sz="0" w:space="0" w:color="auto"/>
                            <w:right w:val="none" w:sz="0" w:space="0" w:color="auto"/>
                          </w:divBdr>
                          <w:divsChild>
                            <w:div w:id="1390615272">
                              <w:marLeft w:val="0"/>
                              <w:marRight w:val="0"/>
                              <w:marTop w:val="75"/>
                              <w:marBottom w:val="0"/>
                              <w:divBdr>
                                <w:top w:val="none" w:sz="0" w:space="0" w:color="auto"/>
                                <w:left w:val="none" w:sz="0" w:space="0" w:color="auto"/>
                                <w:bottom w:val="none" w:sz="0" w:space="0" w:color="auto"/>
                                <w:right w:val="none" w:sz="0" w:space="0" w:color="auto"/>
                              </w:divBdr>
                              <w:divsChild>
                                <w:div w:id="11494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6067">
      <w:bodyDiv w:val="1"/>
      <w:marLeft w:val="0"/>
      <w:marRight w:val="0"/>
      <w:marTop w:val="0"/>
      <w:marBottom w:val="0"/>
      <w:divBdr>
        <w:top w:val="none" w:sz="0" w:space="0" w:color="auto"/>
        <w:left w:val="none" w:sz="0" w:space="0" w:color="auto"/>
        <w:bottom w:val="none" w:sz="0" w:space="0" w:color="auto"/>
        <w:right w:val="none" w:sz="0" w:space="0" w:color="auto"/>
      </w:divBdr>
    </w:div>
    <w:div w:id="1370570449">
      <w:bodyDiv w:val="1"/>
      <w:marLeft w:val="0"/>
      <w:marRight w:val="0"/>
      <w:marTop w:val="0"/>
      <w:marBottom w:val="0"/>
      <w:divBdr>
        <w:top w:val="none" w:sz="0" w:space="0" w:color="auto"/>
        <w:left w:val="none" w:sz="0" w:space="0" w:color="auto"/>
        <w:bottom w:val="none" w:sz="0" w:space="0" w:color="auto"/>
        <w:right w:val="none" w:sz="0" w:space="0" w:color="auto"/>
      </w:divBdr>
    </w:div>
    <w:div w:id="1398669819">
      <w:bodyDiv w:val="1"/>
      <w:marLeft w:val="0"/>
      <w:marRight w:val="0"/>
      <w:marTop w:val="0"/>
      <w:marBottom w:val="0"/>
      <w:divBdr>
        <w:top w:val="none" w:sz="0" w:space="0" w:color="auto"/>
        <w:left w:val="none" w:sz="0" w:space="0" w:color="auto"/>
        <w:bottom w:val="none" w:sz="0" w:space="0" w:color="auto"/>
        <w:right w:val="none" w:sz="0" w:space="0" w:color="auto"/>
      </w:divBdr>
    </w:div>
    <w:div w:id="1450397687">
      <w:bodyDiv w:val="1"/>
      <w:marLeft w:val="0"/>
      <w:marRight w:val="0"/>
      <w:marTop w:val="0"/>
      <w:marBottom w:val="0"/>
      <w:divBdr>
        <w:top w:val="none" w:sz="0" w:space="0" w:color="auto"/>
        <w:left w:val="none" w:sz="0" w:space="0" w:color="auto"/>
        <w:bottom w:val="none" w:sz="0" w:space="0" w:color="auto"/>
        <w:right w:val="none" w:sz="0" w:space="0" w:color="auto"/>
      </w:divBdr>
    </w:div>
    <w:div w:id="1606305088">
      <w:bodyDiv w:val="1"/>
      <w:marLeft w:val="0"/>
      <w:marRight w:val="0"/>
      <w:marTop w:val="0"/>
      <w:marBottom w:val="0"/>
      <w:divBdr>
        <w:top w:val="none" w:sz="0" w:space="0" w:color="auto"/>
        <w:left w:val="none" w:sz="0" w:space="0" w:color="auto"/>
        <w:bottom w:val="none" w:sz="0" w:space="0" w:color="auto"/>
        <w:right w:val="none" w:sz="0" w:space="0" w:color="auto"/>
      </w:divBdr>
      <w:divsChild>
        <w:div w:id="780682368">
          <w:marLeft w:val="547"/>
          <w:marRight w:val="0"/>
          <w:marTop w:val="96"/>
          <w:marBottom w:val="0"/>
          <w:divBdr>
            <w:top w:val="none" w:sz="0" w:space="0" w:color="auto"/>
            <w:left w:val="none" w:sz="0" w:space="0" w:color="auto"/>
            <w:bottom w:val="none" w:sz="0" w:space="0" w:color="auto"/>
            <w:right w:val="none" w:sz="0" w:space="0" w:color="auto"/>
          </w:divBdr>
        </w:div>
        <w:div w:id="1251740612">
          <w:marLeft w:val="547"/>
          <w:marRight w:val="0"/>
          <w:marTop w:val="96"/>
          <w:marBottom w:val="0"/>
          <w:divBdr>
            <w:top w:val="none" w:sz="0" w:space="0" w:color="auto"/>
            <w:left w:val="none" w:sz="0" w:space="0" w:color="auto"/>
            <w:bottom w:val="none" w:sz="0" w:space="0" w:color="auto"/>
            <w:right w:val="none" w:sz="0" w:space="0" w:color="auto"/>
          </w:divBdr>
        </w:div>
      </w:divsChild>
    </w:div>
    <w:div w:id="1652713202">
      <w:bodyDiv w:val="1"/>
      <w:marLeft w:val="0"/>
      <w:marRight w:val="0"/>
      <w:marTop w:val="0"/>
      <w:marBottom w:val="0"/>
      <w:divBdr>
        <w:top w:val="none" w:sz="0" w:space="0" w:color="auto"/>
        <w:left w:val="none" w:sz="0" w:space="0" w:color="auto"/>
        <w:bottom w:val="none" w:sz="0" w:space="0" w:color="auto"/>
        <w:right w:val="none" w:sz="0" w:space="0" w:color="auto"/>
      </w:divBdr>
    </w:div>
    <w:div w:id="1765686651">
      <w:bodyDiv w:val="1"/>
      <w:marLeft w:val="0"/>
      <w:marRight w:val="0"/>
      <w:marTop w:val="0"/>
      <w:marBottom w:val="0"/>
      <w:divBdr>
        <w:top w:val="none" w:sz="0" w:space="0" w:color="auto"/>
        <w:left w:val="none" w:sz="0" w:space="0" w:color="auto"/>
        <w:bottom w:val="none" w:sz="0" w:space="0" w:color="auto"/>
        <w:right w:val="none" w:sz="0" w:space="0" w:color="auto"/>
      </w:divBdr>
    </w:div>
    <w:div w:id="1785269565">
      <w:bodyDiv w:val="1"/>
      <w:marLeft w:val="0"/>
      <w:marRight w:val="0"/>
      <w:marTop w:val="0"/>
      <w:marBottom w:val="0"/>
      <w:divBdr>
        <w:top w:val="none" w:sz="0" w:space="0" w:color="auto"/>
        <w:left w:val="none" w:sz="0" w:space="0" w:color="auto"/>
        <w:bottom w:val="none" w:sz="0" w:space="0" w:color="auto"/>
        <w:right w:val="none" w:sz="0" w:space="0" w:color="auto"/>
      </w:divBdr>
    </w:div>
    <w:div w:id="1925991669">
      <w:bodyDiv w:val="1"/>
      <w:marLeft w:val="0"/>
      <w:marRight w:val="0"/>
      <w:marTop w:val="0"/>
      <w:marBottom w:val="0"/>
      <w:divBdr>
        <w:top w:val="none" w:sz="0" w:space="0" w:color="auto"/>
        <w:left w:val="none" w:sz="0" w:space="0" w:color="auto"/>
        <w:bottom w:val="none" w:sz="0" w:space="0" w:color="auto"/>
        <w:right w:val="none" w:sz="0" w:space="0" w:color="auto"/>
      </w:divBdr>
      <w:divsChild>
        <w:div w:id="840311066">
          <w:marLeft w:val="0"/>
          <w:marRight w:val="0"/>
          <w:marTop w:val="0"/>
          <w:marBottom w:val="0"/>
          <w:divBdr>
            <w:top w:val="none" w:sz="0" w:space="0" w:color="auto"/>
            <w:left w:val="none" w:sz="0" w:space="0" w:color="auto"/>
            <w:bottom w:val="none" w:sz="0" w:space="0" w:color="auto"/>
            <w:right w:val="none" w:sz="0" w:space="0" w:color="auto"/>
          </w:divBdr>
          <w:divsChild>
            <w:div w:id="1111365745">
              <w:marLeft w:val="0"/>
              <w:marRight w:val="0"/>
              <w:marTop w:val="0"/>
              <w:marBottom w:val="0"/>
              <w:divBdr>
                <w:top w:val="none" w:sz="0" w:space="0" w:color="auto"/>
                <w:left w:val="none" w:sz="0" w:space="0" w:color="auto"/>
                <w:bottom w:val="none" w:sz="0" w:space="0" w:color="auto"/>
                <w:right w:val="none" w:sz="0" w:space="0" w:color="auto"/>
              </w:divBdr>
              <w:divsChild>
                <w:div w:id="955061474">
                  <w:marLeft w:val="0"/>
                  <w:marRight w:val="0"/>
                  <w:marTop w:val="0"/>
                  <w:marBottom w:val="0"/>
                  <w:divBdr>
                    <w:top w:val="none" w:sz="0" w:space="0" w:color="auto"/>
                    <w:left w:val="none" w:sz="0" w:space="0" w:color="auto"/>
                    <w:bottom w:val="none" w:sz="0" w:space="0" w:color="auto"/>
                    <w:right w:val="none" w:sz="0" w:space="0" w:color="auto"/>
                  </w:divBdr>
                  <w:divsChild>
                    <w:div w:id="525021232">
                      <w:marLeft w:val="0"/>
                      <w:marRight w:val="0"/>
                      <w:marTop w:val="0"/>
                      <w:marBottom w:val="0"/>
                      <w:divBdr>
                        <w:top w:val="none" w:sz="0" w:space="0" w:color="auto"/>
                        <w:left w:val="none" w:sz="0" w:space="0" w:color="auto"/>
                        <w:bottom w:val="none" w:sz="0" w:space="0" w:color="auto"/>
                        <w:right w:val="none" w:sz="0" w:space="0" w:color="auto"/>
                      </w:divBdr>
                      <w:divsChild>
                        <w:div w:id="686558890">
                          <w:marLeft w:val="0"/>
                          <w:marRight w:val="0"/>
                          <w:marTop w:val="0"/>
                          <w:marBottom w:val="0"/>
                          <w:divBdr>
                            <w:top w:val="none" w:sz="0" w:space="0" w:color="auto"/>
                            <w:left w:val="none" w:sz="0" w:space="0" w:color="auto"/>
                            <w:bottom w:val="none" w:sz="0" w:space="0" w:color="auto"/>
                            <w:right w:val="none" w:sz="0" w:space="0" w:color="auto"/>
                          </w:divBdr>
                          <w:divsChild>
                            <w:div w:id="1423456381">
                              <w:marLeft w:val="0"/>
                              <w:marRight w:val="0"/>
                              <w:marTop w:val="0"/>
                              <w:marBottom w:val="0"/>
                              <w:divBdr>
                                <w:top w:val="none" w:sz="0" w:space="0" w:color="auto"/>
                                <w:left w:val="none" w:sz="0" w:space="0" w:color="auto"/>
                                <w:bottom w:val="none" w:sz="0" w:space="0" w:color="auto"/>
                                <w:right w:val="none" w:sz="0" w:space="0" w:color="auto"/>
                              </w:divBdr>
                              <w:divsChild>
                                <w:div w:id="1575898857">
                                  <w:marLeft w:val="0"/>
                                  <w:marRight w:val="0"/>
                                  <w:marTop w:val="0"/>
                                  <w:marBottom w:val="0"/>
                                  <w:divBdr>
                                    <w:top w:val="none" w:sz="0" w:space="0" w:color="auto"/>
                                    <w:left w:val="none" w:sz="0" w:space="0" w:color="auto"/>
                                    <w:bottom w:val="none" w:sz="0" w:space="0" w:color="auto"/>
                                    <w:right w:val="none" w:sz="0" w:space="0" w:color="auto"/>
                                  </w:divBdr>
                                  <w:divsChild>
                                    <w:div w:id="725371678">
                                      <w:marLeft w:val="0"/>
                                      <w:marRight w:val="0"/>
                                      <w:marTop w:val="0"/>
                                      <w:marBottom w:val="0"/>
                                      <w:divBdr>
                                        <w:top w:val="none" w:sz="0" w:space="0" w:color="auto"/>
                                        <w:left w:val="none" w:sz="0" w:space="0" w:color="auto"/>
                                        <w:bottom w:val="none" w:sz="0" w:space="0" w:color="auto"/>
                                        <w:right w:val="none" w:sz="0" w:space="0" w:color="auto"/>
                                      </w:divBdr>
                                      <w:divsChild>
                                        <w:div w:id="150021514">
                                          <w:marLeft w:val="0"/>
                                          <w:marRight w:val="0"/>
                                          <w:marTop w:val="0"/>
                                          <w:marBottom w:val="0"/>
                                          <w:divBdr>
                                            <w:top w:val="none" w:sz="0" w:space="0" w:color="auto"/>
                                            <w:left w:val="none" w:sz="0" w:space="0" w:color="auto"/>
                                            <w:bottom w:val="none" w:sz="0" w:space="0" w:color="auto"/>
                                            <w:right w:val="none" w:sz="0" w:space="0" w:color="auto"/>
                                          </w:divBdr>
                                          <w:divsChild>
                                            <w:div w:id="927469366">
                                              <w:marLeft w:val="0"/>
                                              <w:marRight w:val="0"/>
                                              <w:marTop w:val="0"/>
                                              <w:marBottom w:val="0"/>
                                              <w:divBdr>
                                                <w:top w:val="none" w:sz="0" w:space="0" w:color="auto"/>
                                                <w:left w:val="none" w:sz="0" w:space="0" w:color="auto"/>
                                                <w:bottom w:val="none" w:sz="0" w:space="0" w:color="auto"/>
                                                <w:right w:val="none" w:sz="0" w:space="0" w:color="auto"/>
                                              </w:divBdr>
                                              <w:divsChild>
                                                <w:div w:id="1321276899">
                                                  <w:marLeft w:val="0"/>
                                                  <w:marRight w:val="0"/>
                                                  <w:marTop w:val="0"/>
                                                  <w:marBottom w:val="0"/>
                                                  <w:divBdr>
                                                    <w:top w:val="none" w:sz="0" w:space="0" w:color="auto"/>
                                                    <w:left w:val="none" w:sz="0" w:space="0" w:color="auto"/>
                                                    <w:bottom w:val="none" w:sz="0" w:space="0" w:color="auto"/>
                                                    <w:right w:val="none" w:sz="0" w:space="0" w:color="auto"/>
                                                  </w:divBdr>
                                                  <w:divsChild>
                                                    <w:div w:id="1996950394">
                                                      <w:marLeft w:val="0"/>
                                                      <w:marRight w:val="0"/>
                                                      <w:marTop w:val="0"/>
                                                      <w:marBottom w:val="0"/>
                                                      <w:divBdr>
                                                        <w:top w:val="none" w:sz="0" w:space="0" w:color="auto"/>
                                                        <w:left w:val="none" w:sz="0" w:space="0" w:color="auto"/>
                                                        <w:bottom w:val="none" w:sz="0" w:space="0" w:color="auto"/>
                                                        <w:right w:val="none" w:sz="0" w:space="0" w:color="auto"/>
                                                      </w:divBdr>
                                                      <w:divsChild>
                                                        <w:div w:id="388266092">
                                                          <w:marLeft w:val="0"/>
                                                          <w:marRight w:val="0"/>
                                                          <w:marTop w:val="0"/>
                                                          <w:marBottom w:val="0"/>
                                                          <w:divBdr>
                                                            <w:top w:val="none" w:sz="0" w:space="0" w:color="auto"/>
                                                            <w:left w:val="none" w:sz="0" w:space="0" w:color="auto"/>
                                                            <w:bottom w:val="none" w:sz="0" w:space="0" w:color="auto"/>
                                                            <w:right w:val="none" w:sz="0" w:space="0" w:color="auto"/>
                                                          </w:divBdr>
                                                          <w:divsChild>
                                                            <w:div w:id="1846044766">
                                                              <w:marLeft w:val="0"/>
                                                              <w:marRight w:val="0"/>
                                                              <w:marTop w:val="0"/>
                                                              <w:marBottom w:val="0"/>
                                                              <w:divBdr>
                                                                <w:top w:val="none" w:sz="0" w:space="0" w:color="auto"/>
                                                                <w:left w:val="none" w:sz="0" w:space="0" w:color="auto"/>
                                                                <w:bottom w:val="none" w:sz="0" w:space="0" w:color="auto"/>
                                                                <w:right w:val="none" w:sz="0" w:space="0" w:color="auto"/>
                                                              </w:divBdr>
                                                              <w:divsChild>
                                                                <w:div w:id="343097151">
                                                                  <w:marLeft w:val="0"/>
                                                                  <w:marRight w:val="0"/>
                                                                  <w:marTop w:val="0"/>
                                                                  <w:marBottom w:val="0"/>
                                                                  <w:divBdr>
                                                                    <w:top w:val="none" w:sz="0" w:space="0" w:color="auto"/>
                                                                    <w:left w:val="none" w:sz="0" w:space="0" w:color="auto"/>
                                                                    <w:bottom w:val="none" w:sz="0" w:space="0" w:color="auto"/>
                                                                    <w:right w:val="none" w:sz="0" w:space="0" w:color="auto"/>
                                                                  </w:divBdr>
                                                                  <w:divsChild>
                                                                    <w:div w:id="228032231">
                                                                      <w:marLeft w:val="0"/>
                                                                      <w:marRight w:val="0"/>
                                                                      <w:marTop w:val="0"/>
                                                                      <w:marBottom w:val="0"/>
                                                                      <w:divBdr>
                                                                        <w:top w:val="none" w:sz="0" w:space="0" w:color="auto"/>
                                                                        <w:left w:val="none" w:sz="0" w:space="0" w:color="auto"/>
                                                                        <w:bottom w:val="none" w:sz="0" w:space="0" w:color="auto"/>
                                                                        <w:right w:val="none" w:sz="0" w:space="0" w:color="auto"/>
                                                                      </w:divBdr>
                                                                      <w:divsChild>
                                                                        <w:div w:id="973752979">
                                                                          <w:marLeft w:val="0"/>
                                                                          <w:marRight w:val="0"/>
                                                                          <w:marTop w:val="0"/>
                                                                          <w:marBottom w:val="0"/>
                                                                          <w:divBdr>
                                                                            <w:top w:val="none" w:sz="0" w:space="0" w:color="auto"/>
                                                                            <w:left w:val="none" w:sz="0" w:space="0" w:color="auto"/>
                                                                            <w:bottom w:val="none" w:sz="0" w:space="0" w:color="auto"/>
                                                                            <w:right w:val="none" w:sz="0" w:space="0" w:color="auto"/>
                                                                          </w:divBdr>
                                                                          <w:divsChild>
                                                                            <w:div w:id="1207572683">
                                                                              <w:marLeft w:val="0"/>
                                                                              <w:marRight w:val="0"/>
                                                                              <w:marTop w:val="0"/>
                                                                              <w:marBottom w:val="0"/>
                                                                              <w:divBdr>
                                                                                <w:top w:val="none" w:sz="0" w:space="0" w:color="auto"/>
                                                                                <w:left w:val="none" w:sz="0" w:space="0" w:color="auto"/>
                                                                                <w:bottom w:val="none" w:sz="0" w:space="0" w:color="auto"/>
                                                                                <w:right w:val="none" w:sz="0" w:space="0" w:color="auto"/>
                                                                              </w:divBdr>
                                                                            </w:div>
                                                                            <w:div w:id="999311652">
                                                                              <w:marLeft w:val="0"/>
                                                                              <w:marRight w:val="0"/>
                                                                              <w:marTop w:val="0"/>
                                                                              <w:marBottom w:val="0"/>
                                                                              <w:divBdr>
                                                                                <w:top w:val="none" w:sz="0" w:space="0" w:color="auto"/>
                                                                                <w:left w:val="none" w:sz="0" w:space="0" w:color="auto"/>
                                                                                <w:bottom w:val="none" w:sz="0" w:space="0" w:color="auto"/>
                                                                                <w:right w:val="none" w:sz="0" w:space="0" w:color="auto"/>
                                                                              </w:divBdr>
                                                                            </w:div>
                                                                            <w:div w:id="126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84665">
      <w:bodyDiv w:val="1"/>
      <w:marLeft w:val="0"/>
      <w:marRight w:val="0"/>
      <w:marTop w:val="0"/>
      <w:marBottom w:val="0"/>
      <w:divBdr>
        <w:top w:val="none" w:sz="0" w:space="0" w:color="auto"/>
        <w:left w:val="none" w:sz="0" w:space="0" w:color="auto"/>
        <w:bottom w:val="none" w:sz="0" w:space="0" w:color="auto"/>
        <w:right w:val="none" w:sz="0" w:space="0" w:color="auto"/>
      </w:divBdr>
      <w:divsChild>
        <w:div w:id="664554104">
          <w:marLeft w:val="0"/>
          <w:marRight w:val="0"/>
          <w:marTop w:val="0"/>
          <w:marBottom w:val="0"/>
          <w:divBdr>
            <w:top w:val="none" w:sz="0" w:space="0" w:color="auto"/>
            <w:left w:val="none" w:sz="0" w:space="0" w:color="auto"/>
            <w:bottom w:val="none" w:sz="0" w:space="0" w:color="auto"/>
            <w:right w:val="none" w:sz="0" w:space="0" w:color="auto"/>
          </w:divBdr>
          <w:divsChild>
            <w:div w:id="863322831">
              <w:marLeft w:val="0"/>
              <w:marRight w:val="0"/>
              <w:marTop w:val="0"/>
              <w:marBottom w:val="0"/>
              <w:divBdr>
                <w:top w:val="none" w:sz="0" w:space="0" w:color="auto"/>
                <w:left w:val="none" w:sz="0" w:space="0" w:color="auto"/>
                <w:bottom w:val="none" w:sz="0" w:space="0" w:color="auto"/>
                <w:right w:val="none" w:sz="0" w:space="0" w:color="auto"/>
              </w:divBdr>
              <w:divsChild>
                <w:div w:id="1214729466">
                  <w:marLeft w:val="0"/>
                  <w:marRight w:val="0"/>
                  <w:marTop w:val="0"/>
                  <w:marBottom w:val="0"/>
                  <w:divBdr>
                    <w:top w:val="none" w:sz="0" w:space="0" w:color="auto"/>
                    <w:left w:val="none" w:sz="0" w:space="0" w:color="auto"/>
                    <w:bottom w:val="none" w:sz="0" w:space="0" w:color="auto"/>
                    <w:right w:val="none" w:sz="0" w:space="0" w:color="auto"/>
                  </w:divBdr>
                  <w:divsChild>
                    <w:div w:id="701442867">
                      <w:marLeft w:val="0"/>
                      <w:marRight w:val="0"/>
                      <w:marTop w:val="0"/>
                      <w:marBottom w:val="0"/>
                      <w:divBdr>
                        <w:top w:val="none" w:sz="0" w:space="0" w:color="auto"/>
                        <w:left w:val="none" w:sz="0" w:space="0" w:color="auto"/>
                        <w:bottom w:val="none" w:sz="0" w:space="0" w:color="auto"/>
                        <w:right w:val="none" w:sz="0" w:space="0" w:color="auto"/>
                      </w:divBdr>
                      <w:divsChild>
                        <w:div w:id="2094355960">
                          <w:marLeft w:val="0"/>
                          <w:marRight w:val="0"/>
                          <w:marTop w:val="0"/>
                          <w:marBottom w:val="0"/>
                          <w:divBdr>
                            <w:top w:val="none" w:sz="0" w:space="0" w:color="auto"/>
                            <w:left w:val="none" w:sz="0" w:space="0" w:color="auto"/>
                            <w:bottom w:val="none" w:sz="0" w:space="0" w:color="auto"/>
                            <w:right w:val="none" w:sz="0" w:space="0" w:color="auto"/>
                          </w:divBdr>
                          <w:divsChild>
                            <w:div w:id="1579055876">
                              <w:marLeft w:val="0"/>
                              <w:marRight w:val="0"/>
                              <w:marTop w:val="0"/>
                              <w:marBottom w:val="0"/>
                              <w:divBdr>
                                <w:top w:val="none" w:sz="0" w:space="0" w:color="auto"/>
                                <w:left w:val="none" w:sz="0" w:space="0" w:color="auto"/>
                                <w:bottom w:val="none" w:sz="0" w:space="0" w:color="auto"/>
                                <w:right w:val="none" w:sz="0" w:space="0" w:color="auto"/>
                              </w:divBdr>
                              <w:divsChild>
                                <w:div w:id="25178361">
                                  <w:marLeft w:val="0"/>
                                  <w:marRight w:val="0"/>
                                  <w:marTop w:val="0"/>
                                  <w:marBottom w:val="0"/>
                                  <w:divBdr>
                                    <w:top w:val="none" w:sz="0" w:space="0" w:color="auto"/>
                                    <w:left w:val="none" w:sz="0" w:space="0" w:color="auto"/>
                                    <w:bottom w:val="none" w:sz="0" w:space="0" w:color="auto"/>
                                    <w:right w:val="none" w:sz="0" w:space="0" w:color="auto"/>
                                  </w:divBdr>
                                  <w:divsChild>
                                    <w:div w:id="1329674768">
                                      <w:marLeft w:val="0"/>
                                      <w:marRight w:val="0"/>
                                      <w:marTop w:val="0"/>
                                      <w:marBottom w:val="0"/>
                                      <w:divBdr>
                                        <w:top w:val="none" w:sz="0" w:space="0" w:color="auto"/>
                                        <w:left w:val="none" w:sz="0" w:space="0" w:color="auto"/>
                                        <w:bottom w:val="none" w:sz="0" w:space="0" w:color="auto"/>
                                        <w:right w:val="none" w:sz="0" w:space="0" w:color="auto"/>
                                      </w:divBdr>
                                      <w:divsChild>
                                        <w:div w:id="773129642">
                                          <w:marLeft w:val="0"/>
                                          <w:marRight w:val="0"/>
                                          <w:marTop w:val="0"/>
                                          <w:marBottom w:val="0"/>
                                          <w:divBdr>
                                            <w:top w:val="none" w:sz="0" w:space="0" w:color="auto"/>
                                            <w:left w:val="none" w:sz="0" w:space="0" w:color="auto"/>
                                            <w:bottom w:val="none" w:sz="0" w:space="0" w:color="auto"/>
                                            <w:right w:val="none" w:sz="0" w:space="0" w:color="auto"/>
                                          </w:divBdr>
                                          <w:divsChild>
                                            <w:div w:id="1604413208">
                                              <w:marLeft w:val="0"/>
                                              <w:marRight w:val="0"/>
                                              <w:marTop w:val="0"/>
                                              <w:marBottom w:val="0"/>
                                              <w:divBdr>
                                                <w:top w:val="none" w:sz="0" w:space="0" w:color="auto"/>
                                                <w:left w:val="none" w:sz="0" w:space="0" w:color="auto"/>
                                                <w:bottom w:val="none" w:sz="0" w:space="0" w:color="auto"/>
                                                <w:right w:val="none" w:sz="0" w:space="0" w:color="auto"/>
                                              </w:divBdr>
                                              <w:divsChild>
                                                <w:div w:id="1011300228">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sChild>
                                                        <w:div w:id="611017371">
                                                          <w:marLeft w:val="0"/>
                                                          <w:marRight w:val="0"/>
                                                          <w:marTop w:val="0"/>
                                                          <w:marBottom w:val="0"/>
                                                          <w:divBdr>
                                                            <w:top w:val="none" w:sz="0" w:space="0" w:color="auto"/>
                                                            <w:left w:val="none" w:sz="0" w:space="0" w:color="auto"/>
                                                            <w:bottom w:val="none" w:sz="0" w:space="0" w:color="auto"/>
                                                            <w:right w:val="none" w:sz="0" w:space="0" w:color="auto"/>
                                                          </w:divBdr>
                                                          <w:divsChild>
                                                            <w:div w:id="556089586">
                                                              <w:marLeft w:val="0"/>
                                                              <w:marRight w:val="150"/>
                                                              <w:marTop w:val="0"/>
                                                              <w:marBottom w:val="150"/>
                                                              <w:divBdr>
                                                                <w:top w:val="none" w:sz="0" w:space="0" w:color="auto"/>
                                                                <w:left w:val="none" w:sz="0" w:space="0" w:color="auto"/>
                                                                <w:bottom w:val="none" w:sz="0" w:space="0" w:color="auto"/>
                                                                <w:right w:val="none" w:sz="0" w:space="0" w:color="auto"/>
                                                              </w:divBdr>
                                                              <w:divsChild>
                                                                <w:div w:id="1482038278">
                                                                  <w:marLeft w:val="0"/>
                                                                  <w:marRight w:val="0"/>
                                                                  <w:marTop w:val="0"/>
                                                                  <w:marBottom w:val="0"/>
                                                                  <w:divBdr>
                                                                    <w:top w:val="none" w:sz="0" w:space="0" w:color="auto"/>
                                                                    <w:left w:val="none" w:sz="0" w:space="0" w:color="auto"/>
                                                                    <w:bottom w:val="none" w:sz="0" w:space="0" w:color="auto"/>
                                                                    <w:right w:val="none" w:sz="0" w:space="0" w:color="auto"/>
                                                                  </w:divBdr>
                                                                  <w:divsChild>
                                                                    <w:div w:id="1669598301">
                                                                      <w:marLeft w:val="0"/>
                                                                      <w:marRight w:val="0"/>
                                                                      <w:marTop w:val="0"/>
                                                                      <w:marBottom w:val="0"/>
                                                                      <w:divBdr>
                                                                        <w:top w:val="none" w:sz="0" w:space="0" w:color="auto"/>
                                                                        <w:left w:val="none" w:sz="0" w:space="0" w:color="auto"/>
                                                                        <w:bottom w:val="none" w:sz="0" w:space="0" w:color="auto"/>
                                                                        <w:right w:val="none" w:sz="0" w:space="0" w:color="auto"/>
                                                                      </w:divBdr>
                                                                      <w:divsChild>
                                                                        <w:div w:id="272129443">
                                                                          <w:marLeft w:val="0"/>
                                                                          <w:marRight w:val="0"/>
                                                                          <w:marTop w:val="0"/>
                                                                          <w:marBottom w:val="0"/>
                                                                          <w:divBdr>
                                                                            <w:top w:val="none" w:sz="0" w:space="0" w:color="auto"/>
                                                                            <w:left w:val="none" w:sz="0" w:space="0" w:color="auto"/>
                                                                            <w:bottom w:val="none" w:sz="0" w:space="0" w:color="auto"/>
                                                                            <w:right w:val="none" w:sz="0" w:space="0" w:color="auto"/>
                                                                          </w:divBdr>
                                                                          <w:divsChild>
                                                                            <w:div w:id="1096054282">
                                                                              <w:marLeft w:val="0"/>
                                                                              <w:marRight w:val="0"/>
                                                                              <w:marTop w:val="0"/>
                                                                              <w:marBottom w:val="0"/>
                                                                              <w:divBdr>
                                                                                <w:top w:val="none" w:sz="0" w:space="0" w:color="auto"/>
                                                                                <w:left w:val="none" w:sz="0" w:space="0" w:color="auto"/>
                                                                                <w:bottom w:val="none" w:sz="0" w:space="0" w:color="auto"/>
                                                                                <w:right w:val="none" w:sz="0" w:space="0" w:color="auto"/>
                                                                              </w:divBdr>
                                                                              <w:divsChild>
                                                                                <w:div w:id="152338322">
                                                                                  <w:marLeft w:val="0"/>
                                                                                  <w:marRight w:val="0"/>
                                                                                  <w:marTop w:val="0"/>
                                                                                  <w:marBottom w:val="0"/>
                                                                                  <w:divBdr>
                                                                                    <w:top w:val="none" w:sz="0" w:space="0" w:color="auto"/>
                                                                                    <w:left w:val="none" w:sz="0" w:space="0" w:color="auto"/>
                                                                                    <w:bottom w:val="none" w:sz="0" w:space="0" w:color="auto"/>
                                                                                    <w:right w:val="none" w:sz="0" w:space="0" w:color="auto"/>
                                                                                  </w:divBdr>
                                                                                  <w:divsChild>
                                                                                    <w:div w:id="15241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00506">
      <w:bodyDiv w:val="1"/>
      <w:marLeft w:val="0"/>
      <w:marRight w:val="0"/>
      <w:marTop w:val="0"/>
      <w:marBottom w:val="0"/>
      <w:divBdr>
        <w:top w:val="none" w:sz="0" w:space="0" w:color="auto"/>
        <w:left w:val="none" w:sz="0" w:space="0" w:color="auto"/>
        <w:bottom w:val="none" w:sz="0" w:space="0" w:color="auto"/>
        <w:right w:val="none" w:sz="0" w:space="0" w:color="auto"/>
      </w:divBdr>
    </w:div>
    <w:div w:id="2066756193">
      <w:bodyDiv w:val="1"/>
      <w:marLeft w:val="0"/>
      <w:marRight w:val="0"/>
      <w:marTop w:val="0"/>
      <w:marBottom w:val="0"/>
      <w:divBdr>
        <w:top w:val="none" w:sz="0" w:space="0" w:color="auto"/>
        <w:left w:val="none" w:sz="0" w:space="0" w:color="auto"/>
        <w:bottom w:val="none" w:sz="0" w:space="0" w:color="auto"/>
        <w:right w:val="none" w:sz="0" w:space="0" w:color="auto"/>
      </w:divBdr>
    </w:div>
    <w:div w:id="21059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microsoft.com/office/2007/relationships/stylesWithEffects" Target="stylesWithEffects.xml"/><Relationship Id="rId58" Type="http://schemas.openxmlformats.org/officeDocument/2006/relationships/hyperlink" Target="http://www.corporate.ford.com/"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61"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styles" Target="styles.xm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eader" Target="header3.xml"/><Relationship Id="rId8" Type="http://schemas.openxmlformats.org/officeDocument/2006/relationships/customXml" Target="../customXml/item8.xml"/><Relationship Id="rId51"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rsalin1@ford.com" TargetMode="External"/><Relationship Id="rId67"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53BA-2188-446A-8A27-967623EE5925}">
  <ds:schemaRefs>
    <ds:schemaRef ds:uri="http://schemas.openxmlformats.org/officeDocument/2006/bibliography"/>
  </ds:schemaRefs>
</ds:datastoreItem>
</file>

<file path=customXml/itemProps10.xml><?xml version="1.0" encoding="utf-8"?>
<ds:datastoreItem xmlns:ds="http://schemas.openxmlformats.org/officeDocument/2006/customXml" ds:itemID="{133FBFB8-29D4-439B-8EA9-CC162C6DB507}">
  <ds:schemaRefs>
    <ds:schemaRef ds:uri="http://schemas.openxmlformats.org/officeDocument/2006/bibliography"/>
  </ds:schemaRefs>
</ds:datastoreItem>
</file>

<file path=customXml/itemProps11.xml><?xml version="1.0" encoding="utf-8"?>
<ds:datastoreItem xmlns:ds="http://schemas.openxmlformats.org/officeDocument/2006/customXml" ds:itemID="{1B43C7F8-7B32-44EF-8E06-FB5789DD4AA6}">
  <ds:schemaRefs>
    <ds:schemaRef ds:uri="http://schemas.openxmlformats.org/officeDocument/2006/bibliography"/>
  </ds:schemaRefs>
</ds:datastoreItem>
</file>

<file path=customXml/itemProps12.xml><?xml version="1.0" encoding="utf-8"?>
<ds:datastoreItem xmlns:ds="http://schemas.openxmlformats.org/officeDocument/2006/customXml" ds:itemID="{A08A19DA-885B-4ABC-95BB-9B0F5EFC1A2B}">
  <ds:schemaRefs>
    <ds:schemaRef ds:uri="http://schemas.openxmlformats.org/officeDocument/2006/bibliography"/>
  </ds:schemaRefs>
</ds:datastoreItem>
</file>

<file path=customXml/itemProps13.xml><?xml version="1.0" encoding="utf-8"?>
<ds:datastoreItem xmlns:ds="http://schemas.openxmlformats.org/officeDocument/2006/customXml" ds:itemID="{5F119188-868C-44C1-957C-9842A86DAD54}">
  <ds:schemaRefs>
    <ds:schemaRef ds:uri="http://schemas.openxmlformats.org/officeDocument/2006/bibliography"/>
  </ds:schemaRefs>
</ds:datastoreItem>
</file>

<file path=customXml/itemProps14.xml><?xml version="1.0" encoding="utf-8"?>
<ds:datastoreItem xmlns:ds="http://schemas.openxmlformats.org/officeDocument/2006/customXml" ds:itemID="{DFFC6729-9022-49E7-A093-5CF5A0D1E26D}">
  <ds:schemaRefs>
    <ds:schemaRef ds:uri="http://schemas.openxmlformats.org/officeDocument/2006/bibliography"/>
  </ds:schemaRefs>
</ds:datastoreItem>
</file>

<file path=customXml/itemProps15.xml><?xml version="1.0" encoding="utf-8"?>
<ds:datastoreItem xmlns:ds="http://schemas.openxmlformats.org/officeDocument/2006/customXml" ds:itemID="{94230BE5-7FDA-4EE8-906D-DECECCD74B8F}">
  <ds:schemaRefs>
    <ds:schemaRef ds:uri="http://schemas.openxmlformats.org/officeDocument/2006/bibliography"/>
  </ds:schemaRefs>
</ds:datastoreItem>
</file>

<file path=customXml/itemProps16.xml><?xml version="1.0" encoding="utf-8"?>
<ds:datastoreItem xmlns:ds="http://schemas.openxmlformats.org/officeDocument/2006/customXml" ds:itemID="{107F5C83-0B06-4ED1-9DA4-025829B5D38C}">
  <ds:schemaRefs>
    <ds:schemaRef ds:uri="http://schemas.openxmlformats.org/officeDocument/2006/bibliography"/>
  </ds:schemaRefs>
</ds:datastoreItem>
</file>

<file path=customXml/itemProps17.xml><?xml version="1.0" encoding="utf-8"?>
<ds:datastoreItem xmlns:ds="http://schemas.openxmlformats.org/officeDocument/2006/customXml" ds:itemID="{22F298F3-E047-4F68-B437-EDDF8E324DF8}">
  <ds:schemaRefs>
    <ds:schemaRef ds:uri="http://schemas.openxmlformats.org/officeDocument/2006/bibliography"/>
  </ds:schemaRefs>
</ds:datastoreItem>
</file>

<file path=customXml/itemProps18.xml><?xml version="1.0" encoding="utf-8"?>
<ds:datastoreItem xmlns:ds="http://schemas.openxmlformats.org/officeDocument/2006/customXml" ds:itemID="{7D5917BB-1C4F-4FA8-8756-54FA0912D446}">
  <ds:schemaRefs>
    <ds:schemaRef ds:uri="http://schemas.openxmlformats.org/officeDocument/2006/bibliography"/>
  </ds:schemaRefs>
</ds:datastoreItem>
</file>

<file path=customXml/itemProps19.xml><?xml version="1.0" encoding="utf-8"?>
<ds:datastoreItem xmlns:ds="http://schemas.openxmlformats.org/officeDocument/2006/customXml" ds:itemID="{1BF2F0B1-403E-4439-B9FE-E8A1A5F9CC68}">
  <ds:schemaRefs>
    <ds:schemaRef ds:uri="http://schemas.openxmlformats.org/officeDocument/2006/bibliography"/>
  </ds:schemaRefs>
</ds:datastoreItem>
</file>

<file path=customXml/itemProps2.xml><?xml version="1.0" encoding="utf-8"?>
<ds:datastoreItem xmlns:ds="http://schemas.openxmlformats.org/officeDocument/2006/customXml" ds:itemID="{B0D60438-7DD8-4D9C-9B87-F533B6AE49B4}">
  <ds:schemaRefs>
    <ds:schemaRef ds:uri="http://schemas.openxmlformats.org/officeDocument/2006/bibliography"/>
  </ds:schemaRefs>
</ds:datastoreItem>
</file>

<file path=customXml/itemProps20.xml><?xml version="1.0" encoding="utf-8"?>
<ds:datastoreItem xmlns:ds="http://schemas.openxmlformats.org/officeDocument/2006/customXml" ds:itemID="{C4A7C464-5842-4DF6-8936-CAE33144877E}">
  <ds:schemaRefs>
    <ds:schemaRef ds:uri="http://schemas.openxmlformats.org/officeDocument/2006/bibliography"/>
  </ds:schemaRefs>
</ds:datastoreItem>
</file>

<file path=customXml/itemProps21.xml><?xml version="1.0" encoding="utf-8"?>
<ds:datastoreItem xmlns:ds="http://schemas.openxmlformats.org/officeDocument/2006/customXml" ds:itemID="{6328F380-2B87-4394-99C4-DF3D443D43EB}">
  <ds:schemaRefs>
    <ds:schemaRef ds:uri="http://schemas.openxmlformats.org/officeDocument/2006/bibliography"/>
  </ds:schemaRefs>
</ds:datastoreItem>
</file>

<file path=customXml/itemProps22.xml><?xml version="1.0" encoding="utf-8"?>
<ds:datastoreItem xmlns:ds="http://schemas.openxmlformats.org/officeDocument/2006/customXml" ds:itemID="{F7DC237D-05FC-4C41-AE62-2FF8E3123235}">
  <ds:schemaRefs>
    <ds:schemaRef ds:uri="http://schemas.openxmlformats.org/officeDocument/2006/bibliography"/>
  </ds:schemaRefs>
</ds:datastoreItem>
</file>

<file path=customXml/itemProps23.xml><?xml version="1.0" encoding="utf-8"?>
<ds:datastoreItem xmlns:ds="http://schemas.openxmlformats.org/officeDocument/2006/customXml" ds:itemID="{A4B21D3E-B8D6-4F90-A703-6AB26102C821}">
  <ds:schemaRefs>
    <ds:schemaRef ds:uri="http://schemas.openxmlformats.org/officeDocument/2006/bibliography"/>
  </ds:schemaRefs>
</ds:datastoreItem>
</file>

<file path=customXml/itemProps24.xml><?xml version="1.0" encoding="utf-8"?>
<ds:datastoreItem xmlns:ds="http://schemas.openxmlformats.org/officeDocument/2006/customXml" ds:itemID="{C02603BE-4D6C-4C82-9A89-BC182049337C}">
  <ds:schemaRefs>
    <ds:schemaRef ds:uri="http://schemas.openxmlformats.org/officeDocument/2006/bibliography"/>
  </ds:schemaRefs>
</ds:datastoreItem>
</file>

<file path=customXml/itemProps25.xml><?xml version="1.0" encoding="utf-8"?>
<ds:datastoreItem xmlns:ds="http://schemas.openxmlformats.org/officeDocument/2006/customXml" ds:itemID="{BA5E53A7-1F5B-4806-A61B-0532D9E32B50}">
  <ds:schemaRefs>
    <ds:schemaRef ds:uri="http://schemas.openxmlformats.org/officeDocument/2006/bibliography"/>
  </ds:schemaRefs>
</ds:datastoreItem>
</file>

<file path=customXml/itemProps26.xml><?xml version="1.0" encoding="utf-8"?>
<ds:datastoreItem xmlns:ds="http://schemas.openxmlformats.org/officeDocument/2006/customXml" ds:itemID="{50DFE1FB-7CA6-4C16-A3CB-C9B4384EA3F6}">
  <ds:schemaRefs>
    <ds:schemaRef ds:uri="http://schemas.openxmlformats.org/officeDocument/2006/bibliography"/>
  </ds:schemaRefs>
</ds:datastoreItem>
</file>

<file path=customXml/itemProps27.xml><?xml version="1.0" encoding="utf-8"?>
<ds:datastoreItem xmlns:ds="http://schemas.openxmlformats.org/officeDocument/2006/customXml" ds:itemID="{DEF0B526-675A-432B-995C-1B0B2BD5F36B}">
  <ds:schemaRefs>
    <ds:schemaRef ds:uri="http://schemas.openxmlformats.org/officeDocument/2006/bibliography"/>
  </ds:schemaRefs>
</ds:datastoreItem>
</file>

<file path=customXml/itemProps28.xml><?xml version="1.0" encoding="utf-8"?>
<ds:datastoreItem xmlns:ds="http://schemas.openxmlformats.org/officeDocument/2006/customXml" ds:itemID="{2FE475CC-B18F-44A7-974A-1FBAC8EDED29}">
  <ds:schemaRefs>
    <ds:schemaRef ds:uri="http://schemas.openxmlformats.org/officeDocument/2006/bibliography"/>
  </ds:schemaRefs>
</ds:datastoreItem>
</file>

<file path=customXml/itemProps29.xml><?xml version="1.0" encoding="utf-8"?>
<ds:datastoreItem xmlns:ds="http://schemas.openxmlformats.org/officeDocument/2006/customXml" ds:itemID="{8A1DDF44-74B0-4AC5-8A30-61CACDDC6846}">
  <ds:schemaRefs>
    <ds:schemaRef ds:uri="http://schemas.openxmlformats.org/officeDocument/2006/bibliography"/>
  </ds:schemaRefs>
</ds:datastoreItem>
</file>

<file path=customXml/itemProps3.xml><?xml version="1.0" encoding="utf-8"?>
<ds:datastoreItem xmlns:ds="http://schemas.openxmlformats.org/officeDocument/2006/customXml" ds:itemID="{9C1983D5-9129-4FF6-AC2F-FAB782CA0B02}">
  <ds:schemaRefs>
    <ds:schemaRef ds:uri="http://schemas.openxmlformats.org/officeDocument/2006/bibliography"/>
  </ds:schemaRefs>
</ds:datastoreItem>
</file>

<file path=customXml/itemProps30.xml><?xml version="1.0" encoding="utf-8"?>
<ds:datastoreItem xmlns:ds="http://schemas.openxmlformats.org/officeDocument/2006/customXml" ds:itemID="{CAC97675-9BD0-4772-B404-5A18C9D344B5}">
  <ds:schemaRefs>
    <ds:schemaRef ds:uri="http://schemas.openxmlformats.org/officeDocument/2006/bibliography"/>
  </ds:schemaRefs>
</ds:datastoreItem>
</file>

<file path=customXml/itemProps31.xml><?xml version="1.0" encoding="utf-8"?>
<ds:datastoreItem xmlns:ds="http://schemas.openxmlformats.org/officeDocument/2006/customXml" ds:itemID="{B9B6D19A-DE10-43B3-B513-445CD692A1E7}">
  <ds:schemaRefs>
    <ds:schemaRef ds:uri="http://schemas.openxmlformats.org/officeDocument/2006/bibliography"/>
  </ds:schemaRefs>
</ds:datastoreItem>
</file>

<file path=customXml/itemProps32.xml><?xml version="1.0" encoding="utf-8"?>
<ds:datastoreItem xmlns:ds="http://schemas.openxmlformats.org/officeDocument/2006/customXml" ds:itemID="{92442B7D-3A9F-49BE-BE52-193C1C1378B4}">
  <ds:schemaRefs>
    <ds:schemaRef ds:uri="http://schemas.openxmlformats.org/officeDocument/2006/bibliography"/>
  </ds:schemaRefs>
</ds:datastoreItem>
</file>

<file path=customXml/itemProps33.xml><?xml version="1.0" encoding="utf-8"?>
<ds:datastoreItem xmlns:ds="http://schemas.openxmlformats.org/officeDocument/2006/customXml" ds:itemID="{527A242F-8D3B-452B-8A9C-E5EA9B5528ED}">
  <ds:schemaRefs>
    <ds:schemaRef ds:uri="http://schemas.openxmlformats.org/officeDocument/2006/bibliography"/>
  </ds:schemaRefs>
</ds:datastoreItem>
</file>

<file path=customXml/itemProps34.xml><?xml version="1.0" encoding="utf-8"?>
<ds:datastoreItem xmlns:ds="http://schemas.openxmlformats.org/officeDocument/2006/customXml" ds:itemID="{87F9F981-3093-447E-A6BD-24C1B7451E55}">
  <ds:schemaRefs>
    <ds:schemaRef ds:uri="http://schemas.openxmlformats.org/officeDocument/2006/bibliography"/>
  </ds:schemaRefs>
</ds:datastoreItem>
</file>

<file path=customXml/itemProps35.xml><?xml version="1.0" encoding="utf-8"?>
<ds:datastoreItem xmlns:ds="http://schemas.openxmlformats.org/officeDocument/2006/customXml" ds:itemID="{6E02F157-EC01-42E6-9853-AB16FB1FCB22}">
  <ds:schemaRefs>
    <ds:schemaRef ds:uri="http://schemas.openxmlformats.org/officeDocument/2006/bibliography"/>
  </ds:schemaRefs>
</ds:datastoreItem>
</file>

<file path=customXml/itemProps36.xml><?xml version="1.0" encoding="utf-8"?>
<ds:datastoreItem xmlns:ds="http://schemas.openxmlformats.org/officeDocument/2006/customXml" ds:itemID="{60C9F1F4-D57C-4BED-B726-7B51C739F015}">
  <ds:schemaRefs>
    <ds:schemaRef ds:uri="http://schemas.openxmlformats.org/officeDocument/2006/bibliography"/>
  </ds:schemaRefs>
</ds:datastoreItem>
</file>

<file path=customXml/itemProps37.xml><?xml version="1.0" encoding="utf-8"?>
<ds:datastoreItem xmlns:ds="http://schemas.openxmlformats.org/officeDocument/2006/customXml" ds:itemID="{C024C2AA-76EA-43EA-AD9E-0072AB679013}">
  <ds:schemaRefs>
    <ds:schemaRef ds:uri="http://schemas.openxmlformats.org/officeDocument/2006/bibliography"/>
  </ds:schemaRefs>
</ds:datastoreItem>
</file>

<file path=customXml/itemProps38.xml><?xml version="1.0" encoding="utf-8"?>
<ds:datastoreItem xmlns:ds="http://schemas.openxmlformats.org/officeDocument/2006/customXml" ds:itemID="{52FA4702-9948-4D76-B1B6-76AA328E7930}">
  <ds:schemaRefs>
    <ds:schemaRef ds:uri="http://schemas.openxmlformats.org/officeDocument/2006/bibliography"/>
  </ds:schemaRefs>
</ds:datastoreItem>
</file>

<file path=customXml/itemProps39.xml><?xml version="1.0" encoding="utf-8"?>
<ds:datastoreItem xmlns:ds="http://schemas.openxmlformats.org/officeDocument/2006/customXml" ds:itemID="{401E0E66-A890-49F8-A110-2370B47A0D4A}">
  <ds:schemaRefs>
    <ds:schemaRef ds:uri="http://schemas.openxmlformats.org/officeDocument/2006/bibliography"/>
  </ds:schemaRefs>
</ds:datastoreItem>
</file>

<file path=customXml/itemProps4.xml><?xml version="1.0" encoding="utf-8"?>
<ds:datastoreItem xmlns:ds="http://schemas.openxmlformats.org/officeDocument/2006/customXml" ds:itemID="{E8697094-E08F-449C-9FE9-4558AB436254}">
  <ds:schemaRefs>
    <ds:schemaRef ds:uri="http://schemas.openxmlformats.org/officeDocument/2006/bibliography"/>
  </ds:schemaRefs>
</ds:datastoreItem>
</file>

<file path=customXml/itemProps40.xml><?xml version="1.0" encoding="utf-8"?>
<ds:datastoreItem xmlns:ds="http://schemas.openxmlformats.org/officeDocument/2006/customXml" ds:itemID="{0B845203-5636-4808-9443-C763B6EB99A6}">
  <ds:schemaRefs>
    <ds:schemaRef ds:uri="http://schemas.openxmlformats.org/officeDocument/2006/bibliography"/>
  </ds:schemaRefs>
</ds:datastoreItem>
</file>

<file path=customXml/itemProps41.xml><?xml version="1.0" encoding="utf-8"?>
<ds:datastoreItem xmlns:ds="http://schemas.openxmlformats.org/officeDocument/2006/customXml" ds:itemID="{E7A3E1BD-794E-40B2-A5FE-00AEE4F7405A}">
  <ds:schemaRefs>
    <ds:schemaRef ds:uri="http://schemas.openxmlformats.org/officeDocument/2006/bibliography"/>
  </ds:schemaRefs>
</ds:datastoreItem>
</file>

<file path=customXml/itemProps42.xml><?xml version="1.0" encoding="utf-8"?>
<ds:datastoreItem xmlns:ds="http://schemas.openxmlformats.org/officeDocument/2006/customXml" ds:itemID="{3E141210-6EBE-4F36-B977-B6C074DC7C22}">
  <ds:schemaRefs>
    <ds:schemaRef ds:uri="http://schemas.openxmlformats.org/officeDocument/2006/bibliography"/>
  </ds:schemaRefs>
</ds:datastoreItem>
</file>

<file path=customXml/itemProps43.xml><?xml version="1.0" encoding="utf-8"?>
<ds:datastoreItem xmlns:ds="http://schemas.openxmlformats.org/officeDocument/2006/customXml" ds:itemID="{99B4DA6B-4BBF-4E35-871E-0E2729357A5D}">
  <ds:schemaRefs>
    <ds:schemaRef ds:uri="http://schemas.openxmlformats.org/officeDocument/2006/bibliography"/>
  </ds:schemaRefs>
</ds:datastoreItem>
</file>

<file path=customXml/itemProps44.xml><?xml version="1.0" encoding="utf-8"?>
<ds:datastoreItem xmlns:ds="http://schemas.openxmlformats.org/officeDocument/2006/customXml" ds:itemID="{0B76C577-4120-442F-BDCB-3A1CA5575285}">
  <ds:schemaRefs>
    <ds:schemaRef ds:uri="http://schemas.openxmlformats.org/officeDocument/2006/bibliography"/>
  </ds:schemaRefs>
</ds:datastoreItem>
</file>

<file path=customXml/itemProps45.xml><?xml version="1.0" encoding="utf-8"?>
<ds:datastoreItem xmlns:ds="http://schemas.openxmlformats.org/officeDocument/2006/customXml" ds:itemID="{2EDCEB92-B26F-42A4-B58C-C058400643D2}">
  <ds:schemaRefs>
    <ds:schemaRef ds:uri="http://schemas.openxmlformats.org/officeDocument/2006/bibliography"/>
  </ds:schemaRefs>
</ds:datastoreItem>
</file>

<file path=customXml/itemProps46.xml><?xml version="1.0" encoding="utf-8"?>
<ds:datastoreItem xmlns:ds="http://schemas.openxmlformats.org/officeDocument/2006/customXml" ds:itemID="{9F09038F-9AA9-401E-AD3F-AB0173C7F8B0}">
  <ds:schemaRefs>
    <ds:schemaRef ds:uri="http://schemas.openxmlformats.org/officeDocument/2006/bibliography"/>
  </ds:schemaRefs>
</ds:datastoreItem>
</file>

<file path=customXml/itemProps47.xml><?xml version="1.0" encoding="utf-8"?>
<ds:datastoreItem xmlns:ds="http://schemas.openxmlformats.org/officeDocument/2006/customXml" ds:itemID="{3492F1FF-4CE1-4E5A-8D5A-1933042F29BC}">
  <ds:schemaRefs>
    <ds:schemaRef ds:uri="http://schemas.openxmlformats.org/officeDocument/2006/bibliography"/>
  </ds:schemaRefs>
</ds:datastoreItem>
</file>

<file path=customXml/itemProps48.xml><?xml version="1.0" encoding="utf-8"?>
<ds:datastoreItem xmlns:ds="http://schemas.openxmlformats.org/officeDocument/2006/customXml" ds:itemID="{C80C0E5F-937B-4A85-9B03-9F8D05B1EEE3}">
  <ds:schemaRefs>
    <ds:schemaRef ds:uri="http://schemas.openxmlformats.org/officeDocument/2006/bibliography"/>
  </ds:schemaRefs>
</ds:datastoreItem>
</file>

<file path=customXml/itemProps49.xml><?xml version="1.0" encoding="utf-8"?>
<ds:datastoreItem xmlns:ds="http://schemas.openxmlformats.org/officeDocument/2006/customXml" ds:itemID="{5089E674-D213-48AE-9002-5FD6CFDD8742}">
  <ds:schemaRefs>
    <ds:schemaRef ds:uri="http://schemas.openxmlformats.org/officeDocument/2006/bibliography"/>
  </ds:schemaRefs>
</ds:datastoreItem>
</file>

<file path=customXml/itemProps5.xml><?xml version="1.0" encoding="utf-8"?>
<ds:datastoreItem xmlns:ds="http://schemas.openxmlformats.org/officeDocument/2006/customXml" ds:itemID="{1DA5A57E-B1FA-436D-9625-1DD3FC8E59D7}">
  <ds:schemaRefs>
    <ds:schemaRef ds:uri="http://schemas.openxmlformats.org/officeDocument/2006/bibliography"/>
  </ds:schemaRefs>
</ds:datastoreItem>
</file>

<file path=customXml/itemProps50.xml><?xml version="1.0" encoding="utf-8"?>
<ds:datastoreItem xmlns:ds="http://schemas.openxmlformats.org/officeDocument/2006/customXml" ds:itemID="{C6C2CD04-CAEF-42BC-A053-7B4B6E9EAA77}">
  <ds:schemaRefs>
    <ds:schemaRef ds:uri="http://schemas.openxmlformats.org/officeDocument/2006/bibliography"/>
  </ds:schemaRefs>
</ds:datastoreItem>
</file>

<file path=customXml/itemProps6.xml><?xml version="1.0" encoding="utf-8"?>
<ds:datastoreItem xmlns:ds="http://schemas.openxmlformats.org/officeDocument/2006/customXml" ds:itemID="{CA290987-4B3A-4699-ADB1-3E2C6FCF5176}">
  <ds:schemaRefs>
    <ds:schemaRef ds:uri="http://schemas.openxmlformats.org/officeDocument/2006/bibliography"/>
  </ds:schemaRefs>
</ds:datastoreItem>
</file>

<file path=customXml/itemProps7.xml><?xml version="1.0" encoding="utf-8"?>
<ds:datastoreItem xmlns:ds="http://schemas.openxmlformats.org/officeDocument/2006/customXml" ds:itemID="{A85F33D5-E5CF-47F7-9A31-69D177E0A87B}">
  <ds:schemaRefs>
    <ds:schemaRef ds:uri="http://schemas.openxmlformats.org/officeDocument/2006/bibliography"/>
  </ds:schemaRefs>
</ds:datastoreItem>
</file>

<file path=customXml/itemProps8.xml><?xml version="1.0" encoding="utf-8"?>
<ds:datastoreItem xmlns:ds="http://schemas.openxmlformats.org/officeDocument/2006/customXml" ds:itemID="{35B3FBCA-C370-4D79-8515-E7861DCE40BA}">
  <ds:schemaRefs>
    <ds:schemaRef ds:uri="http://schemas.openxmlformats.org/officeDocument/2006/bibliography"/>
  </ds:schemaRefs>
</ds:datastoreItem>
</file>

<file path=customXml/itemProps9.xml><?xml version="1.0" encoding="utf-8"?>
<ds:datastoreItem xmlns:ds="http://schemas.openxmlformats.org/officeDocument/2006/customXml" ds:itemID="{DC673626-9C61-4015-AC54-9F3B0577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6170</Characters>
  <Application>Microsoft Office Word</Application>
  <DocSecurity>0</DocSecurity>
  <Lines>51</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6853</CharactersWithSpaces>
  <SharedDoc>false</SharedDoc>
  <HLinks>
    <vt:vector size="66" baseType="variant">
      <vt:variant>
        <vt:i4>7864412</vt:i4>
      </vt:variant>
      <vt:variant>
        <vt:i4>6</vt:i4>
      </vt:variant>
      <vt:variant>
        <vt:i4>0</vt:i4>
      </vt:variant>
      <vt:variant>
        <vt:i4>5</vt:i4>
      </vt:variant>
      <vt:variant>
        <vt:lpwstr>mailto:awagne16@ford.com</vt:lpwstr>
      </vt:variant>
      <vt:variant>
        <vt:lpwstr/>
      </vt:variant>
      <vt:variant>
        <vt:i4>3604566</vt:i4>
      </vt:variant>
      <vt:variant>
        <vt:i4>3</vt:i4>
      </vt:variant>
      <vt:variant>
        <vt:i4>0</vt:i4>
      </vt:variant>
      <vt:variant>
        <vt:i4>5</vt:i4>
      </vt:variant>
      <vt:variant>
        <vt:lpwstr>mailto:fthomas3@ford.com</vt:lpwstr>
      </vt:variant>
      <vt:variant>
        <vt:lpwstr/>
      </vt:variant>
      <vt:variant>
        <vt:i4>5308501</vt:i4>
      </vt:variant>
      <vt:variant>
        <vt:i4>0</vt:i4>
      </vt:variant>
      <vt:variant>
        <vt:i4>0</vt:i4>
      </vt:variant>
      <vt:variant>
        <vt:i4>5</vt:i4>
      </vt:variant>
      <vt:variant>
        <vt:lpwstr>http://www.ford.com/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2013-12-03T05:07:00Z</dcterms:created>
  <dcterms:modified xsi:type="dcterms:W3CDTF">2013-12-03T08:22:00Z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831258895</vt:i4>
  </property>
  <property fmtid="{D5CDD505-2E9C-101B-9397-08002B2CF9AE}" pid="4" name="_PreviousAdHocReviewCycleID">
    <vt:i4>-604219925</vt:i4>
  </property>
  <property fmtid="{D5CDD505-2E9C-101B-9397-08002B2CF9AE}" pid="5" name="_ReviewingToolsShownOnce">
    <vt:lpwstr/>
  </property>
</Properties>
</file>