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7A" w:rsidRDefault="00444DFE" w:rsidP="0044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-556895</wp:posOffset>
            </wp:positionV>
            <wp:extent cx="2438400" cy="1343025"/>
            <wp:effectExtent l="19050" t="0" r="0" b="0"/>
            <wp:wrapTight wrapText="bothSides">
              <wp:wrapPolygon edited="0">
                <wp:start x="338" y="0"/>
                <wp:lineTo x="-169" y="919"/>
                <wp:lineTo x="-169" y="19609"/>
                <wp:lineTo x="338" y="21447"/>
                <wp:lineTo x="506" y="21447"/>
                <wp:lineTo x="20925" y="21447"/>
                <wp:lineTo x="21094" y="21447"/>
                <wp:lineTo x="21600" y="19915"/>
                <wp:lineTo x="21600" y="2451"/>
                <wp:lineTo x="21431" y="919"/>
                <wp:lineTo x="20925" y="0"/>
                <wp:lineTo x="338" y="0"/>
              </wp:wrapPolygon>
            </wp:wrapTight>
            <wp:docPr id="4" name="Bild 4" descr="http://svenskidrott.se/Downloads/1345/pics/triumfgla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venskidrott.se/Downloads/1345/pics/triumfglas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07A" w:rsidRDefault="009E307A" w:rsidP="00444C72">
      <w:pPr>
        <w:rPr>
          <w:rFonts w:ascii="Times New Roman" w:hAnsi="Times New Roman" w:cs="Times New Roman"/>
          <w:sz w:val="24"/>
          <w:szCs w:val="24"/>
        </w:rPr>
      </w:pPr>
    </w:p>
    <w:p w:rsidR="00C17C85" w:rsidRDefault="00C17C85" w:rsidP="00444C72">
      <w:pPr>
        <w:rPr>
          <w:rFonts w:ascii="Times New Roman" w:hAnsi="Times New Roman" w:cs="Times New Roman"/>
          <w:sz w:val="24"/>
          <w:szCs w:val="24"/>
        </w:rPr>
      </w:pPr>
    </w:p>
    <w:p w:rsidR="00117853" w:rsidRDefault="00117853" w:rsidP="004F14A4">
      <w:pPr>
        <w:rPr>
          <w:rFonts w:cs="Times New Roman"/>
          <w:sz w:val="36"/>
          <w:szCs w:val="36"/>
        </w:rPr>
      </w:pPr>
    </w:p>
    <w:p w:rsidR="004F14A4" w:rsidRPr="00F9195B" w:rsidRDefault="004F14A4" w:rsidP="004F14A4">
      <w:pPr>
        <w:rPr>
          <w:rFonts w:cs="Times New Roman"/>
          <w:sz w:val="36"/>
          <w:szCs w:val="36"/>
        </w:rPr>
      </w:pPr>
      <w:r w:rsidRPr="00F9195B">
        <w:rPr>
          <w:rFonts w:cs="Times New Roman"/>
          <w:sz w:val="36"/>
          <w:szCs w:val="36"/>
        </w:rPr>
        <w:t>TRIUMF</w:t>
      </w:r>
      <w:r w:rsidR="00117853">
        <w:rPr>
          <w:rFonts w:cs="Times New Roman"/>
          <w:sz w:val="36"/>
          <w:szCs w:val="36"/>
        </w:rPr>
        <w:t xml:space="preserve"> </w:t>
      </w:r>
      <w:r w:rsidRPr="00F9195B">
        <w:rPr>
          <w:rFonts w:cs="Times New Roman"/>
          <w:sz w:val="36"/>
          <w:szCs w:val="36"/>
        </w:rPr>
        <w:t>GLASS BLIR SVENSKT IGEN</w:t>
      </w:r>
    </w:p>
    <w:p w:rsidR="004F14A4" w:rsidRPr="00F9195B" w:rsidRDefault="004F14A4" w:rsidP="004F14A4">
      <w:pPr>
        <w:rPr>
          <w:rFonts w:cs="Times New Roman"/>
          <w:b/>
          <w:sz w:val="24"/>
          <w:szCs w:val="24"/>
        </w:rPr>
      </w:pPr>
      <w:r w:rsidRPr="00F9195B">
        <w:rPr>
          <w:rFonts w:cs="Times New Roman"/>
          <w:b/>
          <w:sz w:val="24"/>
          <w:szCs w:val="24"/>
        </w:rPr>
        <w:t xml:space="preserve">Idag har </w:t>
      </w:r>
      <w:proofErr w:type="gramStart"/>
      <w:r w:rsidRPr="00F9195B">
        <w:rPr>
          <w:rFonts w:cs="Times New Roman"/>
          <w:b/>
          <w:sz w:val="24"/>
          <w:szCs w:val="24"/>
        </w:rPr>
        <w:t>Anders</w:t>
      </w:r>
      <w:r w:rsidR="000F0A0C">
        <w:rPr>
          <w:rFonts w:cs="Times New Roman"/>
          <w:b/>
          <w:sz w:val="24"/>
          <w:szCs w:val="24"/>
        </w:rPr>
        <w:t xml:space="preserve"> </w:t>
      </w:r>
      <w:r w:rsidRPr="00F9195B">
        <w:rPr>
          <w:rFonts w:cs="Times New Roman"/>
          <w:b/>
          <w:sz w:val="24"/>
          <w:szCs w:val="24"/>
        </w:rPr>
        <w:t xml:space="preserve"> </w:t>
      </w:r>
      <w:proofErr w:type="spellStart"/>
      <w:r w:rsidRPr="00F9195B">
        <w:rPr>
          <w:rFonts w:cs="Times New Roman"/>
          <w:b/>
          <w:sz w:val="24"/>
          <w:szCs w:val="24"/>
        </w:rPr>
        <w:t>Müntzing</w:t>
      </w:r>
      <w:proofErr w:type="spellEnd"/>
      <w:proofErr w:type="gramEnd"/>
      <w:r w:rsidRPr="00F9195B">
        <w:rPr>
          <w:rFonts w:cs="Times New Roman"/>
          <w:b/>
          <w:sz w:val="24"/>
          <w:szCs w:val="24"/>
        </w:rPr>
        <w:t xml:space="preserve"> och </w:t>
      </w:r>
      <w:proofErr w:type="spellStart"/>
      <w:r w:rsidRPr="00F9195B">
        <w:rPr>
          <w:rFonts w:cs="Times New Roman"/>
          <w:b/>
          <w:sz w:val="24"/>
          <w:szCs w:val="24"/>
        </w:rPr>
        <w:t>Diplom-Is</w:t>
      </w:r>
      <w:proofErr w:type="spellEnd"/>
      <w:r w:rsidRPr="00F9195B">
        <w:rPr>
          <w:rFonts w:cs="Times New Roman"/>
          <w:b/>
          <w:sz w:val="24"/>
          <w:szCs w:val="24"/>
        </w:rPr>
        <w:t xml:space="preserve"> AS nått en överenskommelse om ett övertagande av </w:t>
      </w:r>
      <w:proofErr w:type="spellStart"/>
      <w:r w:rsidRPr="00F9195B">
        <w:rPr>
          <w:rFonts w:cs="Times New Roman"/>
          <w:b/>
          <w:sz w:val="24"/>
          <w:szCs w:val="24"/>
        </w:rPr>
        <w:t>Diplom-Is</w:t>
      </w:r>
      <w:proofErr w:type="spellEnd"/>
      <w:r w:rsidRPr="00F9195B">
        <w:rPr>
          <w:rFonts w:cs="Times New Roman"/>
          <w:b/>
          <w:sz w:val="24"/>
          <w:szCs w:val="24"/>
        </w:rPr>
        <w:t xml:space="preserve"> Sverige. Anders Müntzing tar över</w:t>
      </w:r>
      <w:r w:rsidR="004F624E">
        <w:rPr>
          <w:rFonts w:cs="Times New Roman"/>
          <w:b/>
          <w:sz w:val="24"/>
          <w:szCs w:val="24"/>
        </w:rPr>
        <w:t xml:space="preserve"> verksamheten från och med den 8</w:t>
      </w:r>
      <w:r w:rsidRPr="00F9195B">
        <w:rPr>
          <w:rFonts w:cs="Times New Roman"/>
          <w:b/>
          <w:sz w:val="24"/>
          <w:szCs w:val="24"/>
        </w:rPr>
        <w:t xml:space="preserve"> </w:t>
      </w:r>
      <w:r w:rsidR="00444DFE" w:rsidRPr="00F9195B">
        <w:rPr>
          <w:rFonts w:cs="Times New Roman"/>
          <w:b/>
          <w:sz w:val="24"/>
          <w:szCs w:val="24"/>
        </w:rPr>
        <w:t>februari</w:t>
      </w:r>
      <w:r w:rsidRPr="00F9195B">
        <w:rPr>
          <w:rFonts w:cs="Times New Roman"/>
          <w:b/>
          <w:sz w:val="24"/>
          <w:szCs w:val="24"/>
        </w:rPr>
        <w:t xml:space="preserve"> 2010</w:t>
      </w:r>
      <w:r w:rsidR="00444DFE" w:rsidRPr="00F9195B">
        <w:rPr>
          <w:rFonts w:cs="Times New Roman"/>
          <w:b/>
          <w:sz w:val="24"/>
          <w:szCs w:val="24"/>
        </w:rPr>
        <w:t xml:space="preserve"> och </w:t>
      </w:r>
      <w:r w:rsidRPr="00F9195B">
        <w:rPr>
          <w:rFonts w:cs="Times New Roman"/>
          <w:b/>
          <w:sz w:val="24"/>
          <w:szCs w:val="24"/>
        </w:rPr>
        <w:t>bolagsnamnet blir åter</w:t>
      </w:r>
      <w:r w:rsidR="001E0A49" w:rsidRPr="00F9195B">
        <w:rPr>
          <w:rFonts w:cs="Times New Roman"/>
          <w:b/>
          <w:sz w:val="24"/>
          <w:szCs w:val="24"/>
        </w:rPr>
        <w:t xml:space="preserve"> </w:t>
      </w:r>
      <w:r w:rsidR="00117853">
        <w:rPr>
          <w:rFonts w:cs="Times New Roman"/>
          <w:b/>
          <w:sz w:val="24"/>
          <w:szCs w:val="24"/>
        </w:rPr>
        <w:t>igen Triumf G</w:t>
      </w:r>
      <w:r w:rsidRPr="00F9195B">
        <w:rPr>
          <w:rFonts w:cs="Times New Roman"/>
          <w:b/>
          <w:sz w:val="24"/>
          <w:szCs w:val="24"/>
        </w:rPr>
        <w:t>lass AB.</w:t>
      </w:r>
    </w:p>
    <w:p w:rsidR="00A96739" w:rsidRPr="00F9195B" w:rsidRDefault="00117853" w:rsidP="00A967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Triumf G</w:t>
      </w:r>
      <w:r w:rsidR="00A96739" w:rsidRPr="00F9195B">
        <w:rPr>
          <w:rFonts w:cs="Times New Roman"/>
          <w:sz w:val="24"/>
          <w:szCs w:val="24"/>
        </w:rPr>
        <w:t xml:space="preserve">lass grundades 1946 </w:t>
      </w:r>
      <w:r w:rsidR="00B234BE">
        <w:rPr>
          <w:rFonts w:cs="Times New Roman"/>
          <w:sz w:val="24"/>
          <w:szCs w:val="24"/>
        </w:rPr>
        <w:t xml:space="preserve">av Arne Müntzing </w:t>
      </w:r>
      <w:r w:rsidR="00A96739" w:rsidRPr="00F9195B">
        <w:rPr>
          <w:rFonts w:cs="Times New Roman"/>
          <w:sz w:val="24"/>
          <w:szCs w:val="24"/>
        </w:rPr>
        <w:t xml:space="preserve">och har sedan dess </w:t>
      </w:r>
      <w:r w:rsidR="00A96739">
        <w:rPr>
          <w:rFonts w:cs="Times New Roman"/>
          <w:sz w:val="24"/>
          <w:szCs w:val="24"/>
        </w:rPr>
        <w:t xml:space="preserve">haft stort inflytande </w:t>
      </w:r>
      <w:r w:rsidR="00A96739" w:rsidRPr="00F9195B">
        <w:rPr>
          <w:rFonts w:cs="Times New Roman"/>
          <w:sz w:val="24"/>
          <w:szCs w:val="24"/>
        </w:rPr>
        <w:t>på den svenska glassmarknaden. 2004 hade</w:t>
      </w:r>
      <w:r>
        <w:rPr>
          <w:rFonts w:cs="Times New Roman"/>
          <w:sz w:val="24"/>
          <w:szCs w:val="24"/>
        </w:rPr>
        <w:t xml:space="preserve"> Triumf </w:t>
      </w:r>
      <w:proofErr w:type="gramStart"/>
      <w:r>
        <w:rPr>
          <w:rFonts w:cs="Times New Roman"/>
          <w:sz w:val="24"/>
          <w:szCs w:val="24"/>
        </w:rPr>
        <w:t xml:space="preserve">Glass </w:t>
      </w:r>
      <w:r w:rsidR="00A967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en</w:t>
      </w:r>
      <w:proofErr w:type="gramEnd"/>
      <w:r>
        <w:rPr>
          <w:rFonts w:cs="Times New Roman"/>
          <w:sz w:val="24"/>
          <w:szCs w:val="24"/>
        </w:rPr>
        <w:t xml:space="preserve"> omsättning på ca 300</w:t>
      </w:r>
      <w:r w:rsidR="00A96739" w:rsidRPr="00F9195B">
        <w:rPr>
          <w:rFonts w:cs="Times New Roman"/>
          <w:sz w:val="24"/>
          <w:szCs w:val="24"/>
        </w:rPr>
        <w:t xml:space="preserve"> mil</w:t>
      </w:r>
      <w:r w:rsidR="00B234BE">
        <w:rPr>
          <w:rFonts w:cs="Times New Roman"/>
          <w:sz w:val="24"/>
          <w:szCs w:val="24"/>
        </w:rPr>
        <w:t xml:space="preserve">joner kronor och tillverkade </w:t>
      </w:r>
      <w:r w:rsidR="00A96739" w:rsidRPr="00F9195B">
        <w:rPr>
          <w:rFonts w:cs="Times New Roman"/>
          <w:sz w:val="24"/>
          <w:szCs w:val="24"/>
        </w:rPr>
        <w:t>15 miljoner liter glass om året.</w:t>
      </w:r>
      <w:r w:rsidR="00A96739">
        <w:rPr>
          <w:rFonts w:cs="Times New Roman"/>
          <w:sz w:val="24"/>
          <w:szCs w:val="24"/>
        </w:rPr>
        <w:t xml:space="preserve"> </w:t>
      </w:r>
    </w:p>
    <w:p w:rsidR="00B234BE" w:rsidRPr="00B234BE" w:rsidRDefault="00A96739" w:rsidP="00A96739">
      <w:pPr>
        <w:rPr>
          <w:rFonts w:cs="Times New Roman"/>
          <w:sz w:val="24"/>
          <w:szCs w:val="24"/>
        </w:rPr>
      </w:pPr>
      <w:r w:rsidRPr="00F9195B">
        <w:rPr>
          <w:rFonts w:cs="Times New Roman"/>
          <w:sz w:val="24"/>
          <w:szCs w:val="24"/>
        </w:rPr>
        <w:t>”</w:t>
      </w:r>
      <w:r w:rsidR="00117853">
        <w:rPr>
          <w:rFonts w:cs="Times New Roman"/>
          <w:i/>
          <w:sz w:val="24"/>
          <w:szCs w:val="24"/>
        </w:rPr>
        <w:t>Triumf G</w:t>
      </w:r>
      <w:r w:rsidRPr="00F9195B">
        <w:rPr>
          <w:rFonts w:cs="Times New Roman"/>
          <w:i/>
          <w:sz w:val="24"/>
          <w:szCs w:val="24"/>
        </w:rPr>
        <w:t>lass är ett erkänt starkt och väletablerat varumärke i Västsverige, det fin</w:t>
      </w:r>
      <w:r w:rsidR="00117853">
        <w:rPr>
          <w:rFonts w:cs="Times New Roman"/>
          <w:i/>
          <w:sz w:val="24"/>
          <w:szCs w:val="24"/>
        </w:rPr>
        <w:t>ns stora möjligheter för Triumf G</w:t>
      </w:r>
      <w:r w:rsidRPr="00F9195B">
        <w:rPr>
          <w:rFonts w:cs="Times New Roman"/>
          <w:i/>
          <w:sz w:val="24"/>
          <w:szCs w:val="24"/>
        </w:rPr>
        <w:t>lass att utveckla glassmarknaden med nya spännande produkter och glassfabriken i Sävedalen kommer bli strategiskt viktig för fortsatt utvecklin</w:t>
      </w:r>
      <w:r w:rsidR="00B234BE">
        <w:rPr>
          <w:rFonts w:cs="Times New Roman"/>
          <w:i/>
          <w:sz w:val="24"/>
          <w:szCs w:val="24"/>
        </w:rPr>
        <w:t>g som kommer generera fler</w:t>
      </w:r>
      <w:r w:rsidRPr="00F9195B">
        <w:rPr>
          <w:rFonts w:cs="Times New Roman"/>
          <w:i/>
          <w:sz w:val="24"/>
          <w:szCs w:val="24"/>
        </w:rPr>
        <w:t xml:space="preserve"> </w:t>
      </w:r>
      <w:r w:rsidR="00B234BE">
        <w:rPr>
          <w:rFonts w:cs="Times New Roman"/>
          <w:i/>
          <w:sz w:val="24"/>
          <w:szCs w:val="24"/>
        </w:rPr>
        <w:t>arbetstillfällen</w:t>
      </w:r>
      <w:r w:rsidRPr="00F9195B">
        <w:rPr>
          <w:rFonts w:cs="Times New Roman"/>
          <w:sz w:val="24"/>
          <w:szCs w:val="24"/>
        </w:rPr>
        <w:t xml:space="preserve">” säger Anders </w:t>
      </w:r>
      <w:proofErr w:type="spellStart"/>
      <w:r w:rsidRPr="00F9195B">
        <w:rPr>
          <w:rFonts w:cs="Times New Roman"/>
          <w:sz w:val="24"/>
          <w:szCs w:val="24"/>
        </w:rPr>
        <w:t>Müntzing</w:t>
      </w:r>
      <w:proofErr w:type="spellEnd"/>
      <w:r>
        <w:rPr>
          <w:rFonts w:cs="Times New Roman"/>
          <w:sz w:val="24"/>
          <w:szCs w:val="24"/>
        </w:rPr>
        <w:t>, s</w:t>
      </w:r>
      <w:r w:rsidR="00117853">
        <w:rPr>
          <w:rFonts w:cs="Times New Roman"/>
          <w:sz w:val="24"/>
          <w:szCs w:val="24"/>
        </w:rPr>
        <w:t>om blir ny VD för Triumf G</w:t>
      </w:r>
      <w:r w:rsidR="00B234BE">
        <w:rPr>
          <w:rFonts w:cs="Times New Roman"/>
          <w:sz w:val="24"/>
          <w:szCs w:val="24"/>
        </w:rPr>
        <w:t>lass</w:t>
      </w:r>
      <w:r w:rsidRPr="00F9195B">
        <w:rPr>
          <w:rFonts w:cs="Times New Roman"/>
          <w:sz w:val="24"/>
          <w:szCs w:val="24"/>
        </w:rPr>
        <w:t xml:space="preserve">. </w:t>
      </w:r>
    </w:p>
    <w:p w:rsidR="00AE792D" w:rsidRPr="00F9195B" w:rsidRDefault="00B234BE" w:rsidP="004F14A4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Diplom-Is</w:t>
      </w:r>
      <w:proofErr w:type="spellEnd"/>
      <w:r w:rsidR="00745260" w:rsidRPr="00F9195B">
        <w:rPr>
          <w:rFonts w:cs="Times New Roman"/>
          <w:sz w:val="24"/>
          <w:szCs w:val="24"/>
        </w:rPr>
        <w:t xml:space="preserve"> </w:t>
      </w:r>
      <w:r w:rsidR="00D4651E">
        <w:rPr>
          <w:rFonts w:cs="Times New Roman"/>
          <w:sz w:val="24"/>
          <w:szCs w:val="24"/>
        </w:rPr>
        <w:t xml:space="preserve">som förvärvade Triumf Glass </w:t>
      </w:r>
      <w:r w:rsidR="00AE792D" w:rsidRPr="00F9195B">
        <w:rPr>
          <w:rFonts w:cs="Times New Roman"/>
          <w:sz w:val="24"/>
          <w:szCs w:val="24"/>
        </w:rPr>
        <w:t>2004</w:t>
      </w:r>
      <w:r w:rsidR="00476BBB">
        <w:rPr>
          <w:rFonts w:cs="Times New Roman"/>
          <w:sz w:val="24"/>
          <w:szCs w:val="24"/>
        </w:rPr>
        <w:t xml:space="preserve"> </w:t>
      </w:r>
      <w:r w:rsidR="004F624E">
        <w:rPr>
          <w:rFonts w:cs="Times New Roman"/>
          <w:sz w:val="24"/>
          <w:szCs w:val="24"/>
        </w:rPr>
        <w:t>har nu valt att fokusera på den norska och danska marknaden.</w:t>
      </w:r>
      <w:r w:rsidR="00117853">
        <w:rPr>
          <w:rFonts w:cs="Times New Roman"/>
          <w:sz w:val="24"/>
          <w:szCs w:val="24"/>
        </w:rPr>
        <w:t xml:space="preserve"> Triumf </w:t>
      </w:r>
      <w:proofErr w:type="gramStart"/>
      <w:r w:rsidR="00117853">
        <w:rPr>
          <w:rFonts w:cs="Times New Roman"/>
          <w:sz w:val="24"/>
          <w:szCs w:val="24"/>
        </w:rPr>
        <w:t>G</w:t>
      </w:r>
      <w:r w:rsidR="00AE792D" w:rsidRPr="00F9195B">
        <w:rPr>
          <w:rFonts w:cs="Times New Roman"/>
          <w:sz w:val="24"/>
          <w:szCs w:val="24"/>
        </w:rPr>
        <w:t>lass</w:t>
      </w:r>
      <w:r w:rsidR="00117853">
        <w:rPr>
          <w:rFonts w:cs="Times New Roman"/>
          <w:sz w:val="24"/>
          <w:szCs w:val="24"/>
        </w:rPr>
        <w:t xml:space="preserve"> </w:t>
      </w:r>
      <w:r w:rsidR="00AE792D" w:rsidRPr="00F9195B">
        <w:rPr>
          <w:rFonts w:cs="Times New Roman"/>
          <w:sz w:val="24"/>
          <w:szCs w:val="24"/>
        </w:rPr>
        <w:t xml:space="preserve"> kommer</w:t>
      </w:r>
      <w:proofErr w:type="gramEnd"/>
      <w:r w:rsidR="00AE792D" w:rsidRPr="00F9195B">
        <w:rPr>
          <w:rFonts w:cs="Times New Roman"/>
          <w:sz w:val="24"/>
          <w:szCs w:val="24"/>
        </w:rPr>
        <w:t xml:space="preserve"> att bibehålla ett s</w:t>
      </w:r>
      <w:r w:rsidR="00117853">
        <w:rPr>
          <w:rFonts w:cs="Times New Roman"/>
          <w:sz w:val="24"/>
          <w:szCs w:val="24"/>
        </w:rPr>
        <w:t xml:space="preserve">tarkt samarbete med Diplom-Is </w:t>
      </w:r>
      <w:r w:rsidR="00AE792D" w:rsidRPr="00F9195B">
        <w:rPr>
          <w:rFonts w:cs="Times New Roman"/>
          <w:sz w:val="24"/>
          <w:szCs w:val="24"/>
        </w:rPr>
        <w:t xml:space="preserve"> för att kunna effektivisera produktionen samt upprätthålla en gemensam produktutveckling.</w:t>
      </w:r>
    </w:p>
    <w:p w:rsidR="00444DFE" w:rsidRPr="00F9195B" w:rsidRDefault="00476BBB" w:rsidP="00444DFE">
      <w:pPr>
        <w:rPr>
          <w:rFonts w:cs="Times New Roman"/>
          <w:sz w:val="24"/>
        </w:rPr>
      </w:pPr>
      <w:r>
        <w:rPr>
          <w:rFonts w:cs="Times New Roman"/>
          <w:i/>
          <w:sz w:val="24"/>
        </w:rPr>
        <w:t>”</w:t>
      </w:r>
      <w:proofErr w:type="spellStart"/>
      <w:r w:rsidR="00117853">
        <w:rPr>
          <w:rFonts w:cs="Times New Roman"/>
          <w:i/>
          <w:sz w:val="24"/>
        </w:rPr>
        <w:t>Sammen</w:t>
      </w:r>
      <w:proofErr w:type="spellEnd"/>
      <w:r w:rsidR="00117853">
        <w:rPr>
          <w:rFonts w:cs="Times New Roman"/>
          <w:i/>
          <w:sz w:val="24"/>
        </w:rPr>
        <w:t xml:space="preserve"> med Triumf G</w:t>
      </w:r>
      <w:r w:rsidR="00444DFE" w:rsidRPr="00F9195B">
        <w:rPr>
          <w:rFonts w:cs="Times New Roman"/>
          <w:i/>
          <w:sz w:val="24"/>
        </w:rPr>
        <w:t xml:space="preserve">lass </w:t>
      </w:r>
      <w:proofErr w:type="spellStart"/>
      <w:r w:rsidR="00444DFE" w:rsidRPr="00F9195B">
        <w:rPr>
          <w:rFonts w:cs="Times New Roman"/>
          <w:i/>
          <w:sz w:val="24"/>
        </w:rPr>
        <w:t>mener</w:t>
      </w:r>
      <w:proofErr w:type="spellEnd"/>
      <w:r w:rsidR="00444DFE" w:rsidRPr="00F9195B">
        <w:rPr>
          <w:rFonts w:cs="Times New Roman"/>
          <w:i/>
          <w:sz w:val="24"/>
        </w:rPr>
        <w:t xml:space="preserve"> vi å ha funnet en god og fremtidsrettet løsning både for våre ansatte i Sverige og for Diplom-Is AS</w:t>
      </w:r>
      <w:r w:rsidR="00444DFE" w:rsidRPr="00F9195B">
        <w:rPr>
          <w:rFonts w:cs="Times New Roman"/>
          <w:sz w:val="24"/>
        </w:rPr>
        <w:t xml:space="preserve">” säger </w:t>
      </w:r>
      <w:r w:rsidR="00F9195B" w:rsidRPr="00F9195B">
        <w:rPr>
          <w:rFonts w:cs="Times New Roman"/>
          <w:sz w:val="24"/>
        </w:rPr>
        <w:t>Björn</w:t>
      </w:r>
      <w:r w:rsidR="00444DFE" w:rsidRPr="00F9195B">
        <w:rPr>
          <w:rFonts w:cs="Times New Roman"/>
          <w:sz w:val="24"/>
        </w:rPr>
        <w:t xml:space="preserve"> Moldskred, VD för Diplom-Is AS.</w:t>
      </w:r>
    </w:p>
    <w:p w:rsidR="004F14A4" w:rsidRPr="00F9195B" w:rsidRDefault="004F14A4" w:rsidP="00444C72">
      <w:pPr>
        <w:rPr>
          <w:rFonts w:cs="Times New Roman"/>
          <w:sz w:val="24"/>
          <w:szCs w:val="24"/>
        </w:rPr>
      </w:pPr>
    </w:p>
    <w:p w:rsidR="00444DFE" w:rsidRPr="00F9195B" w:rsidRDefault="004F624E" w:rsidP="00444C7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Göteborg, den 3</w:t>
      </w:r>
      <w:r w:rsidR="00117853">
        <w:rPr>
          <w:rFonts w:cs="Times New Roman"/>
          <w:sz w:val="24"/>
          <w:szCs w:val="24"/>
        </w:rPr>
        <w:t xml:space="preserve"> </w:t>
      </w:r>
      <w:r w:rsidR="00365771">
        <w:rPr>
          <w:rFonts w:cs="Times New Roman"/>
          <w:sz w:val="24"/>
          <w:szCs w:val="24"/>
        </w:rPr>
        <w:t xml:space="preserve"> februari </w:t>
      </w:r>
      <w:r w:rsidR="00745260" w:rsidRPr="00F9195B">
        <w:rPr>
          <w:rFonts w:cs="Times New Roman"/>
          <w:sz w:val="24"/>
          <w:szCs w:val="24"/>
        </w:rPr>
        <w:t xml:space="preserve"> 2010</w:t>
      </w:r>
    </w:p>
    <w:p w:rsidR="00745260" w:rsidRPr="00F9195B" w:rsidRDefault="00745260" w:rsidP="00444C72">
      <w:pPr>
        <w:rPr>
          <w:rFonts w:cs="Times New Roman"/>
          <w:sz w:val="24"/>
          <w:szCs w:val="24"/>
        </w:rPr>
      </w:pPr>
    </w:p>
    <w:p w:rsidR="00476BBB" w:rsidRDefault="00476BBB" w:rsidP="00444C72">
      <w:pPr>
        <w:rPr>
          <w:rFonts w:ascii="Times New Roman" w:hAnsi="Times New Roman" w:cs="Times New Roman"/>
          <w:sz w:val="24"/>
          <w:szCs w:val="24"/>
        </w:rPr>
      </w:pPr>
    </w:p>
    <w:p w:rsidR="00476BBB" w:rsidRDefault="00476BBB" w:rsidP="00444C72">
      <w:pPr>
        <w:rPr>
          <w:rFonts w:ascii="Times New Roman" w:hAnsi="Times New Roman" w:cs="Times New Roman"/>
          <w:sz w:val="24"/>
          <w:szCs w:val="24"/>
        </w:rPr>
      </w:pPr>
    </w:p>
    <w:p w:rsidR="00444DFE" w:rsidRDefault="00F9195B" w:rsidP="0044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44DFE">
        <w:rPr>
          <w:rFonts w:ascii="Times New Roman" w:hAnsi="Times New Roman" w:cs="Times New Roman"/>
          <w:sz w:val="24"/>
          <w:szCs w:val="24"/>
        </w:rPr>
        <w:t xml:space="preserve">ör </w:t>
      </w:r>
      <w:r w:rsidR="003B69EC">
        <w:rPr>
          <w:rFonts w:ascii="Times New Roman" w:hAnsi="Times New Roman" w:cs="Times New Roman"/>
          <w:sz w:val="24"/>
          <w:szCs w:val="24"/>
        </w:rPr>
        <w:t>ytterligare</w:t>
      </w:r>
      <w:r w:rsidR="00444DFE">
        <w:rPr>
          <w:rFonts w:ascii="Times New Roman" w:hAnsi="Times New Roman" w:cs="Times New Roman"/>
          <w:sz w:val="24"/>
          <w:szCs w:val="24"/>
        </w:rPr>
        <w:t xml:space="preserve"> information kontakta;</w:t>
      </w:r>
    </w:p>
    <w:p w:rsidR="00444DFE" w:rsidRDefault="00444DFE" w:rsidP="0044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Anders </w:t>
      </w:r>
      <w:proofErr w:type="spellStart"/>
      <w:r>
        <w:rPr>
          <w:rFonts w:ascii="Times New Roman" w:hAnsi="Times New Roman" w:cs="Times New Roman"/>
          <w:sz w:val="24"/>
          <w:szCs w:val="24"/>
        </w:rPr>
        <w:t>Müntzing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VD</w:t>
      </w:r>
      <w:r w:rsidR="00117853">
        <w:rPr>
          <w:rFonts w:ascii="Times New Roman" w:hAnsi="Times New Roman" w:cs="Times New Roman"/>
          <w:sz w:val="24"/>
          <w:szCs w:val="24"/>
        </w:rPr>
        <w:t>, Triumf G</w:t>
      </w:r>
      <w:r w:rsidR="00745260">
        <w:rPr>
          <w:rFonts w:ascii="Times New Roman" w:hAnsi="Times New Roman" w:cs="Times New Roman"/>
          <w:sz w:val="24"/>
          <w:szCs w:val="24"/>
        </w:rPr>
        <w:t>lass AB</w:t>
      </w:r>
      <w:r w:rsidR="00745260">
        <w:rPr>
          <w:rFonts w:ascii="Times New Roman" w:hAnsi="Times New Roman" w:cs="Times New Roman"/>
          <w:sz w:val="24"/>
          <w:szCs w:val="24"/>
        </w:rPr>
        <w:br/>
      </w:r>
      <w:r w:rsidR="007452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45260">
        <w:rPr>
          <w:rFonts w:ascii="Times New Roman" w:hAnsi="Times New Roman" w:cs="Times New Roman"/>
          <w:sz w:val="24"/>
          <w:szCs w:val="24"/>
        </w:rPr>
        <w:tab/>
        <w:t>0705</w:t>
      </w:r>
      <w:r w:rsidR="00365771">
        <w:rPr>
          <w:rFonts w:ascii="Times New Roman" w:hAnsi="Times New Roman" w:cs="Times New Roman"/>
          <w:sz w:val="24"/>
          <w:szCs w:val="24"/>
        </w:rPr>
        <w:t>-</w:t>
      </w:r>
      <w:r w:rsidR="00745260">
        <w:rPr>
          <w:rFonts w:ascii="Times New Roman" w:hAnsi="Times New Roman" w:cs="Times New Roman"/>
          <w:sz w:val="24"/>
          <w:szCs w:val="24"/>
        </w:rPr>
        <w:t>844746</w:t>
      </w:r>
      <w:proofErr w:type="gramEnd"/>
      <w:r w:rsidR="00745260">
        <w:rPr>
          <w:rFonts w:ascii="Times New Roman" w:hAnsi="Times New Roman" w:cs="Times New Roman"/>
          <w:sz w:val="24"/>
          <w:szCs w:val="24"/>
        </w:rPr>
        <w:br/>
      </w:r>
      <w:r w:rsidR="00745260">
        <w:rPr>
          <w:rFonts w:ascii="Times New Roman" w:hAnsi="Times New Roman" w:cs="Times New Roman"/>
          <w:sz w:val="24"/>
          <w:szCs w:val="24"/>
        </w:rPr>
        <w:tab/>
      </w:r>
      <w:r w:rsidR="00745260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745260" w:rsidRPr="001D6E7E">
          <w:rPr>
            <w:rStyle w:val="Hyperlnk"/>
            <w:rFonts w:ascii="Times New Roman" w:hAnsi="Times New Roman" w:cs="Times New Roman"/>
            <w:sz w:val="24"/>
            <w:szCs w:val="24"/>
          </w:rPr>
          <w:t>anders.muntzing@comhem.se</w:t>
        </w:r>
      </w:hyperlink>
    </w:p>
    <w:sectPr w:rsidR="00444DFE" w:rsidSect="0046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630"/>
    <w:multiLevelType w:val="hybridMultilevel"/>
    <w:tmpl w:val="67745DFA"/>
    <w:lvl w:ilvl="0" w:tplc="C09CD5A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44C72"/>
    <w:rsid w:val="00050D4E"/>
    <w:rsid w:val="00094AC6"/>
    <w:rsid w:val="000A7151"/>
    <w:rsid w:val="000E48A3"/>
    <w:rsid w:val="000F0A0C"/>
    <w:rsid w:val="000F6811"/>
    <w:rsid w:val="00117853"/>
    <w:rsid w:val="00147D9B"/>
    <w:rsid w:val="001E0A49"/>
    <w:rsid w:val="00213D6B"/>
    <w:rsid w:val="002E1F79"/>
    <w:rsid w:val="00331A1D"/>
    <w:rsid w:val="00365771"/>
    <w:rsid w:val="003B69EC"/>
    <w:rsid w:val="00404208"/>
    <w:rsid w:val="00420A50"/>
    <w:rsid w:val="004223D5"/>
    <w:rsid w:val="00444C72"/>
    <w:rsid w:val="00444DFE"/>
    <w:rsid w:val="0046541F"/>
    <w:rsid w:val="00476BBB"/>
    <w:rsid w:val="004B6B58"/>
    <w:rsid w:val="004F14A4"/>
    <w:rsid w:val="004F624E"/>
    <w:rsid w:val="00502E98"/>
    <w:rsid w:val="005C2EC7"/>
    <w:rsid w:val="005E0F92"/>
    <w:rsid w:val="00660375"/>
    <w:rsid w:val="006C4877"/>
    <w:rsid w:val="006D5211"/>
    <w:rsid w:val="00745260"/>
    <w:rsid w:val="008356D1"/>
    <w:rsid w:val="00850FAE"/>
    <w:rsid w:val="008A5E01"/>
    <w:rsid w:val="0094093E"/>
    <w:rsid w:val="009E307A"/>
    <w:rsid w:val="00A96739"/>
    <w:rsid w:val="00AA4FE3"/>
    <w:rsid w:val="00AE792D"/>
    <w:rsid w:val="00B13243"/>
    <w:rsid w:val="00B16922"/>
    <w:rsid w:val="00B234BE"/>
    <w:rsid w:val="00B61E1F"/>
    <w:rsid w:val="00C17C85"/>
    <w:rsid w:val="00C5723F"/>
    <w:rsid w:val="00CA0E88"/>
    <w:rsid w:val="00CD06C0"/>
    <w:rsid w:val="00D14136"/>
    <w:rsid w:val="00D4651E"/>
    <w:rsid w:val="00DF35F4"/>
    <w:rsid w:val="00E52644"/>
    <w:rsid w:val="00E83F8E"/>
    <w:rsid w:val="00EA0C97"/>
    <w:rsid w:val="00EF22D4"/>
    <w:rsid w:val="00F52247"/>
    <w:rsid w:val="00F9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6D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A0E8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45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ers.muntzing@comhem.s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HP_Ägaren</cp:lastModifiedBy>
  <cp:revision>8</cp:revision>
  <dcterms:created xsi:type="dcterms:W3CDTF">2010-01-15T16:38:00Z</dcterms:created>
  <dcterms:modified xsi:type="dcterms:W3CDTF">2010-02-02T19:57:00Z</dcterms:modified>
</cp:coreProperties>
</file>