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D2" w:rsidRDefault="001C7BD2" w:rsidP="00294891">
      <w:pPr>
        <w:jc w:val="right"/>
        <w:rPr>
          <w:rFonts w:ascii="Verdana" w:hAnsi="Verdana"/>
          <w:sz w:val="18"/>
          <w:szCs w:val="18"/>
        </w:rPr>
      </w:pPr>
    </w:p>
    <w:p w:rsidR="001C7BD2" w:rsidRDefault="001C7BD2" w:rsidP="00294891">
      <w:pPr>
        <w:jc w:val="right"/>
        <w:rPr>
          <w:rFonts w:ascii="Verdana" w:hAnsi="Verdana"/>
          <w:sz w:val="18"/>
          <w:szCs w:val="18"/>
        </w:rPr>
      </w:pPr>
    </w:p>
    <w:p w:rsidR="001C7BD2" w:rsidRDefault="006A3138" w:rsidP="006A3138">
      <w:pPr>
        <w:tabs>
          <w:tab w:val="left" w:pos="603"/>
        </w:tabs>
        <w:rPr>
          <w:rFonts w:ascii="Verdana" w:hAnsi="Verdana"/>
          <w:sz w:val="18"/>
          <w:szCs w:val="18"/>
        </w:rPr>
      </w:pPr>
      <w:r>
        <w:rPr>
          <w:rFonts w:ascii="Verdana" w:hAnsi="Verdana"/>
          <w:sz w:val="18"/>
          <w:szCs w:val="18"/>
        </w:rPr>
        <w:tab/>
      </w:r>
    </w:p>
    <w:p w:rsidR="002334AD" w:rsidRDefault="00060F4A" w:rsidP="008C7DE7">
      <w:pPr>
        <w:tabs>
          <w:tab w:val="left" w:pos="770"/>
        </w:tabs>
        <w:rPr>
          <w:rFonts w:ascii="Verdana" w:hAnsi="Verdana"/>
          <w:sz w:val="18"/>
          <w:szCs w:val="18"/>
        </w:rPr>
      </w:pPr>
      <w:r>
        <w:rPr>
          <w:rFonts w:ascii="Verdana" w:hAnsi="Verdana"/>
          <w:sz w:val="18"/>
          <w:szCs w:val="18"/>
        </w:rPr>
        <w:tab/>
      </w:r>
    </w:p>
    <w:p w:rsidR="00294891" w:rsidRDefault="00001109" w:rsidP="00294891">
      <w:pPr>
        <w:jc w:val="right"/>
        <w:rPr>
          <w:rFonts w:ascii="Verdana" w:hAnsi="Verdana"/>
          <w:sz w:val="18"/>
          <w:szCs w:val="18"/>
        </w:rPr>
      </w:pPr>
      <w:r>
        <w:rPr>
          <w:rFonts w:ascii="Verdana" w:hAnsi="Verdana"/>
          <w:sz w:val="18"/>
          <w:szCs w:val="18"/>
        </w:rPr>
        <w:t>Pressmeddelande 201</w:t>
      </w:r>
      <w:r w:rsidR="008C7DE7">
        <w:rPr>
          <w:rFonts w:ascii="Verdana" w:hAnsi="Verdana"/>
          <w:sz w:val="18"/>
          <w:szCs w:val="18"/>
        </w:rPr>
        <w:t>2</w:t>
      </w:r>
      <w:r w:rsidR="00323A60">
        <w:rPr>
          <w:rFonts w:ascii="Verdana" w:hAnsi="Verdana"/>
          <w:sz w:val="18"/>
          <w:szCs w:val="18"/>
        </w:rPr>
        <w:t>-</w:t>
      </w:r>
      <w:r w:rsidR="008C7DE7">
        <w:rPr>
          <w:rFonts w:ascii="Verdana" w:hAnsi="Verdana"/>
          <w:sz w:val="18"/>
          <w:szCs w:val="18"/>
        </w:rPr>
        <w:t>01</w:t>
      </w:r>
      <w:r>
        <w:rPr>
          <w:rFonts w:ascii="Verdana" w:hAnsi="Verdana"/>
          <w:sz w:val="18"/>
          <w:szCs w:val="18"/>
        </w:rPr>
        <w:t>-</w:t>
      </w:r>
      <w:r w:rsidR="0014428B">
        <w:rPr>
          <w:rFonts w:ascii="Verdana" w:hAnsi="Verdana"/>
          <w:sz w:val="18"/>
          <w:szCs w:val="18"/>
        </w:rPr>
        <w:t>26</w:t>
      </w:r>
    </w:p>
    <w:p w:rsidR="006C75E1" w:rsidRDefault="006C75E1" w:rsidP="00294891">
      <w:pPr>
        <w:jc w:val="right"/>
        <w:rPr>
          <w:rFonts w:ascii="Verdana" w:hAnsi="Verdana"/>
          <w:sz w:val="18"/>
          <w:szCs w:val="18"/>
        </w:rPr>
      </w:pPr>
    </w:p>
    <w:p w:rsidR="004720ED" w:rsidRPr="00351CB4" w:rsidRDefault="00351CB4" w:rsidP="00351CB4">
      <w:pPr>
        <w:tabs>
          <w:tab w:val="left" w:pos="6497"/>
        </w:tabs>
        <w:rPr>
          <w:rFonts w:ascii="AlternateGothic-NoThree" w:hAnsi="AlternateGothic-NoThree" w:cs="AlternateGothic-NoThree"/>
          <w:color w:val="096D2D"/>
          <w:sz w:val="20"/>
          <w:szCs w:val="20"/>
        </w:rPr>
      </w:pPr>
      <w:r w:rsidRPr="00351CB4">
        <w:rPr>
          <w:rFonts w:ascii="AlternateGothic-NoThree" w:hAnsi="AlternateGothic-NoThree" w:cs="AlternateGothic-NoThree"/>
          <w:color w:val="096D2D"/>
          <w:sz w:val="20"/>
          <w:szCs w:val="20"/>
        </w:rPr>
        <w:tab/>
      </w:r>
    </w:p>
    <w:p w:rsidR="00685333" w:rsidRPr="009F695F" w:rsidRDefault="0014428B" w:rsidP="00E22392">
      <w:pPr>
        <w:rPr>
          <w:rFonts w:ascii="AlternateGothic-NoThree" w:hAnsi="AlternateGothic-NoThree" w:cs="AlternateGothic-NoThree"/>
          <w:color w:val="096D2D"/>
          <w:sz w:val="54"/>
          <w:szCs w:val="54"/>
        </w:rPr>
      </w:pPr>
      <w:r w:rsidRPr="009F695F">
        <w:rPr>
          <w:rFonts w:ascii="AlternateGothic-NoThree" w:hAnsi="AlternateGothic-NoThree" w:cs="AlternateGothic-NoThree"/>
          <w:color w:val="096D2D"/>
          <w:sz w:val="54"/>
          <w:szCs w:val="54"/>
        </w:rPr>
        <w:t>GRÖNA LUND VINNER</w:t>
      </w:r>
      <w:r w:rsidR="009F695F" w:rsidRPr="009F695F">
        <w:rPr>
          <w:rFonts w:ascii="AlternateGothic-NoThree" w:hAnsi="AlternateGothic-NoThree" w:cs="AlternateGothic-NoThree"/>
          <w:color w:val="096D2D"/>
          <w:sz w:val="54"/>
          <w:szCs w:val="54"/>
        </w:rPr>
        <w:t xml:space="preserve"> NORDISKT</w:t>
      </w:r>
      <w:r w:rsidRPr="009F695F">
        <w:rPr>
          <w:rFonts w:ascii="AlternateGothic-NoThree" w:hAnsi="AlternateGothic-NoThree" w:cs="AlternateGothic-NoThree"/>
          <w:color w:val="096D2D"/>
          <w:sz w:val="54"/>
          <w:szCs w:val="54"/>
        </w:rPr>
        <w:t xml:space="preserve"> VARUMÄRKESPRIS</w:t>
      </w:r>
    </w:p>
    <w:p w:rsidR="00891DC8" w:rsidRDefault="0014428B" w:rsidP="00ED0EE6">
      <w:pPr>
        <w:rPr>
          <w:rFonts w:ascii="Verdana" w:hAnsi="Verdana"/>
          <w:b/>
          <w:noProof/>
          <w:sz w:val="20"/>
          <w:szCs w:val="20"/>
        </w:rPr>
      </w:pPr>
      <w:r>
        <w:rPr>
          <w:rFonts w:ascii="Verdana" w:hAnsi="Verdana"/>
          <w:b/>
          <w:noProof/>
          <w:sz w:val="20"/>
          <w:szCs w:val="20"/>
        </w:rPr>
        <w:t xml:space="preserve">Gröna Lunds Tivoli </w:t>
      </w:r>
      <w:r w:rsidR="00010405">
        <w:rPr>
          <w:rFonts w:ascii="Verdana" w:hAnsi="Verdana"/>
          <w:b/>
          <w:noProof/>
          <w:sz w:val="20"/>
          <w:szCs w:val="20"/>
        </w:rPr>
        <w:t xml:space="preserve">har idag utsetts </w:t>
      </w:r>
      <w:r>
        <w:rPr>
          <w:rFonts w:ascii="Verdana" w:hAnsi="Verdana"/>
          <w:b/>
          <w:noProof/>
          <w:sz w:val="20"/>
          <w:szCs w:val="20"/>
        </w:rPr>
        <w:t>till vinnare av det nordisk</w:t>
      </w:r>
      <w:r w:rsidR="00E46562">
        <w:rPr>
          <w:rFonts w:ascii="Verdana" w:hAnsi="Verdana"/>
          <w:b/>
          <w:noProof/>
          <w:sz w:val="20"/>
          <w:szCs w:val="20"/>
        </w:rPr>
        <w:t xml:space="preserve">a varumärkespriset </w:t>
      </w:r>
      <w:r w:rsidR="006D2BCA">
        <w:rPr>
          <w:rFonts w:ascii="Verdana" w:hAnsi="Verdana"/>
          <w:b/>
          <w:noProof/>
          <w:sz w:val="20"/>
          <w:szCs w:val="20"/>
        </w:rPr>
        <w:t>Signumpriset</w:t>
      </w:r>
      <w:r w:rsidR="000331E4" w:rsidRPr="000331E4">
        <w:rPr>
          <w:b/>
          <w:bCs/>
          <w:sz w:val="20"/>
          <w:szCs w:val="20"/>
          <w:vertAlign w:val="superscript"/>
        </w:rPr>
        <w:sym w:font="Symbol" w:char="F0D2"/>
      </w:r>
      <w:r w:rsidRPr="000331E4">
        <w:rPr>
          <w:rFonts w:ascii="Verdana" w:hAnsi="Verdana"/>
          <w:b/>
          <w:noProof/>
          <w:sz w:val="20"/>
          <w:szCs w:val="20"/>
        </w:rPr>
        <w:t xml:space="preserve"> </w:t>
      </w:r>
      <w:r>
        <w:rPr>
          <w:rFonts w:ascii="Verdana" w:hAnsi="Verdana"/>
          <w:b/>
          <w:noProof/>
          <w:sz w:val="20"/>
          <w:szCs w:val="20"/>
        </w:rPr>
        <w:t xml:space="preserve">på den årliga </w:t>
      </w:r>
      <w:r w:rsidR="00DA01CF">
        <w:rPr>
          <w:rFonts w:ascii="Verdana" w:hAnsi="Verdana"/>
          <w:b/>
          <w:noProof/>
          <w:sz w:val="20"/>
          <w:szCs w:val="20"/>
        </w:rPr>
        <w:t>Varumärkesdagen</w:t>
      </w:r>
      <w:r w:rsidR="000331E4" w:rsidRPr="000331E4">
        <w:rPr>
          <w:b/>
          <w:bCs/>
          <w:sz w:val="20"/>
          <w:szCs w:val="20"/>
          <w:vertAlign w:val="superscript"/>
        </w:rPr>
        <w:sym w:font="Symbol" w:char="F0D2"/>
      </w:r>
      <w:r w:rsidR="000331E4" w:rsidRPr="000331E4">
        <w:rPr>
          <w:rFonts w:ascii="Verdana" w:hAnsi="Verdana"/>
          <w:b/>
          <w:noProof/>
          <w:sz w:val="20"/>
          <w:szCs w:val="20"/>
        </w:rPr>
        <w:t xml:space="preserve"> </w:t>
      </w:r>
      <w:r w:rsidR="00DA01CF">
        <w:rPr>
          <w:rFonts w:ascii="Verdana" w:hAnsi="Verdana"/>
          <w:b/>
          <w:noProof/>
          <w:sz w:val="20"/>
          <w:szCs w:val="20"/>
        </w:rPr>
        <w:t xml:space="preserve"> i Stockholm</w:t>
      </w:r>
      <w:r w:rsidR="00891DC8">
        <w:rPr>
          <w:rFonts w:ascii="Verdana" w:hAnsi="Verdana"/>
          <w:b/>
          <w:noProof/>
          <w:sz w:val="20"/>
          <w:szCs w:val="20"/>
        </w:rPr>
        <w:t>.</w:t>
      </w:r>
      <w:r w:rsidR="00DA01CF">
        <w:rPr>
          <w:rFonts w:ascii="Verdana" w:hAnsi="Verdana"/>
          <w:b/>
          <w:noProof/>
          <w:sz w:val="20"/>
          <w:szCs w:val="20"/>
        </w:rPr>
        <w:t xml:space="preserve"> I motiveringen nämner juryn bland annat Gröna Lunds arbete med medarbet</w:t>
      </w:r>
      <w:r w:rsidR="00AF2CCB">
        <w:rPr>
          <w:rFonts w:ascii="Verdana" w:hAnsi="Verdana"/>
          <w:b/>
          <w:noProof/>
          <w:sz w:val="20"/>
          <w:szCs w:val="20"/>
        </w:rPr>
        <w:t>arna som spridare av varumärket och det tydliga grafiska manéret.</w:t>
      </w:r>
    </w:p>
    <w:p w:rsidR="00891DC8" w:rsidRDefault="00891DC8" w:rsidP="00ED0EE6">
      <w:pPr>
        <w:rPr>
          <w:rFonts w:ascii="Verdana" w:hAnsi="Verdana"/>
          <w:b/>
          <w:noProof/>
          <w:sz w:val="20"/>
          <w:szCs w:val="20"/>
        </w:rPr>
      </w:pPr>
    </w:p>
    <w:p w:rsidR="00AF2CCB" w:rsidRDefault="00AF2CCB" w:rsidP="00ED0EE6">
      <w:pPr>
        <w:rPr>
          <w:rFonts w:ascii="Verdana" w:hAnsi="Verdana"/>
          <w:noProof/>
          <w:sz w:val="20"/>
          <w:szCs w:val="20"/>
        </w:rPr>
      </w:pPr>
      <w:r>
        <w:rPr>
          <w:rFonts w:ascii="Verdana" w:hAnsi="Verdana"/>
          <w:noProof/>
          <w:sz w:val="20"/>
          <w:szCs w:val="20"/>
        </w:rPr>
        <w:t>Sedan Gröna Lund slog upp sina portar för första gången 1883 har den nu 129-å</w:t>
      </w:r>
      <w:r w:rsidR="00E46562">
        <w:rPr>
          <w:rFonts w:ascii="Verdana" w:hAnsi="Verdana"/>
          <w:noProof/>
          <w:sz w:val="20"/>
          <w:szCs w:val="20"/>
        </w:rPr>
        <w:t>riga nöjesparken sålt samma sak:</w:t>
      </w:r>
      <w:r>
        <w:rPr>
          <w:rFonts w:ascii="Verdana" w:hAnsi="Verdana"/>
          <w:noProof/>
          <w:sz w:val="20"/>
          <w:szCs w:val="20"/>
        </w:rPr>
        <w:t xml:space="preserve"> upplevelser. Upplevelserna har givetvis varierat genom åren, men man har fortsatt växa och utvecklas genom 129 års medgång, motgång, världskrig och lågkonjunkturer. Idag är Gröna Lunds Tivoli en </w:t>
      </w:r>
      <w:r w:rsidR="009F695F">
        <w:rPr>
          <w:rFonts w:ascii="Verdana" w:hAnsi="Verdana"/>
          <w:noProof/>
          <w:sz w:val="20"/>
          <w:szCs w:val="20"/>
        </w:rPr>
        <w:t>framgångsrik</w:t>
      </w:r>
      <w:r>
        <w:rPr>
          <w:rFonts w:ascii="Verdana" w:hAnsi="Verdana"/>
          <w:noProof/>
          <w:sz w:val="20"/>
          <w:szCs w:val="20"/>
        </w:rPr>
        <w:t xml:space="preserve"> nöjespark som 2011 lockade 1,4 miljoner besökare och omsatte ca 450 miljoner kronor. Detta </w:t>
      </w:r>
      <w:r w:rsidR="002A57A5">
        <w:rPr>
          <w:rFonts w:ascii="Verdana" w:hAnsi="Verdana"/>
          <w:noProof/>
          <w:sz w:val="20"/>
          <w:szCs w:val="20"/>
        </w:rPr>
        <w:t xml:space="preserve">tack vare </w:t>
      </w:r>
      <w:r>
        <w:rPr>
          <w:rFonts w:ascii="Verdana" w:hAnsi="Verdana"/>
          <w:noProof/>
          <w:sz w:val="20"/>
          <w:szCs w:val="20"/>
        </w:rPr>
        <w:t>bland annat</w:t>
      </w:r>
      <w:r w:rsidR="002A57A5">
        <w:rPr>
          <w:rFonts w:ascii="Verdana" w:hAnsi="Verdana"/>
          <w:noProof/>
          <w:sz w:val="20"/>
          <w:szCs w:val="20"/>
        </w:rPr>
        <w:t xml:space="preserve"> engagerade ägare och ett </w:t>
      </w:r>
      <w:r w:rsidR="00E46562">
        <w:rPr>
          <w:rFonts w:ascii="Verdana" w:hAnsi="Verdana"/>
          <w:noProof/>
          <w:sz w:val="20"/>
          <w:szCs w:val="20"/>
        </w:rPr>
        <w:t>fokus på</w:t>
      </w:r>
      <w:r w:rsidR="002A57A5">
        <w:rPr>
          <w:rFonts w:ascii="Verdana" w:hAnsi="Verdana"/>
          <w:noProof/>
          <w:sz w:val="20"/>
          <w:szCs w:val="20"/>
        </w:rPr>
        <w:t xml:space="preserve"> nöjesparkens gäster och medarbetare.</w:t>
      </w:r>
    </w:p>
    <w:p w:rsidR="00DA01CF" w:rsidRPr="00AF2CCB" w:rsidRDefault="00AF2CCB" w:rsidP="00ED0EE6">
      <w:pPr>
        <w:rPr>
          <w:rFonts w:ascii="Verdana" w:hAnsi="Verdana"/>
          <w:noProof/>
          <w:sz w:val="20"/>
          <w:szCs w:val="20"/>
        </w:rPr>
      </w:pPr>
      <w:r>
        <w:rPr>
          <w:rFonts w:ascii="Verdana" w:hAnsi="Verdana"/>
          <w:noProof/>
          <w:sz w:val="20"/>
          <w:szCs w:val="20"/>
        </w:rPr>
        <w:t xml:space="preserve"> </w:t>
      </w:r>
    </w:p>
    <w:p w:rsidR="008C7DE7" w:rsidRPr="00D054FF" w:rsidRDefault="00FF4D96" w:rsidP="007718E8">
      <w:pPr>
        <w:rPr>
          <w:rFonts w:ascii="Verdana" w:hAnsi="Verdana"/>
          <w:sz w:val="16"/>
          <w:szCs w:val="16"/>
        </w:rPr>
      </w:pPr>
      <w:r w:rsidRPr="00DA01CF">
        <w:rPr>
          <w:rFonts w:ascii="Verdana" w:hAnsi="Verdana"/>
          <w:sz w:val="20"/>
          <w:szCs w:val="20"/>
        </w:rPr>
        <w:t>SIGNUMPRISET</w:t>
      </w:r>
      <w:r w:rsidRPr="00DA01CF">
        <w:rPr>
          <w:rFonts w:ascii="Verdana" w:hAnsi="Verdana"/>
          <w:sz w:val="20"/>
          <w:szCs w:val="20"/>
          <w:vertAlign w:val="superscript"/>
        </w:rPr>
        <w:t>®</w:t>
      </w:r>
      <w:r w:rsidRPr="00DA01CF">
        <w:rPr>
          <w:rFonts w:ascii="Verdana" w:hAnsi="Verdana"/>
          <w:sz w:val="20"/>
          <w:szCs w:val="20"/>
        </w:rPr>
        <w:t xml:space="preserve"> uppmärksammar och belönar det nordiska företag som bäst förvaltar och vårdar sina varumärken. </w:t>
      </w:r>
      <w:r w:rsidR="00AF2CCB">
        <w:rPr>
          <w:rFonts w:ascii="Verdana" w:hAnsi="Verdana"/>
          <w:noProof/>
          <w:sz w:val="20"/>
          <w:szCs w:val="20"/>
        </w:rPr>
        <w:t xml:space="preserve">Gröna Lund </w:t>
      </w:r>
      <w:r>
        <w:rPr>
          <w:rFonts w:ascii="Verdana" w:hAnsi="Verdana"/>
          <w:noProof/>
          <w:sz w:val="20"/>
          <w:szCs w:val="20"/>
        </w:rPr>
        <w:t xml:space="preserve">vann </w:t>
      </w:r>
      <w:r w:rsidR="00AF2CCB">
        <w:rPr>
          <w:rFonts w:ascii="Verdana" w:hAnsi="Verdana"/>
          <w:noProof/>
          <w:sz w:val="20"/>
          <w:szCs w:val="20"/>
        </w:rPr>
        <w:t>priset i konkurrens med 10 andra starka varumärken; Blocket, Bring, Brämhults, Bukowskis, Ericsson, Mackmyra, Polarbröd, Poolia, Pågen och SEB.</w:t>
      </w:r>
    </w:p>
    <w:p w:rsidR="00C351EF" w:rsidRDefault="00C351EF" w:rsidP="007718E8">
      <w:pPr>
        <w:rPr>
          <w:rFonts w:ascii="Verdana" w:hAnsi="Verdana" w:cs="Arial"/>
          <w:b/>
          <w:color w:val="096D2D"/>
          <w:sz w:val="20"/>
          <w:szCs w:val="20"/>
        </w:rPr>
      </w:pPr>
    </w:p>
    <w:p w:rsidR="00AF2CCB" w:rsidRPr="003E0739" w:rsidRDefault="003E0739" w:rsidP="007718E8">
      <w:pPr>
        <w:rPr>
          <w:rFonts w:ascii="Verdana" w:hAnsi="Verdana" w:cs="Arial"/>
          <w:sz w:val="20"/>
          <w:szCs w:val="20"/>
        </w:rPr>
      </w:pPr>
      <w:r>
        <w:rPr>
          <w:rFonts w:ascii="Verdana" w:hAnsi="Verdana" w:cs="Arial"/>
          <w:b/>
          <w:color w:val="096D2D"/>
          <w:sz w:val="20"/>
          <w:szCs w:val="20"/>
        </w:rPr>
        <w:t>–</w:t>
      </w:r>
      <w:r w:rsidR="00AF2CCB">
        <w:rPr>
          <w:rFonts w:ascii="Verdana" w:hAnsi="Verdana" w:cs="Arial"/>
          <w:b/>
          <w:color w:val="096D2D"/>
          <w:sz w:val="20"/>
          <w:szCs w:val="20"/>
        </w:rPr>
        <w:t xml:space="preserve"> </w:t>
      </w:r>
      <w:r>
        <w:rPr>
          <w:rFonts w:ascii="Verdana" w:hAnsi="Verdana" w:cs="Arial"/>
          <w:sz w:val="20"/>
          <w:szCs w:val="20"/>
        </w:rPr>
        <w:t xml:space="preserve">Jag känner mig otroligt stolt </w:t>
      </w:r>
      <w:r w:rsidR="00FF4D96">
        <w:rPr>
          <w:rFonts w:ascii="Verdana" w:hAnsi="Verdana" w:cs="Arial"/>
          <w:sz w:val="20"/>
          <w:szCs w:val="20"/>
        </w:rPr>
        <w:t>över</w:t>
      </w:r>
      <w:r>
        <w:rPr>
          <w:rFonts w:ascii="Verdana" w:hAnsi="Verdana" w:cs="Arial"/>
          <w:sz w:val="20"/>
          <w:szCs w:val="20"/>
        </w:rPr>
        <w:t xml:space="preserve"> att få ta emot det här priset. </w:t>
      </w:r>
      <w:r w:rsidR="00365BA8">
        <w:rPr>
          <w:rFonts w:ascii="Verdana" w:hAnsi="Verdana" w:cs="Arial"/>
          <w:sz w:val="20"/>
          <w:szCs w:val="20"/>
        </w:rPr>
        <w:t xml:space="preserve">Som marknadschef är </w:t>
      </w:r>
      <w:r w:rsidR="00B7766A">
        <w:rPr>
          <w:rFonts w:ascii="Verdana" w:hAnsi="Verdana" w:cs="Arial"/>
          <w:sz w:val="20"/>
          <w:szCs w:val="20"/>
        </w:rPr>
        <w:t>det min uppgift att</w:t>
      </w:r>
      <w:r w:rsidR="00365BA8">
        <w:rPr>
          <w:rFonts w:ascii="Verdana" w:hAnsi="Verdana" w:cs="Arial"/>
          <w:sz w:val="20"/>
          <w:szCs w:val="20"/>
        </w:rPr>
        <w:t xml:space="preserve"> förvalta</w:t>
      </w:r>
      <w:r w:rsidR="00B7766A">
        <w:rPr>
          <w:rFonts w:ascii="Verdana" w:hAnsi="Verdana" w:cs="Arial"/>
          <w:sz w:val="20"/>
          <w:szCs w:val="20"/>
        </w:rPr>
        <w:t xml:space="preserve"> </w:t>
      </w:r>
      <w:r w:rsidR="00365BA8">
        <w:rPr>
          <w:rFonts w:ascii="Verdana" w:hAnsi="Verdana" w:cs="Arial"/>
          <w:sz w:val="20"/>
          <w:szCs w:val="20"/>
        </w:rPr>
        <w:t>det här varumärket</w:t>
      </w:r>
      <w:r w:rsidR="00B7766A">
        <w:rPr>
          <w:rFonts w:ascii="Verdana" w:hAnsi="Verdana" w:cs="Arial"/>
          <w:sz w:val="20"/>
          <w:szCs w:val="20"/>
        </w:rPr>
        <w:t xml:space="preserve"> men också att utveckla det och lotsa det genom nya tidsepoker.</w:t>
      </w:r>
      <w:r w:rsidR="002A57A5">
        <w:rPr>
          <w:rFonts w:ascii="Verdana" w:hAnsi="Verdana" w:cs="Arial"/>
          <w:sz w:val="20"/>
          <w:szCs w:val="20"/>
        </w:rPr>
        <w:t xml:space="preserve"> Tack vare engagerade ägare och passionerade medarbetare är det ett sant nöje att driva vårt varumärkesarbete. Ett </w:t>
      </w:r>
      <w:r w:rsidR="001D0E2F">
        <w:rPr>
          <w:rFonts w:ascii="Verdana" w:hAnsi="Verdana" w:cs="Arial"/>
          <w:sz w:val="20"/>
          <w:szCs w:val="20"/>
        </w:rPr>
        <w:t>arbete</w:t>
      </w:r>
      <w:r w:rsidR="00B7766A">
        <w:rPr>
          <w:rFonts w:ascii="Verdana" w:hAnsi="Verdana" w:cs="Arial"/>
          <w:sz w:val="20"/>
          <w:szCs w:val="20"/>
        </w:rPr>
        <w:t xml:space="preserve"> som även marknadschefer efter mig kommer att fortsätta med i minst 129 år till, säger Kicki Kollstedt, marknadschef på Gröna Lunds Tivoli.</w:t>
      </w:r>
    </w:p>
    <w:p w:rsidR="00DA01CF" w:rsidRPr="000331E4" w:rsidRDefault="00DA01CF" w:rsidP="00DA01CF">
      <w:pPr>
        <w:pStyle w:val="Normalwebb"/>
        <w:shd w:val="clear" w:color="auto" w:fill="FFFFFF"/>
        <w:rPr>
          <w:rFonts w:ascii="Verdana" w:hAnsi="Verdana"/>
          <w:sz w:val="20"/>
          <w:szCs w:val="20"/>
        </w:rPr>
      </w:pPr>
      <w:r w:rsidRPr="00DA01CF">
        <w:rPr>
          <w:rFonts w:ascii="Verdana" w:hAnsi="Verdana"/>
          <w:b/>
          <w:color w:val="096D2D"/>
          <w:sz w:val="20"/>
          <w:szCs w:val="20"/>
        </w:rPr>
        <w:t xml:space="preserve">Om </w:t>
      </w:r>
      <w:r w:rsidR="006D2BCA">
        <w:rPr>
          <w:rFonts w:ascii="Verdana" w:hAnsi="Verdana"/>
          <w:b/>
          <w:color w:val="096D2D"/>
          <w:sz w:val="20"/>
          <w:szCs w:val="20"/>
        </w:rPr>
        <w:t>SIGNUMPRISET</w:t>
      </w:r>
      <w:r w:rsidR="000331E4" w:rsidRPr="000331E4">
        <w:rPr>
          <w:b/>
          <w:bCs/>
          <w:color w:val="096D2D"/>
          <w:sz w:val="20"/>
          <w:szCs w:val="20"/>
          <w:vertAlign w:val="superscript"/>
        </w:rPr>
        <w:sym w:font="Symbol" w:char="F0D2"/>
      </w:r>
      <w:r>
        <w:rPr>
          <w:rFonts w:ascii="Verdana" w:hAnsi="Verdana"/>
          <w:sz w:val="20"/>
          <w:szCs w:val="20"/>
        </w:rPr>
        <w:br/>
      </w:r>
      <w:proofErr w:type="spellStart"/>
      <w:r w:rsidRPr="00DA01CF">
        <w:rPr>
          <w:rFonts w:ascii="Verdana" w:hAnsi="Verdana"/>
          <w:sz w:val="20"/>
          <w:szCs w:val="20"/>
        </w:rPr>
        <w:t>SIGNUMPRISET</w:t>
      </w:r>
      <w:proofErr w:type="spellEnd"/>
      <w:r w:rsidRPr="00DA01CF">
        <w:rPr>
          <w:rFonts w:ascii="Verdana" w:hAnsi="Verdana"/>
          <w:sz w:val="20"/>
          <w:szCs w:val="20"/>
          <w:vertAlign w:val="superscript"/>
        </w:rPr>
        <w:t>®</w:t>
      </w:r>
      <w:r w:rsidRPr="00DA01CF">
        <w:rPr>
          <w:rFonts w:ascii="Verdana" w:hAnsi="Verdana"/>
          <w:sz w:val="20"/>
          <w:szCs w:val="20"/>
        </w:rPr>
        <w:t xml:space="preserve"> uppmärksammar och belönar det nordiska företag som bäst förvaltar och vårdar sina varumärken. Priset sätter den långsiktiga planeringen och vården av </w:t>
      </w:r>
      <w:r w:rsidRPr="000331E4">
        <w:rPr>
          <w:rFonts w:ascii="Verdana" w:hAnsi="Verdana"/>
          <w:sz w:val="20"/>
          <w:szCs w:val="20"/>
        </w:rPr>
        <w:t>varumärket i centrum, snarare än enstaka lyckade kampanjer.</w:t>
      </w:r>
    </w:p>
    <w:p w:rsidR="002A57A5" w:rsidRPr="000331E4" w:rsidRDefault="00DA01CF" w:rsidP="00593EF4">
      <w:pPr>
        <w:pStyle w:val="Normalwebb"/>
        <w:shd w:val="clear" w:color="auto" w:fill="FFFFFF"/>
        <w:rPr>
          <w:rFonts w:ascii="Verdana" w:hAnsi="Verdana"/>
          <w:sz w:val="20"/>
          <w:szCs w:val="20"/>
        </w:rPr>
      </w:pPr>
      <w:r w:rsidRPr="000331E4">
        <w:rPr>
          <w:rFonts w:ascii="Verdana" w:hAnsi="Verdana"/>
          <w:sz w:val="20"/>
          <w:szCs w:val="20"/>
        </w:rPr>
        <w:t>SIGNUMPRISET</w:t>
      </w:r>
      <w:r w:rsidRPr="000331E4">
        <w:rPr>
          <w:rFonts w:ascii="Verdana" w:hAnsi="Verdana"/>
          <w:sz w:val="20"/>
          <w:szCs w:val="20"/>
          <w:vertAlign w:val="superscript"/>
        </w:rPr>
        <w:t>®</w:t>
      </w:r>
      <w:r w:rsidRPr="000331E4">
        <w:rPr>
          <w:rFonts w:ascii="Verdana" w:hAnsi="Verdana"/>
          <w:sz w:val="20"/>
          <w:szCs w:val="20"/>
        </w:rPr>
        <w:t xml:space="preserve"> har delats ut sedan 1995 i samband med arrangemanget Varumärkesdagen</w:t>
      </w:r>
      <w:r w:rsidRPr="000331E4">
        <w:rPr>
          <w:rFonts w:ascii="Verdana" w:hAnsi="Verdana"/>
          <w:sz w:val="20"/>
          <w:szCs w:val="20"/>
          <w:vertAlign w:val="superscript"/>
        </w:rPr>
        <w:t>®</w:t>
      </w:r>
      <w:r w:rsidRPr="000331E4">
        <w:rPr>
          <w:rFonts w:ascii="Verdana" w:hAnsi="Verdana"/>
          <w:sz w:val="20"/>
          <w:szCs w:val="20"/>
        </w:rPr>
        <w:t>. Priset är instiftat av Groth &amp; Co, ett konsultföretag inom immaterialrätt</w:t>
      </w:r>
      <w:r w:rsidR="000331E4" w:rsidRPr="000331E4">
        <w:rPr>
          <w:rFonts w:ascii="Verdana" w:hAnsi="Verdana"/>
          <w:sz w:val="20"/>
          <w:szCs w:val="20"/>
        </w:rPr>
        <w:t xml:space="preserve"> </w:t>
      </w:r>
      <w:r w:rsidR="000331E4" w:rsidRPr="000331E4">
        <w:rPr>
          <w:rFonts w:ascii="Verdana" w:hAnsi="Verdana"/>
          <w:sz w:val="20"/>
          <w:szCs w:val="20"/>
        </w:rPr>
        <w:t xml:space="preserve">och Nordens äldsta patent- </w:t>
      </w:r>
      <w:bookmarkStart w:id="0" w:name="_GoBack"/>
      <w:bookmarkEnd w:id="0"/>
      <w:r w:rsidR="000331E4" w:rsidRPr="000331E4">
        <w:rPr>
          <w:rFonts w:ascii="Verdana" w:hAnsi="Verdana"/>
          <w:sz w:val="20"/>
          <w:szCs w:val="20"/>
        </w:rPr>
        <w:t>och varumärkesbyrå</w:t>
      </w:r>
      <w:r w:rsidR="000331E4" w:rsidRPr="000331E4">
        <w:rPr>
          <w:rFonts w:ascii="Verdana" w:hAnsi="Verdana"/>
          <w:sz w:val="20"/>
          <w:szCs w:val="20"/>
        </w:rPr>
        <w:t>.</w:t>
      </w:r>
    </w:p>
    <w:p w:rsidR="00351CB4" w:rsidRPr="006A04A8" w:rsidRDefault="002A57A5" w:rsidP="00593EF4">
      <w:pPr>
        <w:pStyle w:val="Normalwebb"/>
        <w:shd w:val="clear" w:color="auto" w:fill="FFFFFF"/>
        <w:rPr>
          <w:rFonts w:ascii="Verdana" w:hAnsi="Verdana"/>
          <w:sz w:val="20"/>
          <w:szCs w:val="20"/>
        </w:rPr>
      </w:pPr>
      <w:r>
        <w:rPr>
          <w:rFonts w:ascii="Verdana" w:hAnsi="Verdana"/>
          <w:sz w:val="20"/>
          <w:szCs w:val="20"/>
        </w:rPr>
        <w:t>Tidigare vinnare av priset är bland andra Marimekko, ICA, Absolut, Ban</w:t>
      </w:r>
      <w:r w:rsidR="00E46562">
        <w:rPr>
          <w:rFonts w:ascii="Verdana" w:hAnsi="Verdana"/>
          <w:sz w:val="20"/>
          <w:szCs w:val="20"/>
        </w:rPr>
        <w:t>g</w:t>
      </w:r>
      <w:r>
        <w:rPr>
          <w:rFonts w:ascii="Verdana" w:hAnsi="Verdana"/>
          <w:sz w:val="20"/>
          <w:szCs w:val="20"/>
        </w:rPr>
        <w:t xml:space="preserve"> &amp; Olufsen och Volvo.</w:t>
      </w:r>
      <w:r w:rsidR="00593EF4">
        <w:rPr>
          <w:rFonts w:ascii="Verdana" w:hAnsi="Verdana"/>
          <w:sz w:val="20"/>
          <w:szCs w:val="20"/>
        </w:rPr>
        <w:br/>
      </w:r>
      <w:r w:rsidR="00351CB4">
        <w:rPr>
          <w:rFonts w:ascii="Verdana" w:hAnsi="Verdana"/>
          <w:sz w:val="20"/>
          <w:szCs w:val="20"/>
        </w:rPr>
        <w:br/>
      </w:r>
      <w:r w:rsidR="00ED0EE6" w:rsidRPr="00C03D8E">
        <w:rPr>
          <w:rFonts w:ascii="Verdana" w:hAnsi="Verdana"/>
          <w:sz w:val="20"/>
          <w:szCs w:val="20"/>
        </w:rPr>
        <w:t xml:space="preserve">För mer information kontakta Annika Troselius, </w:t>
      </w:r>
      <w:r w:rsidR="006A04A8">
        <w:rPr>
          <w:rFonts w:ascii="Verdana" w:hAnsi="Verdana"/>
          <w:sz w:val="20"/>
          <w:szCs w:val="20"/>
        </w:rPr>
        <w:t>i</w:t>
      </w:r>
      <w:r w:rsidR="00ED0EE6" w:rsidRPr="006A04A8">
        <w:rPr>
          <w:rFonts w:ascii="Verdana" w:hAnsi="Verdana"/>
          <w:sz w:val="20"/>
          <w:szCs w:val="20"/>
        </w:rPr>
        <w:t>nformationsansvarig</w:t>
      </w:r>
      <w:r w:rsidR="006A04A8">
        <w:rPr>
          <w:rFonts w:ascii="Verdana" w:hAnsi="Verdana"/>
          <w:sz w:val="20"/>
          <w:szCs w:val="20"/>
        </w:rPr>
        <w:t xml:space="preserve"> Gröna Lund</w:t>
      </w:r>
      <w:r w:rsidR="00ED0EE6" w:rsidRPr="006A04A8">
        <w:rPr>
          <w:rFonts w:ascii="Verdana" w:hAnsi="Verdana"/>
          <w:sz w:val="20"/>
          <w:szCs w:val="20"/>
        </w:rPr>
        <w:t xml:space="preserve"> på telefon 0708-580050 eller e-mail </w:t>
      </w:r>
      <w:hyperlink r:id="rId9" w:history="1">
        <w:r w:rsidR="00ED0EE6" w:rsidRPr="006A04A8">
          <w:rPr>
            <w:rStyle w:val="Hyperlnk"/>
            <w:rFonts w:ascii="Verdana" w:hAnsi="Verdana"/>
            <w:sz w:val="20"/>
            <w:szCs w:val="20"/>
          </w:rPr>
          <w:t>annika.troselius@gronalund.com</w:t>
        </w:r>
      </w:hyperlink>
      <w:r w:rsidR="00351CB4">
        <w:rPr>
          <w:rFonts w:ascii="Verdana" w:hAnsi="Verdana"/>
          <w:sz w:val="20"/>
          <w:szCs w:val="20"/>
        </w:rPr>
        <w:t>. E</w:t>
      </w:r>
      <w:r w:rsidR="006A04A8" w:rsidRPr="006A04A8">
        <w:rPr>
          <w:rFonts w:ascii="Verdana" w:hAnsi="Verdana"/>
          <w:sz w:val="20"/>
          <w:szCs w:val="20"/>
        </w:rPr>
        <w:t>ller Lena Fredriksson, marknadsassisten</w:t>
      </w:r>
      <w:r w:rsidR="000331E4">
        <w:rPr>
          <w:rFonts w:ascii="Verdana" w:hAnsi="Verdana"/>
          <w:sz w:val="20"/>
          <w:szCs w:val="20"/>
        </w:rPr>
        <w:t>t</w:t>
      </w:r>
      <w:r w:rsidR="006A04A8" w:rsidRPr="006A04A8">
        <w:rPr>
          <w:rFonts w:ascii="Verdana" w:hAnsi="Verdana"/>
          <w:sz w:val="20"/>
          <w:szCs w:val="20"/>
        </w:rPr>
        <w:t xml:space="preserve">, Groth &amp; Co, 070-651 34 44, </w:t>
      </w:r>
      <w:hyperlink r:id="rId10" w:history="1">
        <w:r w:rsidR="00351CB4" w:rsidRPr="00EF649D">
          <w:rPr>
            <w:rStyle w:val="Hyperlnk"/>
            <w:rFonts w:ascii="Verdana" w:hAnsi="Verdana"/>
            <w:sz w:val="20"/>
            <w:szCs w:val="20"/>
          </w:rPr>
          <w:t>lena.fredriksson@groth.eu</w:t>
        </w:r>
      </w:hyperlink>
      <w:r w:rsidR="00351CB4">
        <w:rPr>
          <w:rFonts w:ascii="Verdana" w:hAnsi="Verdana"/>
          <w:sz w:val="20"/>
          <w:szCs w:val="20"/>
        </w:rPr>
        <w:t xml:space="preserve"> eller läs mer på </w:t>
      </w:r>
      <w:hyperlink r:id="rId11" w:history="1">
        <w:r w:rsidR="00351CB4" w:rsidRPr="00EF649D">
          <w:rPr>
            <w:rStyle w:val="Hyperlnk"/>
            <w:rFonts w:ascii="Verdana" w:hAnsi="Verdana"/>
            <w:sz w:val="20"/>
            <w:szCs w:val="20"/>
          </w:rPr>
          <w:t>www.signumpriset.se</w:t>
        </w:r>
      </w:hyperlink>
      <w:r w:rsidR="00351CB4">
        <w:rPr>
          <w:rFonts w:ascii="Verdana" w:hAnsi="Verdana"/>
          <w:sz w:val="20"/>
          <w:szCs w:val="20"/>
        </w:rPr>
        <w:t xml:space="preserve">. </w:t>
      </w:r>
    </w:p>
    <w:p w:rsidR="00492B0B" w:rsidRPr="00DE64E0" w:rsidRDefault="00ED0EE6" w:rsidP="00D65B28">
      <w:pPr>
        <w:pStyle w:val="Oformateradtext"/>
        <w:rPr>
          <w:rFonts w:ascii="Verdana" w:hAnsi="Verdana"/>
          <w:sz w:val="20"/>
          <w:szCs w:val="20"/>
        </w:rPr>
      </w:pPr>
      <w:r w:rsidRPr="00DE64E0">
        <w:rPr>
          <w:rFonts w:ascii="Verdana" w:hAnsi="Verdana"/>
          <w:sz w:val="20"/>
          <w:szCs w:val="20"/>
        </w:rPr>
        <w:t xml:space="preserve">För pressbilder besök Gröna Lunds bildbank </w:t>
      </w:r>
      <w:hyperlink r:id="rId12" w:history="1">
        <w:r w:rsidRPr="00DE64E0">
          <w:rPr>
            <w:rStyle w:val="Hyperlnk"/>
            <w:rFonts w:ascii="Verdana" w:hAnsi="Verdana"/>
            <w:sz w:val="20"/>
            <w:szCs w:val="20"/>
          </w:rPr>
          <w:t>www.bilder.gronalund.com</w:t>
        </w:r>
      </w:hyperlink>
      <w:r w:rsidRPr="00DE64E0">
        <w:rPr>
          <w:rFonts w:ascii="Verdana" w:hAnsi="Verdana"/>
          <w:sz w:val="20"/>
          <w:szCs w:val="20"/>
        </w:rPr>
        <w:t xml:space="preserve"> och klicka på ”Pressbilder”.</w:t>
      </w:r>
    </w:p>
    <w:sectPr w:rsidR="00492B0B" w:rsidRPr="00DE64E0"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A8" w:rsidRDefault="00365BA8">
      <w:r>
        <w:separator/>
      </w:r>
    </w:p>
  </w:endnote>
  <w:endnote w:type="continuationSeparator" w:id="0">
    <w:p w:rsidR="00365BA8" w:rsidRDefault="0036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lternateGothic-NoThre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A8" w:rsidRPr="00E74E4F" w:rsidRDefault="00365BA8" w:rsidP="003420BC">
    <w:pPr>
      <w:ind w:right="-540"/>
      <w:rPr>
        <w:rFonts w:ascii="Verdana" w:hAnsi="Verdana" w:cs="Arial"/>
        <w:sz w:val="16"/>
        <w:szCs w:val="16"/>
      </w:rPr>
    </w:pPr>
    <w:r>
      <w:rPr>
        <w:rFonts w:ascii="Verdana" w:hAnsi="Verdana" w:cs="Arial"/>
        <w:sz w:val="16"/>
        <w:szCs w:val="16"/>
      </w:rPr>
      <w:t>________________________________________________________________________________________</w:t>
    </w:r>
  </w:p>
  <w:p w:rsidR="00365BA8" w:rsidRPr="00AE1D2E" w:rsidRDefault="00365BA8">
    <w:pPr>
      <w:pStyle w:val="Sidfot"/>
      <w:rPr>
        <w:rFonts w:ascii="Verdana" w:hAnsi="Verdana"/>
        <w:i/>
        <w:sz w:val="16"/>
        <w:szCs w:val="16"/>
      </w:rPr>
    </w:pPr>
    <w:r w:rsidRPr="00AE1D2E">
      <w:rPr>
        <w:rFonts w:ascii="Verdana" w:hAnsi="Verdana" w:cs="Helvetica"/>
        <w:i/>
        <w:color w:val="4B4B4B"/>
        <w:sz w:val="16"/>
        <w:szCs w:val="16"/>
      </w:rPr>
      <w:t xml:space="preserve">Gröna Lund är Sveriges äldsta tivoli och ingår i temaparkskoncernen Parks and </w:t>
    </w:r>
    <w:proofErr w:type="spellStart"/>
    <w:r w:rsidRPr="00AE1D2E">
      <w:rPr>
        <w:rFonts w:ascii="Verdana" w:hAnsi="Verdana" w:cs="Helvetica"/>
        <w:i/>
        <w:color w:val="4B4B4B"/>
        <w:sz w:val="16"/>
        <w:szCs w:val="16"/>
      </w:rPr>
      <w:t>Resorts</w:t>
    </w:r>
    <w:proofErr w:type="spellEnd"/>
    <w:r w:rsidRPr="00AE1D2E">
      <w:rPr>
        <w:rFonts w:ascii="Verdana" w:hAnsi="Verdana" w:cs="Helvetica"/>
        <w:i/>
        <w:color w:val="4B4B4B"/>
        <w:sz w:val="16"/>
        <w:szCs w:val="16"/>
      </w:rPr>
      <w:t xml:space="preserve"> Scandinavia AB tillsammans med Kolmården, Vildmarkshotellet, Furuvik, Skara Sommarland och </w:t>
    </w:r>
    <w:proofErr w:type="spellStart"/>
    <w:r w:rsidRPr="00AE1D2E">
      <w:rPr>
        <w:rFonts w:ascii="Verdana" w:hAnsi="Verdana" w:cs="Helvetica"/>
        <w:i/>
        <w:color w:val="4B4B4B"/>
        <w:sz w:val="16"/>
        <w:szCs w:val="16"/>
      </w:rPr>
      <w:t>Aquaria</w:t>
    </w:r>
    <w:proofErr w:type="spellEnd"/>
    <w:r w:rsidRPr="00AE1D2E">
      <w:rPr>
        <w:rFonts w:ascii="Verdana" w:hAnsi="Verdana" w:cs="Helvetica"/>
        <w:i/>
        <w:color w:val="4B4B4B"/>
        <w:sz w:val="16"/>
        <w:szCs w:val="16"/>
      </w:rPr>
      <w:t xml:space="preserve"> Vattenmuseum. Tivolit har 30 attraktioner och sex restauranger samt ett varierat utbud av lotterier, 5-kampsspel och mat- och snackskiosker. Gröna Lund bjuder även på en mängd underhållning i form av konserter, dans, barnunderhållning mm. 2011 hade tivolit ca 1400 anställda under säsongen, över 1,4 miljoner besökare och omsatte drygt 450 miljoner kr, vilket gör tivolit till en av landets ledande besöksattraktioner</w:t>
    </w:r>
    <w:r>
      <w:rPr>
        <w:rFonts w:ascii="Verdana" w:hAnsi="Verdana" w:cs="Helvetica"/>
        <w:i/>
        <w:color w:val="4B4B4B"/>
        <w:sz w:val="16"/>
        <w:szCs w:val="16"/>
      </w:rPr>
      <w:t>.</w:t>
    </w:r>
  </w:p>
  <w:p w:rsidR="00365BA8" w:rsidRDefault="00365B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A8" w:rsidRDefault="00365BA8">
      <w:r>
        <w:separator/>
      </w:r>
    </w:p>
  </w:footnote>
  <w:footnote w:type="continuationSeparator" w:id="0">
    <w:p w:rsidR="00365BA8" w:rsidRDefault="00365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A8" w:rsidRDefault="00365BA8">
    <w:pPr>
      <w:pStyle w:val="Sidhuvud"/>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-110490</wp:posOffset>
          </wp:positionV>
          <wp:extent cx="1284605" cy="956310"/>
          <wp:effectExtent l="0" t="0" r="0" b="0"/>
          <wp:wrapTight wrapText="bothSides">
            <wp:wrapPolygon edited="0">
              <wp:start x="0" y="0"/>
              <wp:lineTo x="0" y="21084"/>
              <wp:lineTo x="21141" y="21084"/>
              <wp:lineTo x="21141" y="0"/>
              <wp:lineTo x="0" y="0"/>
            </wp:wrapPolygon>
          </wp:wrapTight>
          <wp:docPr id="1" name="Bild 1" descr="G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BA8" w:rsidRDefault="00365BA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841"/>
    <w:multiLevelType w:val="hybridMultilevel"/>
    <w:tmpl w:val="5FFEF86A"/>
    <w:lvl w:ilvl="0" w:tplc="B72A6CE8">
      <w:start w:val="31"/>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092F90"/>
    <w:multiLevelType w:val="hybridMultilevel"/>
    <w:tmpl w:val="DD06A83E"/>
    <w:lvl w:ilvl="0" w:tplc="CD9C61EA">
      <w:start w:val="7"/>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914815"/>
    <w:multiLevelType w:val="hybridMultilevel"/>
    <w:tmpl w:val="62802A84"/>
    <w:lvl w:ilvl="0" w:tplc="38A808EA">
      <w:start w:val="190"/>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E11FDD"/>
    <w:multiLevelType w:val="hybridMultilevel"/>
    <w:tmpl w:val="259644F4"/>
    <w:lvl w:ilvl="0" w:tplc="EC088A4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F767A9"/>
    <w:multiLevelType w:val="hybridMultilevel"/>
    <w:tmpl w:val="0878314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2A5D7877"/>
    <w:multiLevelType w:val="hybridMultilevel"/>
    <w:tmpl w:val="58F8A8D2"/>
    <w:lvl w:ilvl="0" w:tplc="3D822C6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9554CA"/>
    <w:multiLevelType w:val="hybridMultilevel"/>
    <w:tmpl w:val="E378F352"/>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530D73A5"/>
    <w:multiLevelType w:val="hybridMultilevel"/>
    <w:tmpl w:val="A06E1E6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1">
      <w:start w:val="1"/>
      <w:numFmt w:val="bullet"/>
      <w:lvlText w:val=""/>
      <w:lvlJc w:val="left"/>
      <w:pPr>
        <w:tabs>
          <w:tab w:val="num" w:pos="1800"/>
        </w:tabs>
        <w:ind w:left="1800" w:hanging="360"/>
      </w:pPr>
      <w:rPr>
        <w:rFonts w:ascii="Symbol" w:hAnsi="Symbol"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656471E6"/>
    <w:multiLevelType w:val="hybridMultilevel"/>
    <w:tmpl w:val="572A72D6"/>
    <w:lvl w:ilvl="0" w:tplc="4DD4566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8745B8"/>
    <w:multiLevelType w:val="hybridMultilevel"/>
    <w:tmpl w:val="37900148"/>
    <w:lvl w:ilvl="0" w:tplc="1A0E03D4">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5917E4E"/>
    <w:multiLevelType w:val="hybridMultilevel"/>
    <w:tmpl w:val="741CB816"/>
    <w:lvl w:ilvl="0" w:tplc="7F1A668C">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9078D8"/>
    <w:multiLevelType w:val="hybridMultilevel"/>
    <w:tmpl w:val="899CBBBA"/>
    <w:lvl w:ilvl="0" w:tplc="5EA2FA78">
      <w:numFmt w:val="bullet"/>
      <w:lvlText w:val="-"/>
      <w:lvlJc w:val="left"/>
      <w:pPr>
        <w:ind w:left="1080" w:hanging="360"/>
      </w:pPr>
      <w:rPr>
        <w:rFonts w:ascii="Verdana" w:eastAsia="Times New Roman" w:hAnsi="Verdan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7F8A2D6F"/>
    <w:multiLevelType w:val="hybridMultilevel"/>
    <w:tmpl w:val="7FA440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2"/>
  </w:num>
  <w:num w:numId="4">
    <w:abstractNumId w:val="6"/>
  </w:num>
  <w:num w:numId="5">
    <w:abstractNumId w:val="3"/>
  </w:num>
  <w:num w:numId="6">
    <w:abstractNumId w:val="8"/>
  </w:num>
  <w:num w:numId="7">
    <w:abstractNumId w:val="10"/>
  </w:num>
  <w:num w:numId="8">
    <w:abstractNumId w:val="11"/>
  </w:num>
  <w:num w:numId="9">
    <w:abstractNumId w:val="5"/>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3793">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1"/>
    <w:rsid w:val="00000565"/>
    <w:rsid w:val="00000ABF"/>
    <w:rsid w:val="00001109"/>
    <w:rsid w:val="000018AB"/>
    <w:rsid w:val="000054C2"/>
    <w:rsid w:val="00010405"/>
    <w:rsid w:val="00012BA6"/>
    <w:rsid w:val="00013E5F"/>
    <w:rsid w:val="0001548C"/>
    <w:rsid w:val="00017D2B"/>
    <w:rsid w:val="00021BEB"/>
    <w:rsid w:val="00022670"/>
    <w:rsid w:val="0003049C"/>
    <w:rsid w:val="0003105B"/>
    <w:rsid w:val="00031D54"/>
    <w:rsid w:val="00031D79"/>
    <w:rsid w:val="000331E4"/>
    <w:rsid w:val="00040D25"/>
    <w:rsid w:val="000474AA"/>
    <w:rsid w:val="00047D64"/>
    <w:rsid w:val="00051AC6"/>
    <w:rsid w:val="00052321"/>
    <w:rsid w:val="0005689E"/>
    <w:rsid w:val="000602C1"/>
    <w:rsid w:val="00060F4A"/>
    <w:rsid w:val="00062220"/>
    <w:rsid w:val="000630C8"/>
    <w:rsid w:val="0006546B"/>
    <w:rsid w:val="0006786B"/>
    <w:rsid w:val="000718B4"/>
    <w:rsid w:val="00077999"/>
    <w:rsid w:val="00081F3C"/>
    <w:rsid w:val="0008585E"/>
    <w:rsid w:val="00087A6B"/>
    <w:rsid w:val="00096E56"/>
    <w:rsid w:val="0009780A"/>
    <w:rsid w:val="000A3C70"/>
    <w:rsid w:val="000B01A8"/>
    <w:rsid w:val="000B1D00"/>
    <w:rsid w:val="000B5602"/>
    <w:rsid w:val="000B5B31"/>
    <w:rsid w:val="000B69E7"/>
    <w:rsid w:val="000B70EB"/>
    <w:rsid w:val="000C19D9"/>
    <w:rsid w:val="000D12EE"/>
    <w:rsid w:val="000D607B"/>
    <w:rsid w:val="000D659B"/>
    <w:rsid w:val="000D7151"/>
    <w:rsid w:val="000E04AE"/>
    <w:rsid w:val="000F3A3F"/>
    <w:rsid w:val="00102F34"/>
    <w:rsid w:val="00104E1C"/>
    <w:rsid w:val="00105CF1"/>
    <w:rsid w:val="0011704D"/>
    <w:rsid w:val="00125C4A"/>
    <w:rsid w:val="0012766F"/>
    <w:rsid w:val="001302D7"/>
    <w:rsid w:val="00132E95"/>
    <w:rsid w:val="001366C0"/>
    <w:rsid w:val="001368E6"/>
    <w:rsid w:val="001420FE"/>
    <w:rsid w:val="001438A9"/>
    <w:rsid w:val="0014428B"/>
    <w:rsid w:val="001606F7"/>
    <w:rsid w:val="001665EC"/>
    <w:rsid w:val="00176FE7"/>
    <w:rsid w:val="00195DE9"/>
    <w:rsid w:val="001A0609"/>
    <w:rsid w:val="001A132F"/>
    <w:rsid w:val="001B5520"/>
    <w:rsid w:val="001B6BBB"/>
    <w:rsid w:val="001C0DCC"/>
    <w:rsid w:val="001C2D0A"/>
    <w:rsid w:val="001C3587"/>
    <w:rsid w:val="001C7BD2"/>
    <w:rsid w:val="001D0E2F"/>
    <w:rsid w:val="001D5739"/>
    <w:rsid w:val="001E20B6"/>
    <w:rsid w:val="001E37F4"/>
    <w:rsid w:val="001E5379"/>
    <w:rsid w:val="001F1880"/>
    <w:rsid w:val="001F5C80"/>
    <w:rsid w:val="002004E3"/>
    <w:rsid w:val="002051A7"/>
    <w:rsid w:val="002058EE"/>
    <w:rsid w:val="0020714B"/>
    <w:rsid w:val="00211D29"/>
    <w:rsid w:val="00212F42"/>
    <w:rsid w:val="00213E8E"/>
    <w:rsid w:val="00215026"/>
    <w:rsid w:val="00217B49"/>
    <w:rsid w:val="00222E05"/>
    <w:rsid w:val="00224E45"/>
    <w:rsid w:val="002264B3"/>
    <w:rsid w:val="002334AD"/>
    <w:rsid w:val="00242AFC"/>
    <w:rsid w:val="0024356C"/>
    <w:rsid w:val="00252110"/>
    <w:rsid w:val="00253A7C"/>
    <w:rsid w:val="00257017"/>
    <w:rsid w:val="00257068"/>
    <w:rsid w:val="00261782"/>
    <w:rsid w:val="00262E0F"/>
    <w:rsid w:val="00263564"/>
    <w:rsid w:val="00263A5C"/>
    <w:rsid w:val="00263BA5"/>
    <w:rsid w:val="00270583"/>
    <w:rsid w:val="0027412C"/>
    <w:rsid w:val="0028354B"/>
    <w:rsid w:val="00284208"/>
    <w:rsid w:val="002859F7"/>
    <w:rsid w:val="002877A5"/>
    <w:rsid w:val="0029014C"/>
    <w:rsid w:val="00294891"/>
    <w:rsid w:val="002A57A5"/>
    <w:rsid w:val="002A728B"/>
    <w:rsid w:val="002B3CFA"/>
    <w:rsid w:val="002B427F"/>
    <w:rsid w:val="002B7DDB"/>
    <w:rsid w:val="002C0D79"/>
    <w:rsid w:val="002C0E6C"/>
    <w:rsid w:val="002C2EE4"/>
    <w:rsid w:val="002C680B"/>
    <w:rsid w:val="002D6295"/>
    <w:rsid w:val="002E1DB6"/>
    <w:rsid w:val="002E6161"/>
    <w:rsid w:val="002F5704"/>
    <w:rsid w:val="00301E87"/>
    <w:rsid w:val="003031D5"/>
    <w:rsid w:val="00307FE7"/>
    <w:rsid w:val="003109E5"/>
    <w:rsid w:val="00315C51"/>
    <w:rsid w:val="003229FE"/>
    <w:rsid w:val="0032317E"/>
    <w:rsid w:val="00323A60"/>
    <w:rsid w:val="0032598F"/>
    <w:rsid w:val="00330A1D"/>
    <w:rsid w:val="00334F89"/>
    <w:rsid w:val="00336981"/>
    <w:rsid w:val="003420BC"/>
    <w:rsid w:val="00343735"/>
    <w:rsid w:val="00350838"/>
    <w:rsid w:val="00351CB4"/>
    <w:rsid w:val="00361199"/>
    <w:rsid w:val="00365BA8"/>
    <w:rsid w:val="00371108"/>
    <w:rsid w:val="0037131C"/>
    <w:rsid w:val="00372A15"/>
    <w:rsid w:val="00375674"/>
    <w:rsid w:val="00376719"/>
    <w:rsid w:val="0038144C"/>
    <w:rsid w:val="00381C44"/>
    <w:rsid w:val="003963AB"/>
    <w:rsid w:val="003965AB"/>
    <w:rsid w:val="00397A8E"/>
    <w:rsid w:val="003B7525"/>
    <w:rsid w:val="003D6176"/>
    <w:rsid w:val="003D6349"/>
    <w:rsid w:val="003E0540"/>
    <w:rsid w:val="003E0739"/>
    <w:rsid w:val="003E3A52"/>
    <w:rsid w:val="003E4B84"/>
    <w:rsid w:val="003E5DBD"/>
    <w:rsid w:val="003E7461"/>
    <w:rsid w:val="003F0B54"/>
    <w:rsid w:val="003F0CC4"/>
    <w:rsid w:val="003F1D9A"/>
    <w:rsid w:val="00400585"/>
    <w:rsid w:val="0040543F"/>
    <w:rsid w:val="0040557F"/>
    <w:rsid w:val="00411352"/>
    <w:rsid w:val="004174DB"/>
    <w:rsid w:val="004214F3"/>
    <w:rsid w:val="00422A86"/>
    <w:rsid w:val="004231C3"/>
    <w:rsid w:val="004232B4"/>
    <w:rsid w:val="00425DEC"/>
    <w:rsid w:val="00433DB9"/>
    <w:rsid w:val="00434115"/>
    <w:rsid w:val="004364C5"/>
    <w:rsid w:val="00441C07"/>
    <w:rsid w:val="00443BE5"/>
    <w:rsid w:val="00443FE7"/>
    <w:rsid w:val="00444A7D"/>
    <w:rsid w:val="0044543D"/>
    <w:rsid w:val="004472BD"/>
    <w:rsid w:val="00450262"/>
    <w:rsid w:val="004525F2"/>
    <w:rsid w:val="00456F31"/>
    <w:rsid w:val="004631EB"/>
    <w:rsid w:val="00463E21"/>
    <w:rsid w:val="00470448"/>
    <w:rsid w:val="004720ED"/>
    <w:rsid w:val="00472C5C"/>
    <w:rsid w:val="00473182"/>
    <w:rsid w:val="00481D05"/>
    <w:rsid w:val="0048497A"/>
    <w:rsid w:val="00492B0B"/>
    <w:rsid w:val="00496341"/>
    <w:rsid w:val="004A0FAC"/>
    <w:rsid w:val="004B2D7C"/>
    <w:rsid w:val="004B6188"/>
    <w:rsid w:val="004B694F"/>
    <w:rsid w:val="004B710D"/>
    <w:rsid w:val="004B71C4"/>
    <w:rsid w:val="004C13C5"/>
    <w:rsid w:val="004C32EB"/>
    <w:rsid w:val="004C5C71"/>
    <w:rsid w:val="004D2F3D"/>
    <w:rsid w:val="004D479C"/>
    <w:rsid w:val="004E574A"/>
    <w:rsid w:val="004E775B"/>
    <w:rsid w:val="004F2AA6"/>
    <w:rsid w:val="00500C47"/>
    <w:rsid w:val="0050530E"/>
    <w:rsid w:val="00507138"/>
    <w:rsid w:val="00514D12"/>
    <w:rsid w:val="005155FE"/>
    <w:rsid w:val="0053059A"/>
    <w:rsid w:val="00532215"/>
    <w:rsid w:val="00534364"/>
    <w:rsid w:val="00535187"/>
    <w:rsid w:val="0054193D"/>
    <w:rsid w:val="00544402"/>
    <w:rsid w:val="0054495F"/>
    <w:rsid w:val="00544FE2"/>
    <w:rsid w:val="00547A19"/>
    <w:rsid w:val="00553D04"/>
    <w:rsid w:val="00555DF5"/>
    <w:rsid w:val="00562EC0"/>
    <w:rsid w:val="005665C6"/>
    <w:rsid w:val="00570A69"/>
    <w:rsid w:val="00572908"/>
    <w:rsid w:val="0057311A"/>
    <w:rsid w:val="005806AE"/>
    <w:rsid w:val="005806F1"/>
    <w:rsid w:val="00581C4D"/>
    <w:rsid w:val="00582625"/>
    <w:rsid w:val="00584AD1"/>
    <w:rsid w:val="00585A70"/>
    <w:rsid w:val="0058630C"/>
    <w:rsid w:val="00590B82"/>
    <w:rsid w:val="005935ED"/>
    <w:rsid w:val="00593EF4"/>
    <w:rsid w:val="005940F6"/>
    <w:rsid w:val="005A0DE8"/>
    <w:rsid w:val="005A3322"/>
    <w:rsid w:val="005A4FC8"/>
    <w:rsid w:val="005B2830"/>
    <w:rsid w:val="005B2895"/>
    <w:rsid w:val="005B3A52"/>
    <w:rsid w:val="005B3B86"/>
    <w:rsid w:val="005B4C88"/>
    <w:rsid w:val="005B517B"/>
    <w:rsid w:val="005B5E19"/>
    <w:rsid w:val="005C4E04"/>
    <w:rsid w:val="005D07C4"/>
    <w:rsid w:val="005D247A"/>
    <w:rsid w:val="005D274B"/>
    <w:rsid w:val="005D2B26"/>
    <w:rsid w:val="005E4EAC"/>
    <w:rsid w:val="005E61AF"/>
    <w:rsid w:val="005E6FB8"/>
    <w:rsid w:val="005F0BC2"/>
    <w:rsid w:val="005F2D7A"/>
    <w:rsid w:val="005F54C6"/>
    <w:rsid w:val="005F686C"/>
    <w:rsid w:val="005F72A4"/>
    <w:rsid w:val="00601443"/>
    <w:rsid w:val="00604EA4"/>
    <w:rsid w:val="006108FF"/>
    <w:rsid w:val="00610C6D"/>
    <w:rsid w:val="0062092C"/>
    <w:rsid w:val="00624FFF"/>
    <w:rsid w:val="00637CC6"/>
    <w:rsid w:val="00637F87"/>
    <w:rsid w:val="00644E47"/>
    <w:rsid w:val="00651E96"/>
    <w:rsid w:val="00653B81"/>
    <w:rsid w:val="00655F6C"/>
    <w:rsid w:val="00657D33"/>
    <w:rsid w:val="00670887"/>
    <w:rsid w:val="00670DB7"/>
    <w:rsid w:val="0067240F"/>
    <w:rsid w:val="0067423C"/>
    <w:rsid w:val="00680066"/>
    <w:rsid w:val="0068336E"/>
    <w:rsid w:val="00685333"/>
    <w:rsid w:val="006907A1"/>
    <w:rsid w:val="006917F1"/>
    <w:rsid w:val="00692868"/>
    <w:rsid w:val="0069453E"/>
    <w:rsid w:val="006959B7"/>
    <w:rsid w:val="006A04A8"/>
    <w:rsid w:val="006A24F5"/>
    <w:rsid w:val="006A3138"/>
    <w:rsid w:val="006A7179"/>
    <w:rsid w:val="006B1360"/>
    <w:rsid w:val="006B68BF"/>
    <w:rsid w:val="006B745D"/>
    <w:rsid w:val="006C3D63"/>
    <w:rsid w:val="006C4344"/>
    <w:rsid w:val="006C75E1"/>
    <w:rsid w:val="006C7943"/>
    <w:rsid w:val="006D0009"/>
    <w:rsid w:val="006D2BCA"/>
    <w:rsid w:val="006F5D81"/>
    <w:rsid w:val="00700D66"/>
    <w:rsid w:val="007013E4"/>
    <w:rsid w:val="00706A35"/>
    <w:rsid w:val="00710729"/>
    <w:rsid w:val="00714602"/>
    <w:rsid w:val="007178C6"/>
    <w:rsid w:val="00717FF9"/>
    <w:rsid w:val="00720317"/>
    <w:rsid w:val="00720C51"/>
    <w:rsid w:val="007215A0"/>
    <w:rsid w:val="00724A39"/>
    <w:rsid w:val="0072788C"/>
    <w:rsid w:val="0073708D"/>
    <w:rsid w:val="00745D95"/>
    <w:rsid w:val="0074698F"/>
    <w:rsid w:val="00753DDA"/>
    <w:rsid w:val="0076312E"/>
    <w:rsid w:val="007718E8"/>
    <w:rsid w:val="007822C9"/>
    <w:rsid w:val="0078296E"/>
    <w:rsid w:val="00782F29"/>
    <w:rsid w:val="007856CB"/>
    <w:rsid w:val="007864C4"/>
    <w:rsid w:val="00792C72"/>
    <w:rsid w:val="00796C21"/>
    <w:rsid w:val="00796F92"/>
    <w:rsid w:val="007A0920"/>
    <w:rsid w:val="007A4DBB"/>
    <w:rsid w:val="007B3390"/>
    <w:rsid w:val="007B4E67"/>
    <w:rsid w:val="007B5CC9"/>
    <w:rsid w:val="007B5E82"/>
    <w:rsid w:val="007B714E"/>
    <w:rsid w:val="007B7EC9"/>
    <w:rsid w:val="007C0409"/>
    <w:rsid w:val="007D4E00"/>
    <w:rsid w:val="007E3100"/>
    <w:rsid w:val="007E56DF"/>
    <w:rsid w:val="007E6C1A"/>
    <w:rsid w:val="007F12D7"/>
    <w:rsid w:val="007F5D60"/>
    <w:rsid w:val="00802CDF"/>
    <w:rsid w:val="00802EF0"/>
    <w:rsid w:val="00804145"/>
    <w:rsid w:val="00807026"/>
    <w:rsid w:val="00813DF7"/>
    <w:rsid w:val="00813E8B"/>
    <w:rsid w:val="00814F44"/>
    <w:rsid w:val="0081718F"/>
    <w:rsid w:val="00817B58"/>
    <w:rsid w:val="00821056"/>
    <w:rsid w:val="008228C0"/>
    <w:rsid w:val="0082487C"/>
    <w:rsid w:val="008248BB"/>
    <w:rsid w:val="00827CE5"/>
    <w:rsid w:val="00832E33"/>
    <w:rsid w:val="00833853"/>
    <w:rsid w:val="008412D3"/>
    <w:rsid w:val="00841C6D"/>
    <w:rsid w:val="00844D46"/>
    <w:rsid w:val="00844F04"/>
    <w:rsid w:val="00852726"/>
    <w:rsid w:val="00854457"/>
    <w:rsid w:val="00856447"/>
    <w:rsid w:val="00860DBC"/>
    <w:rsid w:val="0086224B"/>
    <w:rsid w:val="00864980"/>
    <w:rsid w:val="008652CE"/>
    <w:rsid w:val="00865930"/>
    <w:rsid w:val="0088045A"/>
    <w:rsid w:val="00884C97"/>
    <w:rsid w:val="00887EA6"/>
    <w:rsid w:val="00891DC8"/>
    <w:rsid w:val="008921AD"/>
    <w:rsid w:val="00894B03"/>
    <w:rsid w:val="00895A19"/>
    <w:rsid w:val="008B3B5A"/>
    <w:rsid w:val="008B6B0F"/>
    <w:rsid w:val="008B707F"/>
    <w:rsid w:val="008C0456"/>
    <w:rsid w:val="008C3946"/>
    <w:rsid w:val="008C738C"/>
    <w:rsid w:val="008C7DE7"/>
    <w:rsid w:val="008D0023"/>
    <w:rsid w:val="008D06C6"/>
    <w:rsid w:val="008D0D2D"/>
    <w:rsid w:val="008D6527"/>
    <w:rsid w:val="008E1D65"/>
    <w:rsid w:val="008E51BE"/>
    <w:rsid w:val="008E6062"/>
    <w:rsid w:val="008F321A"/>
    <w:rsid w:val="00904DB6"/>
    <w:rsid w:val="00905603"/>
    <w:rsid w:val="0090658A"/>
    <w:rsid w:val="00906754"/>
    <w:rsid w:val="0090767D"/>
    <w:rsid w:val="00914502"/>
    <w:rsid w:val="00915E41"/>
    <w:rsid w:val="00916608"/>
    <w:rsid w:val="00920651"/>
    <w:rsid w:val="00922733"/>
    <w:rsid w:val="00923226"/>
    <w:rsid w:val="0092578E"/>
    <w:rsid w:val="009260E4"/>
    <w:rsid w:val="0093113B"/>
    <w:rsid w:val="0093199A"/>
    <w:rsid w:val="0093244A"/>
    <w:rsid w:val="00932493"/>
    <w:rsid w:val="00933E18"/>
    <w:rsid w:val="00934365"/>
    <w:rsid w:val="00937C4C"/>
    <w:rsid w:val="009420B7"/>
    <w:rsid w:val="0094459B"/>
    <w:rsid w:val="009450AA"/>
    <w:rsid w:val="0094520B"/>
    <w:rsid w:val="00954825"/>
    <w:rsid w:val="00955201"/>
    <w:rsid w:val="0096119D"/>
    <w:rsid w:val="00961D26"/>
    <w:rsid w:val="00962A65"/>
    <w:rsid w:val="0096764B"/>
    <w:rsid w:val="00976262"/>
    <w:rsid w:val="0097718B"/>
    <w:rsid w:val="00977AA7"/>
    <w:rsid w:val="00981F07"/>
    <w:rsid w:val="009824D1"/>
    <w:rsid w:val="009839F5"/>
    <w:rsid w:val="00984082"/>
    <w:rsid w:val="009843BB"/>
    <w:rsid w:val="00984D97"/>
    <w:rsid w:val="00991267"/>
    <w:rsid w:val="00992AAE"/>
    <w:rsid w:val="00994224"/>
    <w:rsid w:val="009A19AB"/>
    <w:rsid w:val="009A1C11"/>
    <w:rsid w:val="009A2CC4"/>
    <w:rsid w:val="009A342D"/>
    <w:rsid w:val="009A496D"/>
    <w:rsid w:val="009A545C"/>
    <w:rsid w:val="009C5BF8"/>
    <w:rsid w:val="009C7922"/>
    <w:rsid w:val="009C7FA3"/>
    <w:rsid w:val="009D432A"/>
    <w:rsid w:val="009D5BB4"/>
    <w:rsid w:val="009E479D"/>
    <w:rsid w:val="009E5792"/>
    <w:rsid w:val="009F1641"/>
    <w:rsid w:val="009F375F"/>
    <w:rsid w:val="009F4747"/>
    <w:rsid w:val="009F695F"/>
    <w:rsid w:val="00A012CC"/>
    <w:rsid w:val="00A03C0F"/>
    <w:rsid w:val="00A10EC4"/>
    <w:rsid w:val="00A12B28"/>
    <w:rsid w:val="00A23355"/>
    <w:rsid w:val="00A27781"/>
    <w:rsid w:val="00A34E27"/>
    <w:rsid w:val="00A40097"/>
    <w:rsid w:val="00A40F2F"/>
    <w:rsid w:val="00A441CD"/>
    <w:rsid w:val="00A443F8"/>
    <w:rsid w:val="00A449EE"/>
    <w:rsid w:val="00A50220"/>
    <w:rsid w:val="00A52381"/>
    <w:rsid w:val="00A537B1"/>
    <w:rsid w:val="00A54719"/>
    <w:rsid w:val="00A57451"/>
    <w:rsid w:val="00A57463"/>
    <w:rsid w:val="00A632A2"/>
    <w:rsid w:val="00A6426B"/>
    <w:rsid w:val="00A645BA"/>
    <w:rsid w:val="00A66802"/>
    <w:rsid w:val="00A70021"/>
    <w:rsid w:val="00A709A6"/>
    <w:rsid w:val="00A73F51"/>
    <w:rsid w:val="00A74315"/>
    <w:rsid w:val="00A77294"/>
    <w:rsid w:val="00A80B75"/>
    <w:rsid w:val="00A81C2A"/>
    <w:rsid w:val="00A84DEC"/>
    <w:rsid w:val="00A86523"/>
    <w:rsid w:val="00A97F9F"/>
    <w:rsid w:val="00AA2792"/>
    <w:rsid w:val="00AA2D42"/>
    <w:rsid w:val="00AA3897"/>
    <w:rsid w:val="00AA5AD5"/>
    <w:rsid w:val="00AA71AD"/>
    <w:rsid w:val="00AB2929"/>
    <w:rsid w:val="00AC151F"/>
    <w:rsid w:val="00AD07BD"/>
    <w:rsid w:val="00AD3C46"/>
    <w:rsid w:val="00AD7C88"/>
    <w:rsid w:val="00AE1D2E"/>
    <w:rsid w:val="00AE37CF"/>
    <w:rsid w:val="00AF0CC3"/>
    <w:rsid w:val="00AF27FD"/>
    <w:rsid w:val="00AF2CCB"/>
    <w:rsid w:val="00AF52C3"/>
    <w:rsid w:val="00B01929"/>
    <w:rsid w:val="00B05333"/>
    <w:rsid w:val="00B053CE"/>
    <w:rsid w:val="00B06CD0"/>
    <w:rsid w:val="00B07E0D"/>
    <w:rsid w:val="00B1435E"/>
    <w:rsid w:val="00B15ACF"/>
    <w:rsid w:val="00B315D3"/>
    <w:rsid w:val="00B33429"/>
    <w:rsid w:val="00B3430B"/>
    <w:rsid w:val="00B42AED"/>
    <w:rsid w:val="00B47013"/>
    <w:rsid w:val="00B4763A"/>
    <w:rsid w:val="00B51D06"/>
    <w:rsid w:val="00B51D25"/>
    <w:rsid w:val="00B731DE"/>
    <w:rsid w:val="00B76637"/>
    <w:rsid w:val="00B7766A"/>
    <w:rsid w:val="00B87065"/>
    <w:rsid w:val="00B87153"/>
    <w:rsid w:val="00B9354E"/>
    <w:rsid w:val="00B94813"/>
    <w:rsid w:val="00B94CFB"/>
    <w:rsid w:val="00B94DB3"/>
    <w:rsid w:val="00B974B6"/>
    <w:rsid w:val="00BA406E"/>
    <w:rsid w:val="00BA550C"/>
    <w:rsid w:val="00BA7DE3"/>
    <w:rsid w:val="00BB039D"/>
    <w:rsid w:val="00BB2447"/>
    <w:rsid w:val="00BB7EFD"/>
    <w:rsid w:val="00BC2F1A"/>
    <w:rsid w:val="00BC6A73"/>
    <w:rsid w:val="00BD25B0"/>
    <w:rsid w:val="00BD2C16"/>
    <w:rsid w:val="00BD346B"/>
    <w:rsid w:val="00BD4E92"/>
    <w:rsid w:val="00BD63AC"/>
    <w:rsid w:val="00BD6B85"/>
    <w:rsid w:val="00BE16D9"/>
    <w:rsid w:val="00BE4B4E"/>
    <w:rsid w:val="00BE5BA4"/>
    <w:rsid w:val="00BE72F1"/>
    <w:rsid w:val="00BF003F"/>
    <w:rsid w:val="00BF79A2"/>
    <w:rsid w:val="00C0260A"/>
    <w:rsid w:val="00C03D8E"/>
    <w:rsid w:val="00C1264E"/>
    <w:rsid w:val="00C12656"/>
    <w:rsid w:val="00C14045"/>
    <w:rsid w:val="00C15491"/>
    <w:rsid w:val="00C21D42"/>
    <w:rsid w:val="00C23851"/>
    <w:rsid w:val="00C23E83"/>
    <w:rsid w:val="00C25326"/>
    <w:rsid w:val="00C26A28"/>
    <w:rsid w:val="00C351EF"/>
    <w:rsid w:val="00C365EB"/>
    <w:rsid w:val="00C438A3"/>
    <w:rsid w:val="00C45061"/>
    <w:rsid w:val="00C4695B"/>
    <w:rsid w:val="00C47BB4"/>
    <w:rsid w:val="00C5287F"/>
    <w:rsid w:val="00C555EA"/>
    <w:rsid w:val="00C55AB5"/>
    <w:rsid w:val="00C55F97"/>
    <w:rsid w:val="00C5606D"/>
    <w:rsid w:val="00C56CD6"/>
    <w:rsid w:val="00C61C94"/>
    <w:rsid w:val="00C61CA3"/>
    <w:rsid w:val="00C6304C"/>
    <w:rsid w:val="00C639BF"/>
    <w:rsid w:val="00C73C7D"/>
    <w:rsid w:val="00C745AC"/>
    <w:rsid w:val="00C74AA4"/>
    <w:rsid w:val="00C80CFF"/>
    <w:rsid w:val="00C84636"/>
    <w:rsid w:val="00C905C6"/>
    <w:rsid w:val="00C97E67"/>
    <w:rsid w:val="00CA163A"/>
    <w:rsid w:val="00CA287D"/>
    <w:rsid w:val="00CA312B"/>
    <w:rsid w:val="00CA5270"/>
    <w:rsid w:val="00CB7402"/>
    <w:rsid w:val="00CB7BA5"/>
    <w:rsid w:val="00CC4C67"/>
    <w:rsid w:val="00CC5BAF"/>
    <w:rsid w:val="00CC650D"/>
    <w:rsid w:val="00CC6806"/>
    <w:rsid w:val="00CD349E"/>
    <w:rsid w:val="00CD6B45"/>
    <w:rsid w:val="00CE5CDD"/>
    <w:rsid w:val="00CE77B4"/>
    <w:rsid w:val="00CE79FB"/>
    <w:rsid w:val="00CF42E6"/>
    <w:rsid w:val="00CF44E6"/>
    <w:rsid w:val="00CF4518"/>
    <w:rsid w:val="00CF641C"/>
    <w:rsid w:val="00D000C8"/>
    <w:rsid w:val="00D021C0"/>
    <w:rsid w:val="00D02E3E"/>
    <w:rsid w:val="00D03A59"/>
    <w:rsid w:val="00D054FF"/>
    <w:rsid w:val="00D1420E"/>
    <w:rsid w:val="00D178AD"/>
    <w:rsid w:val="00D2562A"/>
    <w:rsid w:val="00D3407C"/>
    <w:rsid w:val="00D35AB0"/>
    <w:rsid w:val="00D364AF"/>
    <w:rsid w:val="00D37424"/>
    <w:rsid w:val="00D4032A"/>
    <w:rsid w:val="00D40835"/>
    <w:rsid w:val="00D42EA2"/>
    <w:rsid w:val="00D46C93"/>
    <w:rsid w:val="00D5097A"/>
    <w:rsid w:val="00D5190B"/>
    <w:rsid w:val="00D5703F"/>
    <w:rsid w:val="00D65058"/>
    <w:rsid w:val="00D65B28"/>
    <w:rsid w:val="00D752A2"/>
    <w:rsid w:val="00D86AB8"/>
    <w:rsid w:val="00D87E96"/>
    <w:rsid w:val="00D92579"/>
    <w:rsid w:val="00D949D3"/>
    <w:rsid w:val="00D9514E"/>
    <w:rsid w:val="00D9575F"/>
    <w:rsid w:val="00D97603"/>
    <w:rsid w:val="00DA0181"/>
    <w:rsid w:val="00DA01CF"/>
    <w:rsid w:val="00DA0D52"/>
    <w:rsid w:val="00DA399E"/>
    <w:rsid w:val="00DA62F5"/>
    <w:rsid w:val="00DB2C09"/>
    <w:rsid w:val="00DB5A9F"/>
    <w:rsid w:val="00DB7248"/>
    <w:rsid w:val="00DC2827"/>
    <w:rsid w:val="00DC34D4"/>
    <w:rsid w:val="00DD2DC4"/>
    <w:rsid w:val="00DD542E"/>
    <w:rsid w:val="00DD64E1"/>
    <w:rsid w:val="00DE0397"/>
    <w:rsid w:val="00DE15A1"/>
    <w:rsid w:val="00DE37A9"/>
    <w:rsid w:val="00DE64E0"/>
    <w:rsid w:val="00DE6982"/>
    <w:rsid w:val="00DE775F"/>
    <w:rsid w:val="00DF0F99"/>
    <w:rsid w:val="00DF4F30"/>
    <w:rsid w:val="00E00968"/>
    <w:rsid w:val="00E04164"/>
    <w:rsid w:val="00E12DB6"/>
    <w:rsid w:val="00E133EC"/>
    <w:rsid w:val="00E14D00"/>
    <w:rsid w:val="00E22392"/>
    <w:rsid w:val="00E24023"/>
    <w:rsid w:val="00E30F82"/>
    <w:rsid w:val="00E342D0"/>
    <w:rsid w:val="00E3604E"/>
    <w:rsid w:val="00E40D5E"/>
    <w:rsid w:val="00E426DF"/>
    <w:rsid w:val="00E46562"/>
    <w:rsid w:val="00E46A9D"/>
    <w:rsid w:val="00E5059B"/>
    <w:rsid w:val="00E54A09"/>
    <w:rsid w:val="00E6154D"/>
    <w:rsid w:val="00E66D29"/>
    <w:rsid w:val="00E67298"/>
    <w:rsid w:val="00E70D84"/>
    <w:rsid w:val="00E800A2"/>
    <w:rsid w:val="00E8349F"/>
    <w:rsid w:val="00E83CDE"/>
    <w:rsid w:val="00E83D5F"/>
    <w:rsid w:val="00E85A8A"/>
    <w:rsid w:val="00E9038D"/>
    <w:rsid w:val="00E92C0D"/>
    <w:rsid w:val="00EA259E"/>
    <w:rsid w:val="00EA2B60"/>
    <w:rsid w:val="00EA4085"/>
    <w:rsid w:val="00EA51BB"/>
    <w:rsid w:val="00EA7626"/>
    <w:rsid w:val="00EB49B3"/>
    <w:rsid w:val="00EB4FAB"/>
    <w:rsid w:val="00EB603B"/>
    <w:rsid w:val="00EC32FB"/>
    <w:rsid w:val="00EC59D0"/>
    <w:rsid w:val="00EC6F5F"/>
    <w:rsid w:val="00EC7C94"/>
    <w:rsid w:val="00ED0EE6"/>
    <w:rsid w:val="00EE1D6D"/>
    <w:rsid w:val="00EE2EA2"/>
    <w:rsid w:val="00EE50C1"/>
    <w:rsid w:val="00EE5226"/>
    <w:rsid w:val="00EF0830"/>
    <w:rsid w:val="00EF0863"/>
    <w:rsid w:val="00EF4642"/>
    <w:rsid w:val="00EF57D8"/>
    <w:rsid w:val="00EF74FC"/>
    <w:rsid w:val="00EF7A15"/>
    <w:rsid w:val="00F012E8"/>
    <w:rsid w:val="00F0191A"/>
    <w:rsid w:val="00F0555A"/>
    <w:rsid w:val="00F1008F"/>
    <w:rsid w:val="00F20196"/>
    <w:rsid w:val="00F21B51"/>
    <w:rsid w:val="00F22271"/>
    <w:rsid w:val="00F233F1"/>
    <w:rsid w:val="00F25F92"/>
    <w:rsid w:val="00F27818"/>
    <w:rsid w:val="00F36C15"/>
    <w:rsid w:val="00F42303"/>
    <w:rsid w:val="00F460C5"/>
    <w:rsid w:val="00F473FF"/>
    <w:rsid w:val="00F50A91"/>
    <w:rsid w:val="00F510F5"/>
    <w:rsid w:val="00F52852"/>
    <w:rsid w:val="00F54E9F"/>
    <w:rsid w:val="00F5703C"/>
    <w:rsid w:val="00F63866"/>
    <w:rsid w:val="00F65880"/>
    <w:rsid w:val="00F719E1"/>
    <w:rsid w:val="00F728C2"/>
    <w:rsid w:val="00F7456A"/>
    <w:rsid w:val="00F837C1"/>
    <w:rsid w:val="00F83CC1"/>
    <w:rsid w:val="00F85016"/>
    <w:rsid w:val="00F8531F"/>
    <w:rsid w:val="00F85937"/>
    <w:rsid w:val="00F93E4F"/>
    <w:rsid w:val="00FA064B"/>
    <w:rsid w:val="00FA0777"/>
    <w:rsid w:val="00FA328F"/>
    <w:rsid w:val="00FA72A1"/>
    <w:rsid w:val="00FB3615"/>
    <w:rsid w:val="00FB538D"/>
    <w:rsid w:val="00FC2F81"/>
    <w:rsid w:val="00FC31E3"/>
    <w:rsid w:val="00FC4D35"/>
    <w:rsid w:val="00FC7B53"/>
    <w:rsid w:val="00FD1788"/>
    <w:rsid w:val="00FD212A"/>
    <w:rsid w:val="00FD683D"/>
    <w:rsid w:val="00FD68DB"/>
    <w:rsid w:val="00FE5195"/>
    <w:rsid w:val="00FE65D0"/>
    <w:rsid w:val="00FF1129"/>
    <w:rsid w:val="00FF4D96"/>
    <w:rsid w:val="00FF7C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DA01CF"/>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012BA6"/>
    <w:rPr>
      <w:color w:val="0000FF"/>
      <w:u w:val="single"/>
    </w:rPr>
  </w:style>
  <w:style w:type="paragraph" w:styleId="Ingetavstnd">
    <w:name w:val="No Spacing"/>
    <w:qFormat/>
    <w:rsid w:val="00087A6B"/>
    <w:rPr>
      <w:rFonts w:ascii="Calibri" w:eastAsia="Calibri" w:hAnsi="Calibri"/>
      <w:sz w:val="22"/>
      <w:szCs w:val="22"/>
      <w:lang w:eastAsia="en-US"/>
    </w:rPr>
  </w:style>
  <w:style w:type="character" w:styleId="Kommentarsreferens">
    <w:name w:val="annotation reference"/>
    <w:basedOn w:val="Standardstycketeckensnitt"/>
    <w:semiHidden/>
    <w:rsid w:val="00E22392"/>
    <w:rPr>
      <w:sz w:val="16"/>
      <w:szCs w:val="16"/>
    </w:rPr>
  </w:style>
  <w:style w:type="paragraph" w:styleId="Kommentarer">
    <w:name w:val="annotation text"/>
    <w:basedOn w:val="Normal"/>
    <w:semiHidden/>
    <w:rsid w:val="00E22392"/>
    <w:rPr>
      <w:sz w:val="20"/>
      <w:szCs w:val="20"/>
    </w:rPr>
  </w:style>
  <w:style w:type="paragraph" w:styleId="Kommentarsmne">
    <w:name w:val="annotation subject"/>
    <w:basedOn w:val="Kommentarer"/>
    <w:next w:val="Kommentarer"/>
    <w:semiHidden/>
    <w:rsid w:val="00E22392"/>
    <w:rPr>
      <w:b/>
      <w:bCs/>
    </w:rPr>
  </w:style>
  <w:style w:type="paragraph" w:styleId="Ballongtext">
    <w:name w:val="Balloon Text"/>
    <w:basedOn w:val="Normal"/>
    <w:semiHidden/>
    <w:rsid w:val="00E22392"/>
    <w:rPr>
      <w:rFonts w:ascii="Tahoma" w:hAnsi="Tahoma" w:cs="Tahoma"/>
      <w:sz w:val="16"/>
      <w:szCs w:val="16"/>
    </w:rPr>
  </w:style>
  <w:style w:type="paragraph" w:styleId="Brdtext">
    <w:name w:val="Body Text"/>
    <w:basedOn w:val="Normal"/>
    <w:link w:val="BrdtextChar"/>
    <w:rsid w:val="00E22392"/>
    <w:pPr>
      <w:spacing w:after="120"/>
    </w:pPr>
    <w:rPr>
      <w:sz w:val="20"/>
      <w:szCs w:val="20"/>
      <w:lang w:val="en-GB" w:eastAsia="en-GB"/>
    </w:rPr>
  </w:style>
  <w:style w:type="character" w:customStyle="1" w:styleId="BrdtextChar">
    <w:name w:val="Brödtext Char"/>
    <w:basedOn w:val="Standardstycketeckensnitt"/>
    <w:link w:val="Brdtext"/>
    <w:rsid w:val="00E22392"/>
    <w:rPr>
      <w:lang w:val="en-GB" w:eastAsia="en-GB" w:bidi="ar-SA"/>
    </w:rPr>
  </w:style>
  <w:style w:type="paragraph" w:styleId="Sidhuvud">
    <w:name w:val="header"/>
    <w:basedOn w:val="Normal"/>
    <w:link w:val="SidhuvudChar"/>
    <w:uiPriority w:val="99"/>
    <w:rsid w:val="00060F4A"/>
    <w:pPr>
      <w:tabs>
        <w:tab w:val="center" w:pos="4536"/>
        <w:tab w:val="right" w:pos="9072"/>
      </w:tabs>
    </w:pPr>
  </w:style>
  <w:style w:type="paragraph" w:styleId="Sidfot">
    <w:name w:val="footer"/>
    <w:basedOn w:val="Normal"/>
    <w:link w:val="SidfotChar"/>
    <w:uiPriority w:val="99"/>
    <w:rsid w:val="00060F4A"/>
    <w:pPr>
      <w:tabs>
        <w:tab w:val="center" w:pos="4536"/>
        <w:tab w:val="right" w:pos="9072"/>
      </w:tabs>
    </w:pPr>
  </w:style>
  <w:style w:type="character" w:styleId="HTML-citat">
    <w:name w:val="HTML Cite"/>
    <w:basedOn w:val="Standardstycketeckensnitt"/>
    <w:rsid w:val="00323A60"/>
    <w:rPr>
      <w:i/>
      <w:iCs/>
    </w:rPr>
  </w:style>
  <w:style w:type="paragraph" w:styleId="Oformateradtext">
    <w:name w:val="Plain Text"/>
    <w:basedOn w:val="Normal"/>
    <w:link w:val="OformateradtextChar"/>
    <w:uiPriority w:val="99"/>
    <w:unhideWhenUsed/>
    <w:rsid w:val="00D65B28"/>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D65B28"/>
    <w:rPr>
      <w:rFonts w:ascii="Consolas" w:eastAsia="Calibri" w:hAnsi="Consolas" w:cs="Times New Roman"/>
      <w:sz w:val="21"/>
      <w:szCs w:val="21"/>
      <w:lang w:eastAsia="en-US"/>
    </w:rPr>
  </w:style>
  <w:style w:type="character" w:customStyle="1" w:styleId="SidhuvudChar">
    <w:name w:val="Sidhuvud Char"/>
    <w:basedOn w:val="Standardstycketeckensnitt"/>
    <w:link w:val="Sidhuvud"/>
    <w:uiPriority w:val="99"/>
    <w:rsid w:val="00865930"/>
    <w:rPr>
      <w:sz w:val="24"/>
      <w:szCs w:val="24"/>
    </w:rPr>
  </w:style>
  <w:style w:type="character" w:customStyle="1" w:styleId="SidfotChar">
    <w:name w:val="Sidfot Char"/>
    <w:basedOn w:val="Standardstycketeckensnitt"/>
    <w:link w:val="Sidfot"/>
    <w:uiPriority w:val="99"/>
    <w:rsid w:val="003420BC"/>
    <w:rPr>
      <w:sz w:val="24"/>
      <w:szCs w:val="24"/>
    </w:rPr>
  </w:style>
  <w:style w:type="character" w:styleId="Betoning">
    <w:name w:val="Emphasis"/>
    <w:basedOn w:val="Standardstycketeckensnitt"/>
    <w:uiPriority w:val="20"/>
    <w:qFormat/>
    <w:rsid w:val="009A496D"/>
    <w:rPr>
      <w:i/>
      <w:iCs/>
    </w:rPr>
  </w:style>
  <w:style w:type="table" w:styleId="Tabellrutnt">
    <w:name w:val="Table Grid"/>
    <w:basedOn w:val="Normaltabell"/>
    <w:rsid w:val="004F2A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Standardstycketeckensnitt"/>
    <w:rsid w:val="00CB7BA5"/>
  </w:style>
  <w:style w:type="character" w:customStyle="1" w:styleId="apple-converted-space">
    <w:name w:val="apple-converted-space"/>
    <w:basedOn w:val="Standardstycketeckensnitt"/>
    <w:rsid w:val="00CB7BA5"/>
  </w:style>
  <w:style w:type="paragraph" w:styleId="Liststycke">
    <w:name w:val="List Paragraph"/>
    <w:basedOn w:val="Normal"/>
    <w:uiPriority w:val="34"/>
    <w:qFormat/>
    <w:rsid w:val="00CB7BA5"/>
    <w:pPr>
      <w:ind w:left="720"/>
      <w:contextualSpacing/>
    </w:pPr>
  </w:style>
  <w:style w:type="paragraph" w:styleId="Normalwebb">
    <w:name w:val="Normal (Web)"/>
    <w:basedOn w:val="Normal"/>
    <w:uiPriority w:val="99"/>
    <w:unhideWhenUsed/>
    <w:rsid w:val="00DA01C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40166">
      <w:bodyDiv w:val="1"/>
      <w:marLeft w:val="0"/>
      <w:marRight w:val="0"/>
      <w:marTop w:val="0"/>
      <w:marBottom w:val="0"/>
      <w:divBdr>
        <w:top w:val="none" w:sz="0" w:space="0" w:color="auto"/>
        <w:left w:val="none" w:sz="0" w:space="0" w:color="auto"/>
        <w:bottom w:val="none" w:sz="0" w:space="0" w:color="auto"/>
        <w:right w:val="none" w:sz="0" w:space="0" w:color="auto"/>
      </w:divBdr>
    </w:div>
    <w:div w:id="1315835732">
      <w:bodyDiv w:val="1"/>
      <w:marLeft w:val="0"/>
      <w:marRight w:val="0"/>
      <w:marTop w:val="0"/>
      <w:marBottom w:val="0"/>
      <w:divBdr>
        <w:top w:val="none" w:sz="0" w:space="0" w:color="auto"/>
        <w:left w:val="none" w:sz="0" w:space="0" w:color="auto"/>
        <w:bottom w:val="none" w:sz="0" w:space="0" w:color="auto"/>
        <w:right w:val="none" w:sz="0" w:space="0" w:color="auto"/>
      </w:divBdr>
    </w:div>
    <w:div w:id="1633512744">
      <w:bodyDiv w:val="1"/>
      <w:marLeft w:val="0"/>
      <w:marRight w:val="0"/>
      <w:marTop w:val="0"/>
      <w:marBottom w:val="0"/>
      <w:divBdr>
        <w:top w:val="none" w:sz="0" w:space="0" w:color="auto"/>
        <w:left w:val="none" w:sz="0" w:space="0" w:color="auto"/>
        <w:bottom w:val="none" w:sz="0" w:space="0" w:color="auto"/>
        <w:right w:val="none" w:sz="0" w:space="0" w:color="auto"/>
      </w:divBdr>
    </w:div>
    <w:div w:id="1694066160">
      <w:bodyDiv w:val="1"/>
      <w:marLeft w:val="0"/>
      <w:marRight w:val="0"/>
      <w:marTop w:val="0"/>
      <w:marBottom w:val="0"/>
      <w:divBdr>
        <w:top w:val="none" w:sz="0" w:space="0" w:color="auto"/>
        <w:left w:val="none" w:sz="0" w:space="0" w:color="auto"/>
        <w:bottom w:val="none" w:sz="0" w:space="0" w:color="auto"/>
        <w:right w:val="none" w:sz="0" w:space="0" w:color="auto"/>
      </w:divBdr>
    </w:div>
    <w:div w:id="1952082653">
      <w:bodyDiv w:val="1"/>
      <w:marLeft w:val="0"/>
      <w:marRight w:val="0"/>
      <w:marTop w:val="0"/>
      <w:marBottom w:val="0"/>
      <w:divBdr>
        <w:top w:val="none" w:sz="0" w:space="0" w:color="auto"/>
        <w:left w:val="none" w:sz="0" w:space="0" w:color="auto"/>
        <w:bottom w:val="none" w:sz="0" w:space="0" w:color="auto"/>
        <w:right w:val="none" w:sz="0" w:space="0" w:color="auto"/>
      </w:divBdr>
    </w:div>
    <w:div w:id="2065985643">
      <w:bodyDiv w:val="1"/>
      <w:marLeft w:val="0"/>
      <w:marRight w:val="0"/>
      <w:marTop w:val="0"/>
      <w:marBottom w:val="0"/>
      <w:divBdr>
        <w:top w:val="none" w:sz="0" w:space="0" w:color="auto"/>
        <w:left w:val="none" w:sz="0" w:space="0" w:color="auto"/>
        <w:bottom w:val="none" w:sz="0" w:space="0" w:color="auto"/>
        <w:right w:val="none" w:sz="0" w:space="0" w:color="auto"/>
      </w:divBdr>
    </w:div>
    <w:div w:id="21227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lder.gronalu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umpriset.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na.fredriksson@groth.eu" TargetMode="External"/><Relationship Id="rId4" Type="http://schemas.microsoft.com/office/2007/relationships/stylesWithEffects" Target="stylesWithEffects.xml"/><Relationship Id="rId9" Type="http://schemas.openxmlformats.org/officeDocument/2006/relationships/hyperlink" Target="mailto:annika.troselius@gronalu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EF5A-8F8C-4723-A88B-0D2BAD2B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350</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Pressmeddelande 2008-03-07</vt:lpstr>
    </vt:vector>
  </TitlesOfParts>
  <Company>AB Gröna Lunds Tivoli</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2008-03-07</dc:title>
  <dc:creator>Annika Troselius</dc:creator>
  <cp:lastModifiedBy>Annika Troselius</cp:lastModifiedBy>
  <cp:revision>10</cp:revision>
  <cp:lastPrinted>2012-01-25T13:55:00Z</cp:lastPrinted>
  <dcterms:created xsi:type="dcterms:W3CDTF">2012-01-23T10:53:00Z</dcterms:created>
  <dcterms:modified xsi:type="dcterms:W3CDTF">2012-01-25T13:58:00Z</dcterms:modified>
</cp:coreProperties>
</file>