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FE7FF" w14:textId="779E111A" w:rsidR="00CF67A5" w:rsidRPr="0063794B" w:rsidRDefault="00296141" w:rsidP="0063794B">
      <w:pPr>
        <w:rPr>
          <w:rFonts w:ascii="Lucida Sans" w:hAnsi="Lucida Sans"/>
          <w:b/>
          <w:sz w:val="28"/>
          <w:szCs w:val="28"/>
        </w:rPr>
      </w:pPr>
      <w:r w:rsidRPr="00296141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Kultur zum Anfassen (und Anprobieren): 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K</w:t>
      </w:r>
      <w:r w:rsidR="00BD5A50" w:rsidRPr="00BD5A50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asachisches Frühlingsfest </w:t>
      </w:r>
      <w:r w:rsidRPr="00296141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Nauryz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auf dem Campus der TH Wildau</w:t>
      </w:r>
    </w:p>
    <w:p w14:paraId="4CD3AA33" w14:textId="3D0C7A0D" w:rsidR="0063794B" w:rsidRDefault="0063794B" w:rsidP="00913810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22B30F94" wp14:editId="39F25CEA">
            <wp:extent cx="5760720" cy="384365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DSC9561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513C9B92" w:rsidR="00860C0C" w:rsidRPr="00593652" w:rsidRDefault="00913810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AE3851">
        <w:rPr>
          <w:rFonts w:ascii="Lucida Sans Unicode" w:hAnsi="Lucida Sans Unicode" w:cs="Lucida Sans Unicode"/>
          <w:sz w:val="20"/>
          <w:szCs w:val="20"/>
        </w:rPr>
        <w:t>Austausch</w:t>
      </w:r>
      <w:r w:rsidR="00B6535C">
        <w:rPr>
          <w:rFonts w:ascii="Lucida Sans Unicode" w:hAnsi="Lucida Sans Unicode" w:cs="Lucida Sans Unicode"/>
          <w:sz w:val="20"/>
          <w:szCs w:val="20"/>
        </w:rPr>
        <w:t>-Studierende der TH Wildau aus Kasachstan i</w:t>
      </w:r>
      <w:r w:rsidR="00AE3851">
        <w:rPr>
          <w:rFonts w:ascii="Lucida Sans Unicode" w:hAnsi="Lucida Sans Unicode" w:cs="Lucida Sans Unicode"/>
          <w:sz w:val="20"/>
          <w:szCs w:val="20"/>
        </w:rPr>
        <w:t>n</w:t>
      </w:r>
      <w:r w:rsidR="00B6535C">
        <w:rPr>
          <w:rFonts w:ascii="Lucida Sans Unicode" w:hAnsi="Lucida Sans Unicode" w:cs="Lucida Sans Unicode"/>
          <w:sz w:val="20"/>
          <w:szCs w:val="20"/>
        </w:rPr>
        <w:t xml:space="preserve"> tradionellem Gewand</w:t>
      </w:r>
      <w:r w:rsidR="00AE3851">
        <w:rPr>
          <w:rFonts w:ascii="Lucida Sans Unicode" w:hAnsi="Lucida Sans Unicode" w:cs="Lucida Sans Unicode"/>
          <w:sz w:val="20"/>
          <w:szCs w:val="20"/>
        </w:rPr>
        <w:t>.</w:t>
      </w:r>
    </w:p>
    <w:p w14:paraId="2068554C" w14:textId="3A612A19" w:rsidR="002515A1" w:rsidRPr="0059365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76F02">
        <w:rPr>
          <w:rFonts w:ascii="Lucida Sans Unicode" w:hAnsi="Lucida Sans Unicode" w:cs="Lucida Sans Unicode"/>
          <w:sz w:val="20"/>
          <w:szCs w:val="20"/>
        </w:rPr>
        <w:t>Mike Lange</w:t>
      </w:r>
      <w:r w:rsidR="009E09E8" w:rsidRPr="00593652">
        <w:rPr>
          <w:rFonts w:ascii="Lucida Sans Unicode" w:hAnsi="Lucida Sans Unicode" w:cs="Lucida Sans Unicode"/>
          <w:sz w:val="20"/>
          <w:szCs w:val="20"/>
        </w:rPr>
        <w:t xml:space="preserve"> / TH Wildau </w:t>
      </w:r>
    </w:p>
    <w:p w14:paraId="42AFAB57" w14:textId="5270D16F" w:rsidR="008257BC" w:rsidRPr="0059365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3794B">
        <w:rPr>
          <w:rFonts w:ascii="Lucida Sans Unicode" w:hAnsi="Lucida Sans Unicode" w:cs="Lucida Sans Unicode"/>
          <w:sz w:val="20"/>
          <w:szCs w:val="20"/>
        </w:rPr>
        <w:t>Campusleben</w:t>
      </w:r>
    </w:p>
    <w:p w14:paraId="345A5E4C" w14:textId="77777777" w:rsidR="00412DB9" w:rsidRPr="00593652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59365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3BC0707B" w14:textId="243F6297" w:rsidR="00BD5A50" w:rsidRPr="00593652" w:rsidRDefault="00BD5A50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 w:rsidRPr="00BD5A50">
        <w:rPr>
          <w:rFonts w:ascii="Lucida Sans Unicode" w:hAnsi="Lucida Sans Unicode" w:cs="Lucida Sans Unicode"/>
          <w:b/>
          <w:sz w:val="20"/>
          <w:szCs w:val="20"/>
        </w:rPr>
        <w:t>Am 19. März 2026 ve</w:t>
      </w:r>
      <w:r>
        <w:rPr>
          <w:rFonts w:ascii="Lucida Sans Unicode" w:hAnsi="Lucida Sans Unicode" w:cs="Lucida Sans Unicode"/>
          <w:b/>
          <w:sz w:val="20"/>
          <w:szCs w:val="20"/>
        </w:rPr>
        <w:t>rwandelte sich der Campus der Technischen Hochschule</w:t>
      </w:r>
      <w:r w:rsidRPr="00BD5A50">
        <w:rPr>
          <w:rFonts w:ascii="Lucida Sans Unicode" w:hAnsi="Lucida Sans Unicode" w:cs="Lucida Sans Unicode"/>
          <w:b/>
          <w:sz w:val="20"/>
          <w:szCs w:val="20"/>
        </w:rPr>
        <w:t xml:space="preserve"> Wildau in einen Ort kasachischer Traditionen. Anlässl</w:t>
      </w:r>
      <w:r w:rsidR="00690028">
        <w:rPr>
          <w:rFonts w:ascii="Lucida Sans Unicode" w:hAnsi="Lucida Sans Unicode" w:cs="Lucida Sans Unicode"/>
          <w:b/>
          <w:sz w:val="20"/>
          <w:szCs w:val="20"/>
        </w:rPr>
        <w:t>ich des Frühlingsfestes Nauryz hatten</w:t>
      </w:r>
      <w:r w:rsidRPr="00BD5A50">
        <w:rPr>
          <w:rFonts w:ascii="Lucida Sans Unicode" w:hAnsi="Lucida Sans Unicode" w:cs="Lucida Sans Unicode"/>
          <w:b/>
          <w:sz w:val="20"/>
          <w:szCs w:val="20"/>
        </w:rPr>
        <w:t xml:space="preserve"> Gäste </w:t>
      </w:r>
      <w:r w:rsidR="00690028">
        <w:rPr>
          <w:rFonts w:ascii="Lucida Sans Unicode" w:hAnsi="Lucida Sans Unicode" w:cs="Lucida Sans Unicode"/>
          <w:b/>
          <w:sz w:val="20"/>
          <w:szCs w:val="20"/>
        </w:rPr>
        <w:t>die Möglichkeit, in</w:t>
      </w:r>
      <w:r w:rsidRPr="00BD5A50">
        <w:rPr>
          <w:rFonts w:ascii="Lucida Sans Unicode" w:hAnsi="Lucida Sans Unicode" w:cs="Lucida Sans Unicode"/>
          <w:b/>
          <w:sz w:val="20"/>
          <w:szCs w:val="20"/>
        </w:rPr>
        <w:t xml:space="preserve"> die Kultur Zentralasiens ein</w:t>
      </w:r>
      <w:r w:rsidR="00690028">
        <w:rPr>
          <w:rFonts w:ascii="Lucida Sans Unicode" w:hAnsi="Lucida Sans Unicode" w:cs="Lucida Sans Unicode"/>
          <w:b/>
          <w:sz w:val="20"/>
          <w:szCs w:val="20"/>
        </w:rPr>
        <w:t>zu</w:t>
      </w:r>
      <w:r w:rsidRPr="00BD5A50">
        <w:rPr>
          <w:rFonts w:ascii="Lucida Sans Unicode" w:hAnsi="Lucida Sans Unicode" w:cs="Lucida Sans Unicode"/>
          <w:b/>
          <w:sz w:val="20"/>
          <w:szCs w:val="20"/>
        </w:rPr>
        <w:t xml:space="preserve">tauchen und sich gleichzeitig über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die Kooperation mit und </w:t>
      </w:r>
      <w:r w:rsidRPr="00BD5A50">
        <w:rPr>
          <w:rFonts w:ascii="Lucida Sans Unicode" w:hAnsi="Lucida Sans Unicode" w:cs="Lucida Sans Unicode"/>
          <w:b/>
          <w:sz w:val="20"/>
          <w:szCs w:val="20"/>
        </w:rPr>
        <w:t>Studienmöglichkeiten an der Deutsch-Kasachischen Universität (DKU) in Almaty</w:t>
      </w:r>
      <w:r w:rsidR="00690028">
        <w:rPr>
          <w:rFonts w:ascii="Lucida Sans Unicode" w:hAnsi="Lucida Sans Unicode" w:cs="Lucida Sans Unicode"/>
          <w:b/>
          <w:sz w:val="20"/>
          <w:szCs w:val="20"/>
        </w:rPr>
        <w:t xml:space="preserve"> zu</w:t>
      </w:r>
      <w:r w:rsidRPr="00BD5A50">
        <w:rPr>
          <w:rFonts w:ascii="Lucida Sans Unicode" w:hAnsi="Lucida Sans Unicode" w:cs="Lucida Sans Unicode"/>
          <w:b/>
          <w:sz w:val="20"/>
          <w:szCs w:val="20"/>
        </w:rPr>
        <w:t xml:space="preserve"> informieren.</w:t>
      </w:r>
    </w:p>
    <w:p w14:paraId="1642268B" w14:textId="4B3EBBEF" w:rsidR="004B5F3F" w:rsidRPr="00593652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593652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5977F02C" w14:textId="475EE8EE" w:rsidR="00744804" w:rsidRDefault="00690028" w:rsidP="0074480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An</w:t>
      </w:r>
      <w:r w:rsidR="00744804" w:rsidRPr="0074480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diesem Märztag 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musste man </w:t>
      </w:r>
      <w:r w:rsidR="00744804" w:rsidRPr="0074480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nicht bis nach Kasachstan reisen, um d</w:t>
      </w:r>
      <w:r w:rsidR="00AE38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as</w:t>
      </w:r>
      <w:r w:rsidR="00744804" w:rsidRPr="0074480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Land und seine Kultur zu erleben - ein Besuch der TH Wildau genügte!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BD5A50">
        <w:rPr>
          <w:rFonts w:ascii="Lucida Sans Unicode" w:hAnsi="Lucida Sans Unicode" w:cs="Lucida Sans Unicode"/>
          <w:sz w:val="20"/>
          <w:szCs w:val="20"/>
        </w:rPr>
        <w:t xml:space="preserve">Technische Hochschule Wildau </w:t>
      </w:r>
      <w:r w:rsidR="00BD5A50">
        <w:rPr>
          <w:rFonts w:ascii="Lucida Sans Unicode" w:hAnsi="Lucida Sans Unicode" w:cs="Lucida Sans Unicode"/>
          <w:sz w:val="20"/>
          <w:szCs w:val="20"/>
        </w:rPr>
        <w:lastRenderedPageBreak/>
        <w:t>(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>TH Wildau</w:t>
      </w:r>
      <w:r w:rsidR="00BD5A50">
        <w:rPr>
          <w:rFonts w:ascii="Lucida Sans Unicode" w:hAnsi="Lucida Sans Unicode" w:cs="Lucida Sans Unicode"/>
          <w:sz w:val="20"/>
          <w:szCs w:val="20"/>
        </w:rPr>
        <w:t>)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 feierte </w:t>
      </w:r>
      <w:r w:rsidRPr="00BD5A50">
        <w:rPr>
          <w:rFonts w:ascii="Lucida Sans Unicode" w:hAnsi="Lucida Sans Unicode" w:cs="Lucida Sans Unicode"/>
          <w:sz w:val="20"/>
          <w:szCs w:val="20"/>
        </w:rPr>
        <w:t xml:space="preserve">in diesem Jahr </w:t>
      </w:r>
      <w:r>
        <w:rPr>
          <w:rFonts w:ascii="Lucida Sans Unicode" w:hAnsi="Lucida Sans Unicode" w:cs="Lucida Sans Unicode"/>
          <w:sz w:val="20"/>
          <w:szCs w:val="20"/>
        </w:rPr>
        <w:t>erstmals</w:t>
      </w:r>
      <w:r w:rsidRPr="00BD5A5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Nauryz 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auf </w:t>
      </w:r>
      <w:r>
        <w:rPr>
          <w:rFonts w:ascii="Lucida Sans Unicode" w:hAnsi="Lucida Sans Unicode" w:cs="Lucida Sans Unicode"/>
          <w:sz w:val="20"/>
          <w:szCs w:val="20"/>
        </w:rPr>
        <w:t>ihrem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Campus </w:t>
      </w:r>
      <w:r w:rsidR="00BD5A50">
        <w:rPr>
          <w:rFonts w:ascii="Lucida Sans Unicode" w:hAnsi="Lucida Sans Unicode" w:cs="Lucida Sans Unicode"/>
          <w:sz w:val="20"/>
          <w:szCs w:val="20"/>
        </w:rPr>
        <w:t>und hatte dazu ein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buntes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 Programm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unter dem Motto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„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>Ka</w:t>
      </w:r>
      <w:r w:rsidR="00744804">
        <w:rPr>
          <w:rFonts w:ascii="Lucida Sans Unicode" w:hAnsi="Lucida Sans Unicode" w:cs="Lucida Sans Unicode"/>
          <w:sz w:val="20"/>
          <w:szCs w:val="20"/>
        </w:rPr>
        <w:t>sachstan für alle Sinne erlebbar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 mach</w:t>
      </w:r>
      <w:r w:rsidR="00744804">
        <w:rPr>
          <w:rFonts w:ascii="Lucida Sans Unicode" w:hAnsi="Lucida Sans Unicode" w:cs="Lucida Sans Unicode"/>
          <w:sz w:val="20"/>
          <w:szCs w:val="20"/>
        </w:rPr>
        <w:t>en</w:t>
      </w:r>
      <w:r>
        <w:rPr>
          <w:rFonts w:ascii="Lucida Sans Unicode" w:hAnsi="Lucida Sans Unicode" w:cs="Lucida Sans Unicode"/>
          <w:sz w:val="20"/>
          <w:szCs w:val="20"/>
        </w:rPr>
        <w:t>“ vorbereitet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>. Die Eröffnung erfolgte viersprachig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– </w:t>
      </w:r>
      <w:r>
        <w:rPr>
          <w:rFonts w:ascii="Lucida Sans Unicode" w:hAnsi="Lucida Sans Unicode" w:cs="Lucida Sans Unicode"/>
          <w:sz w:val="20"/>
          <w:szCs w:val="20"/>
        </w:rPr>
        <w:t xml:space="preserve">auch </w:t>
      </w:r>
      <w:r w:rsidR="00B6535C">
        <w:rPr>
          <w:rFonts w:ascii="Lucida Sans Unicode" w:hAnsi="Lucida Sans Unicode" w:cs="Lucida Sans Unicode"/>
          <w:sz w:val="20"/>
          <w:szCs w:val="20"/>
        </w:rPr>
        <w:t xml:space="preserve">als 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ein Symbol für die gelebte Internationalität </w:t>
      </w:r>
      <w:r>
        <w:rPr>
          <w:rFonts w:ascii="Lucida Sans Unicode" w:hAnsi="Lucida Sans Unicode" w:cs="Lucida Sans Unicode"/>
          <w:sz w:val="20"/>
          <w:szCs w:val="20"/>
        </w:rPr>
        <w:t xml:space="preserve">an </w:t>
      </w:r>
      <w:r w:rsidR="00BD5A50" w:rsidRPr="00BD5A50">
        <w:rPr>
          <w:rFonts w:ascii="Lucida Sans Unicode" w:hAnsi="Lucida Sans Unicode" w:cs="Lucida Sans Unicode"/>
          <w:sz w:val="20"/>
          <w:szCs w:val="20"/>
        </w:rPr>
        <w:t xml:space="preserve">der Hochschule. </w:t>
      </w:r>
    </w:p>
    <w:p w14:paraId="045B7134" w14:textId="4CCA2F67" w:rsidR="00744804" w:rsidRPr="00744804" w:rsidRDefault="00744804" w:rsidP="00744804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744804">
        <w:rPr>
          <w:rFonts w:ascii="Lucida Sans Unicode" w:hAnsi="Lucida Sans Unicode" w:cs="Lucida Sans Unicode"/>
          <w:b/>
          <w:sz w:val="20"/>
          <w:szCs w:val="20"/>
        </w:rPr>
        <w:t>Traditionelle Trachten und klassische Folklore</w:t>
      </w:r>
    </w:p>
    <w:p w14:paraId="413DF4BE" w14:textId="23F81032" w:rsidR="00744804" w:rsidRDefault="00BD5A50" w:rsidP="0074480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BD5A50">
        <w:rPr>
          <w:rFonts w:ascii="Lucida Sans Unicode" w:hAnsi="Lucida Sans Unicode" w:cs="Lucida Sans Unicode"/>
          <w:sz w:val="20"/>
          <w:szCs w:val="20"/>
        </w:rPr>
        <w:t xml:space="preserve">Neben traditioneller Folklore, Tanzvorführungen in prachtvollen Gewändern </w:t>
      </w:r>
      <w:r w:rsidR="00690028">
        <w:rPr>
          <w:rFonts w:ascii="Lucida Sans Unicode" w:hAnsi="Lucida Sans Unicode" w:cs="Lucida Sans Unicode"/>
          <w:sz w:val="20"/>
          <w:szCs w:val="20"/>
        </w:rPr>
        <w:t xml:space="preserve">sowie </w:t>
      </w:r>
      <w:r w:rsidRPr="00BD5A50">
        <w:rPr>
          <w:rFonts w:ascii="Lucida Sans Unicode" w:hAnsi="Lucida Sans Unicode" w:cs="Lucida Sans Unicode"/>
          <w:sz w:val="20"/>
          <w:szCs w:val="20"/>
        </w:rPr>
        <w:t xml:space="preserve">kulinarischen Kostproben </w:t>
      </w:r>
      <w:r w:rsidR="00690028">
        <w:rPr>
          <w:rFonts w:ascii="Lucida Sans Unicode" w:hAnsi="Lucida Sans Unicode" w:cs="Lucida Sans Unicode"/>
          <w:sz w:val="20"/>
          <w:szCs w:val="20"/>
        </w:rPr>
        <w:t>und typischen Speisen</w:t>
      </w:r>
      <w:r w:rsidRPr="00BD5A50">
        <w:rPr>
          <w:rFonts w:ascii="Lucida Sans Unicode" w:hAnsi="Lucida Sans Unicode" w:cs="Lucida Sans Unicode"/>
          <w:sz w:val="20"/>
          <w:szCs w:val="20"/>
        </w:rPr>
        <w:t xml:space="preserve"> boten Themen</w:t>
      </w:r>
      <w:r w:rsidR="00AE3851">
        <w:rPr>
          <w:rFonts w:ascii="Lucida Sans Unicode" w:hAnsi="Lucida Sans Unicode" w:cs="Lucida Sans Unicode"/>
          <w:sz w:val="20"/>
          <w:szCs w:val="20"/>
        </w:rPr>
        <w:t>-T</w:t>
      </w:r>
      <w:r w:rsidRPr="00BD5A50">
        <w:rPr>
          <w:rFonts w:ascii="Lucida Sans Unicode" w:hAnsi="Lucida Sans Unicode" w:cs="Lucida Sans Unicode"/>
          <w:sz w:val="20"/>
          <w:szCs w:val="20"/>
        </w:rPr>
        <w:t>ische tiefere Einblicke in die Literatur, Musik und Geschichte des Landes.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90028">
        <w:rPr>
          <w:rFonts w:ascii="Lucida Sans Unicode" w:hAnsi="Lucida Sans Unicode" w:cs="Lucida Sans Unicode"/>
          <w:sz w:val="20"/>
          <w:szCs w:val="20"/>
        </w:rPr>
        <w:t>Außerdem gab es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 ein Quiz</w:t>
      </w:r>
      <w:r w:rsidR="00690028">
        <w:rPr>
          <w:rFonts w:ascii="Lucida Sans Unicode" w:hAnsi="Lucida Sans Unicode" w:cs="Lucida Sans Unicode"/>
          <w:sz w:val="20"/>
          <w:szCs w:val="20"/>
        </w:rPr>
        <w:t xml:space="preserve"> zu Daten und Fakten des Landes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, dessen Antworten </w:t>
      </w:r>
      <w:r w:rsidR="00AE3851">
        <w:rPr>
          <w:rFonts w:ascii="Lucida Sans Unicode" w:hAnsi="Lucida Sans Unicode" w:cs="Lucida Sans Unicode"/>
          <w:sz w:val="20"/>
          <w:szCs w:val="20"/>
        </w:rPr>
        <w:t>die Anwesenden</w:t>
      </w:r>
      <w:r w:rsidR="00690028">
        <w:rPr>
          <w:rFonts w:ascii="Lucida Sans Unicode" w:hAnsi="Lucida Sans Unicode" w:cs="Lucida Sans Unicode"/>
          <w:sz w:val="20"/>
          <w:szCs w:val="20"/>
        </w:rPr>
        <w:t xml:space="preserve"> zuvor </w:t>
      </w:r>
      <w:r w:rsidR="00744804">
        <w:rPr>
          <w:rFonts w:ascii="Lucida Sans Unicode" w:hAnsi="Lucida Sans Unicode" w:cs="Lucida Sans Unicode"/>
          <w:sz w:val="20"/>
          <w:szCs w:val="20"/>
        </w:rPr>
        <w:t>an den Ständen sammeln konnte</w:t>
      </w:r>
      <w:r w:rsidR="00AE3851">
        <w:rPr>
          <w:rFonts w:ascii="Lucida Sans Unicode" w:hAnsi="Lucida Sans Unicode" w:cs="Lucida Sans Unicode"/>
          <w:sz w:val="20"/>
          <w:szCs w:val="20"/>
        </w:rPr>
        <w:t>n</w:t>
      </w:r>
      <w:r w:rsidR="00744804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690028">
        <w:rPr>
          <w:rFonts w:ascii="Lucida Sans Unicode" w:hAnsi="Lucida Sans Unicode" w:cs="Lucida Sans Unicode"/>
          <w:sz w:val="20"/>
          <w:szCs w:val="20"/>
        </w:rPr>
        <w:t>Die</w:t>
      </w:r>
      <w:r w:rsidR="00744804" w:rsidRPr="00744804">
        <w:rPr>
          <w:rFonts w:ascii="Lucida Sans Unicode" w:hAnsi="Lucida Sans Unicode" w:cs="Lucida Sans Unicode"/>
          <w:sz w:val="20"/>
          <w:szCs w:val="20"/>
        </w:rPr>
        <w:t xml:space="preserve"> Besucher</w:t>
      </w:r>
      <w:r w:rsidR="00C37025">
        <w:rPr>
          <w:rFonts w:ascii="Lucida Sans Unicode" w:hAnsi="Lucida Sans Unicode" w:cs="Lucida Sans Unicode"/>
          <w:sz w:val="20"/>
          <w:szCs w:val="20"/>
        </w:rPr>
        <w:t>*innen</w:t>
      </w:r>
      <w:r w:rsidR="00744804" w:rsidRPr="0074480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90028">
        <w:rPr>
          <w:rFonts w:ascii="Lucida Sans Unicode" w:hAnsi="Lucida Sans Unicode" w:cs="Lucida Sans Unicode"/>
          <w:sz w:val="20"/>
          <w:szCs w:val="20"/>
        </w:rPr>
        <w:t>konnten auch</w:t>
      </w:r>
      <w:r w:rsidR="00AE3851">
        <w:rPr>
          <w:rFonts w:ascii="Lucida Sans Unicode" w:hAnsi="Lucida Sans Unicode" w:cs="Lucida Sans Unicode"/>
          <w:sz w:val="20"/>
          <w:szCs w:val="20"/>
        </w:rPr>
        <w:t xml:space="preserve"> Stutenmilch probieren,</w:t>
      </w:r>
      <w:r w:rsidR="00AE3851" w:rsidRPr="0074480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44804" w:rsidRPr="00744804">
        <w:rPr>
          <w:rFonts w:ascii="Lucida Sans Unicode" w:hAnsi="Lucida Sans Unicode" w:cs="Lucida Sans Unicode"/>
          <w:sz w:val="20"/>
          <w:szCs w:val="20"/>
        </w:rPr>
        <w:t xml:space="preserve">typisch kasachische Trachten anprobieren und sich in diesen fotografieren lassen. </w:t>
      </w:r>
    </w:p>
    <w:p w14:paraId="4D884DEB" w14:textId="25C969C2" w:rsidR="00744804" w:rsidRPr="00744804" w:rsidRDefault="00296141" w:rsidP="00744804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296141">
        <w:rPr>
          <w:rFonts w:ascii="Lucida Sans Unicode" w:hAnsi="Lucida Sans Unicode" w:cs="Lucida Sans Unicode"/>
          <w:b/>
          <w:sz w:val="20"/>
          <w:szCs w:val="20"/>
        </w:rPr>
        <w:t>Akademische Brücken nach Almaty</w:t>
      </w:r>
    </w:p>
    <w:p w14:paraId="3FB6582D" w14:textId="7AA8C795" w:rsidR="00744804" w:rsidRPr="00744804" w:rsidRDefault="00744804" w:rsidP="0074480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Ziel der Veranstaltung war es </w:t>
      </w:r>
      <w:r w:rsidR="00690028">
        <w:rPr>
          <w:rFonts w:ascii="Lucida Sans Unicode" w:hAnsi="Lucida Sans Unicode" w:cs="Lucida Sans Unicode"/>
          <w:sz w:val="20"/>
          <w:szCs w:val="20"/>
        </w:rPr>
        <w:t>unter</w:t>
      </w:r>
      <w:r w:rsidR="00AE385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90028">
        <w:rPr>
          <w:rFonts w:ascii="Lucida Sans Unicode" w:hAnsi="Lucida Sans Unicode" w:cs="Lucida Sans Unicode"/>
          <w:sz w:val="20"/>
          <w:szCs w:val="20"/>
        </w:rPr>
        <w:t>anderem</w:t>
      </w:r>
      <w:r>
        <w:rPr>
          <w:rFonts w:ascii="Lucida Sans Unicode" w:hAnsi="Lucida Sans Unicode" w:cs="Lucida Sans Unicode"/>
          <w:sz w:val="20"/>
          <w:szCs w:val="20"/>
        </w:rPr>
        <w:t xml:space="preserve">, bei </w:t>
      </w:r>
      <w:r w:rsidR="00690028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Pr="00744804">
        <w:rPr>
          <w:rFonts w:ascii="Lucida Sans Unicode" w:hAnsi="Lucida Sans Unicode" w:cs="Lucida Sans Unicode"/>
          <w:sz w:val="20"/>
          <w:szCs w:val="20"/>
        </w:rPr>
        <w:t>Studierende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Pr="00744804">
        <w:rPr>
          <w:rFonts w:ascii="Lucida Sans Unicode" w:hAnsi="Lucida Sans Unicode" w:cs="Lucida Sans Unicode"/>
          <w:sz w:val="20"/>
          <w:szCs w:val="20"/>
        </w:rPr>
        <w:t xml:space="preserve"> Interesse für das Land Kasachstan </w:t>
      </w:r>
      <w:r>
        <w:rPr>
          <w:rFonts w:ascii="Lucida Sans Unicode" w:hAnsi="Lucida Sans Unicode" w:cs="Lucida Sans Unicode"/>
          <w:sz w:val="20"/>
          <w:szCs w:val="20"/>
        </w:rPr>
        <w:t>zu wecken. Für einen Aufenthalt im Rahmen des Studiums gibt es das P</w:t>
      </w:r>
      <w:r w:rsidRPr="00744804">
        <w:rPr>
          <w:rFonts w:ascii="Lucida Sans Unicode" w:hAnsi="Lucida Sans Unicode" w:cs="Lucida Sans Unicode"/>
          <w:sz w:val="20"/>
          <w:szCs w:val="20"/>
        </w:rPr>
        <w:t xml:space="preserve">rogramm „Module studieren in Zentralasien“: </w:t>
      </w:r>
      <w:r w:rsidR="00690028">
        <w:rPr>
          <w:rFonts w:ascii="Lucida Sans Unicode" w:hAnsi="Lucida Sans Unicode" w:cs="Lucida Sans Unicode"/>
          <w:sz w:val="20"/>
          <w:szCs w:val="20"/>
        </w:rPr>
        <w:t>Es bietet</w:t>
      </w:r>
      <w:r w:rsidRPr="00744804">
        <w:rPr>
          <w:rFonts w:ascii="Lucida Sans Unicode" w:hAnsi="Lucida Sans Unicode" w:cs="Lucida Sans Unicode"/>
          <w:sz w:val="20"/>
          <w:szCs w:val="20"/>
        </w:rPr>
        <w:t xml:space="preserve"> die Möglichkeit für einen Kurzzeit</w:t>
      </w:r>
      <w:r w:rsidR="00AE3851">
        <w:rPr>
          <w:rFonts w:ascii="Lucida Sans Unicode" w:hAnsi="Lucida Sans Unicode" w:cs="Lucida Sans Unicode"/>
          <w:sz w:val="20"/>
          <w:szCs w:val="20"/>
        </w:rPr>
        <w:t>-S</w:t>
      </w:r>
      <w:r w:rsidRPr="00744804">
        <w:rPr>
          <w:rFonts w:ascii="Lucida Sans Unicode" w:hAnsi="Lucida Sans Unicode" w:cs="Lucida Sans Unicode"/>
          <w:sz w:val="20"/>
          <w:szCs w:val="20"/>
        </w:rPr>
        <w:t xml:space="preserve">tudienaufenthalt an die Deutsch-Kasachische Universität (DKU) </w:t>
      </w:r>
      <w:r w:rsidR="00690028">
        <w:rPr>
          <w:rFonts w:ascii="Lucida Sans Unicode" w:hAnsi="Lucida Sans Unicode" w:cs="Lucida Sans Unicode"/>
          <w:sz w:val="20"/>
          <w:szCs w:val="20"/>
        </w:rPr>
        <w:t>in</w:t>
      </w:r>
      <w:r w:rsidRPr="00744804">
        <w:rPr>
          <w:rFonts w:ascii="Lucida Sans Unicode" w:hAnsi="Lucida Sans Unicode" w:cs="Lucida Sans Unicode"/>
          <w:sz w:val="20"/>
          <w:szCs w:val="20"/>
        </w:rPr>
        <w:t xml:space="preserve"> Almaty zu gehen und dort an zweiwöchigen Blockveranstaltungen teilzunehmen. Diese werden von Doz</w:t>
      </w:r>
      <w:r w:rsidR="00690028">
        <w:rPr>
          <w:rFonts w:ascii="Lucida Sans Unicode" w:hAnsi="Lucida Sans Unicode" w:cs="Lucida Sans Unicode"/>
          <w:sz w:val="20"/>
          <w:szCs w:val="20"/>
        </w:rPr>
        <w:t xml:space="preserve">ierenden </w:t>
      </w:r>
      <w:r w:rsidRPr="00744804">
        <w:rPr>
          <w:rFonts w:ascii="Lucida Sans Unicode" w:hAnsi="Lucida Sans Unicode" w:cs="Lucida Sans Unicode"/>
          <w:sz w:val="20"/>
          <w:szCs w:val="20"/>
        </w:rPr>
        <w:t>deutscher Hochschulen auf Deutsch oder Englisch gelehrt, häufi</w:t>
      </w:r>
      <w:r w:rsidR="00144F6E">
        <w:rPr>
          <w:rFonts w:ascii="Lucida Sans Unicode" w:hAnsi="Lucida Sans Unicode" w:cs="Lucida Sans Unicode"/>
          <w:sz w:val="20"/>
          <w:szCs w:val="20"/>
        </w:rPr>
        <w:t>g in der vorlesungsfreien Zeit.</w:t>
      </w:r>
      <w:bookmarkStart w:id="0" w:name="_GoBack"/>
      <w:bookmarkEnd w:id="0"/>
    </w:p>
    <w:p w14:paraId="3220D280" w14:textId="33EAE3F1" w:rsidR="00296141" w:rsidRPr="00296141" w:rsidRDefault="00296141" w:rsidP="00144F6E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296141">
        <w:rPr>
          <w:rFonts w:ascii="Lucida Sans Unicode" w:hAnsi="Lucida Sans Unicode" w:cs="Lucida Sans Unicode"/>
          <w:b/>
          <w:sz w:val="20"/>
          <w:szCs w:val="20"/>
        </w:rPr>
        <w:t>Starke Partnerschaft</w:t>
      </w:r>
    </w:p>
    <w:p w14:paraId="391DF95B" w14:textId="0D612F39" w:rsidR="00744804" w:rsidRPr="00593652" w:rsidRDefault="00144F6E" w:rsidP="0063794B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144F6E">
        <w:rPr>
          <w:rFonts w:ascii="Lucida Sans Unicode" w:hAnsi="Lucida Sans Unicode" w:cs="Lucida Sans Unicode"/>
          <w:sz w:val="20"/>
          <w:szCs w:val="20"/>
        </w:rPr>
        <w:t>Die TH Wildau pflegt eine intensive Partnerschaft zur DKU. Seit knapp 20 Jahren werden gemeinsame Doppelabschlussprogramme durchgeführt. Damit verbunden sind ein regelmäßige</w:t>
      </w:r>
      <w:r w:rsidR="00C37025">
        <w:rPr>
          <w:rFonts w:ascii="Lucida Sans Unicode" w:hAnsi="Lucida Sans Unicode" w:cs="Lucida Sans Unicode"/>
          <w:sz w:val="20"/>
          <w:szCs w:val="20"/>
        </w:rPr>
        <w:t>r Studierendenaustausch, E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insätze </w:t>
      </w:r>
      <w:r w:rsidR="00B6535C">
        <w:rPr>
          <w:rFonts w:ascii="Lucida Sans Unicode" w:hAnsi="Lucida Sans Unicode" w:cs="Lucida Sans Unicode"/>
          <w:sz w:val="20"/>
          <w:szCs w:val="20"/>
        </w:rPr>
        <w:t xml:space="preserve">von </w:t>
      </w:r>
      <w:r w:rsidR="00C37025">
        <w:rPr>
          <w:rFonts w:ascii="Lucida Sans Unicode" w:hAnsi="Lucida Sans Unicode" w:cs="Lucida Sans Unicode"/>
          <w:sz w:val="20"/>
          <w:szCs w:val="20"/>
        </w:rPr>
        <w:t>Gastdozierende</w:t>
      </w:r>
      <w:r w:rsidR="00033999">
        <w:t>n</w:t>
      </w:r>
      <w:r w:rsidR="00C37025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sowie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 die Mitwirkung im DKU-Hochschulkonsortium. Seit gut einem Jahr ist an der TH Wildau </w:t>
      </w:r>
      <w:r>
        <w:rPr>
          <w:rFonts w:ascii="Lucida Sans Unicode" w:hAnsi="Lucida Sans Unicode" w:cs="Lucida Sans Unicode"/>
          <w:sz w:val="20"/>
          <w:szCs w:val="20"/>
        </w:rPr>
        <w:t xml:space="preserve">zudem 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das vom Auswärtigen Amt finanzierte </w:t>
      </w:r>
      <w:hyperlink r:id="rId10" w:history="1">
        <w:r w:rsidRPr="00CC6202">
          <w:rPr>
            <w:rStyle w:val="Hyperlink"/>
            <w:rFonts w:ascii="Lucida Sans Unicode" w:hAnsi="Lucida Sans Unicode" w:cs="Lucida Sans Unicode"/>
            <w:sz w:val="20"/>
            <w:szCs w:val="20"/>
          </w:rPr>
          <w:t>DAAD-Projekt</w:t>
        </w:r>
      </w:hyperlink>
      <w:r w:rsidRPr="00144F6E">
        <w:rPr>
          <w:rFonts w:ascii="Lucida Sans Unicode" w:hAnsi="Lucida Sans Unicode" w:cs="Lucida Sans Unicode"/>
          <w:sz w:val="20"/>
          <w:szCs w:val="20"/>
        </w:rPr>
        <w:t xml:space="preserve"> angesiedelt, welches die DKU bei ihrer Entwicklung von de</w:t>
      </w:r>
      <w:r w:rsidR="00C37025">
        <w:rPr>
          <w:rFonts w:ascii="Lucida Sans Unicode" w:hAnsi="Lucida Sans Unicode" w:cs="Lucida Sans Unicode"/>
          <w:sz w:val="20"/>
          <w:szCs w:val="20"/>
        </w:rPr>
        <w:t>utscher Seite unterstützt. Das k</w:t>
      </w:r>
      <w:r w:rsidRPr="00144F6E">
        <w:rPr>
          <w:rFonts w:ascii="Lucida Sans Unicode" w:hAnsi="Lucida Sans Unicode" w:cs="Lucida Sans Unicode"/>
          <w:sz w:val="20"/>
          <w:szCs w:val="20"/>
        </w:rPr>
        <w:t>asachische Frühlingsfest wurde von den Projektmitarbeiter</w:t>
      </w:r>
      <w:r w:rsidR="00690028">
        <w:rPr>
          <w:rFonts w:ascii="Lucida Sans Unicode" w:hAnsi="Lucida Sans Unicode" w:cs="Lucida Sans Unicode"/>
          <w:sz w:val="20"/>
          <w:szCs w:val="20"/>
        </w:rPr>
        <w:t>*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innen organisiert. </w:t>
      </w:r>
      <w:r w:rsidR="00690028">
        <w:rPr>
          <w:rFonts w:ascii="Lucida Sans Unicode" w:hAnsi="Lucida Sans Unicode" w:cs="Lucida Sans Unicode"/>
          <w:sz w:val="20"/>
          <w:szCs w:val="20"/>
        </w:rPr>
        <w:t>Bei der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 Vorbereitung und Durchführung </w:t>
      </w:r>
      <w:r w:rsidR="00690028">
        <w:rPr>
          <w:rFonts w:ascii="Lucida Sans Unicode" w:hAnsi="Lucida Sans Unicode" w:cs="Lucida Sans Unicode"/>
          <w:sz w:val="20"/>
          <w:szCs w:val="20"/>
        </w:rPr>
        <w:t xml:space="preserve">wurden sie </w:t>
      </w:r>
      <w:r w:rsidRPr="00144F6E">
        <w:rPr>
          <w:rFonts w:ascii="Lucida Sans Unicode" w:hAnsi="Lucida Sans Unicode" w:cs="Lucida Sans Unicode"/>
          <w:sz w:val="20"/>
          <w:szCs w:val="20"/>
        </w:rPr>
        <w:t>von Studierenden aus Kasachstan</w:t>
      </w:r>
      <w:r w:rsidR="00665293">
        <w:rPr>
          <w:rFonts w:ascii="Lucida Sans Unicode" w:hAnsi="Lucida Sans Unicode" w:cs="Lucida Sans Unicode"/>
          <w:sz w:val="20"/>
          <w:szCs w:val="20"/>
        </w:rPr>
        <w:t xml:space="preserve"> unterstützt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, die derzeit an der TH Wildau studieren </w:t>
      </w:r>
      <w:r w:rsidR="00CC6202">
        <w:rPr>
          <w:rFonts w:ascii="Lucida Sans Unicode" w:hAnsi="Lucida Sans Unicode" w:cs="Lucida Sans Unicode"/>
          <w:sz w:val="20"/>
          <w:szCs w:val="20"/>
        </w:rPr>
        <w:t xml:space="preserve">oder </w:t>
      </w:r>
      <w:r w:rsidR="00665293">
        <w:rPr>
          <w:rFonts w:ascii="Lucida Sans Unicode" w:hAnsi="Lucida Sans Unicode" w:cs="Lucida Sans Unicode"/>
          <w:sz w:val="20"/>
          <w:szCs w:val="20"/>
        </w:rPr>
        <w:t xml:space="preserve">studiert haben. </w:t>
      </w:r>
      <w:r w:rsidRPr="00144F6E">
        <w:rPr>
          <w:rFonts w:ascii="Lucida Sans Unicode" w:hAnsi="Lucida Sans Unicode" w:cs="Lucida Sans Unicode"/>
          <w:sz w:val="20"/>
          <w:szCs w:val="20"/>
        </w:rPr>
        <w:t xml:space="preserve">Die Veranstaltung fand in Kooperation mit der Botschaft der Republik Kasachstan in der Bundesrepublik Deutschland </w:t>
      </w:r>
      <w:r w:rsidR="00CC6202">
        <w:rPr>
          <w:rFonts w:ascii="Lucida Sans Unicode" w:hAnsi="Lucida Sans Unicode" w:cs="Lucida Sans Unicode"/>
          <w:sz w:val="20"/>
          <w:szCs w:val="20"/>
        </w:rPr>
        <w:t xml:space="preserve">sowie </w:t>
      </w:r>
      <w:r w:rsidRPr="00144F6E">
        <w:rPr>
          <w:rFonts w:ascii="Lucida Sans Unicode" w:hAnsi="Lucida Sans Unicode" w:cs="Lucida Sans Unicode"/>
          <w:sz w:val="20"/>
          <w:szCs w:val="20"/>
        </w:rPr>
        <w:t>der Deutsch-Kasachischen Gesellschaft statt.</w:t>
      </w:r>
    </w:p>
    <w:p w14:paraId="3D296358" w14:textId="64125EB2" w:rsidR="002B0279" w:rsidRPr="00593652" w:rsidRDefault="00296141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sz w:val="20"/>
          <w:szCs w:val="20"/>
        </w:rPr>
        <w:t>Fachliche Ansprechperso</w:t>
      </w:r>
      <w:r w:rsidR="00C37025">
        <w:rPr>
          <w:rStyle w:val="Fett"/>
          <w:rFonts w:ascii="Lucida Sans Unicode" w:hAnsi="Lucida Sans Unicode" w:cs="Lucida Sans Unicode"/>
          <w:sz w:val="20"/>
          <w:szCs w:val="20"/>
        </w:rPr>
        <w:t>n</w:t>
      </w:r>
      <w:r w:rsidR="002B0279" w:rsidRPr="00593652">
        <w:rPr>
          <w:rStyle w:val="Fett"/>
          <w:rFonts w:ascii="Lucida Sans Unicode" w:hAnsi="Lucida Sans Unicode" w:cs="Lucida Sans Unicode"/>
          <w:sz w:val="20"/>
          <w:szCs w:val="20"/>
        </w:rPr>
        <w:t xml:space="preserve"> an der TH Wildau </w:t>
      </w:r>
    </w:p>
    <w:p w14:paraId="1F96834B" w14:textId="2D4DA2B0" w:rsidR="00296141" w:rsidRDefault="00282B4B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Prof. Dr. Anselm Fabig</w:t>
      </w:r>
    </w:p>
    <w:p w14:paraId="62ADE5AA" w14:textId="0FEAECA7" w:rsidR="00296141" w:rsidRDefault="00282B4B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Stellv. Projektleiter</w:t>
      </w:r>
    </w:p>
    <w:p w14:paraId="27C053DE" w14:textId="77777777" w:rsidR="00296141" w:rsidRPr="00593652" w:rsidRDefault="00296141" w:rsidP="00296141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238F41CE" w14:textId="7C5FBB04" w:rsidR="002B0279" w:rsidRPr="00676F02" w:rsidRDefault="001B1A1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676F02">
        <w:rPr>
          <w:rFonts w:ascii="Lucida Sans Unicode" w:hAnsi="Lucida Sans Unicode" w:cs="Lucida Sans Unicode"/>
          <w:sz w:val="20"/>
          <w:szCs w:val="20"/>
        </w:rPr>
        <w:lastRenderedPageBreak/>
        <w:t xml:space="preserve">Tel. +49 </w:t>
      </w:r>
      <w:r w:rsidR="002B0279" w:rsidRPr="00676F02">
        <w:rPr>
          <w:rFonts w:ascii="Lucida Sans Unicode" w:hAnsi="Lucida Sans Unicode" w:cs="Lucida Sans Unicode"/>
          <w:sz w:val="20"/>
          <w:szCs w:val="20"/>
        </w:rPr>
        <w:t xml:space="preserve">3375 508 </w:t>
      </w:r>
      <w:r w:rsidR="00282B4B">
        <w:rPr>
          <w:rFonts w:ascii="Lucida Sans Unicode" w:hAnsi="Lucida Sans Unicode" w:cs="Lucida Sans Unicode"/>
          <w:sz w:val="20"/>
          <w:szCs w:val="20"/>
        </w:rPr>
        <w:t>168</w:t>
      </w:r>
      <w:r w:rsidR="00296141">
        <w:rPr>
          <w:rFonts w:ascii="Lucida Sans Unicode" w:hAnsi="Lucida Sans Unicode" w:cs="Lucida Sans Unicode"/>
          <w:sz w:val="20"/>
          <w:szCs w:val="20"/>
        </w:rPr>
        <w:br/>
        <w:t>E-Mail:</w:t>
      </w:r>
      <w:r w:rsidR="00282B4B">
        <w:rPr>
          <w:rFonts w:ascii="Lucida Sans Unicode" w:hAnsi="Lucida Sans Unicode" w:cs="Lucida Sans Unicode"/>
          <w:sz w:val="20"/>
          <w:szCs w:val="20"/>
        </w:rPr>
        <w:t xml:space="preserve"> anselm.fabig@th-wildau.de</w:t>
      </w:r>
    </w:p>
    <w:p w14:paraId="097BCFD6" w14:textId="1D05628F" w:rsidR="001B1A16" w:rsidRPr="00676F02" w:rsidRDefault="001B1A1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</w:p>
    <w:p w14:paraId="6F7A18AB" w14:textId="3C493564" w:rsidR="00C128BC" w:rsidRPr="00593652" w:rsidRDefault="00604AE1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93652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593652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593652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593652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593652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593652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A56B80" w:rsidRPr="00593652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593652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593652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593652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593652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593652">
        <w:rPr>
          <w:rFonts w:ascii="Lucida Sans Unicode" w:hAnsi="Lucida Sans Unicode" w:cs="Lucida Sans Unicode"/>
          <w:sz w:val="20"/>
          <w:szCs w:val="20"/>
        </w:rPr>
        <w:br/>
      </w:r>
      <w:r w:rsidRPr="00593652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593652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593652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593652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593652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59365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44C896" w16cex:dateUtc="2026-03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6A9123" w16cid:durableId="476A9123"/>
  <w16cid:commentId w16cid:paraId="0ADD9A3A" w16cid:durableId="3744C896"/>
  <w16cid:commentId w16cid:paraId="2D66BC6D" w16cid:durableId="2D66BC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016E0" w14:textId="77777777" w:rsidR="009D1517" w:rsidRDefault="009D1517" w:rsidP="00141289">
      <w:pPr>
        <w:spacing w:after="0" w:line="240" w:lineRule="auto"/>
      </w:pPr>
      <w:r>
        <w:separator/>
      </w:r>
    </w:p>
  </w:endnote>
  <w:endnote w:type="continuationSeparator" w:id="0">
    <w:p w14:paraId="7CA8A385" w14:textId="77777777" w:rsidR="009D1517" w:rsidRDefault="009D1517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1051E84A" w:rsidR="00690028" w:rsidRPr="00831275" w:rsidRDefault="0069002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69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18C10" w14:textId="77777777" w:rsidR="009D1517" w:rsidRDefault="009D1517" w:rsidP="00141289">
      <w:pPr>
        <w:spacing w:after="0" w:line="240" w:lineRule="auto"/>
      </w:pPr>
      <w:r>
        <w:separator/>
      </w:r>
    </w:p>
  </w:footnote>
  <w:footnote w:type="continuationSeparator" w:id="0">
    <w:p w14:paraId="01C7AFB0" w14:textId="77777777" w:rsidR="009D1517" w:rsidRDefault="009D1517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690028" w:rsidRPr="003F0DCA" w:rsidRDefault="00690028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2875C964" w:rsidR="00690028" w:rsidRPr="003F0DCA" w:rsidRDefault="0063794B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26</w:t>
    </w:r>
    <w:r w:rsidR="00690028">
      <w:rPr>
        <w:rFonts w:ascii="Lucida Sans" w:eastAsiaTheme="minorHAnsi" w:hAnsi="Lucida Sans" w:cstheme="minorBidi"/>
        <w:sz w:val="20"/>
        <w:szCs w:val="20"/>
        <w:lang w:val="en-GB" w:eastAsia="en-US"/>
      </w:rPr>
      <w:t>.03</w:t>
    </w:r>
    <w:r w:rsidR="00690028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690028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61A93F8C" w:rsidR="00690028" w:rsidRPr="003F0DCA" w:rsidRDefault="00690028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Nr. 202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5/03_08</w:t>
    </w:r>
  </w:p>
  <w:p w14:paraId="5CE812EF" w14:textId="77777777" w:rsidR="00690028" w:rsidRPr="003F0DCA" w:rsidRDefault="00690028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3999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3932"/>
    <w:rsid w:val="000D4A4C"/>
    <w:rsid w:val="000D4DAD"/>
    <w:rsid w:val="000D5F30"/>
    <w:rsid w:val="000E0527"/>
    <w:rsid w:val="000E1350"/>
    <w:rsid w:val="000E61B2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2BB8"/>
    <w:rsid w:val="00123768"/>
    <w:rsid w:val="001254B3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4F6E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2B4B"/>
    <w:rsid w:val="0028338C"/>
    <w:rsid w:val="00284CE3"/>
    <w:rsid w:val="002875E5"/>
    <w:rsid w:val="002876E9"/>
    <w:rsid w:val="00290523"/>
    <w:rsid w:val="00292D78"/>
    <w:rsid w:val="00293E44"/>
    <w:rsid w:val="00296141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6123"/>
    <w:rsid w:val="003A62A0"/>
    <w:rsid w:val="003A7474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5187"/>
    <w:rsid w:val="00456CF8"/>
    <w:rsid w:val="00456D18"/>
    <w:rsid w:val="004608F7"/>
    <w:rsid w:val="00460CEB"/>
    <w:rsid w:val="00461B0B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19C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5557"/>
    <w:rsid w:val="006276B0"/>
    <w:rsid w:val="00631786"/>
    <w:rsid w:val="006332E3"/>
    <w:rsid w:val="0063794B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5293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765"/>
    <w:rsid w:val="0068289E"/>
    <w:rsid w:val="00684C34"/>
    <w:rsid w:val="00690028"/>
    <w:rsid w:val="0069359A"/>
    <w:rsid w:val="006A18A1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1D7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4804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E04AF"/>
    <w:rsid w:val="008E1025"/>
    <w:rsid w:val="008E106D"/>
    <w:rsid w:val="008E2B47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76696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1517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3851"/>
    <w:rsid w:val="00AE78CD"/>
    <w:rsid w:val="00AF08EF"/>
    <w:rsid w:val="00AF1105"/>
    <w:rsid w:val="00AF15AC"/>
    <w:rsid w:val="00AF2C00"/>
    <w:rsid w:val="00AF4724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0FA4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535C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D5A50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37025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6202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7C81"/>
    <w:rsid w:val="00CF387C"/>
    <w:rsid w:val="00CF3E1B"/>
    <w:rsid w:val="00CF618D"/>
    <w:rsid w:val="00CF67A5"/>
    <w:rsid w:val="00D01D26"/>
    <w:rsid w:val="00D02BAF"/>
    <w:rsid w:val="00D05158"/>
    <w:rsid w:val="00D07E17"/>
    <w:rsid w:val="00D13A63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8A7"/>
    <w:rsid w:val="00D514EB"/>
    <w:rsid w:val="00D51D52"/>
    <w:rsid w:val="00D52805"/>
    <w:rsid w:val="00D53657"/>
    <w:rsid w:val="00D53D07"/>
    <w:rsid w:val="00D6005F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3A8C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ku-projekt.de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7B98-EFA1-48F0-A527-D303C588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2026-03-26T13:39:00Z</dcterms:created>
  <dcterms:modified xsi:type="dcterms:W3CDTF">2026-03-26T13:39:00Z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