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nb-NO" w:eastAsia="nb-N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noProof/>
          <w:lang w:val="nb-NO" w:eastAsia="nb-NO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4C40" w:rsidRPr="008D3005" w:rsidRDefault="00374C40" w:rsidP="00374C40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b/>
          <w:sz w:val="24"/>
          <w:szCs w:val="24"/>
        </w:rPr>
      </w:pPr>
      <w:bookmarkStart w:id="0" w:name="imgview"/>
      <w:r w:rsidRPr="008D3005">
        <w:rPr>
          <w:rFonts w:ascii="Helvetica" w:hAnsi="Helvetica"/>
          <w:b/>
          <w:sz w:val="24"/>
          <w:szCs w:val="24"/>
        </w:rPr>
        <w:t xml:space="preserve">Kompakt </w:t>
      </w:r>
      <w:proofErr w:type="spellStart"/>
      <w:r w:rsidRPr="008D3005">
        <w:rPr>
          <w:rFonts w:ascii="Helvetica" w:hAnsi="Helvetica"/>
          <w:b/>
          <w:sz w:val="24"/>
          <w:szCs w:val="24"/>
        </w:rPr>
        <w:t>nettspenningspluggforbinder</w:t>
      </w:r>
      <w:proofErr w:type="spellEnd"/>
      <w:r w:rsidRPr="008D3005">
        <w:rPr>
          <w:rFonts w:ascii="Helvetica" w:hAnsi="Helvetica"/>
          <w:b/>
          <w:sz w:val="24"/>
          <w:szCs w:val="24"/>
        </w:rPr>
        <w:t xml:space="preserve"> </w:t>
      </w:r>
      <w:proofErr w:type="spellStart"/>
      <w:r w:rsidRPr="008D3005">
        <w:rPr>
          <w:rFonts w:ascii="Helvetica" w:hAnsi="Helvetica"/>
          <w:b/>
          <w:sz w:val="24"/>
          <w:szCs w:val="24"/>
        </w:rPr>
        <w:t>for</w:t>
      </w:r>
      <w:proofErr w:type="spellEnd"/>
      <w:r w:rsidRPr="008D3005">
        <w:rPr>
          <w:rFonts w:ascii="Helvetica" w:hAnsi="Helvetica"/>
          <w:b/>
          <w:sz w:val="24"/>
          <w:szCs w:val="24"/>
        </w:rPr>
        <w:t xml:space="preserve"> </w:t>
      </w:r>
      <w:proofErr w:type="spellStart"/>
      <w:r w:rsidR="008D3005" w:rsidRPr="008D3005">
        <w:rPr>
          <w:rFonts w:ascii="Helvetica" w:hAnsi="Helvetica"/>
          <w:b/>
          <w:sz w:val="24"/>
          <w:szCs w:val="24"/>
        </w:rPr>
        <w:t>e</w:t>
      </w:r>
      <w:r w:rsidRPr="008D3005">
        <w:rPr>
          <w:rFonts w:ascii="Helvetica" w:hAnsi="Helvetica"/>
          <w:b/>
          <w:sz w:val="24"/>
          <w:szCs w:val="24"/>
        </w:rPr>
        <w:t>ffektelektronikk</w:t>
      </w:r>
      <w:proofErr w:type="spellEnd"/>
    </w:p>
    <w:bookmarkEnd w:id="0"/>
    <w:p w:rsidR="00F72A8A" w:rsidRPr="00F72A8A" w:rsidRDefault="00F72A8A" w:rsidP="00F72A8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Arial" w:hAnsi="Arial" w:cs="Arial"/>
          <w:b/>
        </w:rPr>
      </w:pPr>
    </w:p>
    <w:p w:rsidR="00374C40" w:rsidRDefault="00374C40" w:rsidP="00374C40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Phoenix Contact </w:t>
      </w:r>
      <w:proofErr w:type="spellStart"/>
      <w:r>
        <w:rPr>
          <w:rFonts w:ascii="Arial" w:hAnsi="Arial"/>
          <w:szCs w:val="24"/>
        </w:rPr>
        <w:t>utvider</w:t>
      </w:r>
      <w:proofErr w:type="spellEnd"/>
      <w:r>
        <w:rPr>
          <w:rFonts w:ascii="Arial" w:hAnsi="Arial"/>
          <w:szCs w:val="24"/>
        </w:rPr>
        <w:t xml:space="preserve"> sin </w:t>
      </w:r>
      <w:proofErr w:type="spellStart"/>
      <w:r>
        <w:rPr>
          <w:rFonts w:ascii="Arial" w:hAnsi="Arial"/>
          <w:szCs w:val="24"/>
        </w:rPr>
        <w:t>pluggforbinderserie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for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overføring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av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effekt</w:t>
      </w:r>
      <w:proofErr w:type="spellEnd"/>
      <w:r>
        <w:rPr>
          <w:rFonts w:ascii="Arial" w:hAnsi="Arial"/>
          <w:szCs w:val="24"/>
        </w:rPr>
        <w:t xml:space="preserve"> i industrielle </w:t>
      </w:r>
      <w:proofErr w:type="spellStart"/>
      <w:r>
        <w:rPr>
          <w:rFonts w:ascii="Arial" w:hAnsi="Arial"/>
          <w:szCs w:val="24"/>
        </w:rPr>
        <w:t>omgivelser</w:t>
      </w:r>
      <w:proofErr w:type="spellEnd"/>
      <w:r>
        <w:rPr>
          <w:rFonts w:ascii="Arial" w:hAnsi="Arial"/>
          <w:szCs w:val="24"/>
        </w:rPr>
        <w:t xml:space="preserve">, M12 Power, </w:t>
      </w:r>
      <w:proofErr w:type="spellStart"/>
      <w:r>
        <w:rPr>
          <w:rFonts w:ascii="Arial" w:hAnsi="Arial"/>
          <w:szCs w:val="24"/>
        </w:rPr>
        <w:t>med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to</w:t>
      </w:r>
      <w:proofErr w:type="spellEnd"/>
      <w:r>
        <w:rPr>
          <w:rFonts w:ascii="Arial" w:hAnsi="Arial"/>
          <w:szCs w:val="24"/>
        </w:rPr>
        <w:t xml:space="preserve"> S-</w:t>
      </w:r>
      <w:proofErr w:type="spellStart"/>
      <w:r>
        <w:rPr>
          <w:rFonts w:ascii="Arial" w:hAnsi="Arial"/>
          <w:szCs w:val="24"/>
        </w:rPr>
        <w:t>kodede</w:t>
      </w:r>
      <w:proofErr w:type="spellEnd"/>
      <w:r>
        <w:rPr>
          <w:rFonts w:ascii="Arial" w:hAnsi="Arial"/>
          <w:szCs w:val="24"/>
        </w:rPr>
        <w:t xml:space="preserve"> </w:t>
      </w:r>
      <w:bookmarkStart w:id="1" w:name="_GoBack"/>
      <w:bookmarkEnd w:id="1"/>
      <w:proofErr w:type="spellStart"/>
      <w:r>
        <w:rPr>
          <w:rFonts w:ascii="Arial" w:hAnsi="Arial"/>
          <w:szCs w:val="24"/>
        </w:rPr>
        <w:t>monteringspluggforbindere</w:t>
      </w:r>
      <w:proofErr w:type="spellEnd"/>
      <w:r>
        <w:rPr>
          <w:rFonts w:ascii="Arial" w:hAnsi="Arial"/>
          <w:szCs w:val="24"/>
        </w:rPr>
        <w:t xml:space="preserve">. </w:t>
      </w:r>
    </w:p>
    <w:p w:rsidR="00F72A8A" w:rsidRDefault="00F72A8A" w:rsidP="00F72A8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Arial" w:hAnsi="Arial" w:cs="Arial"/>
        </w:rPr>
      </w:pPr>
    </w:p>
    <w:p w:rsidR="00374C40" w:rsidRDefault="00374C40" w:rsidP="00374C40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 har </w:t>
      </w:r>
      <w:proofErr w:type="spellStart"/>
      <w:r>
        <w:rPr>
          <w:rFonts w:ascii="Arial" w:hAnsi="Arial"/>
          <w:szCs w:val="24"/>
        </w:rPr>
        <w:t>to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poler</w:t>
      </w:r>
      <w:proofErr w:type="spellEnd"/>
      <w:r>
        <w:rPr>
          <w:rFonts w:ascii="Arial" w:hAnsi="Arial"/>
          <w:szCs w:val="24"/>
        </w:rPr>
        <w:t xml:space="preserve">, en </w:t>
      </w:r>
      <w:proofErr w:type="spellStart"/>
      <w:r>
        <w:rPr>
          <w:rFonts w:ascii="Arial" w:hAnsi="Arial"/>
          <w:szCs w:val="24"/>
        </w:rPr>
        <w:t>jordleder</w:t>
      </w:r>
      <w:proofErr w:type="spellEnd"/>
      <w:r>
        <w:rPr>
          <w:rFonts w:ascii="Arial" w:hAnsi="Arial"/>
          <w:szCs w:val="24"/>
        </w:rPr>
        <w:t xml:space="preserve"> (2+PE) </w:t>
      </w:r>
      <w:proofErr w:type="spellStart"/>
      <w:r>
        <w:rPr>
          <w:rFonts w:ascii="Arial" w:hAnsi="Arial"/>
          <w:szCs w:val="24"/>
        </w:rPr>
        <w:t>og</w:t>
      </w:r>
      <w:proofErr w:type="spellEnd"/>
      <w:r>
        <w:rPr>
          <w:rFonts w:ascii="Arial" w:hAnsi="Arial"/>
          <w:szCs w:val="24"/>
        </w:rPr>
        <w:t xml:space="preserve"> er </w:t>
      </w:r>
      <w:proofErr w:type="spellStart"/>
      <w:r>
        <w:rPr>
          <w:rFonts w:ascii="Arial" w:hAnsi="Arial"/>
          <w:szCs w:val="24"/>
        </w:rPr>
        <w:t>klargjort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med</w:t>
      </w:r>
      <w:proofErr w:type="spellEnd"/>
      <w:r>
        <w:rPr>
          <w:rFonts w:ascii="Arial" w:hAnsi="Arial"/>
          <w:szCs w:val="24"/>
        </w:rPr>
        <w:t xml:space="preserve"> en </w:t>
      </w:r>
      <w:proofErr w:type="spellStart"/>
      <w:r>
        <w:rPr>
          <w:rFonts w:ascii="Arial" w:hAnsi="Arial"/>
          <w:szCs w:val="24"/>
        </w:rPr>
        <w:t>tråd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på</w:t>
      </w:r>
      <w:proofErr w:type="spellEnd"/>
      <w:r>
        <w:rPr>
          <w:rFonts w:ascii="Arial" w:hAnsi="Arial"/>
          <w:szCs w:val="24"/>
        </w:rPr>
        <w:t xml:space="preserve"> 0,5 m. </w:t>
      </w:r>
      <w:proofErr w:type="spellStart"/>
      <w:r>
        <w:rPr>
          <w:rFonts w:ascii="Arial" w:hAnsi="Arial"/>
          <w:szCs w:val="24"/>
        </w:rPr>
        <w:t>Rundpluggforbinderne</w:t>
      </w:r>
      <w:proofErr w:type="spellEnd"/>
      <w:r>
        <w:rPr>
          <w:rFonts w:ascii="Arial" w:hAnsi="Arial"/>
          <w:szCs w:val="24"/>
        </w:rPr>
        <w:t xml:space="preserve"> har et </w:t>
      </w:r>
      <w:proofErr w:type="spellStart"/>
      <w:r>
        <w:rPr>
          <w:rFonts w:ascii="Arial" w:hAnsi="Arial"/>
          <w:szCs w:val="24"/>
        </w:rPr>
        <w:t>ledertverrsnitt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på</w:t>
      </w:r>
      <w:proofErr w:type="spellEnd"/>
      <w:r>
        <w:rPr>
          <w:rFonts w:ascii="Arial" w:hAnsi="Arial"/>
          <w:szCs w:val="24"/>
        </w:rPr>
        <w:t xml:space="preserve"> 1,5 mm</w:t>
      </w:r>
      <w:r>
        <w:rPr>
          <w:rFonts w:ascii="Arial" w:hAnsi="Arial"/>
          <w:szCs w:val="24"/>
          <w:vertAlign w:val="superscript"/>
        </w:rPr>
        <w:t>2</w:t>
      </w:r>
      <w:r>
        <w:rPr>
          <w:rFonts w:ascii="Arial" w:hAnsi="Arial"/>
          <w:szCs w:val="24"/>
        </w:rPr>
        <w:t xml:space="preserve">, </w:t>
      </w:r>
      <w:proofErr w:type="spellStart"/>
      <w:r>
        <w:rPr>
          <w:rFonts w:ascii="Arial" w:hAnsi="Arial"/>
          <w:szCs w:val="24"/>
        </w:rPr>
        <w:t>noe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som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gjør</w:t>
      </w:r>
      <w:proofErr w:type="spellEnd"/>
      <w:r>
        <w:rPr>
          <w:rFonts w:ascii="Arial" w:hAnsi="Arial"/>
          <w:szCs w:val="24"/>
        </w:rPr>
        <w:t xml:space="preserve"> dem </w:t>
      </w:r>
      <w:proofErr w:type="spellStart"/>
      <w:r>
        <w:rPr>
          <w:rFonts w:ascii="Arial" w:hAnsi="Arial"/>
          <w:szCs w:val="24"/>
        </w:rPr>
        <w:t>egnet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for</w:t>
      </w:r>
      <w:proofErr w:type="spellEnd"/>
      <w:r>
        <w:rPr>
          <w:rFonts w:ascii="Arial" w:hAnsi="Arial"/>
          <w:szCs w:val="24"/>
        </w:rPr>
        <w:t xml:space="preserve"> en </w:t>
      </w:r>
      <w:proofErr w:type="spellStart"/>
      <w:r>
        <w:rPr>
          <w:rFonts w:ascii="Arial" w:hAnsi="Arial"/>
          <w:szCs w:val="24"/>
        </w:rPr>
        <w:t>merkestrøm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på</w:t>
      </w:r>
      <w:proofErr w:type="spellEnd"/>
      <w:r>
        <w:rPr>
          <w:rFonts w:ascii="Arial" w:hAnsi="Arial"/>
          <w:szCs w:val="24"/>
        </w:rPr>
        <w:t xml:space="preserve"> 16 A </w:t>
      </w:r>
      <w:proofErr w:type="spellStart"/>
      <w:r>
        <w:rPr>
          <w:rFonts w:ascii="Arial" w:hAnsi="Arial"/>
          <w:szCs w:val="24"/>
        </w:rPr>
        <w:t>og</w:t>
      </w:r>
      <w:proofErr w:type="spellEnd"/>
      <w:r>
        <w:rPr>
          <w:rFonts w:ascii="Arial" w:hAnsi="Arial"/>
          <w:szCs w:val="24"/>
        </w:rPr>
        <w:t xml:space="preserve"> en </w:t>
      </w:r>
      <w:proofErr w:type="spellStart"/>
      <w:r>
        <w:rPr>
          <w:rFonts w:ascii="Arial" w:hAnsi="Arial"/>
          <w:szCs w:val="24"/>
        </w:rPr>
        <w:t>merkespenning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på</w:t>
      </w:r>
      <w:proofErr w:type="spellEnd"/>
      <w:r>
        <w:rPr>
          <w:rFonts w:ascii="Arial" w:hAnsi="Arial"/>
          <w:szCs w:val="24"/>
        </w:rPr>
        <w:t xml:space="preserve"> 630 V. </w:t>
      </w:r>
      <w:proofErr w:type="spellStart"/>
      <w:r>
        <w:rPr>
          <w:rFonts w:ascii="Arial" w:hAnsi="Arial"/>
          <w:szCs w:val="24"/>
        </w:rPr>
        <w:t>Med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beskyttelsesgrad</w:t>
      </w:r>
      <w:proofErr w:type="spellEnd"/>
      <w:r>
        <w:rPr>
          <w:rFonts w:ascii="Arial" w:hAnsi="Arial"/>
          <w:szCs w:val="24"/>
        </w:rPr>
        <w:t xml:space="preserve"> IP67 </w:t>
      </w:r>
      <w:proofErr w:type="spellStart"/>
      <w:r>
        <w:rPr>
          <w:rFonts w:ascii="Arial" w:hAnsi="Arial"/>
          <w:szCs w:val="24"/>
        </w:rPr>
        <w:t>og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det</w:t>
      </w:r>
      <w:proofErr w:type="spellEnd"/>
      <w:r>
        <w:rPr>
          <w:rFonts w:ascii="Arial" w:hAnsi="Arial"/>
          <w:szCs w:val="24"/>
        </w:rPr>
        <w:t xml:space="preserve"> robuste M16 x 1,5-metallgjenget er </w:t>
      </w:r>
      <w:proofErr w:type="spellStart"/>
      <w:r>
        <w:rPr>
          <w:rFonts w:ascii="Arial" w:hAnsi="Arial"/>
          <w:szCs w:val="24"/>
        </w:rPr>
        <w:t>pluggforbinderen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for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eksempel</w:t>
      </w:r>
      <w:proofErr w:type="spellEnd"/>
      <w:r>
        <w:rPr>
          <w:rFonts w:ascii="Arial" w:hAnsi="Arial"/>
          <w:szCs w:val="24"/>
        </w:rPr>
        <w:t xml:space="preserve"> </w:t>
      </w:r>
      <w:r w:rsidR="0074184A">
        <w:rPr>
          <w:rFonts w:ascii="Arial" w:hAnsi="Arial"/>
          <w:szCs w:val="24"/>
        </w:rPr>
        <w:t xml:space="preserve">en </w:t>
      </w:r>
      <w:proofErr w:type="spellStart"/>
      <w:r w:rsidR="0074184A">
        <w:rPr>
          <w:rFonts w:ascii="Arial" w:hAnsi="Arial"/>
          <w:szCs w:val="24"/>
        </w:rPr>
        <w:t>utmerket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nettspenningspluggforbinder</w:t>
      </w:r>
      <w:proofErr w:type="spellEnd"/>
      <w:r>
        <w:rPr>
          <w:rFonts w:ascii="Arial" w:hAnsi="Arial"/>
          <w:szCs w:val="24"/>
        </w:rPr>
        <w:t xml:space="preserve">. </w:t>
      </w:r>
    </w:p>
    <w:p w:rsidR="002F35CF" w:rsidRDefault="002F35CF" w:rsidP="00F72A8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Arial" w:hAnsi="Arial" w:cs="Arial"/>
        </w:rPr>
      </w:pPr>
    </w:p>
    <w:p w:rsidR="00374C40" w:rsidRDefault="00374C40" w:rsidP="00374C40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 kompakte </w:t>
      </w:r>
      <w:proofErr w:type="spellStart"/>
      <w:r>
        <w:rPr>
          <w:rFonts w:ascii="Arial" w:hAnsi="Arial"/>
          <w:szCs w:val="24"/>
        </w:rPr>
        <w:t>monteringspluggforbinderne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finnes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som</w:t>
      </w:r>
      <w:proofErr w:type="spellEnd"/>
      <w:r>
        <w:rPr>
          <w:rFonts w:ascii="Arial" w:hAnsi="Arial"/>
          <w:szCs w:val="24"/>
        </w:rPr>
        <w:t xml:space="preserve"> stift- </w:t>
      </w:r>
      <w:proofErr w:type="spellStart"/>
      <w:r>
        <w:rPr>
          <w:rFonts w:ascii="Arial" w:hAnsi="Arial"/>
          <w:szCs w:val="24"/>
        </w:rPr>
        <w:t>og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bøssingvarianter</w:t>
      </w:r>
      <w:proofErr w:type="spellEnd"/>
      <w:r>
        <w:rPr>
          <w:rFonts w:ascii="Arial" w:hAnsi="Arial"/>
          <w:szCs w:val="24"/>
        </w:rPr>
        <w:t xml:space="preserve">, </w:t>
      </w:r>
      <w:proofErr w:type="spellStart"/>
      <w:r>
        <w:rPr>
          <w:rFonts w:ascii="Arial" w:hAnsi="Arial"/>
          <w:szCs w:val="24"/>
        </w:rPr>
        <w:t>og</w:t>
      </w:r>
      <w:proofErr w:type="spellEnd"/>
      <w:r>
        <w:rPr>
          <w:rFonts w:ascii="Arial" w:hAnsi="Arial"/>
          <w:szCs w:val="24"/>
        </w:rPr>
        <w:t xml:space="preserve"> da </w:t>
      </w:r>
      <w:proofErr w:type="spellStart"/>
      <w:r>
        <w:rPr>
          <w:rFonts w:ascii="Arial" w:hAnsi="Arial"/>
          <w:szCs w:val="24"/>
        </w:rPr>
        <w:t>for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både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for</w:t>
      </w:r>
      <w:proofErr w:type="spellEnd"/>
      <w:r>
        <w:rPr>
          <w:rFonts w:ascii="Arial" w:hAnsi="Arial"/>
          <w:szCs w:val="24"/>
        </w:rPr>
        <w:t xml:space="preserve">- </w:t>
      </w:r>
      <w:proofErr w:type="spellStart"/>
      <w:r>
        <w:rPr>
          <w:rFonts w:ascii="Arial" w:hAnsi="Arial"/>
          <w:szCs w:val="24"/>
        </w:rPr>
        <w:t>og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bakveggmontering</w:t>
      </w:r>
      <w:proofErr w:type="spellEnd"/>
      <w:r>
        <w:rPr>
          <w:rFonts w:ascii="Arial" w:hAnsi="Arial"/>
          <w:szCs w:val="24"/>
        </w:rPr>
        <w:t>.</w:t>
      </w:r>
    </w:p>
    <w:p w:rsidR="006314AB" w:rsidRDefault="006314AB" w:rsidP="00F72A8A">
      <w:pPr>
        <w:spacing w:line="360" w:lineRule="auto"/>
        <w:ind w:right="2835" w:hanging="2832"/>
        <w:rPr>
          <w:rFonts w:ascii="Helvetica" w:hAnsi="Helvetica"/>
          <w:b/>
        </w:rPr>
      </w:pPr>
    </w:p>
    <w:p w:rsidR="00F56B64" w:rsidRDefault="004465C8" w:rsidP="001D2FDB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Helvetica" w:hAnsi="Helvetica"/>
          <w:b/>
          <w:noProof/>
          <w:lang w:val="nb-NO" w:eastAsia="nb-NO"/>
        </w:rPr>
        <w:drawing>
          <wp:inline distT="0" distB="0" distL="0" distR="0">
            <wp:extent cx="3133725" cy="2703866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494" cy="270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8A" w:rsidRDefault="00F72A8A" w:rsidP="001D2FDB">
      <w:pPr>
        <w:spacing w:line="360" w:lineRule="auto"/>
        <w:ind w:left="2832" w:hanging="2832"/>
        <w:rPr>
          <w:rFonts w:ascii="Helvetica" w:hAnsi="Helvetica"/>
          <w:b/>
        </w:rPr>
      </w:pPr>
    </w:p>
    <w:p w:rsidR="00F72A8A" w:rsidRDefault="00F72A8A" w:rsidP="001D2FDB">
      <w:pPr>
        <w:spacing w:line="360" w:lineRule="auto"/>
        <w:ind w:left="2832" w:hanging="2832"/>
        <w:rPr>
          <w:rFonts w:ascii="Helvetica" w:hAnsi="Helvetica"/>
          <w:b/>
        </w:rPr>
      </w:pPr>
    </w:p>
    <w:p w:rsidR="005C67CD" w:rsidRPr="001D2FDB" w:rsidRDefault="004465C8" w:rsidP="00374C40">
      <w:pPr>
        <w:spacing w:line="360" w:lineRule="auto"/>
        <w:ind w:left="2832" w:hanging="2832"/>
        <w:rPr>
          <w:rFonts w:ascii="Helvetica" w:hAnsi="Helvetica"/>
          <w:b/>
        </w:rPr>
      </w:pPr>
      <w:proofErr w:type="spellStart"/>
      <w:r w:rsidRPr="00AB4115">
        <w:rPr>
          <w:rFonts w:ascii="Helvetica" w:hAnsi="Helvetica"/>
        </w:rPr>
        <w:t>Referanse</w:t>
      </w:r>
      <w:proofErr w:type="spellEnd"/>
      <w:r w:rsidRPr="00AB4115">
        <w:rPr>
          <w:rFonts w:ascii="Helvetica" w:hAnsi="Helvetica"/>
        </w:rPr>
        <w:t xml:space="preserve"> </w:t>
      </w:r>
      <w:proofErr w:type="spellStart"/>
      <w:r w:rsidRPr="00AB4115">
        <w:rPr>
          <w:rFonts w:ascii="Helvetica" w:hAnsi="Helvetica"/>
        </w:rPr>
        <w:t>til</w:t>
      </w:r>
      <w:proofErr w:type="spellEnd"/>
      <w:r w:rsidRPr="00AB4115">
        <w:rPr>
          <w:rFonts w:ascii="Helvetica" w:hAnsi="Helvetica"/>
        </w:rPr>
        <w:t xml:space="preserve"> </w:t>
      </w:r>
      <w:proofErr w:type="spellStart"/>
      <w:r w:rsidRPr="00AB4115">
        <w:rPr>
          <w:rFonts w:ascii="Helvetica" w:hAnsi="Helvetica"/>
        </w:rPr>
        <w:t>presseservice</w:t>
      </w:r>
      <w:proofErr w:type="spellEnd"/>
      <w:r w:rsidRPr="00AB4115">
        <w:rPr>
          <w:rFonts w:ascii="Helvetica" w:hAnsi="Helvetica"/>
        </w:rPr>
        <w:t>:</w:t>
      </w:r>
      <w:r>
        <w:rPr>
          <w:rFonts w:ascii="Helvetica" w:hAnsi="Helvetica"/>
        </w:rPr>
        <w:t xml:space="preserve"> </w:t>
      </w:r>
      <w:r w:rsidR="00374C40">
        <w:rPr>
          <w:rFonts w:ascii="Helvetica" w:hAnsi="Helvetica"/>
          <w:b/>
          <w:szCs w:val="24"/>
        </w:rPr>
        <w:t>4680</w:t>
      </w:r>
      <w:r w:rsidR="00976561">
        <w:rPr>
          <w:rFonts w:ascii="Helvetica" w:hAnsi="Helvetica"/>
          <w:b/>
          <w:szCs w:val="24"/>
        </w:rPr>
        <w:t xml:space="preserve"> / TF</w:t>
      </w:r>
      <w:r w:rsidR="00374C40">
        <w:rPr>
          <w:rFonts w:ascii="Helvetica" w:hAnsi="Helvetica"/>
          <w:szCs w:val="24"/>
        </w:rPr>
        <w:tab/>
      </w:r>
    </w:p>
    <w:p w:rsidR="004465C8" w:rsidRPr="001D2FDB" w:rsidRDefault="004465C8">
      <w:pPr>
        <w:spacing w:line="360" w:lineRule="auto"/>
        <w:ind w:left="2832" w:hanging="2832"/>
        <w:rPr>
          <w:rFonts w:ascii="Helvetica" w:hAnsi="Helvetica"/>
          <w:b/>
        </w:rPr>
      </w:pPr>
    </w:p>
    <w:sectPr w:rsidR="004465C8" w:rsidRPr="001D2FDB" w:rsidSect="008D3005">
      <w:headerReference w:type="default" r:id="rId10"/>
      <w:footerReference w:type="default" r:id="rId11"/>
      <w:pgSz w:w="11907" w:h="16840" w:code="9"/>
      <w:pgMar w:top="1418" w:right="850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/>
  </w:endnote>
  <w:endnote w:type="continuationSeparator" w:id="0">
    <w:p w:rsidR="00386219" w:rsidRDefault="00386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C8" w:rsidRDefault="004465C8" w:rsidP="004465C8">
    <w:pPr>
      <w:pStyle w:val="Bunntekst"/>
      <w:jc w:val="center"/>
      <w:rPr>
        <w:rFonts w:ascii="Helvetica" w:hAnsi="Helvetica"/>
        <w:sz w:val="18"/>
      </w:rPr>
    </w:pPr>
    <w:r w:rsidRPr="00173DA8">
      <w:rPr>
        <w:rFonts w:ascii="Helvetica" w:hAnsi="Helvetica"/>
      </w:rPr>
      <w:t xml:space="preserve">Phoenix Contact As </w:t>
    </w:r>
  </w:p>
  <w:p w:rsidR="004465C8" w:rsidRDefault="004465C8" w:rsidP="004465C8">
    <w:pPr>
      <w:pStyle w:val="Bunntekst"/>
      <w:jc w:val="center"/>
      <w:rPr>
        <w:rFonts w:ascii="Helvetica" w:hAnsi="Helvetica"/>
      </w:rPr>
    </w:pPr>
    <w:r w:rsidRPr="00173DA8">
      <w:rPr>
        <w:rFonts w:ascii="Helvetica" w:hAnsi="Helvetica"/>
      </w:rPr>
      <w:t xml:space="preserve">Presseservice: Grethe </w:t>
    </w:r>
    <w:proofErr w:type="spellStart"/>
    <w:r w:rsidRPr="00173DA8">
      <w:rPr>
        <w:rFonts w:ascii="Helvetica" w:hAnsi="Helvetica"/>
      </w:rPr>
      <w:t>Røsnes</w:t>
    </w:r>
    <w:proofErr w:type="spellEnd"/>
  </w:p>
  <w:p w:rsidR="007E44B2" w:rsidRPr="004465C8" w:rsidRDefault="004465C8" w:rsidP="004465C8">
    <w:pPr>
      <w:pStyle w:val="Bunntekst"/>
      <w:jc w:val="center"/>
    </w:pPr>
    <w:r w:rsidRPr="00173DA8">
      <w:rPr>
        <w:rFonts w:ascii="Helvetica" w:hAnsi="Helvetica"/>
      </w:rPr>
      <w:t xml:space="preserve">E-post:grosnes@phoenixcontact.com </w:t>
    </w:r>
    <w:r>
      <w:rPr>
        <w:rFonts w:ascii="Helvetica" w:hAnsi="Helvetica"/>
      </w:rPr>
      <w:t>| Tel. 22 07 68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/>
  </w:footnote>
  <w:footnote w:type="continuationSeparator" w:id="0">
    <w:p w:rsidR="00386219" w:rsidRDefault="003862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nb-NO" w:eastAsia="nb-NO"/>
      </w:rPr>
      <w:drawing>
        <wp:anchor distT="0" distB="0" distL="114300" distR="114300" simplePos="0" relativeHeight="251657728" behindDoc="1" locked="0" layoutInCell="1" allowOverlap="1" wp14:anchorId="53F461B2" wp14:editId="6154D40F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rFonts w:ascii="Helvetica" w:hAnsi="Helvetica"/>
        <w:b/>
        <w:i/>
        <w:spacing w:val="80"/>
        <w:sz w:val="40"/>
      </w:rPr>
      <w:t>Pressemelding</w:t>
    </w:r>
    <w:proofErr w:type="spellEnd"/>
  </w:p>
  <w:p w:rsidR="007E44B2" w:rsidRDefault="007E44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40E21"/>
    <w:rsid w:val="00001A8D"/>
    <w:rsid w:val="00002F64"/>
    <w:rsid w:val="00005A77"/>
    <w:rsid w:val="00007C59"/>
    <w:rsid w:val="000100F6"/>
    <w:rsid w:val="0001188E"/>
    <w:rsid w:val="0001266E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E85"/>
    <w:rsid w:val="00085CD1"/>
    <w:rsid w:val="00090581"/>
    <w:rsid w:val="000909C8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3B27"/>
    <w:rsid w:val="001B4E24"/>
    <w:rsid w:val="001B4F01"/>
    <w:rsid w:val="001C178E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C0DC9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2F21B5"/>
    <w:rsid w:val="002F35CF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480D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4C40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25D8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262A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65C8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97E30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67CD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4AB"/>
    <w:rsid w:val="00632D56"/>
    <w:rsid w:val="00632D8F"/>
    <w:rsid w:val="00633080"/>
    <w:rsid w:val="006371AF"/>
    <w:rsid w:val="00637B0B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646C"/>
    <w:rsid w:val="006C72CD"/>
    <w:rsid w:val="006D2D8A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184A"/>
    <w:rsid w:val="00742C25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005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0042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76561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75DAF"/>
    <w:rsid w:val="00A80181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0FB4"/>
    <w:rsid w:val="00AD6178"/>
    <w:rsid w:val="00AE0585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51AC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928F3"/>
    <w:rsid w:val="00E92C0A"/>
    <w:rsid w:val="00E95298"/>
    <w:rsid w:val="00E95C91"/>
    <w:rsid w:val="00E973D6"/>
    <w:rsid w:val="00E97E6B"/>
    <w:rsid w:val="00EA031E"/>
    <w:rsid w:val="00EA1841"/>
    <w:rsid w:val="00EA34AE"/>
    <w:rsid w:val="00EA3E1F"/>
    <w:rsid w:val="00EB07E5"/>
    <w:rsid w:val="00EB213F"/>
    <w:rsid w:val="00EB488E"/>
    <w:rsid w:val="00EB4BFA"/>
    <w:rsid w:val="00EB5D5B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02A7"/>
    <w:rsid w:val="00F267C7"/>
    <w:rsid w:val="00F330F7"/>
    <w:rsid w:val="00F3330A"/>
    <w:rsid w:val="00F34546"/>
    <w:rsid w:val="00F373D4"/>
    <w:rsid w:val="00F476D4"/>
    <w:rsid w:val="00F50A65"/>
    <w:rsid w:val="00F5377E"/>
    <w:rsid w:val="00F53FFD"/>
    <w:rsid w:val="00F556DE"/>
    <w:rsid w:val="00F56B64"/>
    <w:rsid w:val="00F56BAA"/>
    <w:rsid w:val="00F60C97"/>
    <w:rsid w:val="00F64625"/>
    <w:rsid w:val="00F64C6D"/>
    <w:rsid w:val="00F665B4"/>
    <w:rsid w:val="00F71084"/>
    <w:rsid w:val="00F717B3"/>
    <w:rsid w:val="00F72A8A"/>
    <w:rsid w:val="00F773E0"/>
    <w:rsid w:val="00F82ADD"/>
    <w:rsid w:val="00F92B01"/>
    <w:rsid w:val="00F943E6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A7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rsid w:val="00F202A7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F202A7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F202A7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F202A7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F202A7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F202A7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F202A7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F202A7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F202A7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sid w:val="00F202A7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F202A7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tw4winMark">
    <w:name w:val="tw4winMark"/>
    <w:uiPriority w:val="99"/>
    <w:rsid w:val="00374C40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Textkörper 3 Zch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Textkörper 2 Zchn"/>
    <w:basedOn w:val="Standardskriftforavsnitt"/>
    <w:link w:val="Brdtekst2"/>
    <w:rsid w:val="008D7620"/>
  </w:style>
  <w:style w:type="character" w:customStyle="1" w:styleId="Overskrift6Tegn">
    <w:name w:val="Überschrift 6 Zch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Überschrift 2 Zch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Anrede Zch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um Zch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struktur Zch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Mail-Signatur Zch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Endnotentext Zch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Fuß/-Endnotenüberschrift Zch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ußnotentext Zch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Grußformel Zch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 Adresse Zch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 Vorformatiert Zch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Intensives Zitat Zch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Kommentartext Zch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thema Zch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xt Zch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Nachrichtenkopf Zch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Nur Text Zch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Textkörper-Einzug 2 Zch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Textkörper-Einzug 3 Zch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Textkörper Zchn"/>
    <w:link w:val="Brdtekst"/>
    <w:rsid w:val="007E44B2"/>
    <w:rPr>
      <w:rFonts w:ascii="Times" w:hAnsi="Times"/>
    </w:rPr>
  </w:style>
  <w:style w:type="character" w:customStyle="1" w:styleId="Brdtekst-frsteinnrykkTegn">
    <w:name w:val="Textkörper-Erstzeileneinzug Zch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Textkörper-Zeileneinzug Zch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Textkörper-Erstzeileneinzug 2 Zch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el Zch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Überschrift 3 Zch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Überschrift 4 Zch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Überschrift 5 Zch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Überschrift 7 Zch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Überschrift 8 Zch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Überschrift 9 Zch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terschrift Zch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Zitat Zch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636</Characters>
  <Application>Microsoft Office Word</Application>
  <DocSecurity>0</DocSecurity>
  <Lines>17</Lines>
  <Paragraphs>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Grethe Røsnes</cp:lastModifiedBy>
  <cp:revision>5</cp:revision>
  <cp:lastPrinted>2013-11-20T12:39:00Z</cp:lastPrinted>
  <dcterms:created xsi:type="dcterms:W3CDTF">2014-11-28T15:00:00Z</dcterms:created>
  <dcterms:modified xsi:type="dcterms:W3CDTF">2015-02-18T08:06:00Z</dcterms:modified>
</cp:coreProperties>
</file>