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654D1" w14:textId="77777777" w:rsidR="00AB5B51" w:rsidRDefault="00AB5B51" w:rsidP="00F975AD">
      <w:pPr>
        <w:tabs>
          <w:tab w:val="right" w:pos="8931"/>
        </w:tabs>
        <w:jc w:val="both"/>
        <w:rPr>
          <w:b/>
          <w:color w:val="44546A" w:themeColor="text2"/>
          <w:sz w:val="36"/>
        </w:rPr>
      </w:pPr>
    </w:p>
    <w:p w14:paraId="6293AF1A" w14:textId="77777777" w:rsidR="00025364" w:rsidRPr="00A85D5B" w:rsidRDefault="00D9711B" w:rsidP="00F975AD">
      <w:pPr>
        <w:tabs>
          <w:tab w:val="right" w:pos="8931"/>
        </w:tabs>
        <w:jc w:val="both"/>
        <w:rPr>
          <w:b/>
        </w:rPr>
      </w:pPr>
      <w:bookmarkStart w:id="0" w:name="_GoBack"/>
      <w:r>
        <w:rPr>
          <w:b/>
          <w:color w:val="44546A" w:themeColor="text2"/>
          <w:sz w:val="36"/>
        </w:rPr>
        <w:t>Einladung zum Presse- und Fototermin</w:t>
      </w:r>
      <w:r w:rsidR="00AD0725">
        <w:rPr>
          <w:b/>
          <w:color w:val="44546A" w:themeColor="text2"/>
        </w:rPr>
        <w:tab/>
      </w:r>
      <w:r w:rsidR="00C46A9B">
        <w:rPr>
          <w:b/>
          <w:color w:val="44546A" w:themeColor="text2"/>
        </w:rPr>
        <w:t>12</w:t>
      </w:r>
      <w:r w:rsidR="001E5D11">
        <w:rPr>
          <w:b/>
          <w:color w:val="44546A" w:themeColor="text2"/>
        </w:rPr>
        <w:t>.0</w:t>
      </w:r>
      <w:r w:rsidR="00C46A9B">
        <w:rPr>
          <w:b/>
          <w:color w:val="44546A" w:themeColor="text2"/>
        </w:rPr>
        <w:t>2</w:t>
      </w:r>
      <w:r w:rsidR="00520637">
        <w:rPr>
          <w:b/>
          <w:color w:val="44546A" w:themeColor="text2"/>
        </w:rPr>
        <w:t>.</w:t>
      </w:r>
      <w:r w:rsidR="006C4ADC">
        <w:rPr>
          <w:b/>
          <w:color w:val="44546A" w:themeColor="text2"/>
        </w:rPr>
        <w:t>201</w:t>
      </w:r>
      <w:r w:rsidR="00C46A9B">
        <w:rPr>
          <w:b/>
          <w:color w:val="44546A" w:themeColor="text2"/>
        </w:rPr>
        <w:t>9</w:t>
      </w:r>
    </w:p>
    <w:p w14:paraId="56B154AE" w14:textId="77777777" w:rsidR="00AD0725" w:rsidRDefault="00AD0725" w:rsidP="00F975AD">
      <w:pPr>
        <w:jc w:val="both"/>
        <w:rPr>
          <w:rFonts w:ascii="Calibri" w:hAnsi="Calibri"/>
        </w:rPr>
      </w:pPr>
    </w:p>
    <w:p w14:paraId="6C0A880D" w14:textId="77777777" w:rsidR="00EC7AF5" w:rsidRDefault="00EC7AF5" w:rsidP="00F975AD">
      <w:pPr>
        <w:jc w:val="both"/>
        <w:rPr>
          <w:rFonts w:ascii="Calibri" w:hAnsi="Calibri"/>
        </w:rPr>
      </w:pPr>
    </w:p>
    <w:p w14:paraId="6B1249B0" w14:textId="4492C8A0" w:rsidR="00EC7AF5" w:rsidRDefault="00EF4EA9" w:rsidP="00F975AD">
      <w:pPr>
        <w:pStyle w:val="NurText"/>
        <w:jc w:val="both"/>
        <w:rPr>
          <w:rFonts w:asciiTheme="minorHAnsi" w:hAnsiTheme="minorHAnsi"/>
          <w:b/>
          <w:color w:val="auto"/>
          <w:sz w:val="28"/>
          <w:szCs w:val="22"/>
        </w:rPr>
      </w:pPr>
      <w:r>
        <w:rPr>
          <w:rFonts w:asciiTheme="minorHAnsi" w:hAnsiTheme="minorHAnsi"/>
          <w:b/>
          <w:color w:val="auto"/>
          <w:sz w:val="28"/>
          <w:szCs w:val="22"/>
        </w:rPr>
        <w:t>Doppelte Neu</w:t>
      </w:r>
      <w:r w:rsidR="004E7227">
        <w:rPr>
          <w:rFonts w:asciiTheme="minorHAnsi" w:hAnsiTheme="minorHAnsi"/>
          <w:b/>
          <w:color w:val="auto"/>
          <w:sz w:val="28"/>
          <w:szCs w:val="22"/>
        </w:rPr>
        <w:t>eröffnung in der Kieler Schlossstraße</w:t>
      </w:r>
    </w:p>
    <w:p w14:paraId="37A1E597" w14:textId="59D1328D" w:rsidR="00D9711B" w:rsidRPr="00903B5E" w:rsidRDefault="004E7227" w:rsidP="00F975AD">
      <w:pPr>
        <w:pStyle w:val="NurText"/>
        <w:jc w:val="both"/>
        <w:rPr>
          <w:rFonts w:asciiTheme="minorHAnsi" w:hAnsiTheme="minorHAnsi"/>
          <w:b/>
          <w:color w:val="auto"/>
          <w:sz w:val="28"/>
          <w:szCs w:val="22"/>
        </w:rPr>
      </w:pPr>
      <w:r w:rsidRPr="00903B5E">
        <w:rPr>
          <w:rFonts w:asciiTheme="minorHAnsi" w:hAnsiTheme="minorHAnsi"/>
          <w:b/>
          <w:color w:val="auto"/>
          <w:sz w:val="28"/>
          <w:szCs w:val="22"/>
        </w:rPr>
        <w:t xml:space="preserve">Zwei neue </w:t>
      </w:r>
      <w:r w:rsidR="00903B5E" w:rsidRPr="00903B5E">
        <w:rPr>
          <w:rFonts w:asciiTheme="minorHAnsi" w:hAnsiTheme="minorHAnsi"/>
          <w:b/>
          <w:color w:val="auto"/>
          <w:sz w:val="28"/>
          <w:szCs w:val="22"/>
        </w:rPr>
        <w:t xml:space="preserve">Pop </w:t>
      </w:r>
      <w:proofErr w:type="spellStart"/>
      <w:r w:rsidR="00903B5E" w:rsidRPr="00903B5E">
        <w:rPr>
          <w:rFonts w:asciiTheme="minorHAnsi" w:hAnsiTheme="minorHAnsi"/>
          <w:b/>
          <w:color w:val="auto"/>
          <w:sz w:val="28"/>
          <w:szCs w:val="22"/>
        </w:rPr>
        <w:t>up</w:t>
      </w:r>
      <w:proofErr w:type="spellEnd"/>
      <w:r w:rsidR="00903B5E" w:rsidRPr="00903B5E">
        <w:rPr>
          <w:rFonts w:asciiTheme="minorHAnsi" w:hAnsiTheme="minorHAnsi"/>
          <w:b/>
          <w:color w:val="auto"/>
          <w:sz w:val="28"/>
          <w:szCs w:val="22"/>
        </w:rPr>
        <w:t>-Stores bringen Leb</w:t>
      </w:r>
      <w:r w:rsidR="00903B5E">
        <w:rPr>
          <w:rFonts w:asciiTheme="minorHAnsi" w:hAnsiTheme="minorHAnsi"/>
          <w:b/>
          <w:color w:val="auto"/>
          <w:sz w:val="28"/>
          <w:szCs w:val="22"/>
        </w:rPr>
        <w:t>en in die Bude</w:t>
      </w:r>
    </w:p>
    <w:p w14:paraId="58F1A70C" w14:textId="77777777" w:rsidR="00EC7AF5" w:rsidRPr="00903B5E" w:rsidRDefault="00EC7AF5" w:rsidP="00F975AD">
      <w:pPr>
        <w:pStyle w:val="NurText"/>
        <w:jc w:val="both"/>
        <w:rPr>
          <w:rFonts w:asciiTheme="minorHAnsi" w:hAnsiTheme="minorHAnsi"/>
          <w:b/>
          <w:color w:val="auto"/>
          <w:szCs w:val="22"/>
        </w:rPr>
      </w:pPr>
    </w:p>
    <w:p w14:paraId="49A2655B" w14:textId="059AA7AD" w:rsidR="005A2AD2" w:rsidRDefault="001913A2" w:rsidP="00F975AD">
      <w:pPr>
        <w:pStyle w:val="NurText"/>
        <w:jc w:val="both"/>
        <w:rPr>
          <w:color w:val="auto"/>
        </w:rPr>
      </w:pPr>
      <w:r>
        <w:rPr>
          <w:color w:val="auto"/>
        </w:rPr>
        <w:t xml:space="preserve">Immer wieder überraschend, immer wieder anders präsentieren sich </w:t>
      </w:r>
      <w:r w:rsidR="0068630E">
        <w:rPr>
          <w:color w:val="auto"/>
        </w:rPr>
        <w:t xml:space="preserve">die </w:t>
      </w:r>
      <w:r w:rsidR="00D650BE">
        <w:rPr>
          <w:color w:val="auto"/>
        </w:rPr>
        <w:t xml:space="preserve">Gewerbeflächen in der </w:t>
      </w:r>
      <w:r w:rsidR="0068630E">
        <w:rPr>
          <w:color w:val="auto"/>
        </w:rPr>
        <w:t xml:space="preserve">Schlossstraße 4 + 6 seit September 2018. </w:t>
      </w:r>
      <w:r w:rsidR="00A21640">
        <w:rPr>
          <w:color w:val="auto"/>
        </w:rPr>
        <w:t xml:space="preserve">Die </w:t>
      </w:r>
      <w:r w:rsidR="006031A0">
        <w:rPr>
          <w:color w:val="auto"/>
        </w:rPr>
        <w:t>Zwischennutzungen locken mit ihren besonderen Angeboten oftmals ein</w:t>
      </w:r>
      <w:r w:rsidR="00837428">
        <w:rPr>
          <w:color w:val="auto"/>
        </w:rPr>
        <w:t>e</w:t>
      </w:r>
      <w:r w:rsidR="006031A0">
        <w:rPr>
          <w:color w:val="auto"/>
        </w:rPr>
        <w:t xml:space="preserve"> ganz neue Klientel in die Innenstadt. </w:t>
      </w:r>
      <w:r w:rsidR="00837428">
        <w:rPr>
          <w:color w:val="auto"/>
        </w:rPr>
        <w:t>Ab dem 16. Februar</w:t>
      </w:r>
      <w:r w:rsidR="006031A0">
        <w:rPr>
          <w:color w:val="auto"/>
        </w:rPr>
        <w:t xml:space="preserve"> </w:t>
      </w:r>
      <w:r w:rsidR="00556B4B">
        <w:rPr>
          <w:color w:val="auto"/>
        </w:rPr>
        <w:t xml:space="preserve">wagt </w:t>
      </w:r>
      <w:r w:rsidR="00522AA8">
        <w:rPr>
          <w:color w:val="auto"/>
        </w:rPr>
        <w:t xml:space="preserve">u.a. </w:t>
      </w:r>
      <w:r w:rsidR="00556B4B">
        <w:rPr>
          <w:color w:val="auto"/>
        </w:rPr>
        <w:t>ein gut laufendes Ladengeschäft aus Dänischenhagen den Sprung in</w:t>
      </w:r>
      <w:r w:rsidR="0000647B">
        <w:rPr>
          <w:color w:val="auto"/>
        </w:rPr>
        <w:t xml:space="preserve">s Zentrum </w:t>
      </w:r>
      <w:r w:rsidR="00522AA8">
        <w:rPr>
          <w:color w:val="auto"/>
        </w:rPr>
        <w:t xml:space="preserve">und auch der Kieler Umschlag hat </w:t>
      </w:r>
      <w:r w:rsidR="004B501F">
        <w:rPr>
          <w:color w:val="auto"/>
        </w:rPr>
        <w:t xml:space="preserve">einen attraktiven Programmpunkt im Schlossquartier angesiedelt. </w:t>
      </w:r>
      <w:r w:rsidR="000062C0">
        <w:rPr>
          <w:color w:val="auto"/>
        </w:rPr>
        <w:t>Die Künstlerin Petra Scheunemann wird</w:t>
      </w:r>
      <w:r w:rsidR="002823D4">
        <w:rPr>
          <w:color w:val="auto"/>
        </w:rPr>
        <w:t xml:space="preserve"> die </w:t>
      </w:r>
      <w:r w:rsidR="000062C0">
        <w:rPr>
          <w:color w:val="auto"/>
        </w:rPr>
        <w:t>Schloss</w:t>
      </w:r>
      <w:r w:rsidR="002823D4">
        <w:rPr>
          <w:color w:val="auto"/>
        </w:rPr>
        <w:t>s</w:t>
      </w:r>
      <w:r w:rsidR="000062C0">
        <w:rPr>
          <w:color w:val="auto"/>
        </w:rPr>
        <w:t>traße 4</w:t>
      </w:r>
      <w:r w:rsidR="002823D4">
        <w:rPr>
          <w:color w:val="auto"/>
        </w:rPr>
        <w:t xml:space="preserve"> bis zur Veranstaltung </w:t>
      </w:r>
      <w:r w:rsidR="009872C0">
        <w:rPr>
          <w:color w:val="auto"/>
        </w:rPr>
        <w:t xml:space="preserve">(28.2. – 3.3.19) </w:t>
      </w:r>
      <w:r w:rsidR="002823D4">
        <w:rPr>
          <w:color w:val="auto"/>
        </w:rPr>
        <w:t>schon einmal anwärmen</w:t>
      </w:r>
      <w:r w:rsidR="00B65D0C">
        <w:rPr>
          <w:color w:val="auto"/>
        </w:rPr>
        <w:t>,</w:t>
      </w:r>
      <w:r w:rsidR="0079405B">
        <w:rPr>
          <w:color w:val="auto"/>
        </w:rPr>
        <w:t xml:space="preserve"> </w:t>
      </w:r>
      <w:r w:rsidR="00B65D0C">
        <w:rPr>
          <w:color w:val="auto"/>
        </w:rPr>
        <w:t>bis a</w:t>
      </w:r>
      <w:r w:rsidR="0079405B">
        <w:rPr>
          <w:color w:val="auto"/>
        </w:rPr>
        <w:t>b dem</w:t>
      </w:r>
      <w:r w:rsidR="00B65D0C">
        <w:rPr>
          <w:color w:val="auto"/>
        </w:rPr>
        <w:t xml:space="preserve"> 28.2. Christian </w:t>
      </w:r>
      <w:proofErr w:type="spellStart"/>
      <w:r w:rsidR="00B65D0C">
        <w:rPr>
          <w:color w:val="auto"/>
        </w:rPr>
        <w:t>Kuh</w:t>
      </w:r>
      <w:r w:rsidR="00001031">
        <w:rPr>
          <w:color w:val="auto"/>
        </w:rPr>
        <w:t>tz</w:t>
      </w:r>
      <w:proofErr w:type="spellEnd"/>
      <w:r w:rsidR="0079405B">
        <w:rPr>
          <w:color w:val="auto"/>
        </w:rPr>
        <w:t xml:space="preserve"> </w:t>
      </w:r>
      <w:r w:rsidR="001478DA">
        <w:rPr>
          <w:color w:val="auto"/>
        </w:rPr>
        <w:t xml:space="preserve">hinzukommt und </w:t>
      </w:r>
      <w:r w:rsidR="0079405B">
        <w:rPr>
          <w:color w:val="auto"/>
        </w:rPr>
        <w:t xml:space="preserve">Besucher zum </w:t>
      </w:r>
      <w:r w:rsidR="00AF2735">
        <w:rPr>
          <w:color w:val="auto"/>
        </w:rPr>
        <w:t>Flechten und Tö</w:t>
      </w:r>
      <w:r w:rsidR="00A24A42">
        <w:rPr>
          <w:color w:val="auto"/>
        </w:rPr>
        <w:t>pf</w:t>
      </w:r>
      <w:r w:rsidR="00AF2735">
        <w:rPr>
          <w:color w:val="auto"/>
        </w:rPr>
        <w:t xml:space="preserve">ern einlädt. </w:t>
      </w:r>
      <w:r w:rsidR="00172133">
        <w:rPr>
          <w:color w:val="auto"/>
        </w:rPr>
        <w:t xml:space="preserve">Scheunemann </w:t>
      </w:r>
      <w:r w:rsidR="002823D4">
        <w:rPr>
          <w:color w:val="auto"/>
        </w:rPr>
        <w:t xml:space="preserve">ergänzt sich mit </w:t>
      </w:r>
      <w:r w:rsidR="002244F4">
        <w:rPr>
          <w:color w:val="auto"/>
        </w:rPr>
        <w:t>Marija Behrendt, die in der Schlos</w:t>
      </w:r>
      <w:r w:rsidR="006256BE">
        <w:rPr>
          <w:color w:val="auto"/>
        </w:rPr>
        <w:t>s</w:t>
      </w:r>
      <w:r w:rsidR="002244F4">
        <w:rPr>
          <w:color w:val="auto"/>
        </w:rPr>
        <w:t>straße 6 ihre Kunst ausstel</w:t>
      </w:r>
      <w:r w:rsidR="006256BE">
        <w:rPr>
          <w:color w:val="auto"/>
        </w:rPr>
        <w:t xml:space="preserve">lt. </w:t>
      </w:r>
      <w:r w:rsidR="00E735F2">
        <w:rPr>
          <w:color w:val="auto"/>
        </w:rPr>
        <w:t xml:space="preserve">Damit bereichert </w:t>
      </w:r>
      <w:r w:rsidR="00167A2D">
        <w:rPr>
          <w:color w:val="auto"/>
        </w:rPr>
        <w:t>Behrendt</w:t>
      </w:r>
      <w:r w:rsidR="00E735F2">
        <w:rPr>
          <w:color w:val="auto"/>
        </w:rPr>
        <w:t xml:space="preserve"> die neue </w:t>
      </w:r>
      <w:r w:rsidR="00145062">
        <w:rPr>
          <w:color w:val="auto"/>
        </w:rPr>
        <w:t xml:space="preserve">Zweigstelle des „Fachwerk13“, </w:t>
      </w:r>
      <w:r w:rsidR="00D42A2D">
        <w:rPr>
          <w:color w:val="auto"/>
        </w:rPr>
        <w:t>d</w:t>
      </w:r>
      <w:r w:rsidR="005C1EAC">
        <w:rPr>
          <w:color w:val="auto"/>
        </w:rPr>
        <w:t xml:space="preserve">eren Inhaberinnen </w:t>
      </w:r>
      <w:r w:rsidR="00D66758">
        <w:rPr>
          <w:color w:val="auto"/>
        </w:rPr>
        <w:t xml:space="preserve">den Pop </w:t>
      </w:r>
      <w:proofErr w:type="spellStart"/>
      <w:r w:rsidR="00D66758">
        <w:rPr>
          <w:color w:val="auto"/>
        </w:rPr>
        <w:t>up</w:t>
      </w:r>
      <w:proofErr w:type="spellEnd"/>
      <w:r w:rsidR="00D66758">
        <w:rPr>
          <w:color w:val="auto"/>
        </w:rPr>
        <w:t xml:space="preserve">-Store </w:t>
      </w:r>
      <w:r w:rsidR="00D90C99">
        <w:rPr>
          <w:color w:val="auto"/>
        </w:rPr>
        <w:t>zusammen mit</w:t>
      </w:r>
      <w:r w:rsidR="00C427AC">
        <w:rPr>
          <w:color w:val="auto"/>
        </w:rPr>
        <w:t xml:space="preserve"> dem Kieler</w:t>
      </w:r>
      <w:r w:rsidR="00C17676">
        <w:rPr>
          <w:color w:val="auto"/>
        </w:rPr>
        <w:t xml:space="preserve"> Designunternehmen</w:t>
      </w:r>
      <w:r w:rsidR="00D90C99">
        <w:rPr>
          <w:color w:val="auto"/>
        </w:rPr>
        <w:t xml:space="preserve"> „Betongedöns“ </w:t>
      </w:r>
      <w:r w:rsidR="006A3440">
        <w:rPr>
          <w:color w:val="auto"/>
        </w:rPr>
        <w:t xml:space="preserve">betreiben werden. </w:t>
      </w:r>
      <w:r w:rsidR="003F78A7">
        <w:rPr>
          <w:color w:val="auto"/>
        </w:rPr>
        <w:t xml:space="preserve">Living, </w:t>
      </w:r>
      <w:r w:rsidR="00936CC3">
        <w:rPr>
          <w:color w:val="auto"/>
        </w:rPr>
        <w:t xml:space="preserve">Fashion, </w:t>
      </w:r>
      <w:r w:rsidR="00B71386">
        <w:rPr>
          <w:color w:val="auto"/>
        </w:rPr>
        <w:t xml:space="preserve">Gallery – Stichworte wie diese locken Besucher an und sind </w:t>
      </w:r>
      <w:r w:rsidR="00D649E8">
        <w:rPr>
          <w:color w:val="auto"/>
        </w:rPr>
        <w:t xml:space="preserve">in der Innenstadt aufgrund der oftmals hohen Mieten bisher nur selten zu finden. </w:t>
      </w:r>
    </w:p>
    <w:p w14:paraId="76172068" w14:textId="77777777" w:rsidR="00D9711B" w:rsidRDefault="00D9711B" w:rsidP="00F975AD">
      <w:pPr>
        <w:pStyle w:val="NurText"/>
        <w:jc w:val="both"/>
        <w:rPr>
          <w:b/>
          <w:color w:val="auto"/>
          <w:sz w:val="24"/>
        </w:rPr>
      </w:pPr>
    </w:p>
    <w:p w14:paraId="70433981" w14:textId="77777777" w:rsidR="00F975AD" w:rsidRPr="00130597" w:rsidRDefault="005A2AD2" w:rsidP="00130597">
      <w:pPr>
        <w:pStyle w:val="NurText"/>
        <w:jc w:val="both"/>
        <w:rPr>
          <w:b/>
          <w:color w:val="auto"/>
          <w:sz w:val="24"/>
        </w:rPr>
      </w:pPr>
      <w:r w:rsidRPr="00F975AD">
        <w:rPr>
          <w:b/>
          <w:color w:val="auto"/>
          <w:sz w:val="24"/>
        </w:rPr>
        <w:t>Wir laden alle Medienvertreter herzlich</w:t>
      </w:r>
      <w:r w:rsidR="001E5D11">
        <w:rPr>
          <w:b/>
          <w:color w:val="auto"/>
          <w:sz w:val="24"/>
        </w:rPr>
        <w:t xml:space="preserve"> </w:t>
      </w:r>
      <w:r w:rsidR="00404871">
        <w:rPr>
          <w:b/>
          <w:color w:val="auto"/>
          <w:sz w:val="24"/>
        </w:rPr>
        <w:t xml:space="preserve">zum </w:t>
      </w:r>
      <w:proofErr w:type="spellStart"/>
      <w:r w:rsidR="00130597">
        <w:rPr>
          <w:b/>
          <w:color w:val="auto"/>
          <w:sz w:val="24"/>
        </w:rPr>
        <w:t>Pre</w:t>
      </w:r>
      <w:proofErr w:type="spellEnd"/>
      <w:r w:rsidR="00130597">
        <w:rPr>
          <w:b/>
          <w:color w:val="auto"/>
          <w:sz w:val="24"/>
        </w:rPr>
        <w:t>-Opening</w:t>
      </w:r>
      <w:r w:rsidR="001E5D11">
        <w:rPr>
          <w:b/>
          <w:color w:val="auto"/>
          <w:sz w:val="24"/>
        </w:rPr>
        <w:t xml:space="preserve"> ein.</w:t>
      </w:r>
      <w:r w:rsidR="00130597">
        <w:rPr>
          <w:color w:val="auto"/>
          <w:sz w:val="24"/>
        </w:rPr>
        <w:t xml:space="preserve"> </w:t>
      </w:r>
    </w:p>
    <w:p w14:paraId="5E01F04A" w14:textId="77777777" w:rsidR="00BA033F" w:rsidRPr="00D9711B" w:rsidRDefault="00BA033F" w:rsidP="00F975AD">
      <w:pPr>
        <w:ind w:right="-8"/>
        <w:jc w:val="both"/>
        <w:rPr>
          <w:rFonts w:ascii="Calibri" w:hAnsi="Calibri" w:cs="Calibri"/>
          <w:b/>
          <w:sz w:val="26"/>
          <w:szCs w:val="26"/>
        </w:rPr>
      </w:pPr>
    </w:p>
    <w:p w14:paraId="0B6C2C6A" w14:textId="4B5FA3A4" w:rsidR="00F975AD" w:rsidRPr="00D9711B" w:rsidRDefault="001E5D11" w:rsidP="00D9711B">
      <w:pPr>
        <w:spacing w:line="360" w:lineRule="auto"/>
        <w:ind w:right="-8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Datum:</w:t>
      </w:r>
      <w:r>
        <w:rPr>
          <w:rFonts w:ascii="Calibri" w:hAnsi="Calibri" w:cs="Calibri"/>
          <w:b/>
          <w:sz w:val="26"/>
          <w:szCs w:val="26"/>
        </w:rPr>
        <w:tab/>
        <w:t xml:space="preserve">Freitag, </w:t>
      </w:r>
      <w:r w:rsidR="006A6E5C">
        <w:rPr>
          <w:rFonts w:ascii="Calibri" w:hAnsi="Calibri" w:cs="Calibri"/>
          <w:b/>
          <w:sz w:val="26"/>
          <w:szCs w:val="26"/>
        </w:rPr>
        <w:t>15</w:t>
      </w:r>
      <w:r w:rsidR="00F975AD" w:rsidRPr="00D9711B">
        <w:rPr>
          <w:rFonts w:ascii="Calibri" w:hAnsi="Calibri" w:cs="Calibri"/>
          <w:b/>
          <w:sz w:val="26"/>
          <w:szCs w:val="26"/>
        </w:rPr>
        <w:t xml:space="preserve">. </w:t>
      </w:r>
      <w:r w:rsidR="006A6E5C">
        <w:rPr>
          <w:rFonts w:ascii="Calibri" w:hAnsi="Calibri" w:cs="Calibri"/>
          <w:b/>
          <w:sz w:val="26"/>
          <w:szCs w:val="26"/>
        </w:rPr>
        <w:t>Februar</w:t>
      </w:r>
      <w:r w:rsidR="00F975AD" w:rsidRPr="00D9711B">
        <w:rPr>
          <w:rFonts w:ascii="Calibri" w:hAnsi="Calibri" w:cs="Calibri"/>
          <w:b/>
          <w:sz w:val="26"/>
          <w:szCs w:val="26"/>
        </w:rPr>
        <w:t xml:space="preserve"> 201</w:t>
      </w:r>
      <w:r w:rsidR="006A6E5C">
        <w:rPr>
          <w:rFonts w:ascii="Calibri" w:hAnsi="Calibri" w:cs="Calibri"/>
          <w:b/>
          <w:sz w:val="26"/>
          <w:szCs w:val="26"/>
        </w:rPr>
        <w:t>9</w:t>
      </w:r>
    </w:p>
    <w:p w14:paraId="4FF096B4" w14:textId="77777777" w:rsidR="00F975AD" w:rsidRPr="00D9711B" w:rsidRDefault="001E5D11" w:rsidP="00D9711B">
      <w:pPr>
        <w:spacing w:line="360" w:lineRule="auto"/>
        <w:ind w:right="-8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Zeit:</w:t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  <w:t>11</w:t>
      </w:r>
      <w:r w:rsidR="00F975AD" w:rsidRPr="00D9711B">
        <w:rPr>
          <w:rFonts w:ascii="Calibri" w:hAnsi="Calibri" w:cs="Calibri"/>
          <w:b/>
          <w:sz w:val="26"/>
          <w:szCs w:val="26"/>
        </w:rPr>
        <w:t>:00 Uhr</w:t>
      </w:r>
    </w:p>
    <w:p w14:paraId="5BD25A12" w14:textId="49D6D0FC" w:rsidR="005A2AD2" w:rsidRPr="001E5D11" w:rsidRDefault="00F975AD" w:rsidP="001E5D11">
      <w:pPr>
        <w:ind w:right="-8"/>
        <w:jc w:val="both"/>
        <w:rPr>
          <w:rFonts w:ascii="Calibri" w:hAnsi="Calibri" w:cs="Calibri"/>
          <w:b/>
          <w:sz w:val="26"/>
          <w:szCs w:val="26"/>
        </w:rPr>
      </w:pPr>
      <w:r w:rsidRPr="00D9711B">
        <w:rPr>
          <w:rFonts w:ascii="Calibri" w:hAnsi="Calibri" w:cs="Calibri"/>
          <w:b/>
          <w:sz w:val="26"/>
          <w:szCs w:val="26"/>
        </w:rPr>
        <w:t>Ort:</w:t>
      </w:r>
      <w:r w:rsidRPr="00D9711B">
        <w:rPr>
          <w:rFonts w:ascii="Calibri" w:hAnsi="Calibri" w:cs="Calibri"/>
          <w:b/>
          <w:sz w:val="26"/>
          <w:szCs w:val="26"/>
        </w:rPr>
        <w:tab/>
      </w:r>
      <w:r w:rsidRPr="00D9711B">
        <w:rPr>
          <w:rFonts w:ascii="Calibri" w:hAnsi="Calibri" w:cs="Calibri"/>
          <w:b/>
          <w:sz w:val="26"/>
          <w:szCs w:val="26"/>
        </w:rPr>
        <w:tab/>
      </w:r>
      <w:r w:rsidR="001E5D11">
        <w:rPr>
          <w:rFonts w:ascii="Calibri" w:hAnsi="Calibri" w:cs="Calibri"/>
          <w:b/>
          <w:sz w:val="26"/>
          <w:szCs w:val="26"/>
        </w:rPr>
        <w:t xml:space="preserve">Schlossstraße </w:t>
      </w:r>
      <w:r w:rsidR="002F0F41">
        <w:rPr>
          <w:rFonts w:ascii="Calibri" w:hAnsi="Calibri" w:cs="Calibri"/>
          <w:b/>
          <w:sz w:val="26"/>
          <w:szCs w:val="26"/>
        </w:rPr>
        <w:t>6</w:t>
      </w:r>
    </w:p>
    <w:p w14:paraId="2FD646D9" w14:textId="77777777" w:rsidR="00404871" w:rsidRDefault="00404871" w:rsidP="00F975AD">
      <w:pPr>
        <w:pStyle w:val="NurText"/>
        <w:jc w:val="both"/>
        <w:rPr>
          <w:color w:val="auto"/>
        </w:rPr>
      </w:pPr>
    </w:p>
    <w:p w14:paraId="4A68B24C" w14:textId="77777777" w:rsidR="007166B5" w:rsidRDefault="00D9711B" w:rsidP="00F975AD">
      <w:pPr>
        <w:ind w:right="-8"/>
        <w:jc w:val="both"/>
      </w:pPr>
      <w:r>
        <w:t>Als Gesprächspartner vor Ort stehen zur Verfügung:</w:t>
      </w:r>
    </w:p>
    <w:p w14:paraId="2D8CE1AE" w14:textId="77777777" w:rsidR="00D9711B" w:rsidRDefault="00D9711B" w:rsidP="00F975AD">
      <w:pPr>
        <w:ind w:right="-8"/>
        <w:jc w:val="both"/>
        <w:rPr>
          <w:rFonts w:ascii="Calibri" w:hAnsi="Calibri" w:cs="Calibri"/>
          <w:b/>
          <w:szCs w:val="22"/>
        </w:rPr>
      </w:pPr>
    </w:p>
    <w:p w14:paraId="31B3F561" w14:textId="77777777" w:rsidR="00665E3F" w:rsidRDefault="00C13267" w:rsidP="00C13267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E071E8">
        <w:rPr>
          <w:rFonts w:ascii="Arial-BoldMT" w:hAnsi="Arial-BoldMT" w:cs="Arial-BoldMT"/>
          <w:b/>
          <w:bCs/>
          <w:sz w:val="22"/>
          <w:szCs w:val="22"/>
        </w:rPr>
        <w:t xml:space="preserve">Marija Behrendt, </w:t>
      </w:r>
      <w:r w:rsidR="00665E3F">
        <w:rPr>
          <w:rFonts w:ascii="ArialMT" w:hAnsi="ArialMT" w:cs="ArialMT"/>
          <w:sz w:val="22"/>
          <w:szCs w:val="22"/>
        </w:rPr>
        <w:t>Freie Künstlerin</w:t>
      </w:r>
    </w:p>
    <w:p w14:paraId="181A2315" w14:textId="5AF8CCC9" w:rsidR="00665E3F" w:rsidRDefault="002916F0" w:rsidP="00C13267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Britta Margenberg und </w:t>
      </w:r>
      <w:r w:rsidR="00C13267" w:rsidRPr="00665E3F">
        <w:rPr>
          <w:rFonts w:ascii="Arial-BoldMT" w:hAnsi="Arial-BoldMT" w:cs="Arial-BoldMT"/>
          <w:b/>
          <w:bCs/>
          <w:sz w:val="22"/>
          <w:szCs w:val="22"/>
        </w:rPr>
        <w:t xml:space="preserve">Susanne Rahe, </w:t>
      </w:r>
      <w:r w:rsidR="00982EE2">
        <w:rPr>
          <w:rFonts w:ascii="ArialMT" w:hAnsi="ArialMT" w:cs="ArialMT"/>
          <w:sz w:val="22"/>
          <w:szCs w:val="22"/>
        </w:rPr>
        <w:t>Inhaberin</w:t>
      </w:r>
      <w:r>
        <w:rPr>
          <w:rFonts w:ascii="ArialMT" w:hAnsi="ArialMT" w:cs="ArialMT"/>
          <w:sz w:val="22"/>
          <w:szCs w:val="22"/>
        </w:rPr>
        <w:t>nen</w:t>
      </w:r>
      <w:r w:rsidR="00982EE2"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„</w:t>
      </w:r>
      <w:r w:rsidR="00982EE2">
        <w:rPr>
          <w:rFonts w:ascii="ArialMT" w:hAnsi="ArialMT" w:cs="ArialMT"/>
          <w:sz w:val="22"/>
          <w:szCs w:val="22"/>
        </w:rPr>
        <w:t>Fachwerk13</w:t>
      </w:r>
      <w:r>
        <w:rPr>
          <w:rFonts w:ascii="ArialMT" w:hAnsi="ArialMT" w:cs="ArialMT"/>
          <w:sz w:val="22"/>
          <w:szCs w:val="22"/>
        </w:rPr>
        <w:t>“</w:t>
      </w:r>
    </w:p>
    <w:p w14:paraId="72FBC12B" w14:textId="6BB06CEA" w:rsidR="00F975AD" w:rsidRDefault="00C13267" w:rsidP="00982EE2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982EE2">
        <w:rPr>
          <w:rFonts w:ascii="Arial-BoldMT" w:hAnsi="Arial-BoldMT" w:cs="Arial-BoldMT"/>
          <w:b/>
          <w:bCs/>
          <w:sz w:val="22"/>
          <w:szCs w:val="22"/>
        </w:rPr>
        <w:t>Karin Ruske</w:t>
      </w:r>
      <w:r w:rsidRPr="00982EE2">
        <w:rPr>
          <w:rFonts w:ascii="ArialMT" w:hAnsi="ArialMT" w:cs="ArialMT"/>
          <w:sz w:val="22"/>
          <w:szCs w:val="22"/>
        </w:rPr>
        <w:t>,</w:t>
      </w:r>
      <w:r w:rsidR="00665E3F" w:rsidRPr="00982EE2">
        <w:rPr>
          <w:rFonts w:ascii="ArialMT" w:hAnsi="ArialMT" w:cs="ArialMT"/>
          <w:sz w:val="22"/>
          <w:szCs w:val="22"/>
        </w:rPr>
        <w:t xml:space="preserve"> </w:t>
      </w:r>
      <w:r w:rsidR="00982EE2">
        <w:rPr>
          <w:rFonts w:ascii="ArialMT" w:hAnsi="ArialMT" w:cs="ArialMT"/>
          <w:sz w:val="22"/>
          <w:szCs w:val="22"/>
        </w:rPr>
        <w:t>Geschäftsführ</w:t>
      </w:r>
      <w:r w:rsidR="00C75867">
        <w:rPr>
          <w:rFonts w:ascii="ArialMT" w:hAnsi="ArialMT" w:cs="ArialMT"/>
          <w:sz w:val="22"/>
          <w:szCs w:val="22"/>
        </w:rPr>
        <w:t xml:space="preserve">erin </w:t>
      </w:r>
      <w:r w:rsidR="002916F0">
        <w:rPr>
          <w:rFonts w:ascii="ArialMT" w:hAnsi="ArialMT" w:cs="ArialMT"/>
          <w:sz w:val="22"/>
          <w:szCs w:val="22"/>
        </w:rPr>
        <w:t>„</w:t>
      </w:r>
      <w:r w:rsidR="00665E3F" w:rsidRPr="00982EE2">
        <w:rPr>
          <w:rFonts w:ascii="ArialMT" w:hAnsi="ArialMT" w:cs="ArialMT"/>
          <w:sz w:val="22"/>
          <w:szCs w:val="22"/>
        </w:rPr>
        <w:t>Betongedöns</w:t>
      </w:r>
      <w:r w:rsidR="002916F0">
        <w:rPr>
          <w:rFonts w:ascii="ArialMT" w:hAnsi="ArialMT" w:cs="ArialMT"/>
          <w:sz w:val="22"/>
          <w:szCs w:val="22"/>
        </w:rPr>
        <w:t>“</w:t>
      </w:r>
    </w:p>
    <w:p w14:paraId="6554828C" w14:textId="43C5F931" w:rsidR="00C75867" w:rsidRPr="009721F8" w:rsidRDefault="00C75867" w:rsidP="00982EE2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Petra Scheunemann, </w:t>
      </w:r>
      <w:r w:rsidRPr="009721F8">
        <w:rPr>
          <w:rFonts w:ascii="Arial-BoldMT" w:hAnsi="Arial-BoldMT" w:cs="Arial-BoldMT"/>
          <w:bCs/>
          <w:sz w:val="22"/>
          <w:szCs w:val="22"/>
        </w:rPr>
        <w:t>Freie Künstlerin</w:t>
      </w:r>
    </w:p>
    <w:p w14:paraId="1CF5A8E4" w14:textId="769B8206" w:rsidR="009721F8" w:rsidRPr="009721F8" w:rsidRDefault="009721F8" w:rsidP="009721F8">
      <w:pPr>
        <w:pStyle w:val="Listenabsatz"/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 w:rsidRPr="009721F8">
        <w:rPr>
          <w:rFonts w:ascii="Arial-BoldMT" w:hAnsi="Arial-BoldMT" w:cs="Arial-BoldMT"/>
          <w:bCs/>
          <w:sz w:val="22"/>
          <w:szCs w:val="22"/>
        </w:rPr>
        <w:t>sowie</w:t>
      </w:r>
    </w:p>
    <w:p w14:paraId="214D497E" w14:textId="1D1B84E5" w:rsidR="00C91BB8" w:rsidRPr="00C91BB8" w:rsidRDefault="00C91BB8" w:rsidP="00982EE2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Janine-Christine Streu, </w:t>
      </w:r>
      <w:r w:rsidRPr="009721F8">
        <w:rPr>
          <w:rFonts w:ascii="Arial-BoldMT" w:hAnsi="Arial-BoldMT" w:cs="Arial-BoldMT"/>
          <w:bCs/>
          <w:sz w:val="22"/>
          <w:szCs w:val="22"/>
        </w:rPr>
        <w:t>Innenstadt-Managerin</w:t>
      </w:r>
      <w:r w:rsidR="009721F8" w:rsidRPr="009721F8">
        <w:rPr>
          <w:rFonts w:ascii="Arial-BoldMT" w:hAnsi="Arial-BoldMT" w:cs="Arial-BoldMT"/>
          <w:bCs/>
          <w:sz w:val="22"/>
          <w:szCs w:val="22"/>
        </w:rPr>
        <w:t>, Kiel-Marketing e.V.</w:t>
      </w:r>
    </w:p>
    <w:p w14:paraId="7FDC356E" w14:textId="08CD616D" w:rsidR="00C91BB8" w:rsidRPr="00982EE2" w:rsidRDefault="009721F8" w:rsidP="00982EE2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Lena Wendt, </w:t>
      </w:r>
      <w:r w:rsidRPr="009721F8">
        <w:rPr>
          <w:rFonts w:ascii="Arial-BoldMT" w:hAnsi="Arial-BoldMT" w:cs="Arial-BoldMT"/>
          <w:bCs/>
          <w:sz w:val="22"/>
          <w:szCs w:val="22"/>
        </w:rPr>
        <w:t>Projektleiterin Kieler Umschlag, Kiel-Marketing e.V.</w:t>
      </w:r>
    </w:p>
    <w:p w14:paraId="3F2E8ED3" w14:textId="77777777" w:rsidR="001E5D11" w:rsidRDefault="001E5D11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14:paraId="782A0665" w14:textId="0E20B388" w:rsidR="00EC7AF5" w:rsidRPr="00F975AD" w:rsidRDefault="00F975AD" w:rsidP="00F975AD">
      <w:pPr>
        <w:ind w:right="-8"/>
        <w:jc w:val="both"/>
        <w:rPr>
          <w:rFonts w:ascii="Calibri" w:hAnsi="Calibri" w:cs="Calibri"/>
          <w:b/>
          <w:szCs w:val="22"/>
        </w:rPr>
      </w:pPr>
      <w:r w:rsidRPr="00F975AD">
        <w:rPr>
          <w:rFonts w:ascii="Calibri" w:hAnsi="Calibri" w:cs="Calibri"/>
          <w:b/>
          <w:szCs w:val="22"/>
        </w:rPr>
        <w:t>Wir freuen uns auf Ihre Teilnahme!</w:t>
      </w:r>
    </w:p>
    <w:p w14:paraId="7F445769" w14:textId="77777777" w:rsidR="00F975AD" w:rsidRDefault="00F975AD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14:paraId="49D22A4A" w14:textId="7C90E32A" w:rsidR="00D9711B" w:rsidRDefault="00D9711B" w:rsidP="00F975AD">
      <w:pPr>
        <w:ind w:right="-8"/>
        <w:jc w:val="both"/>
        <w:rPr>
          <w:rFonts w:ascii="Comic Sans MS" w:hAnsi="Comic Sans MS" w:cs="Calibri"/>
          <w:i/>
          <w:sz w:val="20"/>
          <w:szCs w:val="22"/>
        </w:rPr>
      </w:pPr>
    </w:p>
    <w:p w14:paraId="5D67AB3B" w14:textId="6D20E2B4" w:rsidR="00AB5B51" w:rsidRDefault="00AB5B51" w:rsidP="00F975AD">
      <w:pPr>
        <w:ind w:right="-8"/>
        <w:jc w:val="both"/>
        <w:rPr>
          <w:rFonts w:ascii="Comic Sans MS" w:hAnsi="Comic Sans MS" w:cs="Calibri"/>
          <w:i/>
          <w:sz w:val="20"/>
          <w:szCs w:val="22"/>
        </w:rPr>
      </w:pPr>
    </w:p>
    <w:p w14:paraId="21A5FF4A" w14:textId="77777777" w:rsidR="00AB5B51" w:rsidRDefault="00AB5B51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14:paraId="740FC56E" w14:textId="77777777" w:rsidR="00BA033F" w:rsidRDefault="00BA033F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14:paraId="1382A756" w14:textId="77777777" w:rsidR="00803B82" w:rsidRDefault="00803B82" w:rsidP="00F975AD">
      <w:pPr>
        <w:ind w:right="-8"/>
        <w:jc w:val="both"/>
        <w:rPr>
          <w:rFonts w:ascii="Calibri" w:hAnsi="Calibri" w:cs="Calibri"/>
          <w:sz w:val="22"/>
          <w:szCs w:val="22"/>
        </w:rPr>
      </w:pPr>
    </w:p>
    <w:p w14:paraId="165A5760" w14:textId="77777777" w:rsidR="008523A7" w:rsidRPr="006B3BAA" w:rsidRDefault="008523A7" w:rsidP="00F975A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u w:val="single"/>
        </w:rPr>
        <w:t>Pressekontakt:</w:t>
      </w:r>
      <w:r w:rsidRPr="006B3BAA">
        <w:rPr>
          <w:sz w:val="18"/>
          <w:szCs w:val="18"/>
        </w:rPr>
        <w:t xml:space="preserve"> Eva-Maria Zeiske, Tel.: 0431 – 679 10 26, </w:t>
      </w:r>
      <w:proofErr w:type="spellStart"/>
      <w:r w:rsidRPr="006B3BAA">
        <w:rPr>
          <w:sz w:val="18"/>
          <w:szCs w:val="18"/>
        </w:rPr>
        <w:t>E-mail</w:t>
      </w:r>
      <w:proofErr w:type="spellEnd"/>
      <w:r w:rsidRPr="006B3BAA">
        <w:rPr>
          <w:sz w:val="18"/>
          <w:szCs w:val="18"/>
        </w:rPr>
        <w:t xml:space="preserve">: </w:t>
      </w:r>
      <w:hyperlink r:id="rId10" w:history="1">
        <w:r w:rsidRPr="006B3BAA">
          <w:rPr>
            <w:rStyle w:val="Hyperlink"/>
            <w:color w:val="00B0F0"/>
            <w:sz w:val="18"/>
            <w:szCs w:val="18"/>
          </w:rPr>
          <w:t>e.zeiske@kiel-marketing.de</w:t>
        </w:r>
      </w:hyperlink>
    </w:p>
    <w:p w14:paraId="22D6BC24" w14:textId="515E63E8" w:rsidR="00D406F3" w:rsidRPr="00AB5B51" w:rsidRDefault="008523A7" w:rsidP="00F975A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  <w:lang w:val="en-US"/>
        </w:rPr>
      </w:pPr>
      <w:r w:rsidRPr="006B3BAA">
        <w:rPr>
          <w:sz w:val="18"/>
          <w:szCs w:val="18"/>
          <w:lang w:val="en-GB"/>
        </w:rPr>
        <w:t xml:space="preserve">Kiel-Marketing </w:t>
      </w:r>
      <w:proofErr w:type="spellStart"/>
      <w:r w:rsidRPr="006B3BAA">
        <w:rPr>
          <w:sz w:val="18"/>
          <w:szCs w:val="18"/>
          <w:lang w:val="en-GB"/>
        </w:rPr>
        <w:t>e.V</w:t>
      </w:r>
      <w:proofErr w:type="spellEnd"/>
      <w:r w:rsidRPr="006B3BAA">
        <w:rPr>
          <w:sz w:val="18"/>
          <w:szCs w:val="18"/>
          <w:lang w:val="en-GB"/>
        </w:rPr>
        <w:t>., Andreas-</w:t>
      </w:r>
      <w:proofErr w:type="spellStart"/>
      <w:r w:rsidRPr="006B3BAA">
        <w:rPr>
          <w:sz w:val="18"/>
          <w:szCs w:val="18"/>
          <w:lang w:val="en-GB"/>
        </w:rPr>
        <w:t>Gayk</w:t>
      </w:r>
      <w:proofErr w:type="spellEnd"/>
      <w:r w:rsidRPr="006B3BAA">
        <w:rPr>
          <w:sz w:val="18"/>
          <w:szCs w:val="18"/>
          <w:lang w:val="en-GB"/>
        </w:rPr>
        <w:t xml:space="preserve">-Str. </w:t>
      </w:r>
      <w:r w:rsidRPr="00AB5B51">
        <w:rPr>
          <w:sz w:val="18"/>
          <w:szCs w:val="18"/>
          <w:lang w:val="en-US"/>
        </w:rPr>
        <w:t>31, 24103 Kiel,</w:t>
      </w:r>
      <w:r w:rsidR="00AB5B51" w:rsidRPr="00AB5B51">
        <w:rPr>
          <w:sz w:val="18"/>
          <w:szCs w:val="18"/>
          <w:lang w:val="en-US"/>
        </w:rPr>
        <w:t xml:space="preserve"> News</w:t>
      </w:r>
      <w:r w:rsidR="00AB5B51">
        <w:rPr>
          <w:sz w:val="18"/>
          <w:szCs w:val="18"/>
          <w:lang w:val="en-US"/>
        </w:rPr>
        <w:t>room:</w:t>
      </w:r>
      <w:r w:rsidRPr="00AB5B51">
        <w:rPr>
          <w:sz w:val="18"/>
          <w:szCs w:val="18"/>
          <w:lang w:val="en-US"/>
        </w:rPr>
        <w:t xml:space="preserve"> </w:t>
      </w:r>
      <w:hyperlink r:id="rId11" w:history="1">
        <w:r w:rsidR="00AB5B51" w:rsidRPr="00AB5B51">
          <w:rPr>
            <w:rStyle w:val="Hyperlink"/>
            <w:color w:val="00B0F0"/>
            <w:sz w:val="18"/>
            <w:szCs w:val="18"/>
            <w:lang w:val="en-US"/>
          </w:rPr>
          <w:t>presse</w:t>
        </w:r>
        <w:r w:rsidRPr="00AB5B51">
          <w:rPr>
            <w:rStyle w:val="Hyperlink"/>
            <w:color w:val="00B0F0"/>
            <w:sz w:val="18"/>
            <w:szCs w:val="18"/>
            <w:lang w:val="en-US"/>
          </w:rPr>
          <w:t>.kiel-marketing.de</w:t>
        </w:r>
      </w:hyperlink>
      <w:r w:rsidRPr="00AB5B51">
        <w:rPr>
          <w:color w:val="00B0F0"/>
          <w:sz w:val="18"/>
          <w:szCs w:val="18"/>
          <w:lang w:val="en-US"/>
        </w:rPr>
        <w:t xml:space="preserve"> </w:t>
      </w:r>
      <w:bookmarkEnd w:id="0"/>
    </w:p>
    <w:sectPr w:rsidR="00D406F3" w:rsidRPr="00AB5B51" w:rsidSect="0097322A">
      <w:headerReference w:type="default" r:id="rId12"/>
      <w:headerReference w:type="first" r:id="rId13"/>
      <w:pgSz w:w="11900" w:h="16840"/>
      <w:pgMar w:top="226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4DBF9" w14:textId="77777777" w:rsidR="00E43729" w:rsidRDefault="00E43729" w:rsidP="002F1135">
      <w:r>
        <w:separator/>
      </w:r>
    </w:p>
  </w:endnote>
  <w:endnote w:type="continuationSeparator" w:id="0">
    <w:p w14:paraId="7790895F" w14:textId="77777777" w:rsidR="00E43729" w:rsidRDefault="00E43729" w:rsidP="002F1135">
      <w:r>
        <w:continuationSeparator/>
      </w:r>
    </w:p>
  </w:endnote>
  <w:endnote w:type="continuationNotice" w:id="1">
    <w:p w14:paraId="504DE327" w14:textId="77777777" w:rsidR="006D7B8E" w:rsidRDefault="006D7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16ED8" w14:textId="77777777" w:rsidR="00E43729" w:rsidRDefault="00E43729" w:rsidP="002F1135">
      <w:r>
        <w:separator/>
      </w:r>
    </w:p>
  </w:footnote>
  <w:footnote w:type="continuationSeparator" w:id="0">
    <w:p w14:paraId="4FB9F3A3" w14:textId="77777777" w:rsidR="00E43729" w:rsidRDefault="00E43729" w:rsidP="002F1135">
      <w:r>
        <w:continuationSeparator/>
      </w:r>
    </w:p>
  </w:footnote>
  <w:footnote w:type="continuationNotice" w:id="1">
    <w:p w14:paraId="7A36A8A9" w14:textId="77777777" w:rsidR="006D7B8E" w:rsidRDefault="006D7B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3A1E8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67C4D0D" wp14:editId="69A498FA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560288" id="Rechteck 1" o:spid="_x0000_s1026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6A8DA3EE" wp14:editId="56D6DDF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C9F57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C0F2EC5" wp14:editId="3D81F8B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CE8F9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F2EC5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3FFCE8F9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3E2F19FC" wp14:editId="3004B7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3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BD26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E1274"/>
    <w:multiLevelType w:val="hybridMultilevel"/>
    <w:tmpl w:val="3CFC24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5406C"/>
    <w:multiLevelType w:val="hybridMultilevel"/>
    <w:tmpl w:val="7132E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B4C4D"/>
    <w:multiLevelType w:val="hybridMultilevel"/>
    <w:tmpl w:val="BE985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251386"/>
    <w:multiLevelType w:val="hybridMultilevel"/>
    <w:tmpl w:val="743EE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7D3348"/>
    <w:multiLevelType w:val="hybridMultilevel"/>
    <w:tmpl w:val="08366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F"/>
    <w:rsid w:val="00001031"/>
    <w:rsid w:val="000062C0"/>
    <w:rsid w:val="0000647B"/>
    <w:rsid w:val="00025364"/>
    <w:rsid w:val="00062603"/>
    <w:rsid w:val="0008009E"/>
    <w:rsid w:val="00085E3C"/>
    <w:rsid w:val="000A34B1"/>
    <w:rsid w:val="000E2EE4"/>
    <w:rsid w:val="000E6B23"/>
    <w:rsid w:val="000F220A"/>
    <w:rsid w:val="000F2287"/>
    <w:rsid w:val="00127EAB"/>
    <w:rsid w:val="00130597"/>
    <w:rsid w:val="00145062"/>
    <w:rsid w:val="0014537F"/>
    <w:rsid w:val="001478DA"/>
    <w:rsid w:val="00156AFE"/>
    <w:rsid w:val="00167A2D"/>
    <w:rsid w:val="0017192F"/>
    <w:rsid w:val="00172133"/>
    <w:rsid w:val="001802A7"/>
    <w:rsid w:val="00185BA6"/>
    <w:rsid w:val="001913A2"/>
    <w:rsid w:val="001B09EC"/>
    <w:rsid w:val="001C69D4"/>
    <w:rsid w:val="001D59E7"/>
    <w:rsid w:val="001E50A1"/>
    <w:rsid w:val="001E5D11"/>
    <w:rsid w:val="002244F4"/>
    <w:rsid w:val="00227D6C"/>
    <w:rsid w:val="002466E9"/>
    <w:rsid w:val="0026269C"/>
    <w:rsid w:val="00274D80"/>
    <w:rsid w:val="002823D4"/>
    <w:rsid w:val="0028471D"/>
    <w:rsid w:val="002916F0"/>
    <w:rsid w:val="002B16B4"/>
    <w:rsid w:val="002C3C4C"/>
    <w:rsid w:val="002E0DB8"/>
    <w:rsid w:val="002F0F41"/>
    <w:rsid w:val="002F1135"/>
    <w:rsid w:val="002F648B"/>
    <w:rsid w:val="00315C7A"/>
    <w:rsid w:val="003355F0"/>
    <w:rsid w:val="0034020E"/>
    <w:rsid w:val="00341816"/>
    <w:rsid w:val="003B42D2"/>
    <w:rsid w:val="003C1453"/>
    <w:rsid w:val="003D34B5"/>
    <w:rsid w:val="003F78A7"/>
    <w:rsid w:val="00403122"/>
    <w:rsid w:val="00404871"/>
    <w:rsid w:val="00417766"/>
    <w:rsid w:val="004551E6"/>
    <w:rsid w:val="00461C34"/>
    <w:rsid w:val="00463324"/>
    <w:rsid w:val="00486D04"/>
    <w:rsid w:val="00497524"/>
    <w:rsid w:val="004B3BE5"/>
    <w:rsid w:val="004B501F"/>
    <w:rsid w:val="004D4AAE"/>
    <w:rsid w:val="004E7227"/>
    <w:rsid w:val="00513E50"/>
    <w:rsid w:val="00520637"/>
    <w:rsid w:val="00522AA8"/>
    <w:rsid w:val="00525C0E"/>
    <w:rsid w:val="00531757"/>
    <w:rsid w:val="0053325D"/>
    <w:rsid w:val="00556B4B"/>
    <w:rsid w:val="00584EC5"/>
    <w:rsid w:val="005A2AD2"/>
    <w:rsid w:val="005B07E5"/>
    <w:rsid w:val="005B76A3"/>
    <w:rsid w:val="005B7A8F"/>
    <w:rsid w:val="005C1EAC"/>
    <w:rsid w:val="005C6447"/>
    <w:rsid w:val="005E6C87"/>
    <w:rsid w:val="005F03F2"/>
    <w:rsid w:val="005F636F"/>
    <w:rsid w:val="006031A0"/>
    <w:rsid w:val="006256BE"/>
    <w:rsid w:val="00645B7B"/>
    <w:rsid w:val="00647138"/>
    <w:rsid w:val="00662449"/>
    <w:rsid w:val="00665E3F"/>
    <w:rsid w:val="0068630E"/>
    <w:rsid w:val="006A3440"/>
    <w:rsid w:val="006A6E5C"/>
    <w:rsid w:val="006B3BAA"/>
    <w:rsid w:val="006B4DDB"/>
    <w:rsid w:val="006C4ADC"/>
    <w:rsid w:val="006D00C5"/>
    <w:rsid w:val="006D7B8E"/>
    <w:rsid w:val="006F7566"/>
    <w:rsid w:val="00704590"/>
    <w:rsid w:val="00712F0E"/>
    <w:rsid w:val="007166B5"/>
    <w:rsid w:val="0076469C"/>
    <w:rsid w:val="00765FA8"/>
    <w:rsid w:val="0078554E"/>
    <w:rsid w:val="0079405B"/>
    <w:rsid w:val="007B0E66"/>
    <w:rsid w:val="007B5599"/>
    <w:rsid w:val="007C03CC"/>
    <w:rsid w:val="007E2F3A"/>
    <w:rsid w:val="007E459C"/>
    <w:rsid w:val="007E7C2B"/>
    <w:rsid w:val="00803B82"/>
    <w:rsid w:val="00835934"/>
    <w:rsid w:val="00835B31"/>
    <w:rsid w:val="00837428"/>
    <w:rsid w:val="008523A7"/>
    <w:rsid w:val="0085586B"/>
    <w:rsid w:val="008768B2"/>
    <w:rsid w:val="0089063E"/>
    <w:rsid w:val="00890AE1"/>
    <w:rsid w:val="00895CC5"/>
    <w:rsid w:val="008B06D6"/>
    <w:rsid w:val="008B2EB3"/>
    <w:rsid w:val="008B56CC"/>
    <w:rsid w:val="008D3F8A"/>
    <w:rsid w:val="008E0BF5"/>
    <w:rsid w:val="008F46F5"/>
    <w:rsid w:val="00903B5E"/>
    <w:rsid w:val="00905BE2"/>
    <w:rsid w:val="00917A64"/>
    <w:rsid w:val="00917D3A"/>
    <w:rsid w:val="00930001"/>
    <w:rsid w:val="0093275E"/>
    <w:rsid w:val="00934FD4"/>
    <w:rsid w:val="009355E4"/>
    <w:rsid w:val="00936CC3"/>
    <w:rsid w:val="00940A30"/>
    <w:rsid w:val="00945119"/>
    <w:rsid w:val="00946236"/>
    <w:rsid w:val="00962055"/>
    <w:rsid w:val="009626B3"/>
    <w:rsid w:val="009721F8"/>
    <w:rsid w:val="0097322A"/>
    <w:rsid w:val="00982EE2"/>
    <w:rsid w:val="009872C0"/>
    <w:rsid w:val="009F075F"/>
    <w:rsid w:val="00A04658"/>
    <w:rsid w:val="00A21640"/>
    <w:rsid w:val="00A23DB1"/>
    <w:rsid w:val="00A24A35"/>
    <w:rsid w:val="00A24A42"/>
    <w:rsid w:val="00A66A74"/>
    <w:rsid w:val="00A85D5B"/>
    <w:rsid w:val="00A97DCB"/>
    <w:rsid w:val="00AA7494"/>
    <w:rsid w:val="00AB0635"/>
    <w:rsid w:val="00AB5B51"/>
    <w:rsid w:val="00AD0725"/>
    <w:rsid w:val="00AF0087"/>
    <w:rsid w:val="00AF2735"/>
    <w:rsid w:val="00B049BB"/>
    <w:rsid w:val="00B20F45"/>
    <w:rsid w:val="00B40B52"/>
    <w:rsid w:val="00B5540D"/>
    <w:rsid w:val="00B65D0C"/>
    <w:rsid w:val="00B71226"/>
    <w:rsid w:val="00B71386"/>
    <w:rsid w:val="00B80500"/>
    <w:rsid w:val="00B85F0E"/>
    <w:rsid w:val="00B91B3D"/>
    <w:rsid w:val="00B94EDD"/>
    <w:rsid w:val="00B95D3D"/>
    <w:rsid w:val="00BA033F"/>
    <w:rsid w:val="00BB2C3F"/>
    <w:rsid w:val="00C13267"/>
    <w:rsid w:val="00C17676"/>
    <w:rsid w:val="00C378D1"/>
    <w:rsid w:val="00C427AC"/>
    <w:rsid w:val="00C46A9B"/>
    <w:rsid w:val="00C47C4F"/>
    <w:rsid w:val="00C713CA"/>
    <w:rsid w:val="00C75867"/>
    <w:rsid w:val="00C8449D"/>
    <w:rsid w:val="00C91BB8"/>
    <w:rsid w:val="00CA6ACA"/>
    <w:rsid w:val="00CB6707"/>
    <w:rsid w:val="00CB6A24"/>
    <w:rsid w:val="00CC5E6B"/>
    <w:rsid w:val="00CD5EE9"/>
    <w:rsid w:val="00CF3764"/>
    <w:rsid w:val="00CF6211"/>
    <w:rsid w:val="00D02B92"/>
    <w:rsid w:val="00D406F3"/>
    <w:rsid w:val="00D42A2D"/>
    <w:rsid w:val="00D649E8"/>
    <w:rsid w:val="00D650BE"/>
    <w:rsid w:val="00D66758"/>
    <w:rsid w:val="00D90C99"/>
    <w:rsid w:val="00D9711B"/>
    <w:rsid w:val="00DA399B"/>
    <w:rsid w:val="00DA5D4A"/>
    <w:rsid w:val="00DB651A"/>
    <w:rsid w:val="00E071E8"/>
    <w:rsid w:val="00E217CC"/>
    <w:rsid w:val="00E232CF"/>
    <w:rsid w:val="00E401A3"/>
    <w:rsid w:val="00E43729"/>
    <w:rsid w:val="00E5264A"/>
    <w:rsid w:val="00E550D3"/>
    <w:rsid w:val="00E70884"/>
    <w:rsid w:val="00E735F2"/>
    <w:rsid w:val="00E737CE"/>
    <w:rsid w:val="00E81852"/>
    <w:rsid w:val="00E87D0C"/>
    <w:rsid w:val="00EA5C20"/>
    <w:rsid w:val="00EC7AF5"/>
    <w:rsid w:val="00ED07CE"/>
    <w:rsid w:val="00ED78D6"/>
    <w:rsid w:val="00EF1675"/>
    <w:rsid w:val="00EF4EA9"/>
    <w:rsid w:val="00F24243"/>
    <w:rsid w:val="00F35805"/>
    <w:rsid w:val="00F629C8"/>
    <w:rsid w:val="00F7484F"/>
    <w:rsid w:val="00F975AD"/>
    <w:rsid w:val="00FA58D2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C3518B"/>
  <w14:defaultImageDpi w14:val="32767"/>
  <w15:docId w15:val="{BA1708EF-0360-46AA-80DF-F451D2B8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85E3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08009E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EC7AF5"/>
    <w:rPr>
      <w:rFonts w:ascii="Calibri" w:eastAsia="Calibri" w:hAnsi="Calibri" w:cs="Times New Roman"/>
      <w:color w:val="1F497D"/>
      <w:sz w:val="22"/>
      <w:szCs w:val="21"/>
    </w:rPr>
  </w:style>
  <w:style w:type="character" w:styleId="Fett">
    <w:name w:val="Strong"/>
    <w:basedOn w:val="Absatz-Standardschriftart"/>
    <w:uiPriority w:val="22"/>
    <w:qFormat/>
    <w:rsid w:val="001E5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el-marketing.d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e.zeiske@kiel-marketing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8" ma:contentTypeDescription="Ein neues Dokument erstellen." ma:contentTypeScope="" ma:versionID="c0e459a0688cba4f3a5df9e621645d57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39dd14df0e78d5eb308414c37085fd23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91205-AC4A-4954-B43A-12ECD1FA5432}">
  <ds:schemaRefs>
    <ds:schemaRef ds:uri="f578c3ac-0e8e-4576-b27d-d9ea149a1f5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de97f9d-b004-4930-8d9c-cbd7cbcf5a9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B59119-0B47-44BC-8CC3-24184E3F7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80BB1-DC12-412C-8350-D773EDCDD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1</Pages>
  <Words>281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assistent2</dc:creator>
  <cp:lastModifiedBy>assistent2</cp:lastModifiedBy>
  <cp:revision>2</cp:revision>
  <cp:lastPrinted>2018-05-02T09:30:00Z</cp:lastPrinted>
  <dcterms:created xsi:type="dcterms:W3CDTF">2019-02-12T13:05:00Z</dcterms:created>
  <dcterms:modified xsi:type="dcterms:W3CDTF">2019-02-12T13:05:00Z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