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9" w:rsidRPr="00552C91" w:rsidRDefault="001516EC" w:rsidP="006E7BE9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25 juni 2015</w:t>
      </w:r>
    </w:p>
    <w:p w:rsidR="006E7BE9" w:rsidRDefault="006E7BE9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</w:p>
    <w:p w:rsidR="006E7BE9" w:rsidRDefault="006E7BE9" w:rsidP="006E7BE9"/>
    <w:bookmarkEnd w:id="0"/>
    <w:p w:rsidR="001C7A57" w:rsidRDefault="001C7A57" w:rsidP="00AF6A77">
      <w:pPr>
        <w:rPr>
          <w:rFonts w:ascii="Arial" w:hAnsi="Arial" w:cs="Arial"/>
          <w:b/>
        </w:rPr>
      </w:pPr>
    </w:p>
    <w:p w:rsidR="006E7BE9" w:rsidRDefault="006E7BE9" w:rsidP="00AF6A77">
      <w:pPr>
        <w:rPr>
          <w:rFonts w:ascii="Arial" w:hAnsi="Arial" w:cs="Arial"/>
          <w:b/>
        </w:rPr>
      </w:pPr>
    </w:p>
    <w:p w:rsidR="001516EC" w:rsidRDefault="00570698" w:rsidP="001516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Vin, m</w:t>
      </w:r>
      <w:r w:rsidR="001516EC" w:rsidRPr="005068F6">
        <w:rPr>
          <w:rFonts w:ascii="Arial" w:hAnsi="Arial" w:cs="Arial"/>
          <w:b/>
          <w:sz w:val="28"/>
          <w:szCs w:val="28"/>
        </w:rPr>
        <w:t>atglä</w:t>
      </w:r>
      <w:r w:rsidR="001516EC">
        <w:rPr>
          <w:rFonts w:ascii="Arial" w:hAnsi="Arial" w:cs="Arial"/>
          <w:b/>
          <w:sz w:val="28"/>
          <w:szCs w:val="28"/>
        </w:rPr>
        <w:t xml:space="preserve">dje och inspiration på Mitt </w:t>
      </w:r>
      <w:r>
        <w:rPr>
          <w:rFonts w:ascii="Arial" w:hAnsi="Arial" w:cs="Arial"/>
          <w:b/>
          <w:sz w:val="28"/>
          <w:szCs w:val="28"/>
        </w:rPr>
        <w:t>k</w:t>
      </w:r>
      <w:r w:rsidR="001516EC">
        <w:rPr>
          <w:rFonts w:ascii="Arial" w:hAnsi="Arial" w:cs="Arial"/>
          <w:b/>
          <w:sz w:val="28"/>
          <w:szCs w:val="28"/>
        </w:rPr>
        <w:t>ök i Göteborg</w:t>
      </w:r>
    </w:p>
    <w:p w:rsidR="001516EC" w:rsidRDefault="001516EC" w:rsidP="001516EC">
      <w:pPr>
        <w:rPr>
          <w:rFonts w:ascii="Arial" w:hAnsi="Arial" w:cs="Arial"/>
          <w:i/>
        </w:rPr>
      </w:pPr>
    </w:p>
    <w:p w:rsidR="00B92A06" w:rsidRDefault="001516EC" w:rsidP="00B92A06">
      <w:pPr>
        <w:rPr>
          <w:rFonts w:ascii="Arial" w:hAnsi="Arial" w:cs="Arial"/>
          <w:i/>
        </w:rPr>
      </w:pPr>
      <w:r w:rsidRPr="00C8222E">
        <w:rPr>
          <w:rFonts w:ascii="Arial" w:hAnsi="Arial" w:cs="Arial"/>
          <w:i/>
        </w:rPr>
        <w:t>Intresset för mat och vin fortsä</w:t>
      </w:r>
      <w:r w:rsidR="00570698">
        <w:rPr>
          <w:rFonts w:ascii="Arial" w:hAnsi="Arial" w:cs="Arial"/>
          <w:i/>
        </w:rPr>
        <w:t>tter att växa och så även Mitt k</w:t>
      </w:r>
      <w:r w:rsidRPr="00C8222E">
        <w:rPr>
          <w:rFonts w:ascii="Arial" w:hAnsi="Arial" w:cs="Arial"/>
          <w:i/>
        </w:rPr>
        <w:t>ök i Göteborg. Torsdag</w:t>
      </w:r>
      <w:r w:rsidR="00570698">
        <w:rPr>
          <w:rFonts w:ascii="Arial" w:hAnsi="Arial" w:cs="Arial"/>
          <w:i/>
        </w:rPr>
        <w:t>en</w:t>
      </w:r>
      <w:r w:rsidRPr="00C8222E">
        <w:rPr>
          <w:rFonts w:ascii="Arial" w:hAnsi="Arial" w:cs="Arial"/>
          <w:i/>
        </w:rPr>
        <w:t xml:space="preserve"> den 10 september startar årets höjdpunkt för alla som gillar att prova viner,</w:t>
      </w:r>
      <w:r w:rsidR="008D0D62">
        <w:rPr>
          <w:rFonts w:ascii="Arial" w:hAnsi="Arial" w:cs="Arial"/>
          <w:i/>
        </w:rPr>
        <w:t xml:space="preserve"> champagne</w:t>
      </w:r>
      <w:r w:rsidR="00CA341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botanisera bland</w:t>
      </w:r>
      <w:r w:rsidRPr="00C8222E">
        <w:rPr>
          <w:rFonts w:ascii="Arial" w:hAnsi="Arial" w:cs="Arial"/>
          <w:i/>
        </w:rPr>
        <w:t xml:space="preserve"> köksredskap, laga och äta mat. Kända </w:t>
      </w:r>
      <w:r w:rsidR="008D0D62">
        <w:rPr>
          <w:rFonts w:ascii="Arial" w:hAnsi="Arial" w:cs="Arial"/>
          <w:i/>
        </w:rPr>
        <w:t>stjärn</w:t>
      </w:r>
      <w:r w:rsidRPr="00C8222E">
        <w:rPr>
          <w:rFonts w:ascii="Arial" w:hAnsi="Arial" w:cs="Arial"/>
          <w:i/>
        </w:rPr>
        <w:t>ko</w:t>
      </w:r>
      <w:r w:rsidR="00B92A06">
        <w:rPr>
          <w:rFonts w:ascii="Arial" w:hAnsi="Arial" w:cs="Arial"/>
          <w:i/>
        </w:rPr>
        <w:t>ckar</w:t>
      </w:r>
      <w:r w:rsidR="005C4FE4">
        <w:rPr>
          <w:rFonts w:ascii="Arial" w:hAnsi="Arial" w:cs="Arial"/>
          <w:i/>
        </w:rPr>
        <w:t xml:space="preserve"> och konditorer </w:t>
      </w:r>
      <w:r w:rsidR="00CA3418">
        <w:rPr>
          <w:rFonts w:ascii="Arial" w:hAnsi="Arial" w:cs="Arial"/>
          <w:i/>
        </w:rPr>
        <w:t>som Ulf Wagner</w:t>
      </w:r>
      <w:r w:rsidR="005C4FE4">
        <w:rPr>
          <w:rFonts w:ascii="Arial" w:hAnsi="Arial" w:cs="Arial"/>
          <w:i/>
        </w:rPr>
        <w:t>,</w:t>
      </w:r>
      <w:r w:rsidR="00CA34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Gustav Trä</w:t>
      </w:r>
      <w:r w:rsidRPr="00C8222E">
        <w:rPr>
          <w:rFonts w:ascii="Arial" w:hAnsi="Arial" w:cs="Arial"/>
          <w:i/>
        </w:rPr>
        <w:t>gård</w:t>
      </w:r>
      <w:r>
        <w:rPr>
          <w:rFonts w:ascii="Arial" w:hAnsi="Arial" w:cs="Arial"/>
          <w:i/>
        </w:rPr>
        <w:t>h</w:t>
      </w:r>
      <w:r w:rsidRPr="00C8222E">
        <w:rPr>
          <w:rFonts w:ascii="Arial" w:hAnsi="Arial" w:cs="Arial"/>
          <w:i/>
        </w:rPr>
        <w:t xml:space="preserve"> </w:t>
      </w:r>
      <w:r w:rsidR="005C4FE4">
        <w:rPr>
          <w:rFonts w:ascii="Arial" w:hAnsi="Arial" w:cs="Arial"/>
          <w:i/>
        </w:rPr>
        <w:t xml:space="preserve">och Fredrik Borgskog </w:t>
      </w:r>
      <w:r w:rsidRPr="00C8222E">
        <w:rPr>
          <w:rFonts w:ascii="Arial" w:hAnsi="Arial" w:cs="Arial"/>
          <w:i/>
        </w:rPr>
        <w:t xml:space="preserve">kommer att gästa mässan. </w:t>
      </w:r>
      <w:r w:rsidRPr="00B92A06">
        <w:rPr>
          <w:rFonts w:ascii="Arial" w:hAnsi="Arial" w:cs="Arial"/>
          <w:i/>
        </w:rPr>
        <w:t xml:space="preserve">Mitt kök-mässan går för sjätte gången </w:t>
      </w:r>
      <w:r w:rsidR="00B92A06">
        <w:rPr>
          <w:rFonts w:ascii="Arial" w:hAnsi="Arial" w:cs="Arial"/>
          <w:i/>
        </w:rPr>
        <w:t>samtidigt som</w:t>
      </w:r>
      <w:r w:rsidRPr="00B92A06">
        <w:rPr>
          <w:rFonts w:ascii="Arial" w:hAnsi="Arial" w:cs="Arial"/>
          <w:i/>
        </w:rPr>
        <w:t xml:space="preserve"> Hem, villa &amp; bostadsrätt på Svenska Mässan i Göteborg den 10-13 september i år.</w:t>
      </w:r>
      <w:r w:rsidR="00617043">
        <w:rPr>
          <w:rFonts w:ascii="Arial" w:hAnsi="Arial" w:cs="Arial"/>
          <w:i/>
        </w:rPr>
        <w:t xml:space="preserve"> </w:t>
      </w:r>
    </w:p>
    <w:p w:rsidR="00B92A06" w:rsidRDefault="00B92A06" w:rsidP="00B92A06">
      <w:pPr>
        <w:rPr>
          <w:rFonts w:ascii="Arial" w:hAnsi="Arial" w:cs="Arial"/>
          <w:i/>
        </w:rPr>
      </w:pPr>
    </w:p>
    <w:p w:rsidR="00096E2F" w:rsidRDefault="00CA3418" w:rsidP="00B92A0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Intresset för viner har ökat markant och n</w:t>
      </w:r>
      <w:r w:rsidR="001516EC">
        <w:rPr>
          <w:rFonts w:ascii="Arial" w:hAnsi="Arial" w:cs="Arial"/>
        </w:rPr>
        <w:t>y</w:t>
      </w:r>
      <w:r w:rsidR="00570698">
        <w:rPr>
          <w:rFonts w:ascii="Arial" w:hAnsi="Arial" w:cs="Arial"/>
        </w:rPr>
        <w:t>tt för i år är att mässan Mitt k</w:t>
      </w:r>
      <w:r w:rsidR="001516EC">
        <w:rPr>
          <w:rFonts w:ascii="Arial" w:hAnsi="Arial" w:cs="Arial"/>
        </w:rPr>
        <w:t xml:space="preserve">ök erbjuder besökarna </w:t>
      </w:r>
      <w:r w:rsidR="001516EC" w:rsidRPr="005068F6">
        <w:rPr>
          <w:rFonts w:ascii="Arial" w:hAnsi="Arial" w:cs="Arial"/>
        </w:rPr>
        <w:t xml:space="preserve">exklusiva </w:t>
      </w:r>
      <w:r>
        <w:rPr>
          <w:rFonts w:ascii="Arial" w:hAnsi="Arial" w:cs="Arial"/>
        </w:rPr>
        <w:t>vinprovningar med Mun</w:t>
      </w:r>
      <w:bookmarkStart w:id="1" w:name="_GoBack"/>
      <w:bookmarkEnd w:id="1"/>
      <w:r>
        <w:rPr>
          <w:rFonts w:ascii="Arial" w:hAnsi="Arial" w:cs="Arial"/>
        </w:rPr>
        <w:t xml:space="preserve">skänkarna </w:t>
      </w:r>
      <w:r w:rsidR="00096E2F">
        <w:rPr>
          <w:rFonts w:ascii="Arial" w:hAnsi="Arial" w:cs="Arial"/>
        </w:rPr>
        <w:t>i avskilda rum</w:t>
      </w:r>
      <w:r>
        <w:rPr>
          <w:rFonts w:ascii="Arial" w:hAnsi="Arial" w:cs="Arial"/>
        </w:rPr>
        <w:t xml:space="preserve"> och i Champagnebaren</w:t>
      </w:r>
      <w:r w:rsidR="008D0D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C4FE4">
        <w:rPr>
          <w:rFonts w:ascii="Arial" w:hAnsi="Arial" w:cs="Arial"/>
          <w:color w:val="000000"/>
          <w:szCs w:val="22"/>
          <w:lang w:eastAsia="sv-SE"/>
        </w:rPr>
        <w:t xml:space="preserve">För </w:t>
      </w:r>
      <w:r w:rsidR="00F24C53">
        <w:rPr>
          <w:rFonts w:ascii="Arial" w:hAnsi="Arial" w:cs="Arial"/>
          <w:color w:val="000000"/>
          <w:szCs w:val="22"/>
          <w:lang w:eastAsia="sv-SE"/>
        </w:rPr>
        <w:t>110</w:t>
      </w:r>
      <w:r w:rsidR="005C4FE4">
        <w:rPr>
          <w:rFonts w:ascii="Arial" w:hAnsi="Arial" w:cs="Arial"/>
          <w:color w:val="000000"/>
          <w:szCs w:val="22"/>
          <w:lang w:eastAsia="sv-SE"/>
        </w:rPr>
        <w:t xml:space="preserve"> kronor får besökare ett vinglas och fem dryckeskuponger för att besöka de många och intressanta dryckesutställarna som dessutom har egna vinprovningar. </w:t>
      </w:r>
      <w:r w:rsidR="00F24C53">
        <w:rPr>
          <w:rFonts w:ascii="Arial" w:hAnsi="Arial" w:cs="Arial"/>
          <w:color w:val="000000"/>
          <w:szCs w:val="22"/>
          <w:lang w:eastAsia="sv-SE"/>
        </w:rPr>
        <w:t>Besökaren kan också köpa en 100 kronors kupong och bege sig till</w:t>
      </w:r>
      <w:r w:rsidR="005C4FE4" w:rsidRPr="008C6948">
        <w:rPr>
          <w:rFonts w:ascii="Arial" w:hAnsi="Arial" w:cs="Arial"/>
          <w:color w:val="000000"/>
          <w:szCs w:val="22"/>
          <w:lang w:eastAsia="sv-SE"/>
        </w:rPr>
        <w:t xml:space="preserve"> Champagnebaren </w:t>
      </w:r>
      <w:r w:rsidR="00F24C53">
        <w:rPr>
          <w:rFonts w:ascii="Arial" w:hAnsi="Arial" w:cs="Arial"/>
          <w:color w:val="000000"/>
          <w:szCs w:val="22"/>
          <w:lang w:eastAsia="sv-SE"/>
        </w:rPr>
        <w:t>för att prova flera</w:t>
      </w:r>
      <w:r w:rsidR="005C4FE4">
        <w:rPr>
          <w:rFonts w:ascii="Arial" w:hAnsi="Arial" w:cs="Arial"/>
          <w:color w:val="000000"/>
          <w:szCs w:val="22"/>
          <w:lang w:eastAsia="sv-SE"/>
        </w:rPr>
        <w:t xml:space="preserve"> olika sorters champagne och även </w:t>
      </w:r>
      <w:r w:rsidR="00F24C53">
        <w:rPr>
          <w:rFonts w:ascii="Arial" w:hAnsi="Arial" w:cs="Arial"/>
          <w:color w:val="000000"/>
          <w:szCs w:val="22"/>
          <w:lang w:eastAsia="sv-SE"/>
        </w:rPr>
        <w:t xml:space="preserve">passa på att </w:t>
      </w:r>
      <w:r w:rsidR="008D0D62">
        <w:rPr>
          <w:rFonts w:ascii="Arial" w:hAnsi="Arial" w:cs="Arial"/>
        </w:rPr>
        <w:t>lära sig grunderna om bubbel</w:t>
      </w:r>
      <w:r w:rsidR="00F24C53">
        <w:rPr>
          <w:rFonts w:ascii="Arial" w:hAnsi="Arial" w:cs="Arial"/>
        </w:rPr>
        <w:t>. För samma kupong kan man också få delta i mer exklusiva dryckesprovningar hos utställarna.</w:t>
      </w:r>
      <w:r w:rsidR="008D0D62">
        <w:rPr>
          <w:rFonts w:ascii="Arial" w:hAnsi="Arial" w:cs="Arial"/>
        </w:rPr>
        <w:t xml:space="preserve"> </w:t>
      </w:r>
      <w:r w:rsidR="005C4FE4" w:rsidRPr="005C4FE4">
        <w:rPr>
          <w:rFonts w:ascii="Arial" w:hAnsi="Arial" w:cs="Arial"/>
          <w:color w:val="000000"/>
        </w:rPr>
        <w:t>Mitt kök är inte bara en matmässa, utan också en sann upplevelse för alla vin- och dryckesälskare.</w:t>
      </w:r>
    </w:p>
    <w:p w:rsidR="00B92A06" w:rsidRDefault="00B92A06" w:rsidP="00B92A06">
      <w:pPr>
        <w:rPr>
          <w:rFonts w:ascii="Arial" w:hAnsi="Arial" w:cs="Arial"/>
        </w:rPr>
      </w:pPr>
    </w:p>
    <w:p w:rsidR="001516EC" w:rsidRPr="004641A0" w:rsidRDefault="001516EC" w:rsidP="001516EC">
      <w:pPr>
        <w:spacing w:line="240" w:lineRule="auto"/>
        <w:rPr>
          <w:rFonts w:ascii="Arial" w:hAnsi="Arial" w:cs="Arial"/>
          <w:b/>
        </w:rPr>
      </w:pPr>
      <w:r w:rsidRPr="004641A0">
        <w:rPr>
          <w:rFonts w:ascii="Arial" w:hAnsi="Arial" w:cs="Arial"/>
          <w:b/>
        </w:rPr>
        <w:t>På scenen kommer matkreatören Lisa Lemke att hälsa kända matprofiler välkomna:</w:t>
      </w:r>
    </w:p>
    <w:p w:rsidR="001516EC" w:rsidRPr="001419FC" w:rsidRDefault="001516EC" w:rsidP="001516EC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19FC">
        <w:rPr>
          <w:rFonts w:ascii="Arial" w:hAnsi="Arial" w:cs="Arial"/>
        </w:rPr>
        <w:t>Fredrik Borgskog från konditorlandslaget som serverade Pop Rocks-tårtan på prinsbröllopet</w:t>
      </w:r>
    </w:p>
    <w:p w:rsidR="001516EC" w:rsidRDefault="001516EC" w:rsidP="001516EC">
      <w:pPr>
        <w:spacing w:line="240" w:lineRule="auto"/>
        <w:rPr>
          <w:rFonts w:ascii="Arial" w:hAnsi="Arial" w:cs="Arial"/>
        </w:rPr>
      </w:pPr>
    </w:p>
    <w:p w:rsidR="001516EC" w:rsidRPr="001419FC" w:rsidRDefault="001516EC" w:rsidP="001516EC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  <w:color w:val="000000"/>
        </w:rPr>
      </w:pPr>
      <w:r w:rsidRPr="001419FC">
        <w:rPr>
          <w:rFonts w:ascii="Arial" w:hAnsi="Arial" w:cs="Arial"/>
          <w:color w:val="000000"/>
        </w:rPr>
        <w:t>Ulf Wagner krögare på Restaurang Sjömagasinet i Göteborg och Gustav Trägårdh köksmästaren som blev Årets Kock 2010</w:t>
      </w:r>
    </w:p>
    <w:p w:rsidR="001516EC" w:rsidRDefault="001516EC" w:rsidP="001516EC">
      <w:pPr>
        <w:spacing w:line="240" w:lineRule="auto"/>
        <w:rPr>
          <w:rFonts w:ascii="Arial" w:hAnsi="Arial" w:cs="Arial"/>
        </w:rPr>
      </w:pPr>
    </w:p>
    <w:p w:rsidR="001516EC" w:rsidRPr="00B92A06" w:rsidRDefault="001516EC" w:rsidP="00B92A06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19FC">
        <w:rPr>
          <w:rFonts w:ascii="Arial" w:hAnsi="Arial" w:cs="Arial"/>
        </w:rPr>
        <w:t xml:space="preserve">Sandra Mastio, </w:t>
      </w:r>
      <w:r w:rsidR="00B92A06">
        <w:rPr>
          <w:rFonts w:ascii="Arial" w:hAnsi="Arial" w:cs="Arial"/>
        </w:rPr>
        <w:t>v</w:t>
      </w:r>
      <w:r w:rsidR="00B92A06" w:rsidRPr="001419FC">
        <w:rPr>
          <w:rFonts w:ascii="Arial" w:hAnsi="Arial" w:cs="Arial"/>
        </w:rPr>
        <w:t xml:space="preserve">innaren av Sveriges Mästerkock 2015 </w:t>
      </w:r>
      <w:r w:rsidR="00B92A06">
        <w:rPr>
          <w:rFonts w:ascii="Arial" w:hAnsi="Arial" w:cs="Arial"/>
        </w:rPr>
        <w:t xml:space="preserve">från Limhamn som kommer och pratar </w:t>
      </w:r>
      <w:r w:rsidRPr="00B92A06">
        <w:rPr>
          <w:rFonts w:ascii="Arial" w:hAnsi="Arial" w:cs="Arial"/>
        </w:rPr>
        <w:t>om sin nya kokbok ”Mat av Mastio”</w:t>
      </w:r>
    </w:p>
    <w:p w:rsidR="001516EC" w:rsidRPr="005068F6" w:rsidRDefault="001516EC" w:rsidP="001516EC">
      <w:pPr>
        <w:spacing w:line="240" w:lineRule="auto"/>
        <w:rPr>
          <w:rFonts w:ascii="Arial" w:hAnsi="Arial" w:cs="Arial"/>
        </w:rPr>
      </w:pPr>
    </w:p>
    <w:p w:rsidR="001516EC" w:rsidRPr="001419FC" w:rsidRDefault="001516EC" w:rsidP="001516EC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19FC">
        <w:rPr>
          <w:rFonts w:ascii="Arial" w:hAnsi="Arial" w:cs="Arial"/>
        </w:rPr>
        <w:t xml:space="preserve">Frida Ronge, utsedd till Årets Rising Star av White Guide 2013 och hennes kollega Sofia Olsson. De driver tillsammans Restaurang vRÅ i Göteborg där de lyckades placera sig som en av de tio bästa fiskrestaurangerna i Sverige enligt White Guide samma år. </w:t>
      </w:r>
    </w:p>
    <w:p w:rsidR="001516EC" w:rsidRDefault="001516EC" w:rsidP="001516EC">
      <w:pPr>
        <w:spacing w:line="240" w:lineRule="auto"/>
        <w:rPr>
          <w:rFonts w:ascii="Arial" w:hAnsi="Arial" w:cs="Arial"/>
        </w:rPr>
      </w:pPr>
    </w:p>
    <w:p w:rsidR="001516EC" w:rsidRPr="001419FC" w:rsidRDefault="001516EC" w:rsidP="001516EC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  <w:color w:val="000000"/>
        </w:rPr>
      </w:pPr>
      <w:r w:rsidRPr="001419FC">
        <w:rPr>
          <w:rFonts w:ascii="Arial" w:hAnsi="Arial" w:cs="Arial"/>
          <w:color w:val="000000"/>
        </w:rPr>
        <w:t>Patrik Fredriksson, konditor Clarion Hotel Post i Göteborg, vald till Årets konditor 2013</w:t>
      </w:r>
    </w:p>
    <w:p w:rsidR="001516EC" w:rsidRDefault="001516EC" w:rsidP="001516EC">
      <w:pPr>
        <w:spacing w:line="240" w:lineRule="auto"/>
        <w:rPr>
          <w:rFonts w:ascii="Arial" w:hAnsi="Arial" w:cs="Arial"/>
          <w:color w:val="000000"/>
        </w:rPr>
      </w:pPr>
    </w:p>
    <w:p w:rsidR="001516EC" w:rsidRDefault="001516EC" w:rsidP="001516EC">
      <w:pPr>
        <w:pStyle w:val="Liststycke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</w:rPr>
      </w:pPr>
      <w:r w:rsidRPr="001419FC">
        <w:rPr>
          <w:rFonts w:ascii="Arial" w:hAnsi="Arial" w:cs="Arial"/>
          <w:color w:val="000000"/>
        </w:rPr>
        <w:t xml:space="preserve">Jessica Frej, matskribent, föreläsare, tv-kock, och kollegan Maria Blohm, bloggare och matskribent, som tillsammans gjorde glutenfria recept på det som bakades i programmet ”Hela </w:t>
      </w:r>
      <w:proofErr w:type="gramStart"/>
      <w:r w:rsidRPr="001419FC">
        <w:rPr>
          <w:rFonts w:ascii="Arial" w:hAnsi="Arial" w:cs="Arial"/>
          <w:color w:val="000000"/>
        </w:rPr>
        <w:t>kändis</w:t>
      </w:r>
      <w:proofErr w:type="gramEnd"/>
      <w:r w:rsidR="00B92A06">
        <w:rPr>
          <w:rFonts w:ascii="Arial" w:hAnsi="Arial" w:cs="Arial"/>
          <w:color w:val="000000"/>
        </w:rPr>
        <w:t xml:space="preserve"> -</w:t>
      </w:r>
      <w:r w:rsidRPr="001419FC">
        <w:rPr>
          <w:rFonts w:ascii="Arial" w:hAnsi="Arial" w:cs="Arial"/>
          <w:color w:val="000000"/>
        </w:rPr>
        <w:t xml:space="preserve"> Sverige bakar” TV4</w:t>
      </w:r>
    </w:p>
    <w:p w:rsidR="00B92A06" w:rsidRPr="00B92A06" w:rsidRDefault="00B92A06" w:rsidP="00B92A06">
      <w:pPr>
        <w:spacing w:line="276" w:lineRule="auto"/>
        <w:rPr>
          <w:rFonts w:ascii="Arial" w:hAnsi="Arial" w:cs="Arial"/>
          <w:color w:val="000000"/>
        </w:rPr>
      </w:pPr>
    </w:p>
    <w:p w:rsidR="001516EC" w:rsidRPr="00B92A06" w:rsidRDefault="001516EC" w:rsidP="00B92A06">
      <w:pPr>
        <w:pStyle w:val="Liststycke"/>
        <w:numPr>
          <w:ilvl w:val="0"/>
          <w:numId w:val="10"/>
        </w:numPr>
        <w:spacing w:line="240" w:lineRule="auto"/>
        <w:rPr>
          <w:rFonts w:ascii="Arial" w:hAnsi="Arial" w:cs="Arial"/>
          <w:color w:val="000000"/>
        </w:rPr>
      </w:pPr>
      <w:r w:rsidRPr="00B92A06">
        <w:rPr>
          <w:rFonts w:ascii="Arial" w:hAnsi="Arial" w:cs="Arial"/>
          <w:color w:val="000000"/>
        </w:rPr>
        <w:t xml:space="preserve">Maria Grave, konditor Margaretas bröd &amp; bakverk i Göteborg som vunnit en mängd utmärkelser och </w:t>
      </w:r>
      <w:r w:rsidR="00570698">
        <w:rPr>
          <w:rFonts w:ascii="Arial" w:hAnsi="Arial" w:cs="Arial"/>
          <w:color w:val="000000"/>
        </w:rPr>
        <w:t xml:space="preserve">som </w:t>
      </w:r>
      <w:r w:rsidRPr="00B92A06">
        <w:rPr>
          <w:rFonts w:ascii="Arial" w:hAnsi="Arial" w:cs="Arial"/>
          <w:color w:val="000000"/>
        </w:rPr>
        <w:t>2010 gjorde bröllopstårtan t</w:t>
      </w:r>
      <w:r w:rsidR="00B92A06">
        <w:rPr>
          <w:rFonts w:ascii="Arial" w:hAnsi="Arial" w:cs="Arial"/>
          <w:color w:val="000000"/>
        </w:rPr>
        <w:t>ill kronprinsessparet</w:t>
      </w:r>
    </w:p>
    <w:p w:rsidR="001516EC" w:rsidRDefault="001516EC" w:rsidP="001516EC">
      <w:pPr>
        <w:rPr>
          <w:rFonts w:ascii="Arial" w:hAnsi="Arial" w:cs="Arial"/>
          <w:color w:val="000000"/>
        </w:rPr>
      </w:pPr>
    </w:p>
    <w:p w:rsidR="001516EC" w:rsidRPr="001419FC" w:rsidRDefault="001516EC" w:rsidP="001516EC">
      <w:pPr>
        <w:pStyle w:val="Liststycke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419FC">
        <w:rPr>
          <w:rFonts w:ascii="Arial" w:hAnsi="Arial" w:cs="Arial"/>
          <w:color w:val="000000"/>
        </w:rPr>
        <w:t>Kristin Johnsson, matbloggaren som skrivit kokboken ”Från skott till stek”.</w:t>
      </w:r>
    </w:p>
    <w:p w:rsidR="001516EC" w:rsidRDefault="001516EC" w:rsidP="001516EC">
      <w:pPr>
        <w:rPr>
          <w:rFonts w:ascii="Arial" w:hAnsi="Arial" w:cs="Arial"/>
        </w:rPr>
      </w:pPr>
    </w:p>
    <w:p w:rsidR="001516EC" w:rsidRDefault="001516EC" w:rsidP="001516EC">
      <w:pPr>
        <w:rPr>
          <w:rFonts w:ascii="Arial" w:hAnsi="Arial" w:cs="Arial"/>
        </w:rPr>
      </w:pPr>
    </w:p>
    <w:p w:rsidR="001516EC" w:rsidRDefault="001516EC" w:rsidP="001516EC">
      <w:pPr>
        <w:rPr>
          <w:rFonts w:ascii="Arial" w:hAnsi="Arial" w:cs="Arial"/>
        </w:rPr>
      </w:pPr>
    </w:p>
    <w:p w:rsidR="001516EC" w:rsidRDefault="001516EC" w:rsidP="001516EC">
      <w:pPr>
        <w:rPr>
          <w:rFonts w:ascii="Arial" w:hAnsi="Arial" w:cs="Arial"/>
        </w:rPr>
      </w:pPr>
    </w:p>
    <w:p w:rsidR="001516EC" w:rsidRDefault="001516EC" w:rsidP="001516EC">
      <w:pPr>
        <w:rPr>
          <w:rFonts w:ascii="Arial" w:hAnsi="Arial" w:cs="Arial"/>
        </w:rPr>
      </w:pPr>
    </w:p>
    <w:p w:rsidR="001516EC" w:rsidRDefault="001516EC" w:rsidP="001516EC">
      <w:pPr>
        <w:rPr>
          <w:rFonts w:ascii="Arial" w:hAnsi="Arial" w:cs="Arial"/>
        </w:rPr>
      </w:pPr>
    </w:p>
    <w:p w:rsidR="001516EC" w:rsidRPr="00DB1328" w:rsidRDefault="001516EC" w:rsidP="001516EC">
      <w:pPr>
        <w:rPr>
          <w:rFonts w:ascii="Arial" w:hAnsi="Arial" w:cs="Arial"/>
          <w:i/>
        </w:rPr>
      </w:pPr>
      <w:r w:rsidRPr="00DB1328">
        <w:rPr>
          <w:rFonts w:ascii="Arial" w:hAnsi="Arial" w:cs="Arial"/>
          <w:i/>
        </w:rPr>
        <w:t>För mer information kontakta:</w:t>
      </w:r>
    </w:p>
    <w:p w:rsidR="001516EC" w:rsidRPr="004641A0" w:rsidRDefault="001516EC" w:rsidP="001516EC">
      <w:pPr>
        <w:rPr>
          <w:rFonts w:ascii="Arial" w:hAnsi="Arial" w:cs="Arial"/>
        </w:rPr>
      </w:pPr>
      <w:r w:rsidRPr="004641A0">
        <w:rPr>
          <w:rFonts w:ascii="Arial" w:hAnsi="Arial" w:cs="Arial"/>
        </w:rPr>
        <w:t xml:space="preserve">Daniel Fritzdorf, projektchef, </w:t>
      </w:r>
      <w:hyperlink r:id="rId9" w:history="1">
        <w:r w:rsidRPr="004641A0">
          <w:rPr>
            <w:rStyle w:val="Hyperlnk"/>
            <w:rFonts w:ascii="Arial" w:hAnsi="Arial" w:cs="Arial"/>
          </w:rPr>
          <w:t>daniel.fritzdorf@stockholmsmassan.se</w:t>
        </w:r>
      </w:hyperlink>
      <w:r w:rsidRPr="004641A0">
        <w:rPr>
          <w:rFonts w:ascii="Arial" w:hAnsi="Arial" w:cs="Arial"/>
        </w:rPr>
        <w:t>, 08-749 41 96</w:t>
      </w:r>
    </w:p>
    <w:p w:rsidR="001516EC" w:rsidRDefault="001516EC" w:rsidP="001516EC">
      <w:pPr>
        <w:rPr>
          <w:rFonts w:ascii="Arial" w:hAnsi="Arial" w:cs="Arial"/>
        </w:rPr>
      </w:pPr>
    </w:p>
    <w:p w:rsidR="001516EC" w:rsidRDefault="001516EC" w:rsidP="001516EC">
      <w:pPr>
        <w:rPr>
          <w:rFonts w:ascii="Arial" w:hAnsi="Arial" w:cs="Arial"/>
        </w:rPr>
      </w:pPr>
      <w:r w:rsidRPr="004641A0">
        <w:rPr>
          <w:rFonts w:ascii="Arial" w:hAnsi="Arial" w:cs="Arial"/>
        </w:rPr>
        <w:t xml:space="preserve">Catarina Oscarsson, pressansvarig, </w:t>
      </w:r>
      <w:hyperlink r:id="rId10" w:history="1">
        <w:r w:rsidRPr="004641A0">
          <w:rPr>
            <w:rStyle w:val="Hyperlnk"/>
            <w:rFonts w:ascii="Arial" w:hAnsi="Arial" w:cs="Arial"/>
          </w:rPr>
          <w:t>catarina.oscarsson@stockholmsmassan.se</w:t>
        </w:r>
      </w:hyperlink>
      <w:r>
        <w:rPr>
          <w:rFonts w:ascii="Arial" w:hAnsi="Arial" w:cs="Arial"/>
        </w:rPr>
        <w:t>,</w:t>
      </w:r>
    </w:p>
    <w:p w:rsidR="001516EC" w:rsidRDefault="001516EC" w:rsidP="001516EC">
      <w:pPr>
        <w:rPr>
          <w:rFonts w:ascii="Arial" w:hAnsi="Arial" w:cs="Arial"/>
        </w:rPr>
      </w:pPr>
      <w:r w:rsidRPr="004641A0">
        <w:rPr>
          <w:rFonts w:ascii="Arial" w:hAnsi="Arial" w:cs="Arial"/>
        </w:rPr>
        <w:t xml:space="preserve">08-749 43 66 </w:t>
      </w:r>
    </w:p>
    <w:p w:rsidR="001516EC" w:rsidRDefault="001516EC" w:rsidP="001516EC">
      <w:pPr>
        <w:spacing w:before="100" w:beforeAutospacing="1" w:after="100" w:afterAutospacing="1" w:line="220" w:lineRule="atLeast"/>
        <w:ind w:right="-432"/>
        <w:rPr>
          <w:rFonts w:ascii="Arial" w:hAnsi="Arial" w:cs="Arial"/>
          <w:i/>
        </w:rPr>
      </w:pPr>
    </w:p>
    <w:p w:rsidR="001516EC" w:rsidRPr="00F258F9" w:rsidRDefault="001516EC" w:rsidP="001516EC">
      <w:pPr>
        <w:spacing w:before="100" w:beforeAutospacing="1" w:after="100" w:afterAutospacing="1" w:line="220" w:lineRule="atLeast"/>
        <w:ind w:right="-43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Mitt kök Göteborg pågår 10-13 september på Svenska Mässan i Göteborg och går parallellt med Hem, villa &amp; bostadsrätt Göteborg. </w:t>
      </w:r>
      <w:r w:rsidRPr="003E0BBA">
        <w:rPr>
          <w:rFonts w:ascii="Helvetica" w:hAnsi="Helvetica" w:cs="Helvetica"/>
          <w:i/>
          <w:color w:val="000000"/>
          <w:shd w:val="clear" w:color="auto" w:fill="FFFFFF"/>
        </w:rPr>
        <w:t>Mitt kök arrangeras av</w:t>
      </w:r>
      <w:r w:rsidRPr="003E0BBA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 xml:space="preserve"> Stockholmsmässan</w:t>
      </w:r>
      <w:r w:rsidRPr="003E0BBA">
        <w:rPr>
          <w:rFonts w:ascii="Helvetica" w:hAnsi="Helvetica" w:cs="Helvetica"/>
          <w:i/>
          <w:color w:val="000000"/>
          <w:shd w:val="clear" w:color="auto" w:fill="FFFFFF"/>
        </w:rPr>
        <w:t xml:space="preserve"> tillsammans med</w:t>
      </w:r>
      <w:r w:rsidRPr="003E0BBA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> </w:t>
      </w:r>
      <w:r w:rsidRPr="003E0BBA">
        <w:rPr>
          <w:rFonts w:ascii="Helvetica" w:hAnsi="Helvetica" w:cs="Helvetica"/>
          <w:i/>
          <w:color w:val="000000"/>
          <w:shd w:val="clear" w:color="auto" w:fill="FFFFFF"/>
        </w:rPr>
        <w:t>TV4 samt mattidningen</w:t>
      </w:r>
      <w:r w:rsidRPr="003E0BBA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 xml:space="preserve"> Allt om Mat </w:t>
      </w:r>
      <w:r w:rsidRPr="003E0BBA">
        <w:rPr>
          <w:rFonts w:ascii="Helvetica" w:hAnsi="Helvetica" w:cs="Helvetica"/>
          <w:i/>
          <w:color w:val="000000"/>
          <w:shd w:val="clear" w:color="auto" w:fill="FFFFFF"/>
        </w:rPr>
        <w:t xml:space="preserve">och erbjuder besökarna provsmakningar, </w:t>
      </w:r>
      <w:r>
        <w:rPr>
          <w:rFonts w:ascii="Helvetica" w:hAnsi="Helvetica" w:cs="Helvetica"/>
          <w:i/>
          <w:color w:val="000000"/>
          <w:shd w:val="clear" w:color="auto" w:fill="FFFFFF"/>
        </w:rPr>
        <w:t xml:space="preserve">vinprovningar, </w:t>
      </w:r>
      <w:r w:rsidRPr="003E0BBA">
        <w:rPr>
          <w:rFonts w:ascii="Helvetica" w:hAnsi="Helvetica" w:cs="Helvetica"/>
          <w:i/>
          <w:color w:val="000000"/>
          <w:shd w:val="clear" w:color="auto" w:fill="FFFFFF"/>
        </w:rPr>
        <w:t>nya köksredskap, kokböcker, mattidningar samt ett gediget scenprogram.</w:t>
      </w:r>
    </w:p>
    <w:p w:rsidR="001516EC" w:rsidRPr="004641A0" w:rsidRDefault="001516EC" w:rsidP="001516EC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sectPr w:rsidR="00825FEB" w:rsidSect="00F53C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6" w:rsidRDefault="00705AF6">
      <w:pPr>
        <w:spacing w:line="240" w:lineRule="auto"/>
      </w:pPr>
      <w:r>
        <w:separator/>
      </w:r>
    </w:p>
  </w:endnote>
  <w:endnote w:type="continuationSeparator" w:id="0">
    <w:p w:rsidR="00705AF6" w:rsidRDefault="0070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825FEB" w:rsidRPr="00AB07EC" w:rsidRDefault="00825FEB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:rsidR="00825FEB" w:rsidRDefault="00825FEB">
    <w:pPr>
      <w:pStyle w:val="Sidfot"/>
    </w:pPr>
  </w:p>
  <w:p w:rsidR="002F5B7A" w:rsidRDefault="002F5B7A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="002F5B7A"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42774E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2F5B7A" w:rsidRPr="00AB07EC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="00B82A59">
      <w:rPr>
        <w:color w:val="333333"/>
        <w:szCs w:val="24"/>
      </w:rPr>
      <w:t xml:space="preserve">Adress: 125 80 Stockholm, </w:t>
    </w:r>
    <w:r w:rsidR="0042774E">
      <w:rPr>
        <w:color w:val="333333"/>
        <w:szCs w:val="24"/>
      </w:rPr>
      <w:t>Besöksadress: Mässvägen 1, Älvsjö</w:t>
    </w:r>
    <w:r w:rsidR="00B82A59">
      <w:rPr>
        <w:color w:val="333333"/>
        <w:szCs w:val="24"/>
      </w:rPr>
      <w:t>,</w:t>
    </w:r>
    <w:r w:rsidR="00454759">
      <w:rPr>
        <w:color w:val="333333"/>
        <w:szCs w:val="24"/>
      </w:rPr>
      <w:t xml:space="preserve"> Telefon</w:t>
    </w:r>
    <w:r w:rsidR="0042774E">
      <w:rPr>
        <w:color w:val="333333"/>
        <w:szCs w:val="24"/>
      </w:rPr>
      <w:t xml:space="preserve"> 08</w:t>
    </w:r>
    <w:r w:rsidRPr="00AB07EC">
      <w:rPr>
        <w:color w:val="333333"/>
        <w:szCs w:val="24"/>
      </w:rPr>
      <w:t>–</w:t>
    </w:r>
    <w:r w:rsidR="0042774E">
      <w:rPr>
        <w:color w:val="333333"/>
        <w:szCs w:val="24"/>
      </w:rPr>
      <w:t xml:space="preserve">749 41 00  </w:t>
    </w:r>
    <w:r w:rsidR="00B82A59">
      <w:rPr>
        <w:color w:val="333333"/>
        <w:szCs w:val="24"/>
      </w:rPr>
      <w:t xml:space="preserve">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6" w:rsidRDefault="00705AF6">
      <w:pPr>
        <w:spacing w:line="240" w:lineRule="auto"/>
      </w:pPr>
      <w:r>
        <w:separator/>
      </w:r>
    </w:p>
  </w:footnote>
  <w:footnote w:type="continuationSeparator" w:id="0">
    <w:p w:rsidR="00705AF6" w:rsidRDefault="00705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C0BD256" wp14:editId="3C90D5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E" w:rsidRDefault="0042774E">
    <w:pPr>
      <w:pStyle w:val="Sidhuvud"/>
    </w:pPr>
  </w:p>
  <w:p w:rsidR="0042774E" w:rsidRDefault="0042774E">
    <w:pPr>
      <w:pStyle w:val="Sidhuvud"/>
    </w:pPr>
  </w:p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1B4F186F" wp14:editId="446922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4276"/>
    <w:multiLevelType w:val="hybridMultilevel"/>
    <w:tmpl w:val="C74A14C0"/>
    <w:lvl w:ilvl="0" w:tplc="3BF21C5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66F65"/>
    <w:rsid w:val="00096E2F"/>
    <w:rsid w:val="000D4B7B"/>
    <w:rsid w:val="000E6EDA"/>
    <w:rsid w:val="000F17DF"/>
    <w:rsid w:val="00106C9F"/>
    <w:rsid w:val="00113338"/>
    <w:rsid w:val="00115750"/>
    <w:rsid w:val="001323F3"/>
    <w:rsid w:val="001516EC"/>
    <w:rsid w:val="00167F3C"/>
    <w:rsid w:val="001774ED"/>
    <w:rsid w:val="001850FC"/>
    <w:rsid w:val="00186AEF"/>
    <w:rsid w:val="001C7A57"/>
    <w:rsid w:val="001E2AD0"/>
    <w:rsid w:val="001F6BDB"/>
    <w:rsid w:val="00257D96"/>
    <w:rsid w:val="00262B19"/>
    <w:rsid w:val="00282E5B"/>
    <w:rsid w:val="002A16B8"/>
    <w:rsid w:val="002A4233"/>
    <w:rsid w:val="002C41BE"/>
    <w:rsid w:val="002D7F7A"/>
    <w:rsid w:val="002E312D"/>
    <w:rsid w:val="002F5B7A"/>
    <w:rsid w:val="003339CD"/>
    <w:rsid w:val="003426A2"/>
    <w:rsid w:val="00343B63"/>
    <w:rsid w:val="00352E79"/>
    <w:rsid w:val="003736ED"/>
    <w:rsid w:val="0038782F"/>
    <w:rsid w:val="00395B20"/>
    <w:rsid w:val="003B6606"/>
    <w:rsid w:val="003E3266"/>
    <w:rsid w:val="003F0207"/>
    <w:rsid w:val="003F134E"/>
    <w:rsid w:val="0042774E"/>
    <w:rsid w:val="004344FE"/>
    <w:rsid w:val="0044431F"/>
    <w:rsid w:val="004472F3"/>
    <w:rsid w:val="00454759"/>
    <w:rsid w:val="004563B7"/>
    <w:rsid w:val="00460C6D"/>
    <w:rsid w:val="00485188"/>
    <w:rsid w:val="004B12C9"/>
    <w:rsid w:val="004E18BF"/>
    <w:rsid w:val="005021ED"/>
    <w:rsid w:val="00570698"/>
    <w:rsid w:val="00581E86"/>
    <w:rsid w:val="00582F2B"/>
    <w:rsid w:val="00585E41"/>
    <w:rsid w:val="005B5D8C"/>
    <w:rsid w:val="005C4FE4"/>
    <w:rsid w:val="005D4635"/>
    <w:rsid w:val="005D5EEE"/>
    <w:rsid w:val="005E0214"/>
    <w:rsid w:val="005E5BEF"/>
    <w:rsid w:val="00617043"/>
    <w:rsid w:val="00622254"/>
    <w:rsid w:val="0062350C"/>
    <w:rsid w:val="006669E2"/>
    <w:rsid w:val="006A1E0A"/>
    <w:rsid w:val="006E7BE9"/>
    <w:rsid w:val="00705AF6"/>
    <w:rsid w:val="00713083"/>
    <w:rsid w:val="0071564F"/>
    <w:rsid w:val="007267DA"/>
    <w:rsid w:val="00746ACB"/>
    <w:rsid w:val="0076571B"/>
    <w:rsid w:val="007A49C1"/>
    <w:rsid w:val="007B3FE2"/>
    <w:rsid w:val="007B6893"/>
    <w:rsid w:val="007D1481"/>
    <w:rsid w:val="007D51AD"/>
    <w:rsid w:val="007F09DD"/>
    <w:rsid w:val="007F2143"/>
    <w:rsid w:val="007F5BDA"/>
    <w:rsid w:val="00805A26"/>
    <w:rsid w:val="00825FEB"/>
    <w:rsid w:val="008400BD"/>
    <w:rsid w:val="00842501"/>
    <w:rsid w:val="008509BF"/>
    <w:rsid w:val="0085764C"/>
    <w:rsid w:val="0088048E"/>
    <w:rsid w:val="008840C6"/>
    <w:rsid w:val="00893DB8"/>
    <w:rsid w:val="008A10EF"/>
    <w:rsid w:val="008C1A5E"/>
    <w:rsid w:val="008D0D62"/>
    <w:rsid w:val="0090001D"/>
    <w:rsid w:val="00943153"/>
    <w:rsid w:val="00A06E9A"/>
    <w:rsid w:val="00A17AD1"/>
    <w:rsid w:val="00A21B58"/>
    <w:rsid w:val="00A22D9E"/>
    <w:rsid w:val="00A356A9"/>
    <w:rsid w:val="00A50755"/>
    <w:rsid w:val="00A5505C"/>
    <w:rsid w:val="00A73A1F"/>
    <w:rsid w:val="00A821C2"/>
    <w:rsid w:val="00A874D3"/>
    <w:rsid w:val="00AC65BB"/>
    <w:rsid w:val="00AD0041"/>
    <w:rsid w:val="00AD0F1E"/>
    <w:rsid w:val="00AF1FB8"/>
    <w:rsid w:val="00AF6A77"/>
    <w:rsid w:val="00B07B4B"/>
    <w:rsid w:val="00B1479C"/>
    <w:rsid w:val="00B24CDD"/>
    <w:rsid w:val="00B27F4B"/>
    <w:rsid w:val="00B52172"/>
    <w:rsid w:val="00B7701C"/>
    <w:rsid w:val="00B82A59"/>
    <w:rsid w:val="00B91180"/>
    <w:rsid w:val="00B92A06"/>
    <w:rsid w:val="00B94F57"/>
    <w:rsid w:val="00BA3FDA"/>
    <w:rsid w:val="00BC1D2F"/>
    <w:rsid w:val="00BF18DC"/>
    <w:rsid w:val="00C06CEE"/>
    <w:rsid w:val="00C334DB"/>
    <w:rsid w:val="00C34E44"/>
    <w:rsid w:val="00C6699B"/>
    <w:rsid w:val="00C77A3E"/>
    <w:rsid w:val="00CA3418"/>
    <w:rsid w:val="00CC2E9F"/>
    <w:rsid w:val="00D420B2"/>
    <w:rsid w:val="00D56161"/>
    <w:rsid w:val="00D66529"/>
    <w:rsid w:val="00DE2594"/>
    <w:rsid w:val="00E52B0B"/>
    <w:rsid w:val="00E85A9D"/>
    <w:rsid w:val="00E861AE"/>
    <w:rsid w:val="00EA23BA"/>
    <w:rsid w:val="00EB7DF8"/>
    <w:rsid w:val="00F24C53"/>
    <w:rsid w:val="00F53C23"/>
    <w:rsid w:val="00F66537"/>
    <w:rsid w:val="00F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tarina.oscar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.fritzdorf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3B22-F390-4630-B7AE-74FDFC59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Cathrin Hall</cp:lastModifiedBy>
  <cp:revision>8</cp:revision>
  <cp:lastPrinted>2015-06-25T09:53:00Z</cp:lastPrinted>
  <dcterms:created xsi:type="dcterms:W3CDTF">2015-06-24T13:11:00Z</dcterms:created>
  <dcterms:modified xsi:type="dcterms:W3CDTF">2015-06-26T08:42:00Z</dcterms:modified>
</cp:coreProperties>
</file>