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7A6C" w14:textId="075297C5" w:rsidR="006617C0" w:rsidRPr="0048052E" w:rsidRDefault="0048052E" w:rsidP="0048052E">
      <w:pPr>
        <w:spacing w:line="276" w:lineRule="auto"/>
        <w:jc w:val="center"/>
        <w:rPr>
          <w:rFonts w:ascii="Alleyn Book" w:eastAsia="Times New Roman" w:hAnsi="Alleyn Book" w:cs="Arial"/>
          <w:b/>
          <w:bCs/>
          <w:color w:val="000000"/>
          <w:sz w:val="28"/>
          <w:szCs w:val="28"/>
        </w:rPr>
      </w:pPr>
      <w:r>
        <w:rPr>
          <w:rFonts w:ascii="Alleyn Book" w:hAnsi="Alleyn Book"/>
          <w:b/>
          <w:bCs/>
          <w:color w:val="000000"/>
          <w:sz w:val="28"/>
          <w:szCs w:val="28"/>
        </w:rPr>
        <w:t>KAFFEBAR-COCKTAIL</w:t>
      </w:r>
      <w:r w:rsidR="00091640">
        <w:rPr>
          <w:rFonts w:ascii="Alleyn Book" w:hAnsi="Alleyn Book"/>
          <w:b/>
          <w:bCs/>
          <w:color w:val="000000"/>
          <w:sz w:val="28"/>
          <w:szCs w:val="28"/>
        </w:rPr>
        <w:t xml:space="preserve">EN </w:t>
      </w:r>
      <w:r w:rsidR="007E3B26">
        <w:rPr>
          <w:rFonts w:ascii="Alleyn Book" w:hAnsi="Alleyn Book"/>
          <w:b/>
          <w:bCs/>
          <w:color w:val="000000"/>
          <w:sz w:val="28"/>
          <w:szCs w:val="28"/>
        </w:rPr>
        <w:t xml:space="preserve">ER </w:t>
      </w:r>
      <w:r w:rsidR="00091640">
        <w:rPr>
          <w:rFonts w:ascii="Alleyn Book" w:hAnsi="Alleyn Book"/>
          <w:b/>
          <w:bCs/>
          <w:color w:val="000000"/>
          <w:sz w:val="28"/>
          <w:szCs w:val="28"/>
        </w:rPr>
        <w:t>KOMMET FOR Å BLI</w:t>
      </w:r>
    </w:p>
    <w:p w14:paraId="029D8576" w14:textId="77777777" w:rsidR="008E482E" w:rsidRPr="00913AD3" w:rsidRDefault="008E482E" w:rsidP="0048052E">
      <w:pPr>
        <w:spacing w:line="276" w:lineRule="auto"/>
        <w:jc w:val="center"/>
        <w:rPr>
          <w:rFonts w:ascii="Alleyn Book" w:eastAsia="Times New Roman" w:hAnsi="Alleyn Book" w:cs="Arial"/>
          <w:b/>
          <w:bCs/>
          <w:color w:val="000000"/>
          <w:lang w:eastAsia="en-GB"/>
        </w:rPr>
      </w:pPr>
    </w:p>
    <w:p w14:paraId="0234A8B8" w14:textId="6768CF28" w:rsidR="0048052E" w:rsidRPr="0048052E" w:rsidRDefault="00D15FF1" w:rsidP="0048052E">
      <w:pPr>
        <w:spacing w:line="276" w:lineRule="auto"/>
        <w:rPr>
          <w:rStyle w:val="Emphasis"/>
          <w:rFonts w:ascii="Alleyn Book" w:hAnsi="Alleyn Book"/>
          <w:i w:val="0"/>
          <w:iCs w:val="0"/>
        </w:rPr>
      </w:pPr>
      <w:r>
        <w:rPr>
          <w:rFonts w:ascii="Alleyn Book" w:hAnsi="Alleyn Book"/>
          <w:color w:val="000000"/>
        </w:rPr>
        <w:t xml:space="preserve">Kaffe har vært et av de mest </w:t>
      </w:r>
      <w:r w:rsidR="00D3705A">
        <w:rPr>
          <w:rFonts w:ascii="Alleyn Book" w:hAnsi="Alleyn Book"/>
          <w:color w:val="000000"/>
        </w:rPr>
        <w:t>motstandsdyktige</w:t>
      </w:r>
      <w:r>
        <w:rPr>
          <w:rFonts w:ascii="Alleyn Book" w:hAnsi="Alleyn Book"/>
          <w:color w:val="000000"/>
        </w:rPr>
        <w:t xml:space="preserve"> produktene under Covid-19 pandemien</w:t>
      </w:r>
      <w:r w:rsidR="008109A3" w:rsidRPr="0048052E">
        <w:rPr>
          <w:rStyle w:val="FootnoteReference"/>
          <w:rFonts w:ascii="Alleyn Book" w:eastAsia="Times New Roman" w:hAnsi="Alleyn Book" w:cs="Arial"/>
          <w:color w:val="000000"/>
          <w:lang w:val="en-AU" w:eastAsia="en-GB"/>
        </w:rPr>
        <w:footnoteReference w:id="1"/>
      </w:r>
      <w:r>
        <w:rPr>
          <w:rFonts w:ascii="Alleyn Book" w:hAnsi="Alleyn Book"/>
          <w:color w:val="000000"/>
        </w:rPr>
        <w:t xml:space="preserve"> på mat- og drikkemarkedet, etter hvert som lokale kaffebarer og -merker finner stadig mer kreative måter å tilpasse seg</w:t>
      </w:r>
      <w:r>
        <w:rPr>
          <w:rStyle w:val="Emphasis"/>
          <w:rFonts w:ascii="Alleyn Book" w:hAnsi="Alleyn Book"/>
          <w:i w:val="0"/>
          <w:iCs w:val="0"/>
        </w:rPr>
        <w:t xml:space="preserve"> den nye normaltilstanden på. Det globale markedet for kaffebarer anslås å ville vokse til 237,6 milliarder USD innen 2025, takket være rollen de har i samfunnet</w:t>
      </w:r>
      <w:r w:rsidR="0048052E" w:rsidRPr="0048052E">
        <w:rPr>
          <w:rStyle w:val="FootnoteReference"/>
          <w:rFonts w:ascii="Alleyn Book" w:hAnsi="Alleyn Book"/>
        </w:rPr>
        <w:footnoteReference w:id="2"/>
      </w:r>
      <w:r>
        <w:rPr>
          <w:rStyle w:val="Emphasis"/>
          <w:rFonts w:ascii="Alleyn Book" w:hAnsi="Alleyn Book"/>
          <w:i w:val="0"/>
          <w:iCs w:val="0"/>
        </w:rPr>
        <w:t xml:space="preserve">. </w:t>
      </w:r>
    </w:p>
    <w:p w14:paraId="65679E02" w14:textId="77777777" w:rsidR="0048052E" w:rsidRPr="0048052E" w:rsidRDefault="0048052E" w:rsidP="0048052E">
      <w:pPr>
        <w:spacing w:line="276" w:lineRule="auto"/>
        <w:rPr>
          <w:rStyle w:val="Emphasis"/>
          <w:rFonts w:ascii="Alleyn Book" w:hAnsi="Alleyn Book"/>
          <w:i w:val="0"/>
          <w:iCs w:val="0"/>
        </w:rPr>
      </w:pPr>
    </w:p>
    <w:p w14:paraId="55B66DA4" w14:textId="419C85F8" w:rsidR="007C5EA7" w:rsidRPr="0048052E" w:rsidRDefault="0048052E" w:rsidP="0048052E">
      <w:pPr>
        <w:spacing w:line="276" w:lineRule="auto"/>
        <w:rPr>
          <w:rStyle w:val="Emphasis"/>
          <w:rFonts w:ascii="Alleyn Book" w:hAnsi="Alleyn Book"/>
          <w:i w:val="0"/>
          <w:iCs w:val="0"/>
        </w:rPr>
      </w:pPr>
      <w:r>
        <w:rPr>
          <w:rStyle w:val="Emphasis"/>
          <w:rFonts w:ascii="Alleyn Book" w:hAnsi="Alleyn Book"/>
          <w:i w:val="0"/>
          <w:iCs w:val="0"/>
        </w:rPr>
        <w:t xml:space="preserve">Etter at det ble lettet på </w:t>
      </w:r>
      <w:proofErr w:type="spellStart"/>
      <w:r>
        <w:rPr>
          <w:rStyle w:val="Emphasis"/>
          <w:rFonts w:ascii="Alleyn Book" w:hAnsi="Alleyn Book"/>
          <w:i w:val="0"/>
          <w:iCs w:val="0"/>
        </w:rPr>
        <w:t>lockdown</w:t>
      </w:r>
      <w:proofErr w:type="spellEnd"/>
      <w:r>
        <w:rPr>
          <w:rStyle w:val="Emphasis"/>
          <w:rFonts w:ascii="Alleyn Book" w:hAnsi="Alleyn Book"/>
          <w:i w:val="0"/>
          <w:iCs w:val="0"/>
        </w:rPr>
        <w:t>-tiltakene, har kaffebarene opplevd økt salg. Ikke bare på grunn av kaffekulturen som står meget sterkt, men også på grunn av en frisk og sprudlende tendens til nyskapning i bransjen. Vi har sett kaffebarer som lanserer abonnementstjenester,</w:t>
      </w:r>
      <w:r w:rsidR="00696AE9" w:rsidRPr="0048052E">
        <w:rPr>
          <w:rStyle w:val="FootnoteReference"/>
          <w:rFonts w:ascii="Alleyn Book" w:hAnsi="Alleyn Book"/>
        </w:rPr>
        <w:footnoteReference w:id="3"/>
      </w:r>
      <w:r>
        <w:rPr>
          <w:rStyle w:val="Emphasis"/>
          <w:rFonts w:ascii="Alleyn Book" w:hAnsi="Alleyn Book"/>
          <w:i w:val="0"/>
          <w:iCs w:val="0"/>
        </w:rPr>
        <w:t xml:space="preserve"> og mange kafeer har begynt med </w:t>
      </w:r>
      <w:proofErr w:type="spellStart"/>
      <w:r>
        <w:rPr>
          <w:rStyle w:val="Emphasis"/>
          <w:rFonts w:ascii="Alleyn Book" w:hAnsi="Alleyn Book"/>
          <w:i w:val="0"/>
          <w:iCs w:val="0"/>
        </w:rPr>
        <w:t>hjemmelevering</w:t>
      </w:r>
      <w:proofErr w:type="spellEnd"/>
      <w:r>
        <w:rPr>
          <w:rStyle w:val="Emphasis"/>
          <w:rFonts w:ascii="Alleyn Book" w:hAnsi="Alleyn Book"/>
          <w:i w:val="0"/>
          <w:iCs w:val="0"/>
        </w:rPr>
        <w:t xml:space="preserve"> av sin brente kaffe.</w:t>
      </w:r>
      <w:r w:rsidR="00696AE9" w:rsidRPr="0048052E">
        <w:rPr>
          <w:rStyle w:val="FootnoteReference"/>
          <w:rFonts w:ascii="Alleyn Book" w:hAnsi="Alleyn Book"/>
        </w:rPr>
        <w:footnoteReference w:id="4"/>
      </w:r>
      <w:r>
        <w:rPr>
          <w:rFonts w:ascii="Alleyn Book" w:hAnsi="Alleyn Book"/>
        </w:rPr>
        <w:t xml:space="preserve"> </w:t>
      </w:r>
    </w:p>
    <w:p w14:paraId="712229E3" w14:textId="77777777" w:rsidR="00F24BF8" w:rsidRPr="00913AD3" w:rsidRDefault="00F24BF8" w:rsidP="0048052E">
      <w:pPr>
        <w:spacing w:line="276" w:lineRule="auto"/>
        <w:rPr>
          <w:rFonts w:ascii="Alleyn Book" w:eastAsia="Times New Roman" w:hAnsi="Alleyn Book" w:cs="Arial"/>
          <w:color w:val="000000"/>
          <w:lang w:eastAsia="en-GB"/>
        </w:rPr>
      </w:pPr>
    </w:p>
    <w:p w14:paraId="705731F3" w14:textId="4F58502C" w:rsidR="00EA20EA" w:rsidRPr="0048052E" w:rsidRDefault="00927068" w:rsidP="0048052E">
      <w:pPr>
        <w:spacing w:line="276" w:lineRule="auto"/>
        <w:rPr>
          <w:rFonts w:ascii="Alleyn Book" w:eastAsia="Times New Roman" w:hAnsi="Alleyn Book" w:cs="Arial"/>
          <w:color w:val="000000" w:themeColor="text1"/>
        </w:rPr>
      </w:pPr>
      <w:r>
        <w:rPr>
          <w:rFonts w:ascii="Alleyn Book" w:hAnsi="Alleyn Book"/>
          <w:color w:val="000000" w:themeColor="text1"/>
        </w:rPr>
        <w:t xml:space="preserve">Gjennom hele </w:t>
      </w:r>
      <w:proofErr w:type="spellStart"/>
      <w:r>
        <w:rPr>
          <w:rFonts w:ascii="Alleyn Book" w:hAnsi="Alleyn Book"/>
          <w:color w:val="000000" w:themeColor="text1"/>
        </w:rPr>
        <w:t>lockdown</w:t>
      </w:r>
      <w:proofErr w:type="spellEnd"/>
      <w:r>
        <w:rPr>
          <w:rFonts w:ascii="Alleyn Book" w:hAnsi="Alleyn Book"/>
          <w:color w:val="000000" w:themeColor="text1"/>
        </w:rPr>
        <w:t xml:space="preserve">-perioden oppstod det nye </w:t>
      </w:r>
      <w:proofErr w:type="spellStart"/>
      <w:r>
        <w:rPr>
          <w:rFonts w:ascii="Alleyn Book" w:hAnsi="Alleyn Book"/>
          <w:color w:val="000000" w:themeColor="text1"/>
        </w:rPr>
        <w:t>forbrukervaner</w:t>
      </w:r>
      <w:proofErr w:type="spellEnd"/>
      <w:r>
        <w:rPr>
          <w:rFonts w:ascii="Alleyn Book" w:hAnsi="Alleyn Book"/>
          <w:color w:val="000000" w:themeColor="text1"/>
        </w:rPr>
        <w:t xml:space="preserve"> når det gjaldt brygget kaffe, ettersom folk var tvunget til å holde seg hjemme og dermed ikke kunne oppleve kaffebaren i nærområdet. Mange begynte å eksperimentere med ulike måter å brygge kaffe på hjemme. Det oppstod en global trend på nettet med #</w:t>
      </w:r>
      <w:proofErr w:type="spellStart"/>
      <w:r>
        <w:rPr>
          <w:rFonts w:ascii="Alleyn Book" w:hAnsi="Alleyn Book"/>
          <w:color w:val="000000" w:themeColor="text1"/>
        </w:rPr>
        <w:t>DalgonaCoffee</w:t>
      </w:r>
      <w:proofErr w:type="spellEnd"/>
      <w:r>
        <w:rPr>
          <w:rFonts w:ascii="Alleyn Book" w:hAnsi="Alleyn Book"/>
          <w:color w:val="000000" w:themeColor="text1"/>
        </w:rPr>
        <w:t xml:space="preserve">, som etter hvert utviklet seg til kaffecocktailer og Espresso </w:t>
      </w:r>
      <w:proofErr w:type="spellStart"/>
      <w:r>
        <w:rPr>
          <w:rFonts w:ascii="Alleyn Book" w:hAnsi="Alleyn Book"/>
          <w:color w:val="000000" w:themeColor="text1"/>
        </w:rPr>
        <w:t>Martini’s</w:t>
      </w:r>
      <w:proofErr w:type="spellEnd"/>
      <w:r>
        <w:rPr>
          <w:rFonts w:ascii="Alleyn Book" w:hAnsi="Alleyn Book"/>
          <w:color w:val="000000" w:themeColor="text1"/>
        </w:rPr>
        <w:t xml:space="preserve"> </w:t>
      </w:r>
      <w:proofErr w:type="spellStart"/>
      <w:r>
        <w:rPr>
          <w:rFonts w:ascii="Alleyn Book" w:hAnsi="Alleyn Book"/>
          <w:color w:val="000000" w:themeColor="text1"/>
        </w:rPr>
        <w:t>galore</w:t>
      </w:r>
      <w:proofErr w:type="spellEnd"/>
      <w:r>
        <w:rPr>
          <w:rFonts w:ascii="Alleyn Book" w:hAnsi="Alleyn Book"/>
          <w:color w:val="000000" w:themeColor="text1"/>
        </w:rPr>
        <w:t xml:space="preserve"> for virtuelle </w:t>
      </w:r>
      <w:proofErr w:type="spellStart"/>
      <w:r w:rsidR="00885B11">
        <w:rPr>
          <w:rFonts w:ascii="Alleyn Book" w:hAnsi="Alleyn Book"/>
          <w:color w:val="000000" w:themeColor="text1"/>
        </w:rPr>
        <w:t>afterwork</w:t>
      </w:r>
      <w:proofErr w:type="spellEnd"/>
      <w:r w:rsidR="00885B11">
        <w:rPr>
          <w:rFonts w:ascii="Alleyn Book" w:hAnsi="Alleyn Book"/>
          <w:color w:val="000000" w:themeColor="text1"/>
        </w:rPr>
        <w:t xml:space="preserve"> </w:t>
      </w:r>
      <w:r>
        <w:rPr>
          <w:rFonts w:ascii="Alleyn Book" w:hAnsi="Alleyn Book"/>
          <w:color w:val="000000" w:themeColor="text1"/>
        </w:rPr>
        <w:t>møter</w:t>
      </w:r>
      <w:r w:rsidR="00885B11">
        <w:rPr>
          <w:rFonts w:ascii="Alleyn Book" w:hAnsi="Alleyn Book"/>
          <w:color w:val="000000" w:themeColor="text1"/>
        </w:rPr>
        <w:t>.</w:t>
      </w:r>
    </w:p>
    <w:p w14:paraId="695A060A" w14:textId="77777777" w:rsidR="00976C5B" w:rsidRPr="00913AD3" w:rsidRDefault="00976C5B" w:rsidP="0048052E">
      <w:pPr>
        <w:spacing w:line="276" w:lineRule="auto"/>
        <w:rPr>
          <w:rFonts w:ascii="Alleyn Book" w:eastAsia="Times New Roman" w:hAnsi="Alleyn Book" w:cs="Arial"/>
          <w:color w:val="000000"/>
          <w:lang w:eastAsia="en-GB"/>
        </w:rPr>
      </w:pPr>
    </w:p>
    <w:p w14:paraId="6E08DEA3" w14:textId="7E049D8F" w:rsidR="006828E0" w:rsidRPr="0048052E" w:rsidRDefault="00B1364E" w:rsidP="0048052E">
      <w:pPr>
        <w:spacing w:line="276" w:lineRule="auto"/>
        <w:rPr>
          <w:rFonts w:ascii="Alleyn Book" w:eastAsia="Times New Roman" w:hAnsi="Alleyn Book" w:cs="Arial"/>
          <w:color w:val="000000"/>
        </w:rPr>
      </w:pPr>
      <w:r>
        <w:rPr>
          <w:rFonts w:ascii="Alleyn Book" w:hAnsi="Alleyn Book"/>
          <w:color w:val="000000"/>
        </w:rPr>
        <w:t xml:space="preserve">Nå som restriksjonene er </w:t>
      </w:r>
      <w:r w:rsidR="00E97942">
        <w:rPr>
          <w:rFonts w:ascii="Alleyn Book" w:hAnsi="Alleyn Book"/>
          <w:color w:val="000000"/>
        </w:rPr>
        <w:t xml:space="preserve">delvis </w:t>
      </w:r>
      <w:r>
        <w:rPr>
          <w:rFonts w:ascii="Alleyn Book" w:hAnsi="Alleyn Book"/>
          <w:color w:val="000000"/>
        </w:rPr>
        <w:t>borte, har kaffebarene muligheten til å utvide og forandre seg, og å tilpasse seg håndverkstrenden. Dermed oppstår det krysninger mellom kafeer og cocktailbarer, på engelsk kalt “</w:t>
      </w:r>
      <w:proofErr w:type="spellStart"/>
      <w:r>
        <w:rPr>
          <w:rFonts w:ascii="Alleyn Book" w:hAnsi="Alleyn Book"/>
          <w:color w:val="000000"/>
        </w:rPr>
        <w:t>Barfés</w:t>
      </w:r>
      <w:proofErr w:type="spellEnd"/>
      <w:r>
        <w:rPr>
          <w:rFonts w:ascii="Alleyn Book" w:hAnsi="Alleyn Book"/>
          <w:color w:val="000000"/>
        </w:rPr>
        <w:t xml:space="preserve">”. Vi ser en økning i bedrifter med stadig større variasjon i produktene de tilbyr, blant annet mange kafeer som begynner med cocktail-menyer og barer som tilbyr kaffe laget av kvalitetsbønner.  </w:t>
      </w:r>
    </w:p>
    <w:p w14:paraId="39DCB4C8" w14:textId="77777777" w:rsidR="00927068" w:rsidRPr="00913AD3" w:rsidRDefault="00927068" w:rsidP="0048052E">
      <w:pPr>
        <w:spacing w:line="276" w:lineRule="auto"/>
        <w:rPr>
          <w:rFonts w:ascii="Alleyn Book" w:eastAsia="Times New Roman" w:hAnsi="Alleyn Book" w:cs="Arial"/>
          <w:color w:val="000000"/>
          <w:lang w:eastAsia="en-GB"/>
        </w:rPr>
      </w:pPr>
    </w:p>
    <w:p w14:paraId="333C6E9C" w14:textId="77673CE1" w:rsidR="00927068" w:rsidRPr="0048052E" w:rsidRDefault="00927068" w:rsidP="0048052E">
      <w:pPr>
        <w:spacing w:line="276" w:lineRule="auto"/>
        <w:rPr>
          <w:rFonts w:ascii="Alleyn Book" w:eastAsia="Times New Roman" w:hAnsi="Alleyn Book" w:cs="Arial"/>
          <w:color w:val="000000"/>
        </w:rPr>
      </w:pPr>
      <w:r>
        <w:rPr>
          <w:rFonts w:ascii="Alleyn Book" w:hAnsi="Alleyn Book"/>
          <w:color w:val="000000"/>
        </w:rPr>
        <w:t>Nyvinningene vi ser i bransjen, er mer enn bare et svar på COVID-19 - det dreier seg om en større forvandling av den globale kaffeindustrien, idet kaffebarene fortsetter å finne nye og innovative måter å servere kaffe på i lokalsamfunnene sine.</w:t>
      </w:r>
    </w:p>
    <w:p w14:paraId="4E9776E7" w14:textId="23B95CCD" w:rsidR="005158F4" w:rsidRPr="00913AD3" w:rsidRDefault="005158F4" w:rsidP="0048052E">
      <w:pPr>
        <w:spacing w:line="276" w:lineRule="auto"/>
        <w:rPr>
          <w:rFonts w:ascii="Alleyn Book" w:eastAsia="Times New Roman" w:hAnsi="Alleyn Book" w:cs="Arial"/>
          <w:color w:val="000000"/>
          <w:lang w:eastAsia="en-GB"/>
        </w:rPr>
      </w:pPr>
    </w:p>
    <w:p w14:paraId="1929F8FF" w14:textId="3A35E112" w:rsidR="005158F4" w:rsidRPr="0048052E" w:rsidRDefault="005158F4" w:rsidP="0048052E">
      <w:pPr>
        <w:spacing w:line="276" w:lineRule="auto"/>
        <w:rPr>
          <w:rFonts w:ascii="Alleyn Book" w:eastAsia="Times New Roman" w:hAnsi="Alleyn Book" w:cs="Arial"/>
          <w:color w:val="000000"/>
        </w:rPr>
      </w:pPr>
      <w:r>
        <w:rPr>
          <w:rFonts w:ascii="Alleyn Book" w:hAnsi="Alleyn Book"/>
          <w:color w:val="000000"/>
        </w:rPr>
        <w:t xml:space="preserve">Kundene setter stor pris på den nyskapende og kreative tendensen i kaffeindustrien, og det viser seg at 75 % av kaffedrikkerne er villige til å </w:t>
      </w:r>
      <w:r>
        <w:rPr>
          <w:rFonts w:ascii="Alleyn Book" w:hAnsi="Alleyn Book"/>
          <w:color w:val="000000"/>
        </w:rPr>
        <w:lastRenderedPageBreak/>
        <w:t xml:space="preserve">prøve en kaffecocktail, </w:t>
      </w:r>
      <w:r>
        <w:rPr>
          <w:rFonts w:ascii="Alleyn Book" w:hAnsi="Alleyn Book"/>
        </w:rPr>
        <w:t xml:space="preserve">ifølge en undersøkelse som nettopp er utført av </w:t>
      </w:r>
      <w:proofErr w:type="spellStart"/>
      <w:r>
        <w:rPr>
          <w:rFonts w:ascii="Alleyn Book" w:hAnsi="Alleyn Book"/>
        </w:rPr>
        <w:t>Kahlúa</w:t>
      </w:r>
      <w:proofErr w:type="spellEnd"/>
      <w:r w:rsidR="00D57EF8">
        <w:rPr>
          <w:rStyle w:val="FootnoteReference"/>
          <w:rFonts w:ascii="Alleyn Book" w:hAnsi="Alleyn Book"/>
        </w:rPr>
        <w:footnoteReference w:id="5"/>
      </w:r>
      <w:r>
        <w:rPr>
          <w:rFonts w:ascii="Alleyn Book" w:hAnsi="Alleyn Book"/>
          <w:color w:val="000000"/>
        </w:rPr>
        <w:t>.</w:t>
      </w:r>
    </w:p>
    <w:p w14:paraId="68B78A17" w14:textId="77777777" w:rsidR="00976C5B" w:rsidRPr="00913AD3" w:rsidRDefault="00976C5B" w:rsidP="0048052E">
      <w:pPr>
        <w:spacing w:line="276" w:lineRule="auto"/>
        <w:rPr>
          <w:rFonts w:ascii="Alleyn Book" w:eastAsia="Times New Roman" w:hAnsi="Alleyn Book" w:cs="Arial"/>
          <w:color w:val="000000"/>
          <w:lang w:eastAsia="en-GB"/>
        </w:rPr>
      </w:pPr>
    </w:p>
    <w:p w14:paraId="0BEF13BE" w14:textId="1DE3C544" w:rsidR="00DE377B" w:rsidRPr="0048052E" w:rsidRDefault="005158F4" w:rsidP="0048052E">
      <w:pPr>
        <w:spacing w:line="276" w:lineRule="auto"/>
        <w:rPr>
          <w:rFonts w:ascii="Alleyn Book" w:eastAsia="Times New Roman" w:hAnsi="Alleyn Book" w:cs="Arial"/>
          <w:color w:val="000000"/>
        </w:rPr>
      </w:pPr>
      <w:r>
        <w:rPr>
          <w:rFonts w:ascii="Alleyn Book" w:hAnsi="Alleyn Book"/>
        </w:rPr>
        <w:t xml:space="preserve">Mange kaffebarer i Storbritannia har reagert på den nye kundeetterspørselen ved å tilby storartede kaffecocktail-programmer, blant annet Forts i Margate, som eies av Will Pitts, </w:t>
      </w:r>
      <w:r w:rsidR="008D3633">
        <w:rPr>
          <w:rFonts w:ascii="Alleyn Book" w:hAnsi="Alleyn Book"/>
        </w:rPr>
        <w:t>G</w:t>
      </w:r>
      <w:r>
        <w:rPr>
          <w:rFonts w:ascii="Alleyn Book" w:hAnsi="Alleyn Book"/>
        </w:rPr>
        <w:t xml:space="preserve">lobal </w:t>
      </w:r>
      <w:r w:rsidR="008D3633">
        <w:rPr>
          <w:rFonts w:ascii="Alleyn Book" w:hAnsi="Alleyn Book"/>
        </w:rPr>
        <w:t>B</w:t>
      </w:r>
      <w:r>
        <w:rPr>
          <w:rFonts w:ascii="Alleyn Book" w:hAnsi="Alleyn Book"/>
        </w:rPr>
        <w:t xml:space="preserve">arista ved </w:t>
      </w:r>
      <w:proofErr w:type="spellStart"/>
      <w:r>
        <w:rPr>
          <w:rFonts w:ascii="Alleyn Book" w:hAnsi="Alleyn Book"/>
        </w:rPr>
        <w:t>Kahlúa</w:t>
      </w:r>
      <w:proofErr w:type="spellEnd"/>
      <w:r>
        <w:rPr>
          <w:rFonts w:ascii="Alleyn Book" w:hAnsi="Alleyn Book"/>
        </w:rPr>
        <w:t>.</w:t>
      </w:r>
    </w:p>
    <w:p w14:paraId="073EE5E0" w14:textId="64A9BC3E" w:rsidR="00B87305" w:rsidRPr="0048052E" w:rsidRDefault="00B87305" w:rsidP="0048052E">
      <w:pPr>
        <w:tabs>
          <w:tab w:val="left" w:pos="1095"/>
        </w:tabs>
        <w:spacing w:line="276" w:lineRule="auto"/>
        <w:rPr>
          <w:rFonts w:ascii="Alleyn Book" w:eastAsia="Times New Roman" w:hAnsi="Alleyn Book" w:cs="Arial"/>
          <w:color w:val="000000"/>
        </w:rPr>
      </w:pPr>
      <w:r>
        <w:rPr>
          <w:rFonts w:ascii="Alleyn Book" w:hAnsi="Alleyn Book"/>
          <w:color w:val="000000"/>
        </w:rPr>
        <w:tab/>
      </w:r>
    </w:p>
    <w:p w14:paraId="540694D6" w14:textId="00DA736E" w:rsidR="005F2F4D" w:rsidRPr="0048052E" w:rsidRDefault="005F2F4D" w:rsidP="0048052E">
      <w:pPr>
        <w:spacing w:line="276" w:lineRule="auto"/>
        <w:rPr>
          <w:rFonts w:ascii="Alleyn Book" w:hAnsi="Alleyn Book"/>
        </w:rPr>
      </w:pPr>
      <w:r>
        <w:rPr>
          <w:rFonts w:ascii="Alleyn Book" w:hAnsi="Alleyn Book"/>
        </w:rPr>
        <w:t xml:space="preserve">Will Pitts, </w:t>
      </w:r>
      <w:r w:rsidR="00A71BF6">
        <w:rPr>
          <w:rFonts w:ascii="Alleyn Book" w:hAnsi="Alleyn Book"/>
        </w:rPr>
        <w:t>G</w:t>
      </w:r>
      <w:r>
        <w:rPr>
          <w:rFonts w:ascii="Alleyn Book" w:hAnsi="Alleyn Book"/>
        </w:rPr>
        <w:t xml:space="preserve">lobal </w:t>
      </w:r>
      <w:r w:rsidR="00A71BF6">
        <w:rPr>
          <w:rFonts w:ascii="Alleyn Book" w:hAnsi="Alleyn Book"/>
        </w:rPr>
        <w:t>B</w:t>
      </w:r>
      <w:r>
        <w:rPr>
          <w:rFonts w:ascii="Alleyn Book" w:hAnsi="Alleyn Book"/>
        </w:rPr>
        <w:t xml:space="preserve">arista ved </w:t>
      </w:r>
      <w:proofErr w:type="spellStart"/>
      <w:r>
        <w:rPr>
          <w:rFonts w:ascii="Alleyn Book" w:hAnsi="Alleyn Book"/>
        </w:rPr>
        <w:t>Kahlúa</w:t>
      </w:r>
      <w:proofErr w:type="spellEnd"/>
      <w:r>
        <w:rPr>
          <w:rFonts w:ascii="Alleyn Book" w:hAnsi="Alleyn Book"/>
        </w:rPr>
        <w:t xml:space="preserve"> og eier av Forts Café, har følgende å si om den voksende trenden innen kaffebar-cocktailer: </w:t>
      </w:r>
    </w:p>
    <w:p w14:paraId="1B88AF6F" w14:textId="77777777" w:rsidR="005F2F4D" w:rsidRPr="0048052E" w:rsidRDefault="005F2F4D" w:rsidP="0048052E">
      <w:pPr>
        <w:spacing w:line="276" w:lineRule="auto"/>
        <w:rPr>
          <w:rFonts w:ascii="Alleyn Book" w:hAnsi="Alleyn Book"/>
        </w:rPr>
      </w:pPr>
    </w:p>
    <w:p w14:paraId="161603D7" w14:textId="3B9BFC9E" w:rsidR="006828E0" w:rsidRPr="0048052E" w:rsidRDefault="005F2F4D" w:rsidP="0048052E">
      <w:pPr>
        <w:spacing w:line="276" w:lineRule="auto"/>
        <w:rPr>
          <w:rFonts w:ascii="Alleyn Book" w:hAnsi="Alleyn Book"/>
        </w:rPr>
      </w:pPr>
      <w:r>
        <w:rPr>
          <w:rFonts w:ascii="Alleyn Book" w:hAnsi="Alleyn Book"/>
        </w:rPr>
        <w:t xml:space="preserve">“Under </w:t>
      </w:r>
      <w:proofErr w:type="spellStart"/>
      <w:r>
        <w:rPr>
          <w:rFonts w:ascii="Alleyn Book" w:hAnsi="Alleyn Book"/>
        </w:rPr>
        <w:t>lockdown</w:t>
      </w:r>
      <w:proofErr w:type="spellEnd"/>
      <w:r>
        <w:rPr>
          <w:rFonts w:ascii="Alleyn Book" w:hAnsi="Alleyn Book"/>
        </w:rPr>
        <w:t xml:space="preserve"> var det mange som likte å brygge god kaffe og å lage cocktailer hjemme. Det ble populært å kjøpe kaffe av høy kvalitet fra min butikk, for deretter å gjenskape sin egen favorittdrink eller -cocktail hjemme.” </w:t>
      </w:r>
    </w:p>
    <w:p w14:paraId="6A37091F" w14:textId="77777777" w:rsidR="00976C5B" w:rsidRPr="0048052E" w:rsidRDefault="00976C5B" w:rsidP="0048052E">
      <w:pPr>
        <w:spacing w:line="276" w:lineRule="auto"/>
        <w:rPr>
          <w:rFonts w:ascii="Alleyn Book" w:hAnsi="Alleyn Book"/>
        </w:rPr>
      </w:pPr>
    </w:p>
    <w:p w14:paraId="0B79E98D" w14:textId="47E7343B" w:rsidR="008E482E" w:rsidRPr="0048052E" w:rsidRDefault="006828E0" w:rsidP="0048052E">
      <w:pPr>
        <w:spacing w:line="276" w:lineRule="auto"/>
        <w:rPr>
          <w:rFonts w:ascii="Alleyn Book" w:hAnsi="Alleyn Book"/>
        </w:rPr>
      </w:pPr>
      <w:r>
        <w:rPr>
          <w:rFonts w:ascii="Alleyn Book" w:hAnsi="Alleyn Book"/>
        </w:rPr>
        <w:t>“Den klassiske cocktailen, Espresso Martini, er et glimrende utgangspunkt for enhver kaffecocktail, og den er lett å sette sitt personlige preg på. Med begrenset cocktail-utstyr hjemme var folk nødt til å være kreative, men nå som barene åpner igjen, kan folk nyte kaffecocktailer som er laget av profesjonelle med alt nødvendig utstyr,” sier han.</w:t>
      </w:r>
    </w:p>
    <w:p w14:paraId="589AC332" w14:textId="77777777" w:rsidR="008E482E" w:rsidRPr="0048052E" w:rsidRDefault="008E482E" w:rsidP="0048052E">
      <w:pPr>
        <w:spacing w:line="276" w:lineRule="auto"/>
        <w:rPr>
          <w:rFonts w:ascii="Alleyn Book" w:hAnsi="Alleyn Book"/>
        </w:rPr>
      </w:pPr>
    </w:p>
    <w:p w14:paraId="65BEF90F" w14:textId="4DB94918" w:rsidR="005F2F4D" w:rsidRPr="0048052E" w:rsidRDefault="003751E7" w:rsidP="0048052E">
      <w:pPr>
        <w:spacing w:line="276" w:lineRule="auto"/>
        <w:rPr>
          <w:rFonts w:ascii="Alleyn Book" w:hAnsi="Alleyn Book"/>
        </w:rPr>
      </w:pPr>
      <w:r>
        <w:rPr>
          <w:rFonts w:ascii="Alleyn Book" w:hAnsi="Alleyn Book"/>
        </w:rPr>
        <w:t>“Etter hvert som folk får stadig bedre kunnskaper om kaffe, blir de gjerne ivrige etter å prøve ut nye ting, blant annet interessante metoder for bearbeiding. Nå som folk ikke lenger jobber hjemmefra i samme grad, er de mer entusiastiske enn noensinne når det gjelder kaffecocktailer, og de drar til sin lokale cocktail- eller kaffebar og ser etter ettermiddags-</w:t>
      </w:r>
      <w:proofErr w:type="spellStart"/>
      <w:r>
        <w:rPr>
          <w:rFonts w:ascii="Alleyn Book" w:hAnsi="Alleyn Book"/>
        </w:rPr>
        <w:t>aperitifen</w:t>
      </w:r>
      <w:proofErr w:type="spellEnd"/>
      <w:r>
        <w:rPr>
          <w:rFonts w:ascii="Alleyn Book" w:hAnsi="Alleyn Book"/>
        </w:rPr>
        <w:t xml:space="preserve"> som de liker så godt!”</w:t>
      </w:r>
    </w:p>
    <w:p w14:paraId="35396E54" w14:textId="77777777" w:rsidR="006828E0" w:rsidRPr="0048052E" w:rsidRDefault="006828E0" w:rsidP="0048052E">
      <w:pPr>
        <w:spacing w:line="276" w:lineRule="auto"/>
        <w:rPr>
          <w:rFonts w:ascii="Alleyn Book" w:hAnsi="Alleyn Book"/>
        </w:rPr>
      </w:pPr>
    </w:p>
    <w:p w14:paraId="57516822" w14:textId="52282D49" w:rsidR="005F2F4D" w:rsidRPr="0048052E" w:rsidRDefault="003751E7" w:rsidP="0048052E">
      <w:pPr>
        <w:spacing w:line="276" w:lineRule="auto"/>
        <w:rPr>
          <w:rFonts w:ascii="Alleyn Book" w:hAnsi="Alleyn Book"/>
        </w:rPr>
      </w:pPr>
      <w:r>
        <w:rPr>
          <w:rFonts w:ascii="Alleyn Book" w:hAnsi="Alleyn Book"/>
        </w:rPr>
        <w:t>Helt siden restriksjonene ble mindre strenge i Storbritannia, har Will utvidet kafémenyen sin med en rekke kaffecocktailer, inkludert “</w:t>
      </w:r>
      <w:proofErr w:type="spellStart"/>
      <w:r>
        <w:rPr>
          <w:rFonts w:ascii="Alleyn Book" w:hAnsi="Alleyn Book"/>
        </w:rPr>
        <w:t>Zilber</w:t>
      </w:r>
      <w:proofErr w:type="spellEnd"/>
      <w:r>
        <w:rPr>
          <w:rFonts w:ascii="Alleyn Book" w:hAnsi="Alleyn Book"/>
        </w:rPr>
        <w:t xml:space="preserve"> </w:t>
      </w:r>
      <w:proofErr w:type="spellStart"/>
      <w:r>
        <w:rPr>
          <w:rFonts w:ascii="Alleyn Book" w:hAnsi="Alleyn Book"/>
        </w:rPr>
        <w:t>Zip</w:t>
      </w:r>
      <w:proofErr w:type="spellEnd"/>
      <w:r>
        <w:rPr>
          <w:rFonts w:ascii="Alleyn Book" w:hAnsi="Alleyn Book"/>
        </w:rPr>
        <w:t>”, som består av espresso, ananas-</w:t>
      </w:r>
      <w:proofErr w:type="spellStart"/>
      <w:r>
        <w:rPr>
          <w:rFonts w:ascii="Alleyn Book" w:hAnsi="Alleyn Book"/>
        </w:rPr>
        <w:t>tepache</w:t>
      </w:r>
      <w:proofErr w:type="spellEnd"/>
      <w:r>
        <w:rPr>
          <w:rFonts w:ascii="Alleyn Book" w:hAnsi="Alleyn Book"/>
        </w:rPr>
        <w:t xml:space="preserve">, Absolut Vodka, </w:t>
      </w:r>
      <w:proofErr w:type="spellStart"/>
      <w:r>
        <w:rPr>
          <w:rFonts w:ascii="Alleyn Book" w:hAnsi="Alleyn Book"/>
        </w:rPr>
        <w:t>Kahlúa</w:t>
      </w:r>
      <w:proofErr w:type="spellEnd"/>
      <w:r>
        <w:rPr>
          <w:rFonts w:ascii="Alleyn Book" w:hAnsi="Alleyn Book"/>
        </w:rPr>
        <w:t xml:space="preserve">, </w:t>
      </w:r>
      <w:r w:rsidR="00A87990">
        <w:rPr>
          <w:rFonts w:ascii="Alleyn Book" w:hAnsi="Alleyn Book"/>
        </w:rPr>
        <w:t>oransje</w:t>
      </w:r>
      <w:r>
        <w:rPr>
          <w:rFonts w:ascii="Alleyn Book" w:hAnsi="Alleyn Book"/>
        </w:rPr>
        <w:t xml:space="preserve">vin og </w:t>
      </w:r>
      <w:proofErr w:type="spellStart"/>
      <w:r>
        <w:rPr>
          <w:rFonts w:ascii="Alleyn Book" w:hAnsi="Alleyn Book"/>
        </w:rPr>
        <w:t>sherbet</w:t>
      </w:r>
      <w:proofErr w:type="spellEnd"/>
      <w:r>
        <w:rPr>
          <w:rFonts w:ascii="Alleyn Book" w:hAnsi="Alleyn Book"/>
        </w:rPr>
        <w:t>.</w:t>
      </w:r>
    </w:p>
    <w:p w14:paraId="688BEF7A" w14:textId="3E413AE2" w:rsidR="005F2F4D" w:rsidRPr="0048052E" w:rsidRDefault="005F2F4D" w:rsidP="0048052E">
      <w:pPr>
        <w:spacing w:line="276" w:lineRule="auto"/>
        <w:rPr>
          <w:rFonts w:ascii="Alleyn Book" w:hAnsi="Alleyn Book"/>
        </w:rPr>
      </w:pPr>
    </w:p>
    <w:p w14:paraId="677CC179" w14:textId="4704C2A4" w:rsidR="003751E7" w:rsidRPr="0048052E" w:rsidRDefault="003751E7" w:rsidP="0048052E">
      <w:pPr>
        <w:spacing w:line="276" w:lineRule="auto"/>
        <w:rPr>
          <w:rFonts w:ascii="Alleyn Book" w:hAnsi="Alleyn Book"/>
        </w:rPr>
      </w:pPr>
      <w:r>
        <w:rPr>
          <w:rFonts w:ascii="Alleyn Book" w:hAnsi="Alleyn Book"/>
        </w:rPr>
        <w:t>Her er oppskriften på hvordan du kan gjenskape denne kaffecocktailen:</w:t>
      </w:r>
    </w:p>
    <w:p w14:paraId="0C5CD1DD" w14:textId="77777777" w:rsidR="003751E7" w:rsidRPr="0048052E" w:rsidRDefault="003751E7" w:rsidP="0048052E">
      <w:pPr>
        <w:spacing w:line="276" w:lineRule="auto"/>
        <w:rPr>
          <w:rFonts w:ascii="Alleyn Book" w:hAnsi="Alleyn Book"/>
        </w:rPr>
      </w:pPr>
    </w:p>
    <w:p w14:paraId="5B6F0BF0" w14:textId="77777777" w:rsidR="005F2F4D" w:rsidRPr="0048052E" w:rsidRDefault="005F2F4D" w:rsidP="0048052E">
      <w:pPr>
        <w:spacing w:line="276" w:lineRule="auto"/>
        <w:rPr>
          <w:rFonts w:ascii="Alleyn Book" w:hAnsi="Alleyn Book"/>
          <w:b/>
          <w:bCs/>
        </w:rPr>
      </w:pPr>
      <w:proofErr w:type="spellStart"/>
      <w:r>
        <w:rPr>
          <w:rFonts w:ascii="Alleyn Book" w:hAnsi="Alleyn Book"/>
          <w:b/>
          <w:bCs/>
        </w:rPr>
        <w:t>Zilber</w:t>
      </w:r>
      <w:proofErr w:type="spellEnd"/>
      <w:r>
        <w:rPr>
          <w:rFonts w:ascii="Alleyn Book" w:hAnsi="Alleyn Book"/>
          <w:b/>
          <w:bCs/>
        </w:rPr>
        <w:t xml:space="preserve"> </w:t>
      </w:r>
      <w:proofErr w:type="spellStart"/>
      <w:r>
        <w:rPr>
          <w:rFonts w:ascii="Alleyn Book" w:hAnsi="Alleyn Book"/>
          <w:b/>
          <w:bCs/>
        </w:rPr>
        <w:t>Zip</w:t>
      </w:r>
      <w:proofErr w:type="spellEnd"/>
    </w:p>
    <w:p w14:paraId="4E29D040" w14:textId="77777777" w:rsidR="005F2F4D" w:rsidRPr="0048052E" w:rsidRDefault="005F2F4D" w:rsidP="0048052E">
      <w:pPr>
        <w:spacing w:line="276" w:lineRule="auto"/>
        <w:rPr>
          <w:rFonts w:ascii="Alleyn Book" w:hAnsi="Alleyn Book"/>
        </w:rPr>
      </w:pPr>
    </w:p>
    <w:p w14:paraId="35270DD4" w14:textId="77777777" w:rsidR="005F2F4D" w:rsidRPr="0048052E" w:rsidRDefault="005F2F4D" w:rsidP="0048052E">
      <w:pPr>
        <w:spacing w:line="276" w:lineRule="auto"/>
        <w:rPr>
          <w:rFonts w:ascii="Alleyn Book" w:hAnsi="Alleyn Book"/>
        </w:rPr>
      </w:pPr>
      <w:r>
        <w:rPr>
          <w:rFonts w:ascii="Alleyn Book" w:hAnsi="Alleyn Book"/>
        </w:rPr>
        <w:t>Dobbel espresso </w:t>
      </w:r>
    </w:p>
    <w:p w14:paraId="364A4B0B" w14:textId="5E667735" w:rsidR="005F2F4D" w:rsidRPr="00422208" w:rsidRDefault="005F2F4D" w:rsidP="0048052E">
      <w:pPr>
        <w:spacing w:line="276" w:lineRule="auto"/>
        <w:rPr>
          <w:rFonts w:ascii="Alleyn Book" w:hAnsi="Alleyn Book"/>
        </w:rPr>
      </w:pPr>
      <w:r>
        <w:rPr>
          <w:rFonts w:ascii="Alleyn Book" w:hAnsi="Alleyn Book"/>
        </w:rPr>
        <w:t xml:space="preserve">30 ml </w:t>
      </w:r>
      <w:proofErr w:type="spellStart"/>
      <w:r>
        <w:rPr>
          <w:rFonts w:ascii="Alleyn Book" w:hAnsi="Alleyn Book"/>
        </w:rPr>
        <w:t>Kahlúa</w:t>
      </w:r>
      <w:proofErr w:type="spellEnd"/>
      <w:r>
        <w:rPr>
          <w:rFonts w:ascii="Alleyn Book" w:hAnsi="Alleyn Book"/>
        </w:rPr>
        <w:t>®</w:t>
      </w:r>
    </w:p>
    <w:p w14:paraId="5B2DB458" w14:textId="1BF81169" w:rsidR="005F2F4D" w:rsidRPr="00422208" w:rsidRDefault="005F2F4D" w:rsidP="0048052E">
      <w:pPr>
        <w:spacing w:line="276" w:lineRule="auto"/>
        <w:rPr>
          <w:rFonts w:ascii="Alleyn Book" w:hAnsi="Alleyn Book"/>
        </w:rPr>
      </w:pPr>
      <w:r>
        <w:rPr>
          <w:rFonts w:ascii="Alleyn Book" w:hAnsi="Alleyn Book"/>
        </w:rPr>
        <w:lastRenderedPageBreak/>
        <w:t>20 ml Absolut vodka®</w:t>
      </w:r>
    </w:p>
    <w:p w14:paraId="036C7B86" w14:textId="659A0D2D" w:rsidR="005F2F4D" w:rsidRPr="0048052E" w:rsidRDefault="005F2F4D" w:rsidP="0048052E">
      <w:pPr>
        <w:spacing w:line="276" w:lineRule="auto"/>
        <w:rPr>
          <w:rFonts w:ascii="Alleyn Book" w:hAnsi="Alleyn Book"/>
        </w:rPr>
      </w:pPr>
      <w:r>
        <w:rPr>
          <w:rFonts w:ascii="Alleyn Book" w:hAnsi="Alleyn Book"/>
        </w:rPr>
        <w:t>30 ml ananas-</w:t>
      </w:r>
      <w:proofErr w:type="spellStart"/>
      <w:r>
        <w:rPr>
          <w:rFonts w:ascii="Alleyn Book" w:hAnsi="Alleyn Book"/>
        </w:rPr>
        <w:t>tepache</w:t>
      </w:r>
      <w:proofErr w:type="spellEnd"/>
      <w:r w:rsidR="00AF581E">
        <w:rPr>
          <w:rStyle w:val="FootnoteReference"/>
          <w:rFonts w:ascii="Alleyn Book" w:hAnsi="Alleyn Book"/>
        </w:rPr>
        <w:footnoteReference w:id="6"/>
      </w:r>
    </w:p>
    <w:p w14:paraId="73CB7834" w14:textId="18A85A78" w:rsidR="005F2F4D" w:rsidRPr="0048052E" w:rsidRDefault="005F2F4D" w:rsidP="0048052E">
      <w:pPr>
        <w:spacing w:line="276" w:lineRule="auto"/>
        <w:rPr>
          <w:rFonts w:ascii="Alleyn Book" w:hAnsi="Alleyn Book"/>
        </w:rPr>
      </w:pPr>
      <w:r>
        <w:rPr>
          <w:rFonts w:ascii="Alleyn Book" w:hAnsi="Alleyn Book"/>
        </w:rPr>
        <w:t xml:space="preserve">25 ml </w:t>
      </w:r>
      <w:r w:rsidR="00F321C8">
        <w:rPr>
          <w:rFonts w:ascii="Alleyn Book" w:hAnsi="Alleyn Book"/>
        </w:rPr>
        <w:t>oransje</w:t>
      </w:r>
      <w:r>
        <w:rPr>
          <w:rFonts w:ascii="Alleyn Book" w:hAnsi="Alleyn Book"/>
        </w:rPr>
        <w:t>vin</w:t>
      </w:r>
      <w:r w:rsidR="00071FAB">
        <w:rPr>
          <w:rStyle w:val="FootnoteReference"/>
          <w:rFonts w:ascii="Alleyn Book" w:hAnsi="Alleyn Book"/>
        </w:rPr>
        <w:footnoteReference w:id="7"/>
      </w:r>
      <w:r>
        <w:rPr>
          <w:rFonts w:ascii="Alleyn Book" w:hAnsi="Alleyn Book"/>
        </w:rPr>
        <w:t> </w:t>
      </w:r>
    </w:p>
    <w:p w14:paraId="5FCF4964" w14:textId="77777777" w:rsidR="005F2F4D" w:rsidRPr="0048052E" w:rsidRDefault="005F2F4D" w:rsidP="0048052E">
      <w:pPr>
        <w:spacing w:line="276" w:lineRule="auto"/>
        <w:rPr>
          <w:rFonts w:ascii="Alleyn Book" w:hAnsi="Alleyn Book"/>
        </w:rPr>
      </w:pPr>
    </w:p>
    <w:p w14:paraId="2E3F6DC0" w14:textId="48C8565F" w:rsidR="005F2F4D" w:rsidRPr="0048052E" w:rsidRDefault="003751E7" w:rsidP="0048052E">
      <w:pPr>
        <w:spacing w:line="276" w:lineRule="auto"/>
        <w:rPr>
          <w:rFonts w:ascii="Alleyn Book" w:hAnsi="Alleyn Book"/>
        </w:rPr>
      </w:pPr>
      <w:r>
        <w:rPr>
          <w:rFonts w:ascii="Alleyn Book" w:hAnsi="Alleyn Book"/>
        </w:rPr>
        <w:t xml:space="preserve">Fremgangsmåte: </w:t>
      </w:r>
      <w:r w:rsidR="00F16051">
        <w:rPr>
          <w:rFonts w:ascii="Alleyn Book" w:hAnsi="Alleyn Book"/>
        </w:rPr>
        <w:t xml:space="preserve">Ha </w:t>
      </w:r>
      <w:r w:rsidR="007C4A81">
        <w:rPr>
          <w:rFonts w:ascii="Alleyn Book" w:hAnsi="Alleyn Book"/>
        </w:rPr>
        <w:t xml:space="preserve">i en shaker </w:t>
      </w:r>
      <w:r>
        <w:rPr>
          <w:rFonts w:ascii="Alleyn Book" w:hAnsi="Alleyn Book"/>
        </w:rPr>
        <w:t>is</w:t>
      </w:r>
      <w:r w:rsidR="00F16051">
        <w:rPr>
          <w:rFonts w:ascii="Alleyn Book" w:hAnsi="Alleyn Book"/>
        </w:rPr>
        <w:t>biter, ristes</w:t>
      </w:r>
      <w:r>
        <w:rPr>
          <w:rFonts w:ascii="Alleyn Book" w:hAnsi="Alleyn Book"/>
        </w:rPr>
        <w:t xml:space="preserve"> og serveres med </w:t>
      </w:r>
      <w:proofErr w:type="spellStart"/>
      <w:r>
        <w:rPr>
          <w:rFonts w:ascii="Alleyn Book" w:hAnsi="Alleyn Book"/>
        </w:rPr>
        <w:t>sherbet</w:t>
      </w:r>
      <w:proofErr w:type="spellEnd"/>
      <w:r>
        <w:rPr>
          <w:rFonts w:ascii="Alleyn Book" w:hAnsi="Alleyn Book"/>
        </w:rPr>
        <w:t xml:space="preserve"> på siden av glasset.</w:t>
      </w:r>
    </w:p>
    <w:p w14:paraId="52623238" w14:textId="77777777" w:rsidR="005F2F4D" w:rsidRPr="0048052E" w:rsidRDefault="005F2F4D" w:rsidP="0048052E">
      <w:pPr>
        <w:spacing w:line="276" w:lineRule="auto"/>
        <w:rPr>
          <w:rFonts w:ascii="Alleyn Book" w:hAnsi="Alleyn Book"/>
        </w:rPr>
      </w:pPr>
    </w:p>
    <w:p w14:paraId="1C2D7586" w14:textId="7EC442E1" w:rsidR="005F2F4D" w:rsidRPr="0048052E" w:rsidRDefault="005F2F4D" w:rsidP="0048052E">
      <w:pPr>
        <w:spacing w:line="276" w:lineRule="auto"/>
        <w:rPr>
          <w:rFonts w:ascii="Alleyn Book" w:hAnsi="Alleyn Book"/>
        </w:rPr>
      </w:pPr>
      <w:r>
        <w:rPr>
          <w:rFonts w:ascii="Alleyn Book" w:hAnsi="Alleyn Book"/>
        </w:rPr>
        <w:t xml:space="preserve">“Når det gjelder kaffe, er det mange elementer som forenes for å danne et vellykket produkt, og med kaffecocktailer er det like viktig å ha en likør med samme kvalitetsnivå som kaffen og metoden. Det er derfor jeg alltid anbefaler </w:t>
      </w:r>
      <w:proofErr w:type="spellStart"/>
      <w:r>
        <w:rPr>
          <w:rFonts w:ascii="Alleyn Book" w:hAnsi="Alleyn Book"/>
        </w:rPr>
        <w:t>Kahlúa</w:t>
      </w:r>
      <w:proofErr w:type="spellEnd"/>
      <w:r>
        <w:rPr>
          <w:rFonts w:ascii="Alleyn Book" w:hAnsi="Alleyn Book"/>
        </w:rPr>
        <w:t>,” legger han til.</w:t>
      </w:r>
    </w:p>
    <w:p w14:paraId="17024DBB" w14:textId="77777777" w:rsidR="005F2F4D" w:rsidRPr="0048052E" w:rsidRDefault="005F2F4D" w:rsidP="0048052E">
      <w:pPr>
        <w:spacing w:line="276" w:lineRule="auto"/>
        <w:rPr>
          <w:rFonts w:ascii="Alleyn Book" w:hAnsi="Alleyn Book"/>
        </w:rPr>
      </w:pPr>
    </w:p>
    <w:p w14:paraId="415B8441" w14:textId="06C2838E" w:rsidR="003751E7" w:rsidRPr="0048052E" w:rsidRDefault="005F2F4D" w:rsidP="0048052E">
      <w:pPr>
        <w:spacing w:line="276" w:lineRule="auto"/>
        <w:rPr>
          <w:rFonts w:ascii="Alleyn Book" w:hAnsi="Alleyn Book"/>
        </w:rPr>
      </w:pPr>
      <w:bookmarkStart w:id="0" w:name="_Hlk51160050"/>
      <w:proofErr w:type="spellStart"/>
      <w:r>
        <w:rPr>
          <w:rFonts w:ascii="Alleyn Book" w:hAnsi="Alleyn Book"/>
        </w:rPr>
        <w:t>Kahlúa</w:t>
      </w:r>
      <w:proofErr w:type="spellEnd"/>
      <w:r>
        <w:rPr>
          <w:rFonts w:ascii="Alleyn Book" w:hAnsi="Alleyn Book"/>
        </w:rPr>
        <w:t xml:space="preserve"> </w:t>
      </w:r>
      <w:bookmarkEnd w:id="0"/>
      <w:r>
        <w:rPr>
          <w:rFonts w:ascii="Alleyn Book" w:hAnsi="Alleyn Book"/>
        </w:rPr>
        <w:t xml:space="preserve">lages med 100 % </w:t>
      </w:r>
      <w:proofErr w:type="spellStart"/>
      <w:r>
        <w:rPr>
          <w:rFonts w:ascii="Alleyn Book" w:hAnsi="Alleyn Book"/>
        </w:rPr>
        <w:t>Arabica</w:t>
      </w:r>
      <w:proofErr w:type="spellEnd"/>
      <w:r>
        <w:rPr>
          <w:rFonts w:ascii="Alleyn Book" w:hAnsi="Alleyn Book"/>
        </w:rPr>
        <w:t xml:space="preserve">-kaffe fra landsdelen Veracruz i Mexico, hvor bønnene plantes som frø på </w:t>
      </w:r>
      <w:proofErr w:type="spellStart"/>
      <w:r>
        <w:rPr>
          <w:rFonts w:ascii="Alleyn Book" w:hAnsi="Alleyn Book"/>
        </w:rPr>
        <w:t>skyggelagte</w:t>
      </w:r>
      <w:proofErr w:type="spellEnd"/>
      <w:r>
        <w:rPr>
          <w:rFonts w:ascii="Alleyn Book" w:hAnsi="Alleyn Book"/>
        </w:rPr>
        <w:t xml:space="preserve"> plantasjer. Dette gir kaffe av høy kvalitet. Kaffebønnene blir deretter brent og kaffen brygges ved romtemperatur, før den blandes med rom.</w:t>
      </w:r>
    </w:p>
    <w:p w14:paraId="2ADAA981" w14:textId="77777777" w:rsidR="003751E7" w:rsidRPr="0048052E" w:rsidRDefault="003751E7" w:rsidP="0048052E">
      <w:pPr>
        <w:spacing w:line="276" w:lineRule="auto"/>
        <w:rPr>
          <w:rFonts w:ascii="Alleyn Book" w:hAnsi="Alleyn Book"/>
        </w:rPr>
      </w:pPr>
    </w:p>
    <w:p w14:paraId="3A41C09C" w14:textId="6FFDD32C" w:rsidR="005F2F4D" w:rsidRPr="0048052E" w:rsidRDefault="003751E7" w:rsidP="0048052E">
      <w:pPr>
        <w:spacing w:line="276" w:lineRule="auto"/>
        <w:rPr>
          <w:rFonts w:ascii="Alleyn Book" w:hAnsi="Alleyn Book"/>
        </w:rPr>
      </w:pPr>
      <w:r>
        <w:rPr>
          <w:rFonts w:ascii="Alleyn Book" w:hAnsi="Alleyn Book"/>
        </w:rPr>
        <w:t xml:space="preserve">“Å bruke </w:t>
      </w:r>
      <w:proofErr w:type="spellStart"/>
      <w:r>
        <w:rPr>
          <w:rFonts w:ascii="Alleyn Book" w:hAnsi="Alleyn Book"/>
        </w:rPr>
        <w:t>Kahlúa</w:t>
      </w:r>
      <w:proofErr w:type="spellEnd"/>
      <w:r>
        <w:rPr>
          <w:rFonts w:ascii="Alleyn Book" w:hAnsi="Alleyn Book"/>
        </w:rPr>
        <w:t xml:space="preserve"> er en fantastisk måte å gi cocktailen mer substans på. Nå som det oppstår stadig flere kaffecocktail hot spots på lokale kafeer og barer, vil vi oppleve økt etterspørsel etter en likør som leverer både smak og kvalitet, og </w:t>
      </w:r>
      <w:proofErr w:type="spellStart"/>
      <w:r>
        <w:rPr>
          <w:rFonts w:ascii="Alleyn Book" w:hAnsi="Alleyn Book"/>
        </w:rPr>
        <w:t>Kahlúa</w:t>
      </w:r>
      <w:proofErr w:type="spellEnd"/>
      <w:r>
        <w:rPr>
          <w:rFonts w:ascii="Alleyn Book" w:hAnsi="Alleyn Book"/>
        </w:rPr>
        <w:t xml:space="preserve"> har begge deler,” sier Will. </w:t>
      </w:r>
    </w:p>
    <w:p w14:paraId="414D22C2" w14:textId="77777777" w:rsidR="00927068" w:rsidRPr="0048052E" w:rsidRDefault="00927068" w:rsidP="0048052E">
      <w:pPr>
        <w:spacing w:line="276" w:lineRule="auto"/>
        <w:rPr>
          <w:rFonts w:ascii="Alleyn Book" w:hAnsi="Alleyn Book"/>
        </w:rPr>
      </w:pPr>
    </w:p>
    <w:p w14:paraId="078705C1" w14:textId="0E020EEC" w:rsidR="005F2F4D" w:rsidRPr="0048052E" w:rsidRDefault="00033829" w:rsidP="0048052E">
      <w:pPr>
        <w:spacing w:line="276" w:lineRule="auto"/>
        <w:rPr>
          <w:rFonts w:ascii="Alleyn Book" w:hAnsi="Alleyn Book"/>
        </w:rPr>
      </w:pPr>
      <w:r>
        <w:rPr>
          <w:rFonts w:ascii="Alleyn Book" w:hAnsi="Alleyn Book"/>
        </w:rPr>
        <w:t>Følg Will på hans kaffeeventyr på @</w:t>
      </w:r>
      <w:proofErr w:type="spellStart"/>
      <w:r>
        <w:rPr>
          <w:rFonts w:ascii="Alleyn Book" w:hAnsi="Alleyn Book"/>
        </w:rPr>
        <w:t>willpittsyeah</w:t>
      </w:r>
      <w:proofErr w:type="spellEnd"/>
      <w:r>
        <w:rPr>
          <w:rFonts w:ascii="Alleyn Book" w:hAnsi="Alleyn Book"/>
        </w:rPr>
        <w:t xml:space="preserve"> på Instagram. For nærmere informasjon om </w:t>
      </w:r>
      <w:proofErr w:type="spellStart"/>
      <w:r>
        <w:rPr>
          <w:rFonts w:ascii="Alleyn Book" w:hAnsi="Alleyn Book"/>
        </w:rPr>
        <w:t>Kahlúa</w:t>
      </w:r>
      <w:proofErr w:type="spellEnd"/>
      <w:r>
        <w:rPr>
          <w:rFonts w:ascii="Alleyn Book" w:hAnsi="Alleyn Book"/>
        </w:rPr>
        <w:t xml:space="preserve"> kan du besøke: Kahlua.com.</w:t>
      </w:r>
    </w:p>
    <w:p w14:paraId="14AA0EE0" w14:textId="51F7045C" w:rsidR="00D95CF9" w:rsidRPr="00913AD3" w:rsidRDefault="00D95CF9" w:rsidP="0048052E">
      <w:pPr>
        <w:spacing w:line="276" w:lineRule="auto"/>
        <w:rPr>
          <w:rFonts w:ascii="Alleyn Book" w:eastAsia="Times New Roman" w:hAnsi="Alleyn Book" w:cs="Arial"/>
          <w:color w:val="000000"/>
          <w:lang w:eastAsia="en-GB"/>
        </w:rPr>
      </w:pPr>
    </w:p>
    <w:p w14:paraId="1BD6A2C8" w14:textId="1AD321E6" w:rsidR="008E482E" w:rsidRPr="0048052E" w:rsidRDefault="008E482E" w:rsidP="0048052E">
      <w:pPr>
        <w:spacing w:line="276" w:lineRule="auto"/>
        <w:rPr>
          <w:rFonts w:ascii="Alleyn Book" w:eastAsia="Times New Roman" w:hAnsi="Alleyn Book" w:cs="Arial"/>
          <w:color w:val="000000"/>
        </w:rPr>
      </w:pPr>
      <w:r>
        <w:rPr>
          <w:rFonts w:ascii="Alleyn Book" w:hAnsi="Alleyn Book"/>
          <w:color w:val="000000"/>
        </w:rPr>
        <w:t xml:space="preserve">I oktober kan du lære mer om kaffebransjens fremtid og </w:t>
      </w:r>
      <w:proofErr w:type="spellStart"/>
      <w:r>
        <w:rPr>
          <w:rFonts w:ascii="Alleyn Book" w:hAnsi="Alleyn Book"/>
          <w:color w:val="000000"/>
        </w:rPr>
        <w:t>Kahlúas</w:t>
      </w:r>
      <w:proofErr w:type="spellEnd"/>
      <w:r>
        <w:rPr>
          <w:rFonts w:ascii="Alleyn Book" w:hAnsi="Alleyn Book"/>
          <w:color w:val="000000"/>
        </w:rPr>
        <w:t xml:space="preserve"> kaffehistorie på Virtual Global </w:t>
      </w:r>
      <w:proofErr w:type="spellStart"/>
      <w:r>
        <w:rPr>
          <w:rFonts w:ascii="Alleyn Book" w:hAnsi="Alleyn Book"/>
          <w:color w:val="000000"/>
        </w:rPr>
        <w:t>Coffee</w:t>
      </w:r>
      <w:proofErr w:type="spellEnd"/>
      <w:r>
        <w:rPr>
          <w:rFonts w:ascii="Alleyn Book" w:hAnsi="Alleyn Book"/>
          <w:color w:val="000000"/>
        </w:rPr>
        <w:t xml:space="preserve"> Festival den 30. oktober. Billetter kan kjøpes på globalcoffeefestival.com  </w:t>
      </w:r>
    </w:p>
    <w:p w14:paraId="4770914A" w14:textId="2F6E196A" w:rsidR="008D03C4" w:rsidRDefault="006828E0" w:rsidP="0048052E">
      <w:pPr>
        <w:spacing w:line="276" w:lineRule="auto"/>
        <w:jc w:val="center"/>
        <w:rPr>
          <w:rFonts w:ascii="Alleyn Book" w:hAnsi="Alleyn Book"/>
          <w:b/>
          <w:bCs/>
        </w:rPr>
      </w:pPr>
      <w:r>
        <w:rPr>
          <w:rFonts w:ascii="Alleyn Book" w:hAnsi="Alleyn Book"/>
          <w:b/>
          <w:bCs/>
        </w:rPr>
        <w:t>*SLUTT*</w:t>
      </w:r>
      <w:r w:rsidR="006A1CA5">
        <w:rPr>
          <w:rFonts w:ascii="Alleyn Book" w:hAnsi="Alleyn Book"/>
          <w:b/>
          <w:bCs/>
        </w:rPr>
        <w:br/>
      </w:r>
      <w:bookmarkStart w:id="1" w:name="_GoBack"/>
      <w:bookmarkEnd w:id="1"/>
      <w:r w:rsidR="006A1CA5">
        <w:rPr>
          <w:rFonts w:ascii="Alleyn Book" w:hAnsi="Alleyn Book"/>
          <w:b/>
          <w:bCs/>
        </w:rPr>
        <w:br/>
      </w:r>
    </w:p>
    <w:p w14:paraId="7A0F8F64" w14:textId="41FCE604" w:rsidR="00711B7B" w:rsidRDefault="00711B7B" w:rsidP="0048052E">
      <w:pPr>
        <w:spacing w:line="276" w:lineRule="auto"/>
        <w:jc w:val="center"/>
        <w:rPr>
          <w:rFonts w:ascii="Alleyn Book" w:hAnsi="Alleyn Book"/>
          <w:b/>
          <w:bCs/>
        </w:rPr>
      </w:pPr>
    </w:p>
    <w:p w14:paraId="0BCD7E8B" w14:textId="1D2836F4" w:rsidR="00711B7B" w:rsidRPr="006A1CA5" w:rsidRDefault="00711B7B" w:rsidP="00711B7B">
      <w:pPr>
        <w:spacing w:after="160"/>
      </w:pPr>
      <w:r w:rsidRPr="006A1CA5">
        <w:t xml:space="preserve">For </w:t>
      </w:r>
      <w:r w:rsidR="006A1CA5" w:rsidRPr="006A1CA5">
        <w:t>ytterligere informasjon, vennligst t</w:t>
      </w:r>
      <w:r w:rsidR="006A1CA5">
        <w:t>a kontakt med:</w:t>
      </w:r>
    </w:p>
    <w:p w14:paraId="657C5F81" w14:textId="2F5372F6" w:rsidR="00711B7B" w:rsidRPr="00711B7B" w:rsidRDefault="00711B7B" w:rsidP="00711B7B">
      <w:pPr>
        <w:spacing w:after="160"/>
        <w:rPr>
          <w:lang w:val="en-US"/>
        </w:rPr>
      </w:pPr>
      <w:hyperlink r:id="rId11" w:history="1">
        <w:r w:rsidRPr="00711B7B">
          <w:rPr>
            <w:rStyle w:val="Hyperlink"/>
            <w:lang w:val="en-US"/>
          </w:rPr>
          <w:t>Mia.Dalseng@pernod-ricard.com</w:t>
        </w:r>
      </w:hyperlink>
      <w:r w:rsidRPr="00711B7B">
        <w:rPr>
          <w:lang w:val="en-US"/>
        </w:rPr>
        <w:t>, Sr. Brand Manager</w:t>
      </w:r>
      <w:r w:rsidR="006A1CA5">
        <w:rPr>
          <w:lang w:val="en-US"/>
        </w:rPr>
        <w:t xml:space="preserve"> -</w:t>
      </w:r>
      <w:r w:rsidRPr="00711B7B">
        <w:rPr>
          <w:lang w:val="en-US"/>
        </w:rPr>
        <w:t xml:space="preserve"> Pernod Ricard Norway</w:t>
      </w:r>
    </w:p>
    <w:p w14:paraId="1E10F681" w14:textId="77777777" w:rsidR="00711B7B" w:rsidRPr="00711B7B" w:rsidRDefault="00711B7B" w:rsidP="0048052E">
      <w:pPr>
        <w:spacing w:line="276" w:lineRule="auto"/>
        <w:jc w:val="center"/>
        <w:rPr>
          <w:rFonts w:ascii="Alleyn Book" w:hAnsi="Alleyn Book" w:cs="Arial"/>
          <w:b/>
          <w:bCs/>
          <w:lang w:val="en-US"/>
        </w:rPr>
      </w:pPr>
    </w:p>
    <w:sectPr w:rsidR="00711B7B" w:rsidRPr="00711B7B" w:rsidSect="007240C1">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9D14" w14:textId="77777777" w:rsidR="005D1310" w:rsidRDefault="005D1310" w:rsidP="00CB023E">
      <w:r>
        <w:separator/>
      </w:r>
    </w:p>
  </w:endnote>
  <w:endnote w:type="continuationSeparator" w:id="0">
    <w:p w14:paraId="49CE4859" w14:textId="77777777" w:rsidR="005D1310" w:rsidRDefault="005D1310" w:rsidP="00CB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yn Book">
    <w:altName w:val="Calibri"/>
    <w:panose1 w:val="02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A674" w14:textId="77777777" w:rsidR="005D1310" w:rsidRDefault="005D1310" w:rsidP="00CB023E">
      <w:r>
        <w:separator/>
      </w:r>
    </w:p>
  </w:footnote>
  <w:footnote w:type="continuationSeparator" w:id="0">
    <w:p w14:paraId="2412E635" w14:textId="77777777" w:rsidR="005D1310" w:rsidRDefault="005D1310" w:rsidP="00CB023E">
      <w:r>
        <w:continuationSeparator/>
      </w:r>
    </w:p>
  </w:footnote>
  <w:footnote w:id="1">
    <w:p w14:paraId="56FF1B58" w14:textId="626486C2" w:rsidR="008109A3" w:rsidRPr="00913AD3" w:rsidRDefault="008109A3">
      <w:pPr>
        <w:pStyle w:val="FootnoteText"/>
        <w:rPr>
          <w:lang w:val="en-US"/>
        </w:rPr>
      </w:pPr>
      <w:r>
        <w:rPr>
          <w:rStyle w:val="FootnoteReference"/>
        </w:rPr>
        <w:footnoteRef/>
      </w:r>
      <w:r w:rsidRPr="00913AD3">
        <w:rPr>
          <w:lang w:val="en-US"/>
        </w:rPr>
        <w:t xml:space="preserve"> </w:t>
      </w:r>
      <w:r w:rsidRPr="00913AD3">
        <w:rPr>
          <w:i/>
          <w:iCs/>
          <w:lang w:val="en-US"/>
        </w:rPr>
        <w:t>The coffee category may be stable, but it’s full of innovation and competition</w:t>
      </w:r>
      <w:r w:rsidRPr="00913AD3">
        <w:rPr>
          <w:lang w:val="en-US"/>
        </w:rPr>
        <w:t>, The Grocer, 2020</w:t>
      </w:r>
    </w:p>
  </w:footnote>
  <w:footnote w:id="2">
    <w:p w14:paraId="1EC177C9" w14:textId="3319CB4A" w:rsidR="0048052E" w:rsidRPr="00913AD3" w:rsidRDefault="0048052E">
      <w:pPr>
        <w:pStyle w:val="FootnoteText"/>
        <w:rPr>
          <w:lang w:val="en-US"/>
        </w:rPr>
      </w:pPr>
      <w:r>
        <w:rPr>
          <w:rStyle w:val="FootnoteReference"/>
        </w:rPr>
        <w:footnoteRef/>
      </w:r>
      <w:r w:rsidRPr="00913AD3">
        <w:rPr>
          <w:lang w:val="en-US"/>
        </w:rPr>
        <w:t xml:space="preserve"> </w:t>
      </w:r>
      <w:r w:rsidRPr="00913AD3">
        <w:rPr>
          <w:i/>
          <w:iCs/>
          <w:lang w:val="en-US"/>
        </w:rPr>
        <w:t>Coffee Shops - Global Market Trajectory &amp; Analytics</w:t>
      </w:r>
      <w:r w:rsidRPr="00913AD3">
        <w:rPr>
          <w:lang w:val="en-US"/>
        </w:rPr>
        <w:t xml:space="preserve">, Research &amp; Markets, </w:t>
      </w:r>
      <w:proofErr w:type="spellStart"/>
      <w:r w:rsidRPr="00913AD3">
        <w:rPr>
          <w:lang w:val="en-US"/>
        </w:rPr>
        <w:t>juli</w:t>
      </w:r>
      <w:proofErr w:type="spellEnd"/>
      <w:r w:rsidRPr="00913AD3">
        <w:rPr>
          <w:lang w:val="en-US"/>
        </w:rPr>
        <w:t xml:space="preserve"> 2020</w:t>
      </w:r>
    </w:p>
  </w:footnote>
  <w:footnote w:id="3">
    <w:p w14:paraId="0C0C6986" w14:textId="026CB785" w:rsidR="00696AE9" w:rsidRPr="00913AD3" w:rsidRDefault="00696AE9">
      <w:pPr>
        <w:pStyle w:val="FootnoteText"/>
        <w:rPr>
          <w:lang w:val="en-US"/>
        </w:rPr>
      </w:pPr>
      <w:r>
        <w:rPr>
          <w:rStyle w:val="FootnoteReference"/>
        </w:rPr>
        <w:footnoteRef/>
      </w:r>
      <w:r w:rsidRPr="00913AD3">
        <w:rPr>
          <w:lang w:val="en-US"/>
        </w:rPr>
        <w:t xml:space="preserve"> </w:t>
      </w:r>
      <w:proofErr w:type="spellStart"/>
      <w:r w:rsidRPr="00386BC8">
        <w:rPr>
          <w:i/>
          <w:iCs/>
          <w:lang w:val="en-US"/>
        </w:rPr>
        <w:t>Pret</w:t>
      </w:r>
      <w:proofErr w:type="spellEnd"/>
      <w:r w:rsidRPr="00913AD3">
        <w:rPr>
          <w:i/>
          <w:iCs/>
          <w:lang w:val="en-US"/>
        </w:rPr>
        <w:t xml:space="preserve"> a Manger offers coffee on a monthly subscription</w:t>
      </w:r>
      <w:r w:rsidRPr="00913AD3">
        <w:rPr>
          <w:lang w:val="en-US"/>
        </w:rPr>
        <w:t>, BBC News, 2020</w:t>
      </w:r>
    </w:p>
  </w:footnote>
  <w:footnote w:id="4">
    <w:p w14:paraId="476C8A62" w14:textId="15BB85FE" w:rsidR="00696AE9" w:rsidRPr="00913AD3" w:rsidRDefault="00696AE9">
      <w:pPr>
        <w:pStyle w:val="FootnoteText"/>
        <w:rPr>
          <w:lang w:val="en-US"/>
        </w:rPr>
      </w:pPr>
      <w:r>
        <w:rPr>
          <w:rStyle w:val="FootnoteReference"/>
        </w:rPr>
        <w:footnoteRef/>
      </w:r>
      <w:r w:rsidRPr="00913AD3">
        <w:rPr>
          <w:lang w:val="en-US"/>
        </w:rPr>
        <w:t xml:space="preserve"> </w:t>
      </w:r>
      <w:r w:rsidRPr="00913AD3">
        <w:rPr>
          <w:i/>
          <w:iCs/>
          <w:lang w:val="en-US"/>
        </w:rPr>
        <w:t>London’s response to COVID-19</w:t>
      </w:r>
      <w:r w:rsidRPr="00913AD3">
        <w:rPr>
          <w:lang w:val="en-US"/>
        </w:rPr>
        <w:t>, Eater London, 2020</w:t>
      </w:r>
    </w:p>
  </w:footnote>
  <w:footnote w:id="5">
    <w:p w14:paraId="40084B54" w14:textId="69AC679C" w:rsidR="00D57EF8" w:rsidRPr="00D57EF8" w:rsidRDefault="00D57EF8">
      <w:pPr>
        <w:pStyle w:val="FootnoteText"/>
      </w:pPr>
      <w:r>
        <w:rPr>
          <w:rStyle w:val="FootnoteReference"/>
        </w:rPr>
        <w:footnoteRef/>
      </w:r>
      <w:r>
        <w:t xml:space="preserve"> </w:t>
      </w:r>
      <w:proofErr w:type="spellStart"/>
      <w:r>
        <w:t>But</w:t>
      </w:r>
      <w:proofErr w:type="spellEnd"/>
      <w:r>
        <w:t xml:space="preserve"> First </w:t>
      </w:r>
      <w:proofErr w:type="spellStart"/>
      <w:r>
        <w:t>Coffee</w:t>
      </w:r>
      <w:proofErr w:type="spellEnd"/>
      <w:r>
        <w:t xml:space="preserve">, forbrukerundersøkelser utført på vegne av </w:t>
      </w:r>
      <w:proofErr w:type="spellStart"/>
      <w:r>
        <w:t>Kahlúa</w:t>
      </w:r>
      <w:proofErr w:type="spellEnd"/>
      <w:r>
        <w:t xml:space="preserve"> i USA, Storbritannia og Sør-Korea.</w:t>
      </w:r>
    </w:p>
  </w:footnote>
  <w:footnote w:id="6">
    <w:p w14:paraId="61F85648" w14:textId="190C6694" w:rsidR="00AF581E" w:rsidRPr="00913AD3" w:rsidRDefault="00AF581E" w:rsidP="00AC5E1D">
      <w:r>
        <w:rPr>
          <w:rStyle w:val="FootnoteReference"/>
        </w:rPr>
        <w:footnoteRef/>
      </w:r>
      <w:r>
        <w:t xml:space="preserve"> </w:t>
      </w:r>
      <w:proofErr w:type="spellStart"/>
      <w:r>
        <w:rPr>
          <w:sz w:val="20"/>
          <w:szCs w:val="20"/>
        </w:rPr>
        <w:t>Tepache</w:t>
      </w:r>
      <w:proofErr w:type="spellEnd"/>
      <w:r>
        <w:rPr>
          <w:sz w:val="20"/>
          <w:szCs w:val="20"/>
        </w:rPr>
        <w:t xml:space="preserve"> er et hjemmelaget ananasbrygg som lages i Mexico av skall fra ananas.</w:t>
      </w:r>
      <w:r w:rsidR="00AC5E1D">
        <w:rPr>
          <w:sz w:val="20"/>
          <w:szCs w:val="20"/>
        </w:rPr>
        <w:t xml:space="preserve"> </w:t>
      </w:r>
      <w:r w:rsidR="008A2592">
        <w:rPr>
          <w:sz w:val="20"/>
          <w:szCs w:val="20"/>
        </w:rPr>
        <w:br/>
      </w:r>
      <w:r w:rsidR="0061130C">
        <w:rPr>
          <w:sz w:val="20"/>
          <w:szCs w:val="20"/>
        </w:rPr>
        <w:t xml:space="preserve">Kan erstattes med </w:t>
      </w:r>
      <w:r w:rsidR="00DB6678">
        <w:rPr>
          <w:sz w:val="20"/>
          <w:szCs w:val="20"/>
        </w:rPr>
        <w:t>ananasjuice.</w:t>
      </w:r>
    </w:p>
  </w:footnote>
  <w:footnote w:id="7">
    <w:p w14:paraId="0DA36139" w14:textId="43097BF7" w:rsidR="00071FAB" w:rsidRDefault="00071FAB">
      <w:pPr>
        <w:pStyle w:val="FootnoteText"/>
      </w:pPr>
      <w:r>
        <w:rPr>
          <w:rStyle w:val="FootnoteReference"/>
        </w:rPr>
        <w:footnoteRef/>
      </w:r>
      <w:r>
        <w:t xml:space="preserve"> Forskjellige varianter tilgjengelig på Vinmonopolet.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A256" w14:textId="1135EEFE" w:rsidR="006C77BE" w:rsidRDefault="006C77BE">
    <w:pPr>
      <w:pStyle w:val="Header"/>
    </w:pPr>
  </w:p>
  <w:p w14:paraId="63F1017D" w14:textId="77777777" w:rsidR="006C77BE" w:rsidRDefault="006C7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7AE7" w14:textId="77777777" w:rsidR="007240C1" w:rsidRDefault="007240C1" w:rsidP="007240C1">
    <w:pPr>
      <w:pStyle w:val="Header"/>
    </w:pPr>
    <w:r w:rsidRPr="008B162B">
      <w:rPr>
        <w:rFonts w:eastAsia="Times New Roman" w:cstheme="minorHAnsi"/>
        <w:color w:val="000000"/>
        <w:sz w:val="18"/>
        <w:szCs w:val="18"/>
        <w:lang w:val="en-AU" w:eastAsia="en-GB"/>
      </w:rPr>
      <w:t>21.09.20, press release PRN</w:t>
    </w:r>
  </w:p>
  <w:p w14:paraId="60844DF5" w14:textId="77777777" w:rsidR="006C77BE" w:rsidRDefault="006C7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E3F"/>
    <w:multiLevelType w:val="hybridMultilevel"/>
    <w:tmpl w:val="BC849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29"/>
    <w:rsid w:val="0002498C"/>
    <w:rsid w:val="00032C37"/>
    <w:rsid w:val="00033829"/>
    <w:rsid w:val="000553CF"/>
    <w:rsid w:val="000557D9"/>
    <w:rsid w:val="00066877"/>
    <w:rsid w:val="00071FAB"/>
    <w:rsid w:val="00083800"/>
    <w:rsid w:val="0008653C"/>
    <w:rsid w:val="00091640"/>
    <w:rsid w:val="000A01E9"/>
    <w:rsid w:val="00110179"/>
    <w:rsid w:val="00163DFA"/>
    <w:rsid w:val="00193563"/>
    <w:rsid w:val="0019779A"/>
    <w:rsid w:val="001A19C5"/>
    <w:rsid w:val="001A5F7F"/>
    <w:rsid w:val="001C36ED"/>
    <w:rsid w:val="001D418F"/>
    <w:rsid w:val="001E2BC2"/>
    <w:rsid w:val="001F7E8F"/>
    <w:rsid w:val="0021148B"/>
    <w:rsid w:val="00224CFA"/>
    <w:rsid w:val="00230284"/>
    <w:rsid w:val="0026069C"/>
    <w:rsid w:val="002D12CC"/>
    <w:rsid w:val="003256E1"/>
    <w:rsid w:val="00331B2A"/>
    <w:rsid w:val="003352C8"/>
    <w:rsid w:val="00352193"/>
    <w:rsid w:val="003569E1"/>
    <w:rsid w:val="003751E7"/>
    <w:rsid w:val="003846AA"/>
    <w:rsid w:val="00386BC8"/>
    <w:rsid w:val="003B509E"/>
    <w:rsid w:val="003D45FA"/>
    <w:rsid w:val="003D5469"/>
    <w:rsid w:val="00415B6B"/>
    <w:rsid w:val="00422208"/>
    <w:rsid w:val="00436DD8"/>
    <w:rsid w:val="0044738B"/>
    <w:rsid w:val="00472DC4"/>
    <w:rsid w:val="004748E3"/>
    <w:rsid w:val="0047663B"/>
    <w:rsid w:val="0048052E"/>
    <w:rsid w:val="004D1A58"/>
    <w:rsid w:val="005158F4"/>
    <w:rsid w:val="005212C6"/>
    <w:rsid w:val="00545DB0"/>
    <w:rsid w:val="00560CD6"/>
    <w:rsid w:val="00577653"/>
    <w:rsid w:val="00584632"/>
    <w:rsid w:val="005B78BE"/>
    <w:rsid w:val="005C766C"/>
    <w:rsid w:val="005C7E4D"/>
    <w:rsid w:val="005D1310"/>
    <w:rsid w:val="005E7F08"/>
    <w:rsid w:val="005F2F4D"/>
    <w:rsid w:val="0061130C"/>
    <w:rsid w:val="00611A10"/>
    <w:rsid w:val="00614319"/>
    <w:rsid w:val="00644C6F"/>
    <w:rsid w:val="006617C0"/>
    <w:rsid w:val="00662ACA"/>
    <w:rsid w:val="006828E0"/>
    <w:rsid w:val="00696AE9"/>
    <w:rsid w:val="0069765F"/>
    <w:rsid w:val="006A1CA5"/>
    <w:rsid w:val="006A2F30"/>
    <w:rsid w:val="006A2F52"/>
    <w:rsid w:val="006C77BE"/>
    <w:rsid w:val="006C7DC7"/>
    <w:rsid w:val="006D0ADC"/>
    <w:rsid w:val="00706884"/>
    <w:rsid w:val="00711B7B"/>
    <w:rsid w:val="0072256B"/>
    <w:rsid w:val="007240C1"/>
    <w:rsid w:val="00771E23"/>
    <w:rsid w:val="00780EDB"/>
    <w:rsid w:val="00797C3B"/>
    <w:rsid w:val="007C4A81"/>
    <w:rsid w:val="007C5EA7"/>
    <w:rsid w:val="007E2815"/>
    <w:rsid w:val="007E3B26"/>
    <w:rsid w:val="007E4FBD"/>
    <w:rsid w:val="0080116F"/>
    <w:rsid w:val="00803CA5"/>
    <w:rsid w:val="00803DEE"/>
    <w:rsid w:val="00807261"/>
    <w:rsid w:val="008109A3"/>
    <w:rsid w:val="00885B11"/>
    <w:rsid w:val="008878F2"/>
    <w:rsid w:val="008A2592"/>
    <w:rsid w:val="008A5E52"/>
    <w:rsid w:val="008B0B0A"/>
    <w:rsid w:val="008D03C4"/>
    <w:rsid w:val="008D3633"/>
    <w:rsid w:val="008E482E"/>
    <w:rsid w:val="00913AD3"/>
    <w:rsid w:val="00927068"/>
    <w:rsid w:val="0095171D"/>
    <w:rsid w:val="00976C5B"/>
    <w:rsid w:val="009A4CAD"/>
    <w:rsid w:val="009C29C1"/>
    <w:rsid w:val="009E75E5"/>
    <w:rsid w:val="009F2029"/>
    <w:rsid w:val="009F482E"/>
    <w:rsid w:val="00A03324"/>
    <w:rsid w:val="00A10F2D"/>
    <w:rsid w:val="00A40248"/>
    <w:rsid w:val="00A44FD1"/>
    <w:rsid w:val="00A54359"/>
    <w:rsid w:val="00A552F8"/>
    <w:rsid w:val="00A66D6A"/>
    <w:rsid w:val="00A71BF6"/>
    <w:rsid w:val="00A87990"/>
    <w:rsid w:val="00AC5E1D"/>
    <w:rsid w:val="00AE554A"/>
    <w:rsid w:val="00AE5FDE"/>
    <w:rsid w:val="00AF4029"/>
    <w:rsid w:val="00AF4980"/>
    <w:rsid w:val="00AF581E"/>
    <w:rsid w:val="00B1364E"/>
    <w:rsid w:val="00B450FD"/>
    <w:rsid w:val="00B53118"/>
    <w:rsid w:val="00B87305"/>
    <w:rsid w:val="00BA0E49"/>
    <w:rsid w:val="00BA540E"/>
    <w:rsid w:val="00BA7E88"/>
    <w:rsid w:val="00BC7103"/>
    <w:rsid w:val="00BD0E3A"/>
    <w:rsid w:val="00C85CBD"/>
    <w:rsid w:val="00CB023E"/>
    <w:rsid w:val="00CB461C"/>
    <w:rsid w:val="00CC0D02"/>
    <w:rsid w:val="00CF3301"/>
    <w:rsid w:val="00D1542D"/>
    <w:rsid w:val="00D15FF1"/>
    <w:rsid w:val="00D3705A"/>
    <w:rsid w:val="00D57EF8"/>
    <w:rsid w:val="00D73FD0"/>
    <w:rsid w:val="00D95CF9"/>
    <w:rsid w:val="00DB1CF1"/>
    <w:rsid w:val="00DB6678"/>
    <w:rsid w:val="00DC28F6"/>
    <w:rsid w:val="00DE377B"/>
    <w:rsid w:val="00E04473"/>
    <w:rsid w:val="00E24F0D"/>
    <w:rsid w:val="00E37C46"/>
    <w:rsid w:val="00E51A25"/>
    <w:rsid w:val="00E521C1"/>
    <w:rsid w:val="00E97942"/>
    <w:rsid w:val="00EA20EA"/>
    <w:rsid w:val="00F16051"/>
    <w:rsid w:val="00F24BF8"/>
    <w:rsid w:val="00F321C8"/>
    <w:rsid w:val="00F674A9"/>
    <w:rsid w:val="00F92B07"/>
    <w:rsid w:val="00FA3016"/>
    <w:rsid w:val="00FA60AF"/>
    <w:rsid w:val="00FA76E5"/>
    <w:rsid w:val="00FB67BF"/>
    <w:rsid w:val="00FB7AB8"/>
    <w:rsid w:val="00FC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3FBD"/>
  <w15:chartTrackingRefBased/>
  <w15:docId w15:val="{949B9145-18D3-6A4A-B568-2006F657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F08"/>
    <w:rPr>
      <w:sz w:val="16"/>
      <w:szCs w:val="16"/>
    </w:rPr>
  </w:style>
  <w:style w:type="paragraph" w:styleId="CommentText">
    <w:name w:val="annotation text"/>
    <w:basedOn w:val="Normal"/>
    <w:link w:val="CommentTextChar"/>
    <w:uiPriority w:val="99"/>
    <w:semiHidden/>
    <w:unhideWhenUsed/>
    <w:rsid w:val="005E7F08"/>
    <w:rPr>
      <w:sz w:val="20"/>
      <w:szCs w:val="20"/>
    </w:rPr>
  </w:style>
  <w:style w:type="character" w:customStyle="1" w:styleId="CommentTextChar">
    <w:name w:val="Comment Text Char"/>
    <w:basedOn w:val="DefaultParagraphFont"/>
    <w:link w:val="CommentText"/>
    <w:uiPriority w:val="99"/>
    <w:semiHidden/>
    <w:rsid w:val="005E7F08"/>
    <w:rPr>
      <w:sz w:val="20"/>
      <w:szCs w:val="20"/>
    </w:rPr>
  </w:style>
  <w:style w:type="paragraph" w:styleId="CommentSubject">
    <w:name w:val="annotation subject"/>
    <w:basedOn w:val="CommentText"/>
    <w:next w:val="CommentText"/>
    <w:link w:val="CommentSubjectChar"/>
    <w:uiPriority w:val="99"/>
    <w:semiHidden/>
    <w:unhideWhenUsed/>
    <w:rsid w:val="005E7F08"/>
    <w:rPr>
      <w:b/>
      <w:bCs/>
    </w:rPr>
  </w:style>
  <w:style w:type="character" w:customStyle="1" w:styleId="CommentSubjectChar">
    <w:name w:val="Comment Subject Char"/>
    <w:basedOn w:val="CommentTextChar"/>
    <w:link w:val="CommentSubject"/>
    <w:uiPriority w:val="99"/>
    <w:semiHidden/>
    <w:rsid w:val="005E7F08"/>
    <w:rPr>
      <w:b/>
      <w:bCs/>
      <w:sz w:val="20"/>
      <w:szCs w:val="20"/>
    </w:rPr>
  </w:style>
  <w:style w:type="paragraph" w:styleId="BalloonText">
    <w:name w:val="Balloon Text"/>
    <w:basedOn w:val="Normal"/>
    <w:link w:val="BalloonTextChar"/>
    <w:uiPriority w:val="99"/>
    <w:semiHidden/>
    <w:unhideWhenUsed/>
    <w:rsid w:val="005E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08"/>
    <w:rPr>
      <w:rFonts w:ascii="Segoe UI" w:hAnsi="Segoe UI" w:cs="Segoe UI"/>
      <w:sz w:val="18"/>
      <w:szCs w:val="18"/>
    </w:rPr>
  </w:style>
  <w:style w:type="paragraph" w:styleId="Header">
    <w:name w:val="header"/>
    <w:basedOn w:val="Normal"/>
    <w:link w:val="HeaderChar"/>
    <w:uiPriority w:val="99"/>
    <w:unhideWhenUsed/>
    <w:rsid w:val="00CB023E"/>
    <w:pPr>
      <w:tabs>
        <w:tab w:val="center" w:pos="4513"/>
        <w:tab w:val="right" w:pos="9026"/>
      </w:tabs>
    </w:pPr>
  </w:style>
  <w:style w:type="character" w:customStyle="1" w:styleId="HeaderChar">
    <w:name w:val="Header Char"/>
    <w:basedOn w:val="DefaultParagraphFont"/>
    <w:link w:val="Header"/>
    <w:uiPriority w:val="99"/>
    <w:rsid w:val="00CB023E"/>
  </w:style>
  <w:style w:type="paragraph" w:styleId="Footer">
    <w:name w:val="footer"/>
    <w:basedOn w:val="Normal"/>
    <w:link w:val="FooterChar"/>
    <w:uiPriority w:val="99"/>
    <w:unhideWhenUsed/>
    <w:rsid w:val="00CB023E"/>
    <w:pPr>
      <w:tabs>
        <w:tab w:val="center" w:pos="4513"/>
        <w:tab w:val="right" w:pos="9026"/>
      </w:tabs>
    </w:pPr>
  </w:style>
  <w:style w:type="character" w:customStyle="1" w:styleId="FooterChar">
    <w:name w:val="Footer Char"/>
    <w:basedOn w:val="DefaultParagraphFont"/>
    <w:link w:val="Footer"/>
    <w:uiPriority w:val="99"/>
    <w:rsid w:val="00CB023E"/>
  </w:style>
  <w:style w:type="character" w:styleId="Hyperlink">
    <w:name w:val="Hyperlink"/>
    <w:basedOn w:val="DefaultParagraphFont"/>
    <w:uiPriority w:val="99"/>
    <w:unhideWhenUsed/>
    <w:rsid w:val="006C7DC7"/>
    <w:rPr>
      <w:color w:val="0563C1" w:themeColor="hyperlink"/>
      <w:u w:val="single"/>
    </w:rPr>
  </w:style>
  <w:style w:type="character" w:styleId="Emphasis">
    <w:name w:val="Emphasis"/>
    <w:basedOn w:val="DefaultParagraphFont"/>
    <w:uiPriority w:val="20"/>
    <w:qFormat/>
    <w:rsid w:val="00EA20EA"/>
    <w:rPr>
      <w:i/>
      <w:iCs/>
    </w:rPr>
  </w:style>
  <w:style w:type="character" w:customStyle="1" w:styleId="UnresolvedMention1">
    <w:name w:val="Unresolved Mention1"/>
    <w:basedOn w:val="DefaultParagraphFont"/>
    <w:uiPriority w:val="99"/>
    <w:semiHidden/>
    <w:unhideWhenUsed/>
    <w:rsid w:val="00230284"/>
    <w:rPr>
      <w:color w:val="605E5C"/>
      <w:shd w:val="clear" w:color="auto" w:fill="E1DFDD"/>
    </w:rPr>
  </w:style>
  <w:style w:type="character" w:styleId="FollowedHyperlink">
    <w:name w:val="FollowedHyperlink"/>
    <w:basedOn w:val="DefaultParagraphFont"/>
    <w:uiPriority w:val="99"/>
    <w:semiHidden/>
    <w:unhideWhenUsed/>
    <w:rsid w:val="00230284"/>
    <w:rPr>
      <w:color w:val="954F72" w:themeColor="followedHyperlink"/>
      <w:u w:val="single"/>
    </w:rPr>
  </w:style>
  <w:style w:type="character" w:styleId="FootnoteReference">
    <w:name w:val="footnote reference"/>
    <w:basedOn w:val="DefaultParagraphFont"/>
    <w:uiPriority w:val="99"/>
    <w:semiHidden/>
    <w:unhideWhenUsed/>
    <w:rsid w:val="00976C5B"/>
    <w:rPr>
      <w:vertAlign w:val="superscript"/>
    </w:rPr>
  </w:style>
  <w:style w:type="paragraph" w:styleId="FootnoteText">
    <w:name w:val="footnote text"/>
    <w:basedOn w:val="Normal"/>
    <w:link w:val="FootnoteTextChar"/>
    <w:uiPriority w:val="99"/>
    <w:semiHidden/>
    <w:unhideWhenUsed/>
    <w:rsid w:val="00976C5B"/>
    <w:rPr>
      <w:sz w:val="20"/>
      <w:szCs w:val="20"/>
    </w:rPr>
  </w:style>
  <w:style w:type="character" w:customStyle="1" w:styleId="FootnoteTextChar">
    <w:name w:val="Footnote Text Char"/>
    <w:basedOn w:val="DefaultParagraphFont"/>
    <w:link w:val="FootnoteText"/>
    <w:uiPriority w:val="99"/>
    <w:semiHidden/>
    <w:rsid w:val="00976C5B"/>
    <w:rPr>
      <w:sz w:val="20"/>
      <w:szCs w:val="20"/>
    </w:rPr>
  </w:style>
  <w:style w:type="character" w:customStyle="1" w:styleId="xn-location">
    <w:name w:val="xn-location"/>
    <w:basedOn w:val="DefaultParagraphFont"/>
    <w:rsid w:val="0048052E"/>
  </w:style>
  <w:style w:type="character" w:styleId="Strong">
    <w:name w:val="Strong"/>
    <w:basedOn w:val="DefaultParagraphFont"/>
    <w:uiPriority w:val="22"/>
    <w:qFormat/>
    <w:rsid w:val="00335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69160">
      <w:bodyDiv w:val="1"/>
      <w:marLeft w:val="0"/>
      <w:marRight w:val="0"/>
      <w:marTop w:val="0"/>
      <w:marBottom w:val="0"/>
      <w:divBdr>
        <w:top w:val="none" w:sz="0" w:space="0" w:color="auto"/>
        <w:left w:val="none" w:sz="0" w:space="0" w:color="auto"/>
        <w:bottom w:val="none" w:sz="0" w:space="0" w:color="auto"/>
        <w:right w:val="none" w:sz="0" w:space="0" w:color="auto"/>
      </w:divBdr>
    </w:div>
    <w:div w:id="558252878">
      <w:bodyDiv w:val="1"/>
      <w:marLeft w:val="0"/>
      <w:marRight w:val="0"/>
      <w:marTop w:val="0"/>
      <w:marBottom w:val="0"/>
      <w:divBdr>
        <w:top w:val="none" w:sz="0" w:space="0" w:color="auto"/>
        <w:left w:val="none" w:sz="0" w:space="0" w:color="auto"/>
        <w:bottom w:val="none" w:sz="0" w:space="0" w:color="auto"/>
        <w:right w:val="none" w:sz="0" w:space="0" w:color="auto"/>
      </w:divBdr>
    </w:div>
    <w:div w:id="699165416">
      <w:bodyDiv w:val="1"/>
      <w:marLeft w:val="0"/>
      <w:marRight w:val="0"/>
      <w:marTop w:val="0"/>
      <w:marBottom w:val="0"/>
      <w:divBdr>
        <w:top w:val="none" w:sz="0" w:space="0" w:color="auto"/>
        <w:left w:val="none" w:sz="0" w:space="0" w:color="auto"/>
        <w:bottom w:val="none" w:sz="0" w:space="0" w:color="auto"/>
        <w:right w:val="none" w:sz="0" w:space="0" w:color="auto"/>
      </w:divBdr>
    </w:div>
    <w:div w:id="1096898337">
      <w:bodyDiv w:val="1"/>
      <w:marLeft w:val="0"/>
      <w:marRight w:val="0"/>
      <w:marTop w:val="0"/>
      <w:marBottom w:val="0"/>
      <w:divBdr>
        <w:top w:val="none" w:sz="0" w:space="0" w:color="auto"/>
        <w:left w:val="none" w:sz="0" w:space="0" w:color="auto"/>
        <w:bottom w:val="none" w:sz="0" w:space="0" w:color="auto"/>
        <w:right w:val="none" w:sz="0" w:space="0" w:color="auto"/>
      </w:divBdr>
    </w:div>
    <w:div w:id="11202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a.Dalseng@pernod-ricar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B7524AE6B7A84B9F12CAB0C737944B" ma:contentTypeVersion="12" ma:contentTypeDescription="Create a new document." ma:contentTypeScope="" ma:versionID="b3f3facb2d9ec597118d75c7d055e76b">
  <xsd:schema xmlns:xsd="http://www.w3.org/2001/XMLSchema" xmlns:xs="http://www.w3.org/2001/XMLSchema" xmlns:p="http://schemas.microsoft.com/office/2006/metadata/properties" xmlns:ns2="ccc48196-e51a-4ab7-950a-228745479f11" xmlns:ns3="24daf1ed-da63-45cf-a48a-e9bb70787cda" targetNamespace="http://schemas.microsoft.com/office/2006/metadata/properties" ma:root="true" ma:fieldsID="d9a9291a6b630b37376c758b8af1e36b" ns2:_="" ns3:_="">
    <xsd:import namespace="ccc48196-e51a-4ab7-950a-228745479f11"/>
    <xsd:import namespace="24daf1ed-da63-45cf-a48a-e9bb70787c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48196-e51a-4ab7-950a-22874547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af1ed-da63-45cf-a48a-e9bb70787c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D30F-E8EA-4136-BBD4-012D34892BB6}">
  <ds:schemaRefs>
    <ds:schemaRef ds:uri="http://schemas.microsoft.com/sharepoint/v3/contenttype/forms"/>
  </ds:schemaRefs>
</ds:datastoreItem>
</file>

<file path=customXml/itemProps2.xml><?xml version="1.0" encoding="utf-8"?>
<ds:datastoreItem xmlns:ds="http://schemas.openxmlformats.org/officeDocument/2006/customXml" ds:itemID="{5E6BE3A5-128A-460B-A0F7-660A24BCD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498CD-E72B-43F0-BB77-659B9E3F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48196-e51a-4ab7-950a-228745479f11"/>
    <ds:schemaRef ds:uri="24daf1ed-da63-45cf-a48a-e9bb70787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E0FF2-1690-49B5-AADE-AF5BBA40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822</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Snelvertaler.nl/Fasttranslator.com</Company>
  <LinksUpToDate>false</LinksUpToDate>
  <CharactersWithSpaces>5170</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 _x000d_
</dc:description>
  <cp:lastModifiedBy>Dalseng, Mia</cp:lastModifiedBy>
  <cp:revision>23</cp:revision>
  <dcterms:created xsi:type="dcterms:W3CDTF">2020-09-21T08:22:00Z</dcterms:created>
  <dcterms:modified xsi:type="dcterms:W3CDTF">2020-09-21T12:25:00Z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0x010100FDB7524AE6B7A84B9F12CAB0C737944B</vt:lpwstr>
  </property>
</Properties>
</file>